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83" w:rsidRPr="00795A85" w:rsidRDefault="00DB5983" w:rsidP="00DB5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</w:t>
      </w:r>
      <w:r w:rsidR="004029B1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Закључка о одобравању поступка за</w:t>
      </w:r>
      <w:r w:rsidR="005B6007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9B1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расписивање јавног огласа за издавање у закуп пословних просторија-апотека путем јавног надметања Општинског већа општине Оџаци број: </w:t>
      </w:r>
      <w:r w:rsidR="005B6007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029B1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6-18-1/2018-III од 28.03.2018. </w:t>
      </w:r>
      <w:proofErr w:type="gramStart"/>
      <w:r w:rsidR="004029B1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="004029B1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О</w:t>
      </w:r>
      <w:r w:rsidR="00795A85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</w:t>
      </w: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луке Управног одбора Дома здравља Оџаци</w:t>
      </w: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о </w:t>
      </w:r>
      <w:r w:rsidR="004029B1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разматрању статуса апотека упућеног Општинском већу број:</w:t>
      </w:r>
      <w:r w:rsidR="005B6007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08-03/18</w:t>
      </w: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од </w:t>
      </w:r>
      <w:r w:rsidR="005B6007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29.01..2018.</w:t>
      </w: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године, </w:t>
      </w:r>
      <w:r w:rsidR="00A5177F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Комисија за давање у закуп апотека Дома здравља</w:t>
      </w:r>
      <w:r w:rsidR="007E09BC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Оџаци</w:t>
      </w:r>
      <w:r w:rsidR="00A5177F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5B6007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E09BC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образована</w:t>
      </w:r>
      <w:r w:rsidR="005B6007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Решењем </w:t>
      </w:r>
      <w:r w:rsidR="007E09BC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Општинског Већа општине Оџаци број 02-9/2081-</w:t>
      </w:r>
      <w:r w:rsidR="007E09BC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>III од 07.02.2018.године расписује</w:t>
      </w:r>
    </w:p>
    <w:p w:rsidR="00DB5983" w:rsidRPr="00795A85" w:rsidRDefault="00DB5983" w:rsidP="00DB59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795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                                                  </w:t>
      </w:r>
      <w:r w:rsidRPr="00795A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B6007" w:rsidRPr="00795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="00795A85" w:rsidRPr="00795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="00795A85" w:rsidRPr="00795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="00795A85" w:rsidRPr="00795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="00795A85" w:rsidRPr="00795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="00795A85" w:rsidRPr="00795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ab/>
      </w:r>
      <w:r w:rsidR="00795A85" w:rsidRPr="00795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ab/>
      </w:r>
    </w:p>
    <w:p w:rsidR="00DB5983" w:rsidRPr="00795A85" w:rsidRDefault="00DB5983" w:rsidP="00DB59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DB5983" w:rsidRPr="00795A85" w:rsidRDefault="00DB5983" w:rsidP="00DB59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                                                                </w:t>
      </w: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</w:t>
      </w: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И  </w:t>
      </w: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DB5983" w:rsidRPr="00795A85" w:rsidRDefault="005B6007" w:rsidP="00ED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О </w:t>
      </w: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СПРОВОЂЕЊУ ЈАВНОГ НАДМЕТАЊА ЗА ДАВАЊЕ У ЗАКУП </w:t>
      </w:r>
      <w:r w:rsidR="00ED21DF"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ПОСЛОВНИХ</w:t>
      </w:r>
    </w:p>
    <w:p w:rsidR="00DB5983" w:rsidRPr="00795A85" w:rsidRDefault="00DB5983" w:rsidP="00ED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ПРОСТОРИЈА</w:t>
      </w:r>
      <w:r w:rsidR="00ED21DF"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-АПОТЕКА </w:t>
      </w: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У ЈАВНОЈ СВОЈИНИ ОПШТИНЕ ОЏАЦИ</w:t>
      </w:r>
    </w:p>
    <w:p w:rsidR="00ED21DF" w:rsidRPr="00795A85" w:rsidRDefault="00ED21DF" w:rsidP="00ED21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21DF" w:rsidRPr="00795A85" w:rsidRDefault="00ED21DF" w:rsidP="00ED21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ПРЕДМЕТ ДАВАЊА</w:t>
      </w:r>
      <w:r w:rsidR="00E7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ЗАКУП</w:t>
      </w:r>
    </w:p>
    <w:p w:rsidR="00DB5983" w:rsidRPr="00795A85" w:rsidRDefault="00DB5983" w:rsidP="00DB59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795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</w:t>
      </w:r>
    </w:p>
    <w:p w:rsidR="00DB5983" w:rsidRPr="00795A85" w:rsidRDefault="00465C0D" w:rsidP="00DB59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795A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</w:p>
    <w:p w:rsidR="00DB5983" w:rsidRPr="00795A85" w:rsidRDefault="00465C0D" w:rsidP="00795A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795A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Општина Оџаци даје у закуп</w:t>
      </w:r>
      <w:r w:rsidR="00DB5983" w:rsidRPr="00795A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:</w:t>
      </w:r>
    </w:p>
    <w:p w:rsidR="00DB5983" w:rsidRPr="00795A85" w:rsidRDefault="00DB5983" w:rsidP="0079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 w:rsidR="00E73E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део непо</w:t>
      </w: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кретности уписане у ЛН бр.4185, пар.бр.717/2, к.о. Оџаци, која се налази у Оџацима у ул.Петефи Колонија бр. 1,</w:t>
      </w: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купне површине </w:t>
      </w:r>
      <w:r w:rsidR="00465C0D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41,35 </w:t>
      </w: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м²;</w:t>
      </w:r>
    </w:p>
    <w:p w:rsidR="00DB5983" w:rsidRPr="00795A85" w:rsidRDefault="007F7F2D" w:rsidP="0079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део </w:t>
      </w:r>
      <w:r w:rsidR="00E73E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непо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кретности уписане у ЛН бр.249, пар.бр.925/1 к.о. Бачки Брестовац, која се налази у Бачком Брестовцу у ул.Маршала Тита бр.76,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купне површине </w:t>
      </w:r>
      <w:r w:rsidR="00465C0D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33,09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м²;</w:t>
      </w:r>
    </w:p>
    <w:p w:rsidR="00DB5983" w:rsidRPr="00795A85" w:rsidRDefault="007F7F2D" w:rsidP="0079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 w:rsidR="00E73E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део непо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кретности уписане у ЛН бр.209, пар.бр.556, к.о. Бачки Грачац, која се налази у Бачком Грачацу у ул.Личка бр.18,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купне површине </w:t>
      </w:r>
      <w:r w:rsidR="00465C0D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45,</w:t>
      </w:r>
      <w:r w:rsidR="00A5177F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м²;</w:t>
      </w:r>
    </w:p>
    <w:p w:rsidR="00DB5983" w:rsidRPr="00795A85" w:rsidRDefault="007F7F2D" w:rsidP="0079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4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 w:rsidR="00E73E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део непо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кретности уписане у ЛН бр.1016, пар.бр.106, к.о. Богојево, која се налази у Богојеву у ул.Трг ослобођења бр.10,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купне површине </w:t>
      </w:r>
      <w:r w:rsidR="00465C0D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35,29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м²;</w:t>
      </w:r>
    </w:p>
    <w:p w:rsidR="00DB5983" w:rsidRPr="00795A85" w:rsidRDefault="007F7F2D" w:rsidP="0079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5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 w:rsidR="00E73E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део непо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кретности уписане у ЛН бр.4607, пар.бр.844, к.о. Дероње, која се налази у Дероњама у ул.Краља Александра  бр.61,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купне површине </w:t>
      </w:r>
      <w:r w:rsidR="00465C0D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37,49 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м²;</w:t>
      </w:r>
    </w:p>
    <w:p w:rsidR="00DB5983" w:rsidRPr="00795A85" w:rsidRDefault="007F7F2D" w:rsidP="0079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 w:rsidR="00E73E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део непо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кретности уписане у ЛН бр.1364, пар.бр.712, к.о. Каравуково, која се налази у Каравукову у ул.Прохора Пчињског бр.60,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купне површине </w:t>
      </w:r>
      <w:r w:rsidR="00465C0D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62,20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м²;</w:t>
      </w:r>
    </w:p>
    <w:p w:rsidR="00DB5983" w:rsidRPr="00795A85" w:rsidRDefault="007F7F2D" w:rsidP="0079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7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део непокретности уписане у ЛН бр. 1008, пар.бр.279, к.о. Лалић, која се налази у Лалићу у ул.Маршала Тита бр.23 и 23/а,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купне површине </w:t>
      </w:r>
      <w:r w:rsidR="00465C0D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31,78 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>м²;</w:t>
      </w:r>
    </w:p>
    <w:p w:rsidR="00DB5983" w:rsidRPr="00795A85" w:rsidRDefault="007F7F2D" w:rsidP="0079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8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 w:rsidR="00E73E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део непо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кретности уписане у ЛН бр.281, пар.бр.1212, к.о. Ратково, која се налази у Раткову у ул.Ратка Павловића бр.5,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купне површине </w:t>
      </w:r>
      <w:r w:rsidR="001D2979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>61,62</w:t>
      </w:r>
      <w:r w:rsidR="00465C0D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м²;</w:t>
      </w:r>
    </w:p>
    <w:p w:rsidR="00DB5983" w:rsidRPr="00795A85" w:rsidRDefault="007F7F2D" w:rsidP="0079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9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 w:rsidR="00E73E9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део непо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кретности уписане у ЛН бр.1166, пар.бр.540, к.о. Српски Милетић, која се налази у Српском Милетићу у ул.Светог Саве бр.12,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купне површине </w:t>
      </w:r>
      <w:r w:rsidR="00465C0D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50,44 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>м².</w:t>
      </w:r>
    </w:p>
    <w:p w:rsidR="001201FF" w:rsidRPr="00795A85" w:rsidRDefault="005A248E" w:rsidP="00795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Укупна површина пословног простора из става 1. </w:t>
      </w:r>
      <w:proofErr w:type="gramStart"/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износи</w:t>
      </w:r>
      <w:proofErr w:type="gramEnd"/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398,47 м2</w:t>
      </w:r>
    </w:p>
    <w:p w:rsidR="005A248E" w:rsidRPr="00795A85" w:rsidRDefault="005A248E" w:rsidP="00DB59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01FF" w:rsidRPr="00795A85" w:rsidRDefault="00E73E98" w:rsidP="00DB59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УСЛОВИ ДАВ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АЊ</w:t>
      </w:r>
      <w:r w:rsidR="001201FF" w:rsidRPr="00795A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У ЗАКУП</w:t>
      </w:r>
    </w:p>
    <w:p w:rsidR="00DB5983" w:rsidRPr="00795A85" w:rsidRDefault="00DB5983" w:rsidP="00DB59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DB5983" w:rsidRPr="00795A85" w:rsidRDefault="001201FF" w:rsidP="00891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За п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ре</w:t>
      </w:r>
      <w:r w:rsidR="008913AF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метне пословне просторије</w:t>
      </w:r>
      <w:r w:rsidR="008913AF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-апотеке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8913AF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понуда се мора дати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за све</w:t>
      </w:r>
      <w:r w:rsidR="008913AF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апотеке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8913AF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(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не постоји могућност узимања у закуп појединачних</w:t>
      </w:r>
      <w:r w:rsidR="008913AF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)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="001D2979" w:rsidRPr="00795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издају се у закуп на временски период од 10</w:t>
      </w:r>
      <w:r w:rsidR="008913AF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DB5983" w:rsidRPr="00795A8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(десет) година.</w:t>
      </w:r>
    </w:p>
    <w:p w:rsidR="00DB5983" w:rsidRPr="00795A85" w:rsidRDefault="00DB5983" w:rsidP="00DB598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5A85">
        <w:rPr>
          <w:rFonts w:ascii="Times New Roman" w:hAnsi="Times New Roman" w:cs="Times New Roman"/>
          <w:sz w:val="24"/>
          <w:szCs w:val="24"/>
        </w:rPr>
        <w:t>Почетна закупнина за наведен</w:t>
      </w:r>
      <w:r w:rsidRPr="00795A8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795A85">
        <w:rPr>
          <w:rFonts w:ascii="Times New Roman" w:hAnsi="Times New Roman" w:cs="Times New Roman"/>
          <w:sz w:val="24"/>
          <w:szCs w:val="24"/>
        </w:rPr>
        <w:t xml:space="preserve"> пословн</w:t>
      </w:r>
      <w:r w:rsidRPr="00795A8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795A85">
        <w:rPr>
          <w:rFonts w:ascii="Times New Roman" w:hAnsi="Times New Roman" w:cs="Times New Roman"/>
          <w:sz w:val="24"/>
          <w:szCs w:val="24"/>
        </w:rPr>
        <w:t xml:space="preserve"> просториј</w:t>
      </w:r>
      <w:r w:rsidRPr="00795A8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="00B3429D"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износи </w:t>
      </w:r>
      <w:r w:rsidRPr="00795A85">
        <w:rPr>
          <w:rFonts w:ascii="Times New Roman" w:hAnsi="Times New Roman" w:cs="Times New Roman"/>
          <w:sz w:val="24"/>
          <w:szCs w:val="24"/>
          <w:u w:val="single"/>
          <w:lang w:val="sr-Cyrl-CS"/>
        </w:rPr>
        <w:t>155</w:t>
      </w:r>
      <w:proofErr w:type="gramStart"/>
      <w:r w:rsidRPr="00795A85">
        <w:rPr>
          <w:rFonts w:ascii="Times New Roman" w:hAnsi="Times New Roman" w:cs="Times New Roman"/>
          <w:sz w:val="24"/>
          <w:szCs w:val="24"/>
          <w:u w:val="single"/>
          <w:lang w:val="sr-Cyrl-CS"/>
        </w:rPr>
        <w:t>,00</w:t>
      </w:r>
      <w:proofErr w:type="gramEnd"/>
      <w:r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по м2</w:t>
      </w:r>
      <w:r w:rsidRPr="00795A85">
        <w:rPr>
          <w:rFonts w:ascii="Times New Roman" w:hAnsi="Times New Roman" w:cs="Times New Roman"/>
          <w:sz w:val="24"/>
          <w:szCs w:val="24"/>
        </w:rPr>
        <w:t xml:space="preserve"> на </w:t>
      </w:r>
      <w:r w:rsidRPr="00795A85">
        <w:rPr>
          <w:rFonts w:ascii="Times New Roman" w:hAnsi="Times New Roman" w:cs="Times New Roman"/>
          <w:sz w:val="24"/>
          <w:szCs w:val="24"/>
          <w:u w:val="single"/>
        </w:rPr>
        <w:t xml:space="preserve">основу </w:t>
      </w:r>
      <w:r w:rsidRPr="00795A85">
        <w:rPr>
          <w:rFonts w:ascii="Times New Roman" w:hAnsi="Times New Roman" w:cs="Times New Roman"/>
          <w:color w:val="000000"/>
          <w:sz w:val="24"/>
          <w:szCs w:val="24"/>
        </w:rPr>
        <w:t xml:space="preserve">Решења Општинског већа општине Оџаци, бр. </w:t>
      </w:r>
      <w:r w:rsidRPr="00795A85">
        <w:rPr>
          <w:rFonts w:ascii="Times New Roman" w:hAnsi="Times New Roman" w:cs="Times New Roman"/>
          <w:color w:val="000000"/>
          <w:sz w:val="24"/>
          <w:szCs w:val="24"/>
          <w:lang w:val="ru-RU"/>
        </w:rPr>
        <w:t>02-75/2013-III од 09.09.2013.године и</w:t>
      </w:r>
      <w:r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795A85">
        <w:rPr>
          <w:rFonts w:ascii="Times New Roman" w:hAnsi="Times New Roman" w:cs="Times New Roman"/>
          <w:sz w:val="24"/>
          <w:szCs w:val="24"/>
        </w:rPr>
        <w:t>усклађује се са индексом ра</w:t>
      </w:r>
      <w:r w:rsidR="00E73E98">
        <w:rPr>
          <w:rFonts w:ascii="Times New Roman" w:hAnsi="Times New Roman" w:cs="Times New Roman"/>
          <w:sz w:val="24"/>
          <w:szCs w:val="24"/>
        </w:rPr>
        <w:t>ста потрошачких цена на мало у Р</w:t>
      </w:r>
      <w:r w:rsidRPr="00795A85">
        <w:rPr>
          <w:rFonts w:ascii="Times New Roman" w:hAnsi="Times New Roman" w:cs="Times New Roman"/>
          <w:sz w:val="24"/>
          <w:szCs w:val="24"/>
        </w:rPr>
        <w:t>епублици Србији, према статистичким показатељима сваког месеца, према последњем објављеном податку.</w:t>
      </w:r>
    </w:p>
    <w:p w:rsidR="00445244" w:rsidRPr="00795A85" w:rsidRDefault="00DB5983" w:rsidP="00DB598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5A8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Закупац преузима све пословне просторије</w:t>
      </w:r>
      <w:r w:rsidR="008913AF" w:rsidRPr="00795A85">
        <w:rPr>
          <w:rFonts w:ascii="Times New Roman" w:hAnsi="Times New Roman" w:cs="Times New Roman"/>
          <w:sz w:val="24"/>
          <w:szCs w:val="24"/>
          <w:lang w:val="sr-Cyrl-CS"/>
        </w:rPr>
        <w:t>-апотеке</w:t>
      </w:r>
      <w:r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у виђеном стању</w:t>
      </w:r>
      <w:r w:rsidR="008913AF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са припадајућим основним средствима и ситним инвентаром</w:t>
      </w:r>
      <w:r w:rsidR="00E10693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(о чему ће се сачинити посебан писмени записник по избору најповољнијег понуђача приликом потписа уговора о закупу)</w:t>
      </w:r>
      <w:r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а сви радови који излазе из оквира </w:t>
      </w:r>
      <w:r w:rsidR="00E10693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текућег </w:t>
      </w:r>
      <w:r w:rsidRPr="00795A85">
        <w:rPr>
          <w:rFonts w:ascii="Times New Roman" w:hAnsi="Times New Roman" w:cs="Times New Roman"/>
          <w:sz w:val="24"/>
          <w:szCs w:val="24"/>
          <w:lang w:val="sr-Cyrl-CS"/>
        </w:rPr>
        <w:t>одржавања простор</w:t>
      </w:r>
      <w:r w:rsidR="00E10693" w:rsidRPr="00795A85">
        <w:rPr>
          <w:rFonts w:ascii="Times New Roman" w:hAnsi="Times New Roman" w:cs="Times New Roman"/>
          <w:sz w:val="24"/>
          <w:szCs w:val="24"/>
          <w:lang w:val="sr-Cyrl-CS"/>
        </w:rPr>
        <w:t>ија</w:t>
      </w:r>
      <w:r w:rsidR="00445244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(који падају на терет закупца)</w:t>
      </w:r>
      <w:r w:rsidR="00E10693" w:rsidRPr="00795A85">
        <w:rPr>
          <w:rFonts w:ascii="Times New Roman" w:hAnsi="Times New Roman" w:cs="Times New Roman"/>
          <w:sz w:val="24"/>
          <w:szCs w:val="24"/>
          <w:lang w:val="sr-Cyrl-CS"/>
        </w:rPr>
        <w:t>,  радови</w:t>
      </w:r>
      <w:r w:rsidR="00E73E98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у функциј</w:t>
      </w:r>
      <w:r w:rsidR="001D2979" w:rsidRPr="00795A8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73E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2979" w:rsidRPr="00795A85">
        <w:rPr>
          <w:rFonts w:ascii="Times New Roman" w:hAnsi="Times New Roman" w:cs="Times New Roman"/>
          <w:sz w:val="24"/>
          <w:szCs w:val="24"/>
          <w:lang w:val="sr-Cyrl-CS"/>
        </w:rPr>
        <w:t>прилагођавања потребама обављања делатности за које</w:t>
      </w:r>
      <w:r w:rsidR="001F2344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1D2979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издају пословне просторије</w:t>
      </w:r>
      <w:r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могу се </w:t>
      </w:r>
      <w:r w:rsidR="00E10693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95A85">
        <w:rPr>
          <w:rFonts w:ascii="Times New Roman" w:hAnsi="Times New Roman" w:cs="Times New Roman"/>
          <w:sz w:val="24"/>
          <w:szCs w:val="24"/>
          <w:lang w:val="sr-Cyrl-CS"/>
        </w:rPr>
        <w:t>вршити само уз писмену сагласност закуподавца</w:t>
      </w:r>
      <w:r w:rsidR="00E10693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D2979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а сви трошкови извођења радова падају на терет закупца и </w:t>
      </w:r>
      <w:r w:rsidR="001F2344" w:rsidRPr="00795A85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="001D2979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истеку закупа или раскиду уговора пре истека рока закупа остају у власништву закуподавца.</w:t>
      </w:r>
      <w:r w:rsidR="001F2344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9DF" w:rsidRPr="00795A85">
        <w:rPr>
          <w:rFonts w:ascii="Times New Roman" w:hAnsi="Times New Roman" w:cs="Times New Roman"/>
          <w:sz w:val="24"/>
          <w:szCs w:val="24"/>
          <w:lang w:val="sr-Cyrl-CS"/>
        </w:rPr>
        <w:t>По истеку рока закупа или раскида уговора пре истека рока Закупац је дужан пословне просторије –апотеке  и основна средства вратити у исправном стању уважавајући недостатке који су настали нормалном употребом</w:t>
      </w:r>
      <w:r w:rsidR="00CD3454" w:rsidRPr="00795A85">
        <w:rPr>
          <w:rFonts w:ascii="Times New Roman" w:hAnsi="Times New Roman" w:cs="Times New Roman"/>
          <w:sz w:val="24"/>
          <w:szCs w:val="24"/>
          <w:lang w:val="sr-Cyrl-CS"/>
        </w:rPr>
        <w:t>- пажњом доброг домаћина.</w:t>
      </w:r>
      <w:r w:rsidR="00AC19CA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С обзиром да </w:t>
      </w:r>
      <w:r w:rsidR="001F2344" w:rsidRPr="00795A85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AC19CA" w:rsidRPr="00795A85">
        <w:rPr>
          <w:rFonts w:ascii="Times New Roman" w:hAnsi="Times New Roman" w:cs="Times New Roman"/>
          <w:sz w:val="24"/>
          <w:szCs w:val="24"/>
          <w:lang w:val="sr-Cyrl-CS"/>
        </w:rPr>
        <w:t>аку</w:t>
      </w:r>
      <w:r w:rsidR="00E73E98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AC19CA" w:rsidRPr="00795A85">
        <w:rPr>
          <w:rFonts w:ascii="Times New Roman" w:hAnsi="Times New Roman" w:cs="Times New Roman"/>
          <w:sz w:val="24"/>
          <w:szCs w:val="24"/>
          <w:lang w:val="sr-Cyrl-CS"/>
        </w:rPr>
        <w:t>ац преузима  пословне просторије-апотеке и основна средства у виђеном стању нема право на  било какве примедбе  по основу материјалних недостататака на пословном простору-апотекама и основним средствима након што је проглашен за најповољнијег понуђача.</w:t>
      </w:r>
      <w:r w:rsidR="001D2979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По истеку закупа или раскиду уговора пре истека рока закупа замењена </w:t>
      </w:r>
      <w:r w:rsidR="00E74747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основна средства и ситан инвентар остају у власништву </w:t>
      </w:r>
      <w:r w:rsidR="001F2344" w:rsidRPr="00795A85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E74747" w:rsidRPr="00795A85">
        <w:rPr>
          <w:rFonts w:ascii="Times New Roman" w:hAnsi="Times New Roman" w:cs="Times New Roman"/>
          <w:sz w:val="24"/>
          <w:szCs w:val="24"/>
          <w:lang w:val="sr-Cyrl-CS"/>
        </w:rPr>
        <w:t>акуподавца.</w:t>
      </w:r>
    </w:p>
    <w:p w:rsidR="00D845C3" w:rsidRPr="00795A85" w:rsidRDefault="00DB5983" w:rsidP="00DB598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Закупац је у обавези да по оствареном праву уласка у посед и потписивањем уговора као </w:t>
      </w:r>
      <w:r w:rsidR="001F2344" w:rsidRPr="00795A85">
        <w:rPr>
          <w:rFonts w:ascii="Times New Roman" w:hAnsi="Times New Roman" w:cs="Times New Roman"/>
          <w:sz w:val="24"/>
          <w:szCs w:val="24"/>
          <w:lang w:val="sr-Cyrl-CS"/>
        </w:rPr>
        <w:t>најповољнији</w:t>
      </w:r>
      <w:r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 преузме и запослене раднике који </w:t>
      </w:r>
      <w:r w:rsidR="00B21AB4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рад</w:t>
      </w:r>
      <w:r w:rsidR="00B21AB4" w:rsidRPr="00795A8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у апотекама Дома здравља Оџаци</w:t>
      </w:r>
      <w:r w:rsidR="00B21AB4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на дан закључења уговора о закупу</w:t>
      </w:r>
      <w:r w:rsidRPr="00795A8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21AB4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Закупац не може запосленима  отказати уговор о раду</w:t>
      </w:r>
      <w:r w:rsidR="00BC6E79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у првој години закупа</w:t>
      </w:r>
      <w:r w:rsidR="00B21AB4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услед технолошког вишка по било ком основу</w:t>
      </w:r>
      <w:r w:rsidR="00BC6E79" w:rsidRPr="00795A8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21AB4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нити на било који други начин отказати уговор о раду запосленом ако он није сагласан са тим, изузев да се отказ уговора о раду даје по основу дисциплинске одговорности.</w:t>
      </w:r>
      <w:r w:rsidR="009D6D4F" w:rsidRPr="00795A85">
        <w:rPr>
          <w:rFonts w:ascii="Times New Roman" w:hAnsi="Times New Roman" w:cs="Times New Roman"/>
          <w:sz w:val="24"/>
          <w:szCs w:val="24"/>
        </w:rPr>
        <w:t xml:space="preserve"> Запослени који су</w:t>
      </w:r>
      <w:r w:rsidR="009B0B51" w:rsidRPr="00795A85">
        <w:rPr>
          <w:rFonts w:ascii="Times New Roman" w:hAnsi="Times New Roman" w:cs="Times New Roman"/>
          <w:sz w:val="24"/>
          <w:szCs w:val="24"/>
        </w:rPr>
        <w:t>,</w:t>
      </w:r>
      <w:r w:rsidR="009D6D4F" w:rsidRPr="00795A85">
        <w:rPr>
          <w:rFonts w:ascii="Times New Roman" w:hAnsi="Times New Roman" w:cs="Times New Roman"/>
          <w:sz w:val="24"/>
          <w:szCs w:val="24"/>
        </w:rPr>
        <w:t xml:space="preserve"> у </w:t>
      </w:r>
      <w:r w:rsidR="009B0B51" w:rsidRPr="00795A85">
        <w:rPr>
          <w:rFonts w:ascii="Times New Roman" w:hAnsi="Times New Roman" w:cs="Times New Roman"/>
          <w:sz w:val="24"/>
          <w:szCs w:val="24"/>
        </w:rPr>
        <w:t>објектима који се издају у закуп, дали сагласност</w:t>
      </w:r>
      <w:r w:rsidR="00BA5828" w:rsidRPr="00795A85">
        <w:rPr>
          <w:rFonts w:ascii="Times New Roman" w:hAnsi="Times New Roman" w:cs="Times New Roman"/>
          <w:sz w:val="24"/>
          <w:szCs w:val="24"/>
        </w:rPr>
        <w:t xml:space="preserve"> пре расписивања овог огласа </w:t>
      </w:r>
      <w:r w:rsidR="009B0B51" w:rsidRPr="00795A85">
        <w:rPr>
          <w:rFonts w:ascii="Times New Roman" w:hAnsi="Times New Roman" w:cs="Times New Roman"/>
          <w:sz w:val="24"/>
          <w:szCs w:val="24"/>
        </w:rPr>
        <w:t xml:space="preserve"> да прихватају да им радни однос престане уз исплату отпремнине </w:t>
      </w:r>
      <w:r w:rsidR="00BA5828"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="009B0B51" w:rsidRPr="00795A85">
        <w:rPr>
          <w:rFonts w:ascii="Times New Roman" w:hAnsi="Times New Roman" w:cs="Times New Roman"/>
          <w:sz w:val="24"/>
          <w:szCs w:val="24"/>
        </w:rPr>
        <w:t xml:space="preserve"> а на дан увођења Закупца у посед апотека остају </w:t>
      </w:r>
      <w:r w:rsidR="009B0B51" w:rsidRPr="00795A85">
        <w:rPr>
          <w:rFonts w:ascii="Times New Roman" w:hAnsi="Times New Roman" w:cs="Times New Roman"/>
          <w:sz w:val="24"/>
          <w:szCs w:val="24"/>
          <w:lang w:val="sr-Cyrl-CS"/>
        </w:rPr>
        <w:t>у радном односу</w:t>
      </w:r>
      <w:r w:rsidR="00FD4CBD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до пре</w:t>
      </w:r>
      <w:r w:rsidR="00BA5828" w:rsidRPr="00795A85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FD4CBD" w:rsidRPr="00795A85">
        <w:rPr>
          <w:rFonts w:ascii="Times New Roman" w:hAnsi="Times New Roman" w:cs="Times New Roman"/>
          <w:sz w:val="24"/>
          <w:szCs w:val="24"/>
          <w:lang w:val="sr-Cyrl-CS"/>
        </w:rPr>
        <w:t>оса средстава виших нивоа власти Дому здравља</w:t>
      </w:r>
      <w:r w:rsidR="009B0B51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D4CBD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прелазе на рад код закупца који им за тај период исплаћује зараде. </w:t>
      </w:r>
      <w:r w:rsidR="00BA5828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B0B51" w:rsidRPr="00795A85" w:rsidRDefault="00BA5828" w:rsidP="00DB598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Осталим  запосленим  који заснивају радни однос са Закупцем радни однос може престати по истеку </w:t>
      </w:r>
      <w:r w:rsidR="00575BEE" w:rsidRPr="00795A85">
        <w:rPr>
          <w:rFonts w:ascii="Times New Roman" w:hAnsi="Times New Roman" w:cs="Times New Roman"/>
          <w:sz w:val="24"/>
          <w:szCs w:val="24"/>
          <w:lang w:val="sr-Cyrl-CS"/>
        </w:rPr>
        <w:t>прве године закупа или неке друге,  по основу технолошког вишка ако тако Закупац  одлучи</w:t>
      </w:r>
      <w:r w:rsidR="00D845C3" w:rsidRPr="00795A85">
        <w:rPr>
          <w:rFonts w:ascii="Times New Roman" w:hAnsi="Times New Roman" w:cs="Times New Roman"/>
          <w:sz w:val="24"/>
          <w:szCs w:val="24"/>
        </w:rPr>
        <w:t xml:space="preserve"> или запослени изрази вољу да се врати у Дом здравља  у апотеку из које је преузет</w:t>
      </w:r>
      <w:r w:rsidR="00575BEE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845C3" w:rsidRPr="00795A85">
        <w:rPr>
          <w:rFonts w:ascii="Times New Roman" w:hAnsi="Times New Roman" w:cs="Times New Roman"/>
          <w:sz w:val="24"/>
          <w:szCs w:val="24"/>
          <w:lang w:val="sr-Cyrl-CS"/>
        </w:rPr>
        <w:t>Закупац</w:t>
      </w:r>
      <w:r w:rsidR="00575BEE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је у </w:t>
      </w:r>
      <w:r w:rsidR="00D845C3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наведеним случајевима </w:t>
      </w:r>
      <w:r w:rsidR="00575BEE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запосленом дужан да исплати  отпремнину  за све године радног стажа остварене у Дому здравља и код Закупца</w:t>
      </w:r>
      <w:r w:rsidR="00D845C3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у висини утврђеној законом</w:t>
      </w:r>
      <w:r w:rsidR="00575BEE" w:rsidRPr="00795A8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B5983" w:rsidRPr="00795A85" w:rsidRDefault="00B21AB4" w:rsidP="00DB598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Зарада запослених у апотекама које се дају у закуп  мора бити у нивоу зараде </w:t>
      </w:r>
      <w:r w:rsidR="000B0CCF" w:rsidRPr="00795A85">
        <w:rPr>
          <w:rFonts w:ascii="Times New Roman" w:hAnsi="Times New Roman" w:cs="Times New Roman"/>
          <w:sz w:val="24"/>
          <w:szCs w:val="24"/>
          <w:lang w:val="sr-Cyrl-CS"/>
        </w:rPr>
        <w:t>запослених код закупца за одговарајућу стручну спрему односно послове, али не може бити нижа од зараде коју су остваривали у Дому здравља Оџаци пре закључења уговора о закупу апотека.</w:t>
      </w:r>
    </w:p>
    <w:p w:rsidR="00DB5983" w:rsidRPr="00795A85" w:rsidRDefault="000B0CCF" w:rsidP="00DB598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5A8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Закупац</w:t>
      </w:r>
      <w:r w:rsidR="00DB5983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је у обавези да преузме и залихе робе које буду затечене у магацинима и рафовима апотека које су биле предмет јавног надметања по тренутно затеченим малопродајним ценама</w:t>
      </w:r>
      <w:r w:rsidR="00E474D2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 о чему ће се сачинити писмени записник приликом закључења уговора о закупу.</w:t>
      </w:r>
    </w:p>
    <w:p w:rsidR="00DB5983" w:rsidRPr="00795A85" w:rsidRDefault="00DB5983" w:rsidP="00DB59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85">
        <w:rPr>
          <w:rFonts w:ascii="Times New Roman" w:hAnsi="Times New Roman" w:cs="Times New Roman"/>
          <w:sz w:val="24"/>
          <w:szCs w:val="24"/>
        </w:rPr>
        <w:t>Пословн</w:t>
      </w:r>
      <w:r w:rsidR="000D5AEA" w:rsidRPr="00795A85">
        <w:rPr>
          <w:rFonts w:ascii="Times New Roman" w:hAnsi="Times New Roman" w:cs="Times New Roman"/>
          <w:sz w:val="24"/>
          <w:szCs w:val="24"/>
        </w:rPr>
        <w:t>е</w:t>
      </w:r>
      <w:r w:rsidRPr="00795A85">
        <w:rPr>
          <w:rFonts w:ascii="Times New Roman" w:hAnsi="Times New Roman" w:cs="Times New Roman"/>
          <w:sz w:val="24"/>
          <w:szCs w:val="24"/>
        </w:rPr>
        <w:t xml:space="preserve"> просториј</w:t>
      </w:r>
      <w:r w:rsidR="000D5AEA" w:rsidRPr="00795A85">
        <w:rPr>
          <w:rFonts w:ascii="Times New Roman" w:hAnsi="Times New Roman" w:cs="Times New Roman"/>
          <w:sz w:val="24"/>
          <w:szCs w:val="24"/>
        </w:rPr>
        <w:t>е</w:t>
      </w:r>
      <w:r w:rsidRPr="00795A85">
        <w:rPr>
          <w:rFonts w:ascii="Times New Roman" w:hAnsi="Times New Roman" w:cs="Times New Roman"/>
          <w:sz w:val="24"/>
          <w:szCs w:val="24"/>
        </w:rPr>
        <w:t xml:space="preserve"> кој</w:t>
      </w:r>
      <w:r w:rsidR="000D5AEA" w:rsidRPr="00795A85">
        <w:rPr>
          <w:rFonts w:ascii="Times New Roman" w:hAnsi="Times New Roman" w:cs="Times New Roman"/>
          <w:sz w:val="24"/>
          <w:szCs w:val="24"/>
        </w:rPr>
        <w:t>е</w:t>
      </w:r>
      <w:r w:rsidRPr="00795A85">
        <w:rPr>
          <w:rFonts w:ascii="Times New Roman" w:hAnsi="Times New Roman" w:cs="Times New Roman"/>
          <w:sz w:val="24"/>
          <w:szCs w:val="24"/>
        </w:rPr>
        <w:t xml:space="preserve"> се издај</w:t>
      </w:r>
      <w:r w:rsidR="000D5AEA" w:rsidRPr="00795A85">
        <w:rPr>
          <w:rFonts w:ascii="Times New Roman" w:hAnsi="Times New Roman" w:cs="Times New Roman"/>
          <w:sz w:val="24"/>
          <w:szCs w:val="24"/>
        </w:rPr>
        <w:t>у</w:t>
      </w:r>
      <w:r w:rsidRPr="00795A85">
        <w:rPr>
          <w:rFonts w:ascii="Times New Roman" w:hAnsi="Times New Roman" w:cs="Times New Roman"/>
          <w:sz w:val="24"/>
          <w:szCs w:val="24"/>
        </w:rPr>
        <w:t xml:space="preserve"> у закуп </w:t>
      </w:r>
      <w:r w:rsidRPr="00795A85">
        <w:rPr>
          <w:rFonts w:ascii="Times New Roman" w:hAnsi="Times New Roman" w:cs="Times New Roman"/>
          <w:b/>
          <w:sz w:val="24"/>
          <w:szCs w:val="24"/>
        </w:rPr>
        <w:t>не сме</w:t>
      </w:r>
      <w:r w:rsidR="000D5AEA" w:rsidRPr="00795A85">
        <w:rPr>
          <w:rFonts w:ascii="Times New Roman" w:hAnsi="Times New Roman" w:cs="Times New Roman"/>
          <w:b/>
          <w:sz w:val="24"/>
          <w:szCs w:val="24"/>
        </w:rPr>
        <w:t>ју</w:t>
      </w:r>
      <w:r w:rsidRPr="00795A85">
        <w:rPr>
          <w:rFonts w:ascii="Times New Roman" w:hAnsi="Times New Roman" w:cs="Times New Roman"/>
          <w:b/>
          <w:sz w:val="24"/>
          <w:szCs w:val="24"/>
        </w:rPr>
        <w:t xml:space="preserve"> се давати у подзакуп.</w:t>
      </w:r>
    </w:p>
    <w:p w:rsidR="000E6EF4" w:rsidRPr="00795A85" w:rsidRDefault="000E6EF4" w:rsidP="00DB5983">
      <w:pPr>
        <w:jc w:val="both"/>
        <w:rPr>
          <w:rFonts w:ascii="Times New Roman" w:hAnsi="Times New Roman" w:cs="Times New Roman"/>
          <w:sz w:val="24"/>
          <w:szCs w:val="24"/>
        </w:rPr>
      </w:pPr>
      <w:r w:rsidRPr="00795A85">
        <w:rPr>
          <w:rFonts w:ascii="Times New Roman" w:hAnsi="Times New Roman" w:cs="Times New Roman"/>
          <w:sz w:val="24"/>
          <w:szCs w:val="24"/>
        </w:rPr>
        <w:t xml:space="preserve">Закупац се обавезује да у </w:t>
      </w:r>
      <w:proofErr w:type="gramStart"/>
      <w:r w:rsidRPr="00795A85">
        <w:rPr>
          <w:rFonts w:ascii="Times New Roman" w:hAnsi="Times New Roman" w:cs="Times New Roman"/>
          <w:sz w:val="24"/>
          <w:szCs w:val="24"/>
        </w:rPr>
        <w:t>закупљеним  пословним</w:t>
      </w:r>
      <w:proofErr w:type="gramEnd"/>
      <w:r w:rsidRPr="00795A85">
        <w:rPr>
          <w:rFonts w:ascii="Times New Roman" w:hAnsi="Times New Roman" w:cs="Times New Roman"/>
          <w:sz w:val="24"/>
          <w:szCs w:val="24"/>
        </w:rPr>
        <w:t xml:space="preserve"> просторима-апотекама обавља делатност трговине  фармацеутским производима на мало у апотекама цело време закупа без права затварања било које апотеке.</w:t>
      </w:r>
    </w:p>
    <w:p w:rsidR="000E6EF4" w:rsidRPr="00795A85" w:rsidRDefault="000E6EF4" w:rsidP="00DB5983">
      <w:pPr>
        <w:jc w:val="both"/>
        <w:rPr>
          <w:rFonts w:ascii="Times New Roman" w:hAnsi="Times New Roman" w:cs="Times New Roman"/>
          <w:sz w:val="24"/>
          <w:szCs w:val="24"/>
        </w:rPr>
      </w:pPr>
      <w:r w:rsidRPr="00795A85">
        <w:rPr>
          <w:rFonts w:ascii="Times New Roman" w:hAnsi="Times New Roman" w:cs="Times New Roman"/>
          <w:sz w:val="24"/>
          <w:szCs w:val="24"/>
        </w:rPr>
        <w:t>Закупнина се обрачунава од дана закључења уговора односно од дана увођења закупца у посед ако дан закључења уговора и дан увођења у посед није исти дан.</w:t>
      </w:r>
    </w:p>
    <w:p w:rsidR="000E6EF4" w:rsidRPr="00532B8F" w:rsidRDefault="00E05A8F" w:rsidP="00DB59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5A85">
        <w:rPr>
          <w:rFonts w:ascii="Times New Roman" w:hAnsi="Times New Roman" w:cs="Times New Roman"/>
          <w:sz w:val="24"/>
          <w:szCs w:val="24"/>
        </w:rPr>
        <w:t xml:space="preserve">Сви трошкови у вези утрошене електричне енергије, воде, </w:t>
      </w:r>
      <w:proofErr w:type="gramStart"/>
      <w:r w:rsidRPr="00795A85">
        <w:rPr>
          <w:rFonts w:ascii="Times New Roman" w:hAnsi="Times New Roman" w:cs="Times New Roman"/>
          <w:sz w:val="24"/>
          <w:szCs w:val="24"/>
        </w:rPr>
        <w:t>грејања  телефона</w:t>
      </w:r>
      <w:proofErr w:type="gramEnd"/>
      <w:r w:rsidRPr="00795A85">
        <w:rPr>
          <w:rFonts w:ascii="Times New Roman" w:hAnsi="Times New Roman" w:cs="Times New Roman"/>
          <w:sz w:val="24"/>
          <w:szCs w:val="24"/>
        </w:rPr>
        <w:t>, пореза  на грађевинско зем</w:t>
      </w:r>
      <w:r w:rsidR="00532B8F">
        <w:rPr>
          <w:rFonts w:ascii="Times New Roman" w:hAnsi="Times New Roman" w:cs="Times New Roman"/>
          <w:sz w:val="24"/>
          <w:szCs w:val="24"/>
          <w:lang w:val="sr-Cyrl-RS"/>
        </w:rPr>
        <w:t>љи</w:t>
      </w:r>
      <w:r w:rsidRPr="00795A85">
        <w:rPr>
          <w:rFonts w:ascii="Times New Roman" w:hAnsi="Times New Roman" w:cs="Times New Roman"/>
          <w:sz w:val="24"/>
          <w:szCs w:val="24"/>
        </w:rPr>
        <w:t xml:space="preserve">ште, комуналних обавеза и  други трошкови који оптерећују пословне просторије-апотеке, падају на терет </w:t>
      </w:r>
      <w:r w:rsidR="00CB087D" w:rsidRPr="00795A85">
        <w:rPr>
          <w:rFonts w:ascii="Times New Roman" w:hAnsi="Times New Roman" w:cs="Times New Roman"/>
          <w:sz w:val="24"/>
          <w:szCs w:val="24"/>
        </w:rPr>
        <w:t>З</w:t>
      </w:r>
      <w:r w:rsidRPr="00795A85">
        <w:rPr>
          <w:rFonts w:ascii="Times New Roman" w:hAnsi="Times New Roman" w:cs="Times New Roman"/>
          <w:sz w:val="24"/>
          <w:szCs w:val="24"/>
        </w:rPr>
        <w:t>акупца и регулисаће се уговором о закупу.</w:t>
      </w:r>
      <w:r w:rsidR="00CB087D" w:rsidRPr="00795A85">
        <w:rPr>
          <w:rFonts w:ascii="Times New Roman" w:hAnsi="Times New Roman" w:cs="Times New Roman"/>
          <w:sz w:val="24"/>
          <w:szCs w:val="24"/>
        </w:rPr>
        <w:t xml:space="preserve"> Закупац је у обавези  да за мерење трошкова који се мере преко мерних инструмената ( електрична енергија, во</w:t>
      </w:r>
      <w:r w:rsidR="00DD6AA7" w:rsidRPr="00795A85">
        <w:rPr>
          <w:rFonts w:ascii="Times New Roman" w:hAnsi="Times New Roman" w:cs="Times New Roman"/>
          <w:sz w:val="24"/>
          <w:szCs w:val="24"/>
        </w:rPr>
        <w:t>да) о свом трошку обезбеди прикључак помоћнх мерних инструмента преко којих ће</w:t>
      </w:r>
      <w:r w:rsidR="0053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AA7" w:rsidRPr="00795A85">
        <w:rPr>
          <w:rFonts w:ascii="Times New Roman" w:hAnsi="Times New Roman" w:cs="Times New Roman"/>
          <w:sz w:val="24"/>
          <w:szCs w:val="24"/>
        </w:rPr>
        <w:t>се пратити његов утрошак, а остале трошкове плаћа сразмерно површини пословног простора у односу на укупну површину објекта у чијем саставу се налази пословни простор, изузев трошкова грејања које ће плаћати по</w:t>
      </w:r>
      <w:r w:rsidR="004B3AE5" w:rsidRPr="00795A85">
        <w:rPr>
          <w:rFonts w:ascii="Times New Roman" w:hAnsi="Times New Roman" w:cs="Times New Roman"/>
          <w:sz w:val="24"/>
          <w:szCs w:val="24"/>
        </w:rPr>
        <w:t xml:space="preserve"> метру квадратном пословног простора</w:t>
      </w:r>
      <w:r w:rsidR="00532B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B3AE5" w:rsidRPr="00795A85">
        <w:rPr>
          <w:rFonts w:ascii="Times New Roman" w:hAnsi="Times New Roman" w:cs="Times New Roman"/>
          <w:sz w:val="24"/>
          <w:szCs w:val="24"/>
        </w:rPr>
        <w:t xml:space="preserve"> а по</w:t>
      </w:r>
      <w:r w:rsidR="00DD6AA7" w:rsidRPr="00795A85">
        <w:rPr>
          <w:rFonts w:ascii="Times New Roman" w:hAnsi="Times New Roman" w:cs="Times New Roman"/>
          <w:sz w:val="24"/>
          <w:szCs w:val="24"/>
        </w:rPr>
        <w:t xml:space="preserve"> просечној  цени квадратног метра пословног </w:t>
      </w:r>
      <w:r w:rsidR="004B3AE5" w:rsidRPr="00795A85">
        <w:rPr>
          <w:rFonts w:ascii="Times New Roman" w:hAnsi="Times New Roman" w:cs="Times New Roman"/>
          <w:sz w:val="24"/>
          <w:szCs w:val="24"/>
        </w:rPr>
        <w:t>и стамбеног</w:t>
      </w:r>
      <w:r w:rsidR="00DD6AA7" w:rsidRPr="00795A85">
        <w:rPr>
          <w:rFonts w:ascii="Times New Roman" w:hAnsi="Times New Roman" w:cs="Times New Roman"/>
          <w:sz w:val="24"/>
          <w:szCs w:val="24"/>
        </w:rPr>
        <w:t xml:space="preserve"> простора  који се плаћа у систему даљинског грејања</w:t>
      </w:r>
      <w:r w:rsidR="004B3AE5" w:rsidRPr="00795A85">
        <w:rPr>
          <w:rFonts w:ascii="Times New Roman" w:hAnsi="Times New Roman" w:cs="Times New Roman"/>
          <w:sz w:val="24"/>
          <w:szCs w:val="24"/>
        </w:rPr>
        <w:t xml:space="preserve"> у граду Сомбору</w:t>
      </w:r>
      <w:r w:rsidR="00532B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5A8F" w:rsidRPr="00795A85" w:rsidRDefault="00E05A8F" w:rsidP="00DB5983">
      <w:pPr>
        <w:jc w:val="both"/>
        <w:rPr>
          <w:rFonts w:ascii="Times New Roman" w:hAnsi="Times New Roman" w:cs="Times New Roman"/>
          <w:sz w:val="24"/>
          <w:szCs w:val="24"/>
        </w:rPr>
      </w:pPr>
      <w:r w:rsidRPr="00795A85">
        <w:rPr>
          <w:rFonts w:ascii="Times New Roman" w:hAnsi="Times New Roman" w:cs="Times New Roman"/>
          <w:sz w:val="24"/>
          <w:szCs w:val="24"/>
        </w:rPr>
        <w:t xml:space="preserve">Укупна почетна месечна цена закупа за непокретности које су предмет овог јавног огласа утврђује се у износу од </w:t>
      </w:r>
      <w:r w:rsidR="00324C20" w:rsidRPr="00795A85">
        <w:rPr>
          <w:rFonts w:ascii="Times New Roman" w:hAnsi="Times New Roman" w:cs="Times New Roman"/>
          <w:sz w:val="24"/>
          <w:szCs w:val="24"/>
        </w:rPr>
        <w:t>61. 000</w:t>
      </w:r>
      <w:proofErr w:type="gramStart"/>
      <w:r w:rsidR="00324C20" w:rsidRPr="00795A85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324C20" w:rsidRPr="00795A85">
        <w:rPr>
          <w:rFonts w:ascii="Times New Roman" w:hAnsi="Times New Roman" w:cs="Times New Roman"/>
          <w:sz w:val="24"/>
          <w:szCs w:val="24"/>
        </w:rPr>
        <w:t xml:space="preserve">  </w:t>
      </w:r>
      <w:r w:rsidRPr="00795A85">
        <w:rPr>
          <w:rFonts w:ascii="Times New Roman" w:hAnsi="Times New Roman" w:cs="Times New Roman"/>
          <w:sz w:val="24"/>
          <w:szCs w:val="24"/>
        </w:rPr>
        <w:t>динара.</w:t>
      </w:r>
    </w:p>
    <w:p w:rsidR="00E05A8F" w:rsidRPr="00532B8F" w:rsidRDefault="00E74747" w:rsidP="00DB59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5A85">
        <w:rPr>
          <w:rFonts w:ascii="Times New Roman" w:hAnsi="Times New Roman" w:cs="Times New Roman"/>
          <w:sz w:val="24"/>
          <w:szCs w:val="24"/>
        </w:rPr>
        <w:t>Најнижи л</w:t>
      </w:r>
      <w:r w:rsidR="00E05A8F" w:rsidRPr="00795A85">
        <w:rPr>
          <w:rFonts w:ascii="Times New Roman" w:hAnsi="Times New Roman" w:cs="Times New Roman"/>
          <w:sz w:val="24"/>
          <w:szCs w:val="24"/>
        </w:rPr>
        <w:t xml:space="preserve">ицитациони корак </w:t>
      </w:r>
      <w:r w:rsidR="009470F2" w:rsidRPr="00795A85">
        <w:rPr>
          <w:rFonts w:ascii="Times New Roman" w:hAnsi="Times New Roman" w:cs="Times New Roman"/>
          <w:sz w:val="24"/>
          <w:szCs w:val="24"/>
        </w:rPr>
        <w:t>износи</w:t>
      </w:r>
      <w:r w:rsidR="0053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7CB" w:rsidRPr="00795A85">
        <w:rPr>
          <w:rFonts w:ascii="Times New Roman" w:hAnsi="Times New Roman" w:cs="Times New Roman"/>
          <w:sz w:val="24"/>
          <w:szCs w:val="24"/>
        </w:rPr>
        <w:t>10.000,00 (десет</w:t>
      </w:r>
      <w:r w:rsidR="00324C20" w:rsidRPr="00795A85">
        <w:rPr>
          <w:rFonts w:ascii="Times New Roman" w:hAnsi="Times New Roman" w:cs="Times New Roman"/>
          <w:sz w:val="24"/>
          <w:szCs w:val="24"/>
        </w:rPr>
        <w:t xml:space="preserve"> хиљада</w:t>
      </w:r>
      <w:r w:rsidR="007057CB" w:rsidRPr="00795A85">
        <w:rPr>
          <w:rFonts w:ascii="Times New Roman" w:hAnsi="Times New Roman" w:cs="Times New Roman"/>
          <w:sz w:val="24"/>
          <w:szCs w:val="24"/>
        </w:rPr>
        <w:t xml:space="preserve">) </w:t>
      </w:r>
      <w:r w:rsidR="009470F2" w:rsidRPr="00795A85">
        <w:rPr>
          <w:rFonts w:ascii="Times New Roman" w:hAnsi="Times New Roman" w:cs="Times New Roman"/>
          <w:sz w:val="24"/>
          <w:szCs w:val="24"/>
        </w:rPr>
        <w:t>динара</w:t>
      </w:r>
      <w:r w:rsidR="00532B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37D6" w:rsidRPr="00795A85" w:rsidRDefault="00B437D6" w:rsidP="00DB59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7D6" w:rsidRPr="00795A85" w:rsidRDefault="00B437D6" w:rsidP="00DB5983">
      <w:pPr>
        <w:jc w:val="both"/>
        <w:rPr>
          <w:rFonts w:ascii="Times New Roman" w:hAnsi="Times New Roman" w:cs="Times New Roman"/>
          <w:sz w:val="24"/>
          <w:szCs w:val="24"/>
        </w:rPr>
      </w:pPr>
      <w:r w:rsidRPr="00795A85">
        <w:rPr>
          <w:rFonts w:ascii="Times New Roman" w:hAnsi="Times New Roman" w:cs="Times New Roman"/>
          <w:b/>
          <w:sz w:val="24"/>
          <w:szCs w:val="24"/>
        </w:rPr>
        <w:t>III УСЛОВИ ПРИЈАВЉИВАЊА</w:t>
      </w:r>
    </w:p>
    <w:p w:rsidR="00DB5983" w:rsidRPr="00795A85" w:rsidRDefault="00DB5983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A85">
        <w:rPr>
          <w:rFonts w:ascii="Times New Roman" w:hAnsi="Times New Roman" w:cs="Times New Roman"/>
          <w:sz w:val="24"/>
          <w:szCs w:val="24"/>
        </w:rPr>
        <w:t>Право учешћа на огласу имају предузетници, правна и физичка лица која се баве услужном делатношћу</w:t>
      </w:r>
      <w:r w:rsidRPr="00795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A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трговином фармацеутским производима на мало у апотекама, </w:t>
      </w:r>
      <w:r w:rsidRPr="00795A85">
        <w:rPr>
          <w:rFonts w:ascii="Times New Roman" w:hAnsi="Times New Roman" w:cs="Times New Roman"/>
          <w:sz w:val="24"/>
          <w:szCs w:val="24"/>
        </w:rPr>
        <w:t xml:space="preserve">и само том делатношћу се могу бавити у закупљеном пословном простору, </w:t>
      </w:r>
      <w:r w:rsidRPr="00795A85">
        <w:rPr>
          <w:rFonts w:ascii="Times New Roman" w:hAnsi="Times New Roman" w:cs="Times New Roman"/>
          <w:sz w:val="24"/>
          <w:szCs w:val="24"/>
          <w:u w:val="single"/>
        </w:rPr>
        <w:t xml:space="preserve">а измирила су све пореске обавезе према буџету </w:t>
      </w:r>
      <w:r w:rsidR="000D5AEA" w:rsidRPr="00795A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57CB" w:rsidRPr="00795A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B5983" w:rsidRPr="00795A85" w:rsidRDefault="00DB5983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A85">
        <w:rPr>
          <w:rFonts w:ascii="Times New Roman" w:hAnsi="Times New Roman" w:cs="Times New Roman"/>
          <w:sz w:val="24"/>
          <w:szCs w:val="24"/>
        </w:rPr>
        <w:t xml:space="preserve">Избор најповољнијег понуђача врши се применом критеријума највише понуђене закупнине </w:t>
      </w:r>
      <w:r w:rsidR="007057CB" w:rsidRPr="00795A85">
        <w:rPr>
          <w:rFonts w:ascii="Times New Roman" w:hAnsi="Times New Roman" w:cs="Times New Roman"/>
          <w:sz w:val="24"/>
          <w:szCs w:val="24"/>
        </w:rPr>
        <w:t>за све</w:t>
      </w:r>
      <w:r w:rsidRPr="00795A85">
        <w:rPr>
          <w:rFonts w:ascii="Times New Roman" w:hAnsi="Times New Roman" w:cs="Times New Roman"/>
          <w:sz w:val="24"/>
          <w:szCs w:val="24"/>
        </w:rPr>
        <w:t xml:space="preserve"> пословн</w:t>
      </w:r>
      <w:r w:rsidR="007057CB" w:rsidRPr="00795A85">
        <w:rPr>
          <w:rFonts w:ascii="Times New Roman" w:hAnsi="Times New Roman" w:cs="Times New Roman"/>
          <w:sz w:val="24"/>
          <w:szCs w:val="24"/>
        </w:rPr>
        <w:t>е</w:t>
      </w:r>
      <w:r w:rsidRPr="00795A85">
        <w:rPr>
          <w:rFonts w:ascii="Times New Roman" w:hAnsi="Times New Roman" w:cs="Times New Roman"/>
          <w:sz w:val="24"/>
          <w:szCs w:val="24"/>
        </w:rPr>
        <w:t xml:space="preserve"> простор</w:t>
      </w:r>
      <w:r w:rsidR="007057CB" w:rsidRPr="00795A85">
        <w:rPr>
          <w:rFonts w:ascii="Times New Roman" w:hAnsi="Times New Roman" w:cs="Times New Roman"/>
          <w:sz w:val="24"/>
          <w:szCs w:val="24"/>
        </w:rPr>
        <w:t>е</w:t>
      </w:r>
      <w:r w:rsidRPr="00795A85">
        <w:rPr>
          <w:rFonts w:ascii="Times New Roman" w:hAnsi="Times New Roman" w:cs="Times New Roman"/>
          <w:sz w:val="24"/>
          <w:szCs w:val="24"/>
        </w:rPr>
        <w:t xml:space="preserve"> месечно, уз услов да испуњава и остале услове огласа.</w:t>
      </w:r>
    </w:p>
    <w:p w:rsidR="00DB5983" w:rsidRPr="00795A85" w:rsidRDefault="00DB5983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A85">
        <w:rPr>
          <w:rFonts w:ascii="Times New Roman" w:hAnsi="Times New Roman" w:cs="Times New Roman"/>
          <w:sz w:val="24"/>
          <w:szCs w:val="24"/>
        </w:rPr>
        <w:t xml:space="preserve">Писмена понуда треба садржи </w:t>
      </w:r>
      <w:r w:rsidRPr="00795A85">
        <w:rPr>
          <w:rFonts w:ascii="Times New Roman" w:hAnsi="Times New Roman" w:cs="Times New Roman"/>
          <w:b/>
          <w:sz w:val="24"/>
          <w:szCs w:val="24"/>
        </w:rPr>
        <w:t>доказ у уплати депозита</w:t>
      </w:r>
      <w:r w:rsidRPr="00795A85">
        <w:rPr>
          <w:rFonts w:ascii="Times New Roman" w:hAnsi="Times New Roman" w:cs="Times New Roman"/>
          <w:sz w:val="24"/>
          <w:szCs w:val="24"/>
        </w:rPr>
        <w:t xml:space="preserve"> у висини од 10% од почетне цене закупнине за наведени пословни простор, која износи </w:t>
      </w:r>
      <w:r w:rsidR="00163CB3" w:rsidRPr="00795A8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6.100,00</w:t>
      </w:r>
      <w:r w:rsidRPr="00795A85">
        <w:rPr>
          <w:rFonts w:ascii="Times New Roman" w:hAnsi="Times New Roman" w:cs="Times New Roman"/>
          <w:sz w:val="24"/>
          <w:szCs w:val="24"/>
        </w:rPr>
        <w:t xml:space="preserve"> динара. Депозит се уплаћује на уплатни рачун</w:t>
      </w:r>
      <w:r w:rsidR="00163CB3" w:rsidRPr="00795A85">
        <w:rPr>
          <w:rFonts w:ascii="Times New Roman" w:hAnsi="Times New Roman" w:cs="Times New Roman"/>
          <w:sz w:val="24"/>
          <w:szCs w:val="24"/>
        </w:rPr>
        <w:t xml:space="preserve"> Општинска управа општине Оџаци</w:t>
      </w:r>
      <w:r w:rsidRPr="00795A85">
        <w:rPr>
          <w:rFonts w:ascii="Times New Roman" w:hAnsi="Times New Roman" w:cs="Times New Roman"/>
          <w:sz w:val="24"/>
          <w:szCs w:val="24"/>
        </w:rPr>
        <w:t xml:space="preserve"> бр</w:t>
      </w:r>
      <w:r w:rsidRPr="00795A85">
        <w:rPr>
          <w:rFonts w:ascii="Times New Roman" w:hAnsi="Times New Roman" w:cs="Times New Roman"/>
          <w:b/>
          <w:sz w:val="24"/>
          <w:szCs w:val="24"/>
        </w:rPr>
        <w:t>.</w:t>
      </w:r>
      <w:r w:rsidR="00163CB3" w:rsidRPr="00795A85">
        <w:rPr>
          <w:rFonts w:ascii="Times New Roman" w:hAnsi="Times New Roman" w:cs="Times New Roman"/>
          <w:b/>
          <w:sz w:val="24"/>
          <w:szCs w:val="24"/>
        </w:rPr>
        <w:t>рачуна</w:t>
      </w:r>
      <w:r w:rsidRPr="00795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CB3" w:rsidRPr="00795A85">
        <w:rPr>
          <w:rFonts w:ascii="Times New Roman" w:hAnsi="Times New Roman" w:cs="Times New Roman"/>
          <w:b/>
          <w:color w:val="000000"/>
          <w:sz w:val="24"/>
          <w:szCs w:val="24"/>
        </w:rPr>
        <w:t>840-727804-89</w:t>
      </w:r>
      <w:r w:rsidRPr="00795A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95A85">
        <w:rPr>
          <w:rFonts w:ascii="Times New Roman" w:hAnsi="Times New Roman" w:cs="Times New Roman"/>
          <w:sz w:val="24"/>
          <w:szCs w:val="24"/>
        </w:rPr>
        <w:t xml:space="preserve"> позив на број </w:t>
      </w:r>
      <w:proofErr w:type="gramStart"/>
      <w:r w:rsidRPr="00795A85">
        <w:rPr>
          <w:rFonts w:ascii="Times New Roman" w:hAnsi="Times New Roman" w:cs="Times New Roman"/>
          <w:b/>
          <w:sz w:val="24"/>
          <w:szCs w:val="24"/>
        </w:rPr>
        <w:t xml:space="preserve">97  </w:t>
      </w:r>
      <w:r w:rsidRPr="00795A85">
        <w:rPr>
          <w:rFonts w:ascii="Times New Roman" w:hAnsi="Times New Roman" w:cs="Times New Roman"/>
          <w:b/>
          <w:color w:val="000000"/>
          <w:sz w:val="24"/>
          <w:szCs w:val="24"/>
        </w:rPr>
        <w:t>08</w:t>
      </w:r>
      <w:proofErr w:type="gramEnd"/>
      <w:r w:rsidRPr="00795A85">
        <w:rPr>
          <w:rFonts w:ascii="Times New Roman" w:hAnsi="Times New Roman" w:cs="Times New Roman"/>
          <w:b/>
          <w:color w:val="000000"/>
          <w:sz w:val="24"/>
          <w:szCs w:val="24"/>
        </w:rPr>
        <w:t>-224</w:t>
      </w:r>
      <w:r w:rsidR="00532B8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</w:t>
      </w:r>
      <w:r w:rsidR="000D5AEA" w:rsidRPr="00795A85">
        <w:rPr>
          <w:rFonts w:ascii="Times New Roman" w:hAnsi="Times New Roman" w:cs="Times New Roman"/>
          <w:sz w:val="24"/>
          <w:szCs w:val="24"/>
        </w:rPr>
        <w:t xml:space="preserve"> пре почетка јавног надметања о чему прилаже доказ.</w:t>
      </w:r>
      <w:r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Pr="00795A85">
        <w:rPr>
          <w:rFonts w:ascii="Times New Roman" w:hAnsi="Times New Roman" w:cs="Times New Roman"/>
          <w:sz w:val="24"/>
          <w:szCs w:val="24"/>
        </w:rPr>
        <w:lastRenderedPageBreak/>
        <w:t xml:space="preserve">Понуђач који понуди највишу цену закупнине </w:t>
      </w:r>
      <w:proofErr w:type="gramStart"/>
      <w:r w:rsidRPr="00795A85">
        <w:rPr>
          <w:rFonts w:ascii="Times New Roman" w:hAnsi="Times New Roman" w:cs="Times New Roman"/>
          <w:sz w:val="24"/>
          <w:szCs w:val="24"/>
        </w:rPr>
        <w:t>приликом  закључења</w:t>
      </w:r>
      <w:proofErr w:type="gramEnd"/>
      <w:r w:rsidRPr="00795A85">
        <w:rPr>
          <w:rFonts w:ascii="Times New Roman" w:hAnsi="Times New Roman" w:cs="Times New Roman"/>
          <w:sz w:val="24"/>
          <w:szCs w:val="24"/>
        </w:rPr>
        <w:t xml:space="preserve"> уговора о закупу, доставља као средство обезбеђења потписану бланко меницу са клаузулом „без протеста“.</w:t>
      </w:r>
    </w:p>
    <w:p w:rsidR="008765FA" w:rsidRPr="00795A85" w:rsidRDefault="00DB5983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A85">
        <w:rPr>
          <w:rFonts w:ascii="Times New Roman" w:hAnsi="Times New Roman" w:cs="Times New Roman"/>
          <w:sz w:val="24"/>
          <w:szCs w:val="24"/>
        </w:rPr>
        <w:t xml:space="preserve">Учесницима Јавног позива који нису понудили највишу цену закупнине депозит се враћа пет дана од дана </w:t>
      </w:r>
      <w:r w:rsidR="007057CB" w:rsidRPr="00795A85">
        <w:rPr>
          <w:rFonts w:ascii="Times New Roman" w:hAnsi="Times New Roman" w:cs="Times New Roman"/>
          <w:sz w:val="24"/>
          <w:szCs w:val="24"/>
        </w:rPr>
        <w:t>одржаног јавног надметања</w:t>
      </w:r>
      <w:r w:rsidRPr="00795A85">
        <w:rPr>
          <w:rFonts w:ascii="Times New Roman" w:hAnsi="Times New Roman" w:cs="Times New Roman"/>
          <w:sz w:val="24"/>
          <w:szCs w:val="24"/>
        </w:rPr>
        <w:t>. Понуда мора да садржи и број рачуна пон</w:t>
      </w:r>
      <w:r w:rsidR="00532B8F">
        <w:rPr>
          <w:rFonts w:ascii="Times New Roman" w:hAnsi="Times New Roman" w:cs="Times New Roman"/>
          <w:sz w:val="24"/>
          <w:szCs w:val="24"/>
        </w:rPr>
        <w:t>уђача на који ће се извршити пов</w:t>
      </w:r>
      <w:r w:rsidRPr="00795A85">
        <w:rPr>
          <w:rFonts w:ascii="Times New Roman" w:hAnsi="Times New Roman" w:cs="Times New Roman"/>
          <w:sz w:val="24"/>
          <w:szCs w:val="24"/>
        </w:rPr>
        <w:t>раћај депозита. Понуђач који одустане од понуде или у року од 30 дана од дана достављања одлуке о избору најповољнијег понуђача не закључи уговор о закупу, губи право</w:t>
      </w:r>
      <w:r w:rsidR="000D5AEA" w:rsidRPr="00795A85">
        <w:rPr>
          <w:rFonts w:ascii="Times New Roman" w:hAnsi="Times New Roman" w:cs="Times New Roman"/>
          <w:sz w:val="24"/>
          <w:szCs w:val="24"/>
        </w:rPr>
        <w:t xml:space="preserve"> на повраћај уплаћеног депозита.</w:t>
      </w:r>
    </w:p>
    <w:p w:rsidR="00DB5983" w:rsidRPr="00795A85" w:rsidRDefault="00DB5983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A85">
        <w:rPr>
          <w:rFonts w:ascii="Times New Roman" w:hAnsi="Times New Roman" w:cs="Times New Roman"/>
          <w:sz w:val="24"/>
          <w:szCs w:val="24"/>
        </w:rPr>
        <w:t xml:space="preserve"> Право да учествује у поступку </w:t>
      </w:r>
      <w:r w:rsidR="007057CB" w:rsidRPr="00795A85">
        <w:rPr>
          <w:rFonts w:ascii="Times New Roman" w:hAnsi="Times New Roman" w:cs="Times New Roman"/>
          <w:sz w:val="24"/>
          <w:szCs w:val="24"/>
        </w:rPr>
        <w:t>јавног надметања</w:t>
      </w:r>
      <w:r w:rsidRPr="00795A85">
        <w:rPr>
          <w:rFonts w:ascii="Times New Roman" w:hAnsi="Times New Roman" w:cs="Times New Roman"/>
          <w:sz w:val="24"/>
          <w:szCs w:val="24"/>
        </w:rPr>
        <w:t xml:space="preserve"> има свака здравствена установа регистрована на територији Републике Србије, која задовољава услове предвиђене огласом за давање у закуп пословне просторије. </w:t>
      </w:r>
    </w:p>
    <w:p w:rsidR="00DB5983" w:rsidRPr="00795A85" w:rsidRDefault="00DB5983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5A85">
        <w:rPr>
          <w:rFonts w:ascii="Times New Roman" w:hAnsi="Times New Roman" w:cs="Times New Roman"/>
          <w:sz w:val="24"/>
          <w:szCs w:val="24"/>
        </w:rPr>
        <w:t>Право на учешће у поступку</w:t>
      </w:r>
      <w:r w:rsidR="007057CB" w:rsidRPr="00795A85">
        <w:rPr>
          <w:rFonts w:ascii="Times New Roman" w:hAnsi="Times New Roman" w:cs="Times New Roman"/>
          <w:sz w:val="24"/>
          <w:szCs w:val="24"/>
        </w:rPr>
        <w:t xml:space="preserve"> јавног надметања</w:t>
      </w:r>
      <w:r w:rsidRPr="00795A85">
        <w:rPr>
          <w:rFonts w:ascii="Times New Roman" w:hAnsi="Times New Roman" w:cs="Times New Roman"/>
          <w:sz w:val="24"/>
          <w:szCs w:val="24"/>
        </w:rPr>
        <w:t xml:space="preserve"> давања пословних просторија у закуп има понуђач ако: </w:t>
      </w:r>
    </w:p>
    <w:p w:rsidR="00DB5983" w:rsidRPr="00532B8F" w:rsidRDefault="00DB5983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5A85">
        <w:rPr>
          <w:rFonts w:ascii="Times New Roman" w:hAnsi="Times New Roman" w:cs="Times New Roman"/>
          <w:sz w:val="24"/>
          <w:szCs w:val="24"/>
        </w:rPr>
        <w:t xml:space="preserve">- </w:t>
      </w:r>
      <w:r w:rsidR="00F50A64" w:rsidRPr="00795A8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50A64" w:rsidRPr="00795A85">
        <w:rPr>
          <w:rFonts w:ascii="Times New Roman" w:hAnsi="Times New Roman" w:cs="Times New Roman"/>
          <w:sz w:val="24"/>
          <w:szCs w:val="24"/>
        </w:rPr>
        <w:t>послује</w:t>
      </w:r>
      <w:proofErr w:type="gramEnd"/>
      <w:r w:rsidR="00F50A64" w:rsidRPr="00795A85">
        <w:rPr>
          <w:rFonts w:ascii="Times New Roman" w:hAnsi="Times New Roman" w:cs="Times New Roman"/>
          <w:sz w:val="24"/>
          <w:szCs w:val="24"/>
        </w:rPr>
        <w:t xml:space="preserve"> у области апотекарске делатности</w:t>
      </w:r>
      <w:r w:rsidRPr="00795A85">
        <w:rPr>
          <w:rFonts w:ascii="Times New Roman" w:hAnsi="Times New Roman" w:cs="Times New Roman"/>
          <w:sz w:val="24"/>
          <w:szCs w:val="24"/>
        </w:rPr>
        <w:t xml:space="preserve"> дуже од 5 година </w:t>
      </w:r>
      <w:r w:rsidR="00F50A64" w:rsidRPr="00795A85">
        <w:rPr>
          <w:rFonts w:ascii="Times New Roman" w:hAnsi="Times New Roman" w:cs="Times New Roman"/>
          <w:sz w:val="24"/>
          <w:szCs w:val="24"/>
        </w:rPr>
        <w:t>што се доказује Решењем Министарства здравља</w:t>
      </w:r>
      <w:r w:rsidR="007D17E8" w:rsidRPr="00795A85">
        <w:rPr>
          <w:rFonts w:ascii="Times New Roman" w:hAnsi="Times New Roman" w:cs="Times New Roman"/>
          <w:sz w:val="24"/>
          <w:szCs w:val="24"/>
        </w:rPr>
        <w:t xml:space="preserve"> и изводом из регистра привредних субјеката</w:t>
      </w:r>
      <w:r w:rsidR="00532B8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B5983" w:rsidRPr="00532B8F" w:rsidRDefault="00DB5983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5A85">
        <w:rPr>
          <w:rFonts w:ascii="Times New Roman" w:hAnsi="Times New Roman" w:cs="Times New Roman"/>
          <w:sz w:val="24"/>
          <w:szCs w:val="24"/>
        </w:rPr>
        <w:t>-</w:t>
      </w:r>
      <w:r w:rsidR="0053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F50A64" w:rsidRPr="00795A85">
        <w:rPr>
          <w:rFonts w:ascii="Times New Roman" w:hAnsi="Times New Roman" w:cs="Times New Roman"/>
          <w:sz w:val="24"/>
          <w:szCs w:val="24"/>
        </w:rPr>
        <w:t xml:space="preserve">је </w:t>
      </w:r>
      <w:r w:rsidRPr="00795A85">
        <w:rPr>
          <w:rFonts w:ascii="Times New Roman" w:hAnsi="Times New Roman" w:cs="Times New Roman"/>
          <w:sz w:val="24"/>
          <w:szCs w:val="24"/>
        </w:rPr>
        <w:t xml:space="preserve"> понућач</w:t>
      </w:r>
      <w:proofErr w:type="gramEnd"/>
      <w:r w:rsidRPr="00795A85">
        <w:rPr>
          <w:rFonts w:ascii="Times New Roman" w:hAnsi="Times New Roman" w:cs="Times New Roman"/>
          <w:sz w:val="24"/>
          <w:szCs w:val="24"/>
        </w:rPr>
        <w:t xml:space="preserve"> је измирио све обавезе на име јавних прихода </w:t>
      </w:r>
      <w:r w:rsidR="00362A3A" w:rsidRPr="00795A85">
        <w:rPr>
          <w:rFonts w:ascii="Times New Roman" w:hAnsi="Times New Roman" w:cs="Times New Roman"/>
          <w:sz w:val="24"/>
          <w:szCs w:val="24"/>
        </w:rPr>
        <w:t>што се доказује потврдама надлежних државних органа и органа локалне власти</w:t>
      </w:r>
      <w:r w:rsidR="00532B8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B5983" w:rsidRPr="00532B8F" w:rsidRDefault="00DB5983" w:rsidP="00DB5983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95A85">
        <w:rPr>
          <w:rFonts w:ascii="Times New Roman" w:hAnsi="Times New Roman" w:cs="Times New Roman"/>
          <w:sz w:val="24"/>
          <w:szCs w:val="24"/>
        </w:rPr>
        <w:t xml:space="preserve">- </w:t>
      </w:r>
      <w:r w:rsidR="00362A3A"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Pr="00795A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A85">
        <w:rPr>
          <w:rFonts w:ascii="Times New Roman" w:hAnsi="Times New Roman" w:cs="Times New Roman"/>
          <w:sz w:val="24"/>
          <w:szCs w:val="24"/>
        </w:rPr>
        <w:t>рачун</w:t>
      </w:r>
      <w:proofErr w:type="gramEnd"/>
      <w:r w:rsidRPr="00795A85">
        <w:rPr>
          <w:rFonts w:ascii="Times New Roman" w:hAnsi="Times New Roman" w:cs="Times New Roman"/>
          <w:sz w:val="24"/>
          <w:szCs w:val="24"/>
        </w:rPr>
        <w:t xml:space="preserve"> учесника у поступку није блокиран, односно није био блокиран у </w:t>
      </w:r>
      <w:r w:rsidR="00362A3A" w:rsidRPr="00795A85">
        <w:rPr>
          <w:rFonts w:ascii="Times New Roman" w:hAnsi="Times New Roman" w:cs="Times New Roman"/>
          <w:i/>
          <w:sz w:val="24"/>
          <w:szCs w:val="24"/>
        </w:rPr>
        <w:t>претходних годину дана у односу на дан објављивања овог огласа што се доказује потврдом НБС</w:t>
      </w:r>
      <w:r w:rsidR="00532B8F">
        <w:rPr>
          <w:rFonts w:ascii="Times New Roman" w:hAnsi="Times New Roman" w:cs="Times New Roman"/>
          <w:i/>
          <w:sz w:val="24"/>
          <w:szCs w:val="24"/>
          <w:lang w:val="sr-Cyrl-RS"/>
        </w:rPr>
        <w:t>,</w:t>
      </w:r>
    </w:p>
    <w:p w:rsidR="00DB5983" w:rsidRPr="00795A85" w:rsidRDefault="00DB5983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5A8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95A85">
        <w:rPr>
          <w:rFonts w:ascii="Times New Roman" w:hAnsi="Times New Roman" w:cs="Times New Roman"/>
          <w:sz w:val="24"/>
          <w:szCs w:val="24"/>
        </w:rPr>
        <w:t>пословни</w:t>
      </w:r>
      <w:proofErr w:type="gramEnd"/>
      <w:r w:rsidRPr="00795A85">
        <w:rPr>
          <w:rFonts w:ascii="Times New Roman" w:hAnsi="Times New Roman" w:cs="Times New Roman"/>
          <w:sz w:val="24"/>
          <w:szCs w:val="24"/>
        </w:rPr>
        <w:t xml:space="preserve"> приходи у последње три године показују позитивно пословање</w:t>
      </w:r>
      <w:r w:rsidR="00532B8F">
        <w:rPr>
          <w:rFonts w:ascii="Times New Roman" w:hAnsi="Times New Roman" w:cs="Times New Roman"/>
          <w:sz w:val="24"/>
          <w:szCs w:val="24"/>
        </w:rPr>
        <w:t xml:space="preserve"> (2015; 2016;</w:t>
      </w:r>
      <w:r w:rsidR="007D17E8" w:rsidRPr="00795A85">
        <w:rPr>
          <w:rFonts w:ascii="Times New Roman" w:hAnsi="Times New Roman" w:cs="Times New Roman"/>
          <w:sz w:val="24"/>
          <w:szCs w:val="24"/>
        </w:rPr>
        <w:t xml:space="preserve"> 2017) што се доказу</w:t>
      </w:r>
      <w:r w:rsidR="00532B8F">
        <w:rPr>
          <w:rFonts w:ascii="Times New Roman" w:hAnsi="Times New Roman" w:cs="Times New Roman"/>
          <w:sz w:val="24"/>
          <w:szCs w:val="24"/>
        </w:rPr>
        <w:t>је достављањем копије јавно обја</w:t>
      </w:r>
      <w:r w:rsidR="007D17E8" w:rsidRPr="00795A85">
        <w:rPr>
          <w:rFonts w:ascii="Times New Roman" w:hAnsi="Times New Roman" w:cs="Times New Roman"/>
          <w:sz w:val="24"/>
          <w:szCs w:val="24"/>
        </w:rPr>
        <w:t xml:space="preserve">вљених </w:t>
      </w:r>
      <w:r w:rsidR="00A7304A" w:rsidRPr="00795A85">
        <w:rPr>
          <w:rFonts w:ascii="Times New Roman" w:hAnsi="Times New Roman" w:cs="Times New Roman"/>
          <w:sz w:val="24"/>
          <w:szCs w:val="24"/>
        </w:rPr>
        <w:t>исправних биланса успеха</w:t>
      </w:r>
      <w:r w:rsidRPr="00795A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5983" w:rsidRPr="00795A85" w:rsidRDefault="00DB5983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5A8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95A85">
        <w:rPr>
          <w:rFonts w:ascii="Times New Roman" w:hAnsi="Times New Roman" w:cs="Times New Roman"/>
          <w:sz w:val="24"/>
          <w:szCs w:val="24"/>
        </w:rPr>
        <w:t>има</w:t>
      </w:r>
      <w:proofErr w:type="gramEnd"/>
      <w:r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Pr="00795A85">
        <w:rPr>
          <w:rFonts w:ascii="Times New Roman" w:hAnsi="Times New Roman" w:cs="Times New Roman"/>
          <w:i/>
          <w:sz w:val="24"/>
          <w:szCs w:val="24"/>
        </w:rPr>
        <w:t>најмање 10 запослених</w:t>
      </w:r>
      <w:r w:rsidRPr="00795A85">
        <w:rPr>
          <w:rFonts w:ascii="Times New Roman" w:hAnsi="Times New Roman" w:cs="Times New Roman"/>
          <w:sz w:val="24"/>
          <w:szCs w:val="24"/>
        </w:rPr>
        <w:t xml:space="preserve"> лица пријављених на обавезно социјално осигурање на територији Републике Србије</w:t>
      </w:r>
      <w:r w:rsidR="007D17E8" w:rsidRPr="00795A85">
        <w:rPr>
          <w:rFonts w:ascii="Times New Roman" w:hAnsi="Times New Roman" w:cs="Times New Roman"/>
          <w:sz w:val="24"/>
          <w:szCs w:val="24"/>
        </w:rPr>
        <w:t xml:space="preserve"> што се доказује ППОД  обрасцима</w:t>
      </w:r>
      <w:r w:rsidRPr="00795A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65FA" w:rsidRPr="00532B8F" w:rsidRDefault="00DB5983" w:rsidP="00532B8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5A8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62A3A" w:rsidRPr="00795A85">
        <w:rPr>
          <w:rFonts w:ascii="Times New Roman" w:hAnsi="Times New Roman" w:cs="Times New Roman"/>
          <w:sz w:val="24"/>
          <w:szCs w:val="24"/>
        </w:rPr>
        <w:t>је</w:t>
      </w:r>
      <w:proofErr w:type="gramEnd"/>
      <w:r w:rsidR="00362A3A" w:rsidRPr="00795A85">
        <w:rPr>
          <w:rFonts w:ascii="Times New Roman" w:hAnsi="Times New Roman" w:cs="Times New Roman"/>
          <w:sz w:val="24"/>
          <w:szCs w:val="24"/>
        </w:rPr>
        <w:t xml:space="preserve"> на</w:t>
      </w:r>
      <w:r w:rsidRPr="00795A85">
        <w:rPr>
          <w:rFonts w:ascii="Times New Roman" w:hAnsi="Times New Roman" w:cs="Times New Roman"/>
          <w:sz w:val="24"/>
          <w:szCs w:val="24"/>
        </w:rPr>
        <w:t xml:space="preserve"> основу закључених уговора са Републичким фондом за здравствено осигурање и Фонда СОВО</w:t>
      </w:r>
      <w:r w:rsidR="00362A3A" w:rsidRPr="00795A85">
        <w:rPr>
          <w:rFonts w:ascii="Times New Roman" w:hAnsi="Times New Roman" w:cs="Times New Roman"/>
          <w:sz w:val="24"/>
          <w:szCs w:val="24"/>
        </w:rPr>
        <w:t xml:space="preserve"> овлашћен</w:t>
      </w:r>
      <w:r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="00532B8F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795A85">
        <w:rPr>
          <w:rFonts w:ascii="Times New Roman" w:hAnsi="Times New Roman" w:cs="Times New Roman"/>
          <w:sz w:val="24"/>
          <w:szCs w:val="24"/>
        </w:rPr>
        <w:t>врши издавање лекова</w:t>
      </w:r>
      <w:r w:rsidR="007D17E8" w:rsidRPr="00795A85">
        <w:rPr>
          <w:rFonts w:ascii="Times New Roman" w:hAnsi="Times New Roman" w:cs="Times New Roman"/>
          <w:sz w:val="24"/>
          <w:szCs w:val="24"/>
        </w:rPr>
        <w:t xml:space="preserve"> и других помагала </w:t>
      </w:r>
      <w:r w:rsidRPr="00795A85">
        <w:rPr>
          <w:rFonts w:ascii="Times New Roman" w:hAnsi="Times New Roman" w:cs="Times New Roman"/>
          <w:sz w:val="24"/>
          <w:szCs w:val="24"/>
        </w:rPr>
        <w:t xml:space="preserve"> осигуранцима</w:t>
      </w:r>
      <w:r w:rsidR="007D17E8" w:rsidRPr="00795A85">
        <w:rPr>
          <w:rFonts w:ascii="Times New Roman" w:hAnsi="Times New Roman" w:cs="Times New Roman"/>
          <w:sz w:val="24"/>
          <w:szCs w:val="24"/>
        </w:rPr>
        <w:t xml:space="preserve"> што се доказује  копијама</w:t>
      </w:r>
      <w:r w:rsidR="0053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7E8" w:rsidRPr="00795A85">
        <w:rPr>
          <w:rFonts w:ascii="Times New Roman" w:hAnsi="Times New Roman" w:cs="Times New Roman"/>
          <w:sz w:val="24"/>
          <w:szCs w:val="24"/>
        </w:rPr>
        <w:t>закључених уговора</w:t>
      </w:r>
      <w:r w:rsidRPr="00795A85">
        <w:rPr>
          <w:rFonts w:ascii="Times New Roman" w:hAnsi="Times New Roman" w:cs="Times New Roman"/>
          <w:sz w:val="24"/>
          <w:szCs w:val="24"/>
        </w:rPr>
        <w:t>;</w:t>
      </w:r>
    </w:p>
    <w:p w:rsidR="00DB5983" w:rsidRPr="00795A85" w:rsidRDefault="00DB5983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5A85">
        <w:rPr>
          <w:rFonts w:ascii="Times New Roman" w:hAnsi="Times New Roman" w:cs="Times New Roman"/>
          <w:sz w:val="24"/>
          <w:szCs w:val="24"/>
        </w:rPr>
        <w:t>-</w:t>
      </w:r>
      <w:r w:rsidR="00A7304A" w:rsidRPr="00795A85">
        <w:rPr>
          <w:rFonts w:ascii="Times New Roman" w:hAnsi="Times New Roman" w:cs="Times New Roman"/>
          <w:sz w:val="24"/>
          <w:szCs w:val="24"/>
        </w:rPr>
        <w:t xml:space="preserve">је сачинио план </w:t>
      </w:r>
      <w:proofErr w:type="gramStart"/>
      <w:r w:rsidR="00A7304A" w:rsidRPr="00795A85">
        <w:rPr>
          <w:rFonts w:ascii="Times New Roman" w:hAnsi="Times New Roman" w:cs="Times New Roman"/>
          <w:sz w:val="24"/>
          <w:szCs w:val="24"/>
        </w:rPr>
        <w:t>обављања  фармацеутске</w:t>
      </w:r>
      <w:proofErr w:type="gramEnd"/>
      <w:r w:rsidR="00A7304A" w:rsidRPr="00795A85">
        <w:rPr>
          <w:rFonts w:ascii="Times New Roman" w:hAnsi="Times New Roman" w:cs="Times New Roman"/>
          <w:sz w:val="24"/>
          <w:szCs w:val="24"/>
        </w:rPr>
        <w:t xml:space="preserve"> делатности у пословним просторијама које су предмет давања у закуп са подацима о људским ресурсима,</w:t>
      </w:r>
      <w:r w:rsidR="0053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304A" w:rsidRPr="00795A85">
        <w:rPr>
          <w:rFonts w:ascii="Times New Roman" w:hAnsi="Times New Roman" w:cs="Times New Roman"/>
          <w:sz w:val="24"/>
          <w:szCs w:val="24"/>
        </w:rPr>
        <w:t>организацији рада,</w:t>
      </w:r>
      <w:r w:rsidR="00532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304A" w:rsidRPr="00795A85">
        <w:rPr>
          <w:rFonts w:ascii="Times New Roman" w:hAnsi="Times New Roman" w:cs="Times New Roman"/>
          <w:sz w:val="24"/>
          <w:szCs w:val="24"/>
        </w:rPr>
        <w:t xml:space="preserve">опреми и материјалу и осталим елементима битним за обављање фармацеутске делатности што се доказује писмено израђеним планом понуђача </w:t>
      </w:r>
      <w:r w:rsidRPr="00795A85">
        <w:rPr>
          <w:rFonts w:ascii="Times New Roman" w:hAnsi="Times New Roman" w:cs="Times New Roman"/>
          <w:sz w:val="24"/>
          <w:szCs w:val="24"/>
        </w:rPr>
        <w:t>;</w:t>
      </w:r>
    </w:p>
    <w:p w:rsidR="00DB5983" w:rsidRPr="00532B8F" w:rsidRDefault="00A7304A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5A85">
        <w:rPr>
          <w:rFonts w:ascii="Times New Roman" w:hAnsi="Times New Roman" w:cs="Times New Roman"/>
          <w:sz w:val="24"/>
          <w:szCs w:val="24"/>
        </w:rPr>
        <w:t>Сви напред наведени докази као потврда испуњености услова за јавно надметање достављају се уз пријаву за учешће на јавном надметању</w:t>
      </w:r>
      <w:r w:rsidR="00532B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5983" w:rsidRPr="00795A85" w:rsidRDefault="00A7304A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A8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B5983" w:rsidRPr="00795A85" w:rsidRDefault="0093700D" w:rsidP="00DB598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85">
        <w:rPr>
          <w:rFonts w:ascii="Times New Roman" w:hAnsi="Times New Roman" w:cs="Times New Roman"/>
          <w:b/>
          <w:sz w:val="24"/>
          <w:szCs w:val="24"/>
        </w:rPr>
        <w:t>IV ПОСТУПАК ЗА ИЗБОР ПОНУЂАЧА</w:t>
      </w:r>
    </w:p>
    <w:p w:rsidR="00DB5983" w:rsidRPr="00795A85" w:rsidRDefault="0093700D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 Писмене </w:t>
      </w:r>
      <w:r w:rsidRPr="00795A85">
        <w:rPr>
          <w:rFonts w:ascii="Times New Roman" w:hAnsi="Times New Roman" w:cs="Times New Roman"/>
          <w:sz w:val="24"/>
          <w:szCs w:val="24"/>
        </w:rPr>
        <w:t>пријаве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Pr="00795A85">
        <w:rPr>
          <w:rFonts w:ascii="Times New Roman" w:hAnsi="Times New Roman" w:cs="Times New Roman"/>
          <w:sz w:val="24"/>
          <w:szCs w:val="24"/>
        </w:rPr>
        <w:t>на оглас подносе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 у запечаћеној коверти (отисци печата стављају се на полеђини коверте) на адресу </w:t>
      </w:r>
      <w:r w:rsidR="00DB5983" w:rsidRPr="00795A8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пштина </w:t>
      </w:r>
      <w:r w:rsidR="00DB5983" w:rsidRPr="00795A85">
        <w:rPr>
          <w:rFonts w:ascii="Times New Roman" w:hAnsi="Times New Roman" w:cs="Times New Roman"/>
          <w:sz w:val="24"/>
          <w:szCs w:val="24"/>
          <w:lang w:val="sr-Cyrl-CS"/>
        </w:rPr>
        <w:t>Оџаци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, </w:t>
      </w:r>
      <w:r w:rsidR="00DB5983" w:rsidRPr="00795A85">
        <w:rPr>
          <w:rFonts w:ascii="Times New Roman" w:hAnsi="Times New Roman" w:cs="Times New Roman"/>
          <w:sz w:val="24"/>
          <w:szCs w:val="24"/>
          <w:lang w:val="sr-Cyrl-CS"/>
        </w:rPr>
        <w:t>Кнез Михајлова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 бр.</w:t>
      </w:r>
      <w:r w:rsidR="00DB5983" w:rsidRPr="00795A85"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="00DB5983" w:rsidRPr="00795A85">
        <w:rPr>
          <w:rFonts w:ascii="Times New Roman" w:hAnsi="Times New Roman" w:cs="Times New Roman"/>
          <w:sz w:val="24"/>
          <w:szCs w:val="24"/>
        </w:rPr>
        <w:t>, 2</w:t>
      </w:r>
      <w:r w:rsidR="00DB5983" w:rsidRPr="00795A85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 2</w:t>
      </w:r>
      <w:r w:rsidR="00DB5983" w:rsidRPr="00795A85">
        <w:rPr>
          <w:rFonts w:ascii="Times New Roman" w:hAnsi="Times New Roman" w:cs="Times New Roman"/>
          <w:sz w:val="24"/>
          <w:szCs w:val="24"/>
          <w:lang w:val="sr-Cyrl-CS"/>
        </w:rPr>
        <w:t>50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="00DB5983" w:rsidRPr="00795A85">
        <w:rPr>
          <w:rFonts w:ascii="Times New Roman" w:hAnsi="Times New Roman" w:cs="Times New Roman"/>
          <w:sz w:val="24"/>
          <w:szCs w:val="24"/>
          <w:lang w:val="sr-Cyrl-CS"/>
        </w:rPr>
        <w:t>Оџаци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, и то непосредно на писарници Општинске управе </w:t>
      </w:r>
      <w:r w:rsidR="00DB5983" w:rsidRPr="00795A85">
        <w:rPr>
          <w:rFonts w:ascii="Times New Roman" w:hAnsi="Times New Roman" w:cs="Times New Roman"/>
          <w:sz w:val="24"/>
          <w:szCs w:val="24"/>
          <w:lang w:val="sr-Cyrl-CS"/>
        </w:rPr>
        <w:t>Оџаци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 или препорученом поштом. Коверта са </w:t>
      </w:r>
      <w:r w:rsidR="000720DC" w:rsidRPr="00795A85">
        <w:rPr>
          <w:rFonts w:ascii="Times New Roman" w:hAnsi="Times New Roman" w:cs="Times New Roman"/>
          <w:sz w:val="24"/>
          <w:szCs w:val="24"/>
        </w:rPr>
        <w:t>пријавом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 мора на предњој страни да има назначено: </w:t>
      </w:r>
      <w:r w:rsidR="00DB5983" w:rsidRPr="00795A8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пштина </w:t>
      </w:r>
      <w:r w:rsidR="00DB5983" w:rsidRPr="00795A85">
        <w:rPr>
          <w:rFonts w:ascii="Times New Roman" w:hAnsi="Times New Roman" w:cs="Times New Roman"/>
          <w:sz w:val="24"/>
          <w:szCs w:val="24"/>
          <w:lang w:val="sr-Cyrl-CS"/>
        </w:rPr>
        <w:t>Оџаци</w:t>
      </w:r>
      <w:r w:rsidR="00DB5983" w:rsidRPr="00795A85">
        <w:rPr>
          <w:rFonts w:ascii="Times New Roman" w:hAnsi="Times New Roman" w:cs="Times New Roman"/>
          <w:sz w:val="24"/>
          <w:szCs w:val="24"/>
        </w:rPr>
        <w:t>, Комисија за давањ</w:t>
      </w:r>
      <w:r w:rsidR="00DB5983" w:rsidRPr="00795A8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 у закуп </w:t>
      </w:r>
      <w:r w:rsidR="00DB5983" w:rsidRPr="00795A85">
        <w:rPr>
          <w:rFonts w:ascii="Times New Roman" w:hAnsi="Times New Roman" w:cs="Times New Roman"/>
          <w:sz w:val="24"/>
          <w:szCs w:val="24"/>
          <w:lang w:val="sr-Cyrl-CS"/>
        </w:rPr>
        <w:t>апотека Дома здравља у Оџацима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, „ПОНУДА ЗА ЈАВНИ ОГЛАС– НЕ ОТВАРАТИ“, а на полеђини назив и пуну адресу понуђача. Уз </w:t>
      </w:r>
      <w:r w:rsidRPr="00795A85">
        <w:rPr>
          <w:rFonts w:ascii="Times New Roman" w:hAnsi="Times New Roman" w:cs="Times New Roman"/>
          <w:sz w:val="24"/>
          <w:szCs w:val="24"/>
        </w:rPr>
        <w:t>пријаву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 понуђач обавезно доставља документацију предвиђену Огласом. </w:t>
      </w:r>
      <w:r w:rsidRPr="00795A85">
        <w:rPr>
          <w:rFonts w:ascii="Times New Roman" w:hAnsi="Times New Roman" w:cs="Times New Roman"/>
          <w:sz w:val="24"/>
          <w:szCs w:val="24"/>
        </w:rPr>
        <w:t>Пријаве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 предате на други начин ће се сматрати неуредним и неће се разматрати. </w:t>
      </w:r>
      <w:r w:rsidRPr="00795A85">
        <w:rPr>
          <w:rFonts w:ascii="Times New Roman" w:hAnsi="Times New Roman" w:cs="Times New Roman"/>
          <w:sz w:val="24"/>
          <w:szCs w:val="24"/>
        </w:rPr>
        <w:t>Пријаве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 које су поднете у незатвореном </w:t>
      </w:r>
      <w:r w:rsidRPr="00795A85">
        <w:rPr>
          <w:rFonts w:ascii="Times New Roman" w:hAnsi="Times New Roman" w:cs="Times New Roman"/>
          <w:sz w:val="24"/>
          <w:szCs w:val="24"/>
        </w:rPr>
        <w:t>коверту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 и оне које не садрже све п</w:t>
      </w:r>
      <w:r w:rsidR="00F23AFC">
        <w:rPr>
          <w:rFonts w:ascii="Times New Roman" w:hAnsi="Times New Roman" w:cs="Times New Roman"/>
          <w:sz w:val="24"/>
          <w:szCs w:val="24"/>
        </w:rPr>
        <w:t>редвиђене податке или су подаци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 дати супротно објављеним условима, сматраће се неисправним и неће се узимати у обзир. Благовременом понудом се сматра она која је примљена код Општинске управе до рока означеног у огласу. Остале понуде су неблаговремене и неће се разматрати. Када је понуда упућена поштом препоручено, дан предаје пошти сматра се као дан предаје Општинској управи. </w:t>
      </w:r>
    </w:p>
    <w:p w:rsidR="00DB5983" w:rsidRPr="00795A85" w:rsidRDefault="00840FFA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 Оглас је отворен </w:t>
      </w:r>
      <w:r w:rsidR="00163CB3" w:rsidRPr="00795A85">
        <w:rPr>
          <w:rFonts w:ascii="Times New Roman" w:hAnsi="Times New Roman" w:cs="Times New Roman"/>
          <w:sz w:val="24"/>
          <w:szCs w:val="24"/>
        </w:rPr>
        <w:t>15</w:t>
      </w:r>
      <w:r w:rsidR="008628A0" w:rsidRPr="00795A85">
        <w:rPr>
          <w:rFonts w:ascii="Times New Roman" w:hAnsi="Times New Roman" w:cs="Times New Roman"/>
          <w:sz w:val="24"/>
          <w:szCs w:val="24"/>
        </w:rPr>
        <w:t xml:space="preserve"> (петнаест) </w:t>
      </w:r>
      <w:r w:rsidR="00DB5983" w:rsidRPr="00795A85">
        <w:rPr>
          <w:rFonts w:ascii="Times New Roman" w:hAnsi="Times New Roman" w:cs="Times New Roman"/>
          <w:sz w:val="24"/>
          <w:szCs w:val="24"/>
        </w:rPr>
        <w:t>дана од дана објављивања огласа</w:t>
      </w:r>
      <w:r w:rsidR="008628A0" w:rsidRPr="00795A85">
        <w:rPr>
          <w:rFonts w:ascii="Times New Roman" w:hAnsi="Times New Roman" w:cs="Times New Roman"/>
          <w:sz w:val="24"/>
          <w:szCs w:val="24"/>
        </w:rPr>
        <w:t xml:space="preserve"> на званичној веб страници општине Оџака и то: www.odzaci.rs 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у ком року заинтересована лица могу поднети </w:t>
      </w:r>
      <w:proofErr w:type="gramStart"/>
      <w:r w:rsidRPr="00795A85">
        <w:rPr>
          <w:rFonts w:ascii="Times New Roman" w:hAnsi="Times New Roman" w:cs="Times New Roman"/>
          <w:sz w:val="24"/>
          <w:szCs w:val="24"/>
        </w:rPr>
        <w:t>пријаву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="00F06EF7" w:rsidRPr="00795A85">
        <w:rPr>
          <w:rFonts w:ascii="Times New Roman" w:hAnsi="Times New Roman" w:cs="Times New Roman"/>
          <w:sz w:val="24"/>
          <w:szCs w:val="24"/>
        </w:rPr>
        <w:t xml:space="preserve"> са</w:t>
      </w:r>
      <w:proofErr w:type="gramEnd"/>
      <w:r w:rsidR="00F06EF7" w:rsidRPr="00795A85">
        <w:rPr>
          <w:rFonts w:ascii="Times New Roman" w:hAnsi="Times New Roman" w:cs="Times New Roman"/>
          <w:sz w:val="24"/>
          <w:szCs w:val="24"/>
        </w:rPr>
        <w:t xml:space="preserve"> потребним  доказима 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Комисији. </w:t>
      </w:r>
      <w:r w:rsidR="000E1A04" w:rsidRPr="00795A85">
        <w:rPr>
          <w:rFonts w:ascii="Times New Roman" w:hAnsi="Times New Roman" w:cs="Times New Roman"/>
          <w:sz w:val="24"/>
          <w:szCs w:val="24"/>
        </w:rPr>
        <w:t>Овај оглас ће се објавити и на огласној табли Општинске управе и Дома здравља.</w:t>
      </w:r>
    </w:p>
    <w:p w:rsidR="00DB5983" w:rsidRPr="00F23AFC" w:rsidRDefault="00840FFA" w:rsidP="00DB598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 Предметне пословне просторије се могу разгледати док је овај оглас отворен, и то сваког радног дана, у времену од 09</w:t>
      </w:r>
      <w:proofErr w:type="gramStart"/>
      <w:r w:rsidR="00DB5983" w:rsidRPr="00795A85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DB5983" w:rsidRPr="00795A85">
        <w:rPr>
          <w:rFonts w:ascii="Times New Roman" w:hAnsi="Times New Roman" w:cs="Times New Roman"/>
          <w:sz w:val="24"/>
          <w:szCs w:val="24"/>
        </w:rPr>
        <w:t xml:space="preserve"> до 13,00 часова. За све информације може се обратити </w:t>
      </w:r>
      <w:r w:rsidR="00DB5983" w:rsidRPr="00795A85">
        <w:rPr>
          <w:rFonts w:ascii="Times New Roman" w:hAnsi="Times New Roman" w:cs="Times New Roman"/>
          <w:b/>
          <w:sz w:val="24"/>
          <w:szCs w:val="24"/>
        </w:rPr>
        <w:t xml:space="preserve">општини </w:t>
      </w:r>
      <w:r w:rsidR="00DB5983" w:rsidRPr="00795A85">
        <w:rPr>
          <w:rFonts w:ascii="Times New Roman" w:hAnsi="Times New Roman" w:cs="Times New Roman"/>
          <w:b/>
          <w:sz w:val="24"/>
          <w:szCs w:val="24"/>
          <w:lang w:val="sr-Cyrl-CS"/>
        </w:rPr>
        <w:t>Оџаци</w:t>
      </w:r>
      <w:r w:rsidR="00DB5983" w:rsidRPr="00795A85">
        <w:rPr>
          <w:rFonts w:ascii="Times New Roman" w:hAnsi="Times New Roman" w:cs="Times New Roman"/>
          <w:b/>
          <w:sz w:val="24"/>
          <w:szCs w:val="24"/>
        </w:rPr>
        <w:t xml:space="preserve"> на тел. 02</w:t>
      </w:r>
      <w:r w:rsidR="00DB5983" w:rsidRPr="00795A85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DB5983" w:rsidRPr="00795A85">
        <w:rPr>
          <w:rFonts w:ascii="Times New Roman" w:hAnsi="Times New Roman" w:cs="Times New Roman"/>
          <w:b/>
          <w:sz w:val="24"/>
          <w:szCs w:val="24"/>
        </w:rPr>
        <w:t>/</w:t>
      </w:r>
      <w:r w:rsidR="00DB5983" w:rsidRPr="00795A85">
        <w:rPr>
          <w:rFonts w:ascii="Times New Roman" w:hAnsi="Times New Roman" w:cs="Times New Roman"/>
          <w:b/>
          <w:sz w:val="24"/>
          <w:szCs w:val="24"/>
          <w:lang w:val="sr-Cyrl-CS"/>
        </w:rPr>
        <w:t>466</w:t>
      </w:r>
      <w:r w:rsidR="00DB5983" w:rsidRPr="00795A85">
        <w:rPr>
          <w:rFonts w:ascii="Times New Roman" w:hAnsi="Times New Roman" w:cs="Times New Roman"/>
          <w:b/>
          <w:sz w:val="24"/>
          <w:szCs w:val="24"/>
        </w:rPr>
        <w:t>-</w:t>
      </w:r>
      <w:r w:rsidR="00DB5983" w:rsidRPr="00795A85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784934" w:rsidRPr="00795A85">
        <w:rPr>
          <w:rFonts w:ascii="Times New Roman" w:hAnsi="Times New Roman" w:cs="Times New Roman"/>
          <w:b/>
          <w:sz w:val="24"/>
          <w:szCs w:val="24"/>
          <w:lang w:val="sr-Cyrl-CS"/>
        </w:rPr>
        <w:t>88</w:t>
      </w:r>
      <w:r w:rsidR="00DB5983" w:rsidRPr="00795A85">
        <w:rPr>
          <w:rFonts w:ascii="Times New Roman" w:hAnsi="Times New Roman" w:cs="Times New Roman"/>
          <w:b/>
          <w:sz w:val="24"/>
          <w:szCs w:val="24"/>
        </w:rPr>
        <w:t xml:space="preserve"> односно лично на адреси </w:t>
      </w:r>
      <w:r w:rsidR="00DB5983" w:rsidRPr="00795A85">
        <w:rPr>
          <w:rFonts w:ascii="Times New Roman" w:hAnsi="Times New Roman" w:cs="Times New Roman"/>
          <w:b/>
          <w:sz w:val="24"/>
          <w:szCs w:val="24"/>
          <w:lang w:val="sr-Cyrl-CS"/>
        </w:rPr>
        <w:t>Кнез Михајлова 24</w:t>
      </w:r>
      <w:r w:rsidR="00DB5983" w:rsidRPr="00795A85">
        <w:rPr>
          <w:rFonts w:ascii="Times New Roman" w:hAnsi="Times New Roman" w:cs="Times New Roman"/>
          <w:b/>
          <w:sz w:val="24"/>
          <w:szCs w:val="24"/>
        </w:rPr>
        <w:t>.</w:t>
      </w:r>
      <w:r w:rsidR="00F23A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E1A04" w:rsidRPr="00795A85">
        <w:rPr>
          <w:rFonts w:ascii="Times New Roman" w:hAnsi="Times New Roman" w:cs="Times New Roman"/>
          <w:b/>
          <w:sz w:val="24"/>
          <w:szCs w:val="24"/>
        </w:rPr>
        <w:t xml:space="preserve"> Контакт </w:t>
      </w:r>
      <w:proofErr w:type="gramStart"/>
      <w:r w:rsidR="000E1A04" w:rsidRPr="00795A85">
        <w:rPr>
          <w:rFonts w:ascii="Times New Roman" w:hAnsi="Times New Roman" w:cs="Times New Roman"/>
          <w:b/>
          <w:sz w:val="24"/>
          <w:szCs w:val="24"/>
        </w:rPr>
        <w:t>особе  су</w:t>
      </w:r>
      <w:proofErr w:type="gramEnd"/>
      <w:r w:rsidR="000E1A04" w:rsidRPr="00795A85">
        <w:rPr>
          <w:rFonts w:ascii="Times New Roman" w:hAnsi="Times New Roman" w:cs="Times New Roman"/>
          <w:b/>
          <w:sz w:val="24"/>
          <w:szCs w:val="24"/>
        </w:rPr>
        <w:t>: Мирослав Кондић</w:t>
      </w:r>
      <w:r w:rsidR="00F23A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тел. 064/803-7584 </w:t>
      </w:r>
      <w:r w:rsidR="000E1A04" w:rsidRPr="00795A85">
        <w:rPr>
          <w:rFonts w:ascii="Times New Roman" w:hAnsi="Times New Roman" w:cs="Times New Roman"/>
          <w:b/>
          <w:sz w:val="24"/>
          <w:szCs w:val="24"/>
        </w:rPr>
        <w:t xml:space="preserve"> или Стева Панић</w:t>
      </w:r>
      <w:r w:rsidR="00F23A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тел. 062/107-1793. </w:t>
      </w:r>
      <w:bookmarkStart w:id="0" w:name="_GoBack"/>
      <w:bookmarkEnd w:id="0"/>
    </w:p>
    <w:p w:rsidR="00DB5983" w:rsidRPr="00795A85" w:rsidRDefault="00DB5983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="00840FFA"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="00840FFA" w:rsidRPr="00795A85">
        <w:rPr>
          <w:rFonts w:ascii="Times New Roman" w:hAnsi="Times New Roman" w:cs="Times New Roman"/>
          <w:sz w:val="24"/>
          <w:szCs w:val="24"/>
        </w:rPr>
        <w:t xml:space="preserve">Јавно надметање одржаће се дана </w:t>
      </w:r>
      <w:r w:rsidR="000E1A04" w:rsidRPr="00795A85">
        <w:rPr>
          <w:rFonts w:ascii="Times New Roman" w:hAnsi="Times New Roman" w:cs="Times New Roman"/>
          <w:sz w:val="24"/>
          <w:szCs w:val="24"/>
        </w:rPr>
        <w:t>1</w:t>
      </w:r>
      <w:r w:rsidR="00E73E9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F23AF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E1A04" w:rsidRPr="00795A85">
        <w:rPr>
          <w:rFonts w:ascii="Times New Roman" w:hAnsi="Times New Roman" w:cs="Times New Roman"/>
          <w:sz w:val="24"/>
          <w:szCs w:val="24"/>
        </w:rPr>
        <w:t xml:space="preserve"> 05. 2018.</w:t>
      </w:r>
      <w:r w:rsidR="00E73E98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у 1</w:t>
      </w:r>
      <w:r w:rsidR="00F647A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73E98">
        <w:rPr>
          <w:rFonts w:ascii="Times New Roman" w:hAnsi="Times New Roman" w:cs="Times New Roman"/>
          <w:sz w:val="24"/>
          <w:szCs w:val="24"/>
          <w:lang w:val="sr-Latn-RS"/>
        </w:rPr>
        <w:t xml:space="preserve"> часова.</w:t>
      </w:r>
      <w:r w:rsidR="000E1A04"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Pr="00795A85">
        <w:rPr>
          <w:rFonts w:ascii="Times New Roman" w:hAnsi="Times New Roman" w:cs="Times New Roman"/>
          <w:sz w:val="24"/>
          <w:szCs w:val="24"/>
        </w:rPr>
        <w:t xml:space="preserve">У поступку </w:t>
      </w:r>
      <w:r w:rsidR="00840FFA" w:rsidRPr="00795A85">
        <w:rPr>
          <w:rFonts w:ascii="Times New Roman" w:hAnsi="Times New Roman" w:cs="Times New Roman"/>
          <w:sz w:val="24"/>
          <w:szCs w:val="24"/>
        </w:rPr>
        <w:t xml:space="preserve">јавног надметања </w:t>
      </w:r>
      <w:r w:rsidRPr="00795A85">
        <w:rPr>
          <w:rFonts w:ascii="Times New Roman" w:hAnsi="Times New Roman" w:cs="Times New Roman"/>
          <w:sz w:val="24"/>
          <w:szCs w:val="24"/>
        </w:rPr>
        <w:t>могу да учествују сви заинтересовани понуђачи, лично или преко п</w:t>
      </w:r>
      <w:r w:rsidR="000E1A04" w:rsidRPr="00795A85">
        <w:rPr>
          <w:rFonts w:ascii="Times New Roman" w:hAnsi="Times New Roman" w:cs="Times New Roman"/>
          <w:sz w:val="24"/>
          <w:szCs w:val="24"/>
        </w:rPr>
        <w:t>ун</w:t>
      </w:r>
      <w:r w:rsidRPr="00795A85">
        <w:rPr>
          <w:rFonts w:ascii="Times New Roman" w:hAnsi="Times New Roman" w:cs="Times New Roman"/>
          <w:sz w:val="24"/>
          <w:szCs w:val="24"/>
        </w:rPr>
        <w:t xml:space="preserve">омоћника. Представник понуђача који учествује у поступку </w:t>
      </w:r>
      <w:r w:rsidR="00840FFA" w:rsidRPr="00795A85">
        <w:rPr>
          <w:rFonts w:ascii="Times New Roman" w:hAnsi="Times New Roman" w:cs="Times New Roman"/>
          <w:sz w:val="24"/>
          <w:szCs w:val="24"/>
        </w:rPr>
        <w:t>јавног надметања</w:t>
      </w:r>
      <w:r w:rsidRPr="00795A85">
        <w:rPr>
          <w:rFonts w:ascii="Times New Roman" w:hAnsi="Times New Roman" w:cs="Times New Roman"/>
          <w:sz w:val="24"/>
          <w:szCs w:val="24"/>
        </w:rPr>
        <w:t xml:space="preserve">, треба да поднесе писмено пуномоћје за учешће у поступку </w:t>
      </w:r>
      <w:r w:rsidR="00840FFA" w:rsidRPr="00795A85">
        <w:rPr>
          <w:rFonts w:ascii="Times New Roman" w:hAnsi="Times New Roman" w:cs="Times New Roman"/>
          <w:sz w:val="24"/>
          <w:szCs w:val="24"/>
        </w:rPr>
        <w:t>јавног надметања</w:t>
      </w:r>
      <w:r w:rsidRPr="00795A85">
        <w:rPr>
          <w:rFonts w:ascii="Times New Roman" w:hAnsi="Times New Roman" w:cs="Times New Roman"/>
          <w:sz w:val="24"/>
          <w:szCs w:val="24"/>
        </w:rPr>
        <w:t xml:space="preserve">. Јавно </w:t>
      </w:r>
      <w:r w:rsidR="00840FFA" w:rsidRPr="00795A85">
        <w:rPr>
          <w:rFonts w:ascii="Times New Roman" w:hAnsi="Times New Roman" w:cs="Times New Roman"/>
          <w:sz w:val="24"/>
          <w:szCs w:val="24"/>
        </w:rPr>
        <w:t>надметање</w:t>
      </w:r>
      <w:r w:rsidRPr="00795A85">
        <w:rPr>
          <w:rFonts w:ascii="Times New Roman" w:hAnsi="Times New Roman" w:cs="Times New Roman"/>
          <w:sz w:val="24"/>
          <w:szCs w:val="24"/>
        </w:rPr>
        <w:t xml:space="preserve"> ће се одржати у просторијама општине </w:t>
      </w:r>
      <w:r w:rsidRPr="00795A85">
        <w:rPr>
          <w:rFonts w:ascii="Times New Roman" w:hAnsi="Times New Roman" w:cs="Times New Roman"/>
          <w:sz w:val="24"/>
          <w:szCs w:val="24"/>
          <w:lang w:val="sr-Cyrl-CS"/>
        </w:rPr>
        <w:t>Оџаци</w:t>
      </w:r>
      <w:r w:rsidRPr="00795A85">
        <w:rPr>
          <w:rFonts w:ascii="Times New Roman" w:hAnsi="Times New Roman" w:cs="Times New Roman"/>
          <w:sz w:val="24"/>
          <w:szCs w:val="24"/>
        </w:rPr>
        <w:t xml:space="preserve">, ул. </w:t>
      </w:r>
      <w:r w:rsidRPr="00795A85">
        <w:rPr>
          <w:rFonts w:ascii="Times New Roman" w:hAnsi="Times New Roman" w:cs="Times New Roman"/>
          <w:sz w:val="24"/>
          <w:szCs w:val="24"/>
          <w:lang w:val="sr-Cyrl-CS"/>
        </w:rPr>
        <w:t>Кнез Михајлова 24</w:t>
      </w:r>
      <w:r w:rsidRPr="00795A85">
        <w:rPr>
          <w:rFonts w:ascii="Times New Roman" w:hAnsi="Times New Roman" w:cs="Times New Roman"/>
          <w:sz w:val="24"/>
          <w:szCs w:val="24"/>
        </w:rPr>
        <w:t xml:space="preserve">, </w:t>
      </w:r>
      <w:r w:rsidR="00840FFA"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Pr="00795A85">
        <w:rPr>
          <w:rFonts w:ascii="Times New Roman" w:hAnsi="Times New Roman" w:cs="Times New Roman"/>
          <w:sz w:val="24"/>
          <w:szCs w:val="24"/>
        </w:rPr>
        <w:t xml:space="preserve"> Поступак </w:t>
      </w:r>
      <w:r w:rsidR="00840FFA" w:rsidRPr="00795A85">
        <w:rPr>
          <w:rFonts w:ascii="Times New Roman" w:hAnsi="Times New Roman" w:cs="Times New Roman"/>
          <w:sz w:val="24"/>
          <w:szCs w:val="24"/>
        </w:rPr>
        <w:t>јавног надметања</w:t>
      </w:r>
      <w:r w:rsidR="000E1A04"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Pr="00795A85">
        <w:rPr>
          <w:rFonts w:ascii="Times New Roman" w:hAnsi="Times New Roman" w:cs="Times New Roman"/>
          <w:sz w:val="24"/>
          <w:szCs w:val="24"/>
        </w:rPr>
        <w:t xml:space="preserve">спровешће се ако се пријави најмање један учесник и ако прихвати почетну висину закупнине по којој се непокретност може дати у закуп. Уколико учесник </w:t>
      </w:r>
      <w:r w:rsidR="00840FFA" w:rsidRPr="00795A85">
        <w:rPr>
          <w:rFonts w:ascii="Times New Roman" w:hAnsi="Times New Roman" w:cs="Times New Roman"/>
          <w:sz w:val="24"/>
          <w:szCs w:val="24"/>
        </w:rPr>
        <w:t>јавног надметања</w:t>
      </w:r>
      <w:r w:rsidRPr="00795A85">
        <w:rPr>
          <w:rFonts w:ascii="Times New Roman" w:hAnsi="Times New Roman" w:cs="Times New Roman"/>
          <w:sz w:val="24"/>
          <w:szCs w:val="24"/>
        </w:rPr>
        <w:t xml:space="preserve"> не прихвати почетну висину закупнине или буде изабран за најповољнијег понуђача, а не закључи уговор о закупу губи право на враћање гарантног износа. </w:t>
      </w:r>
    </w:p>
    <w:p w:rsidR="00DB5983" w:rsidRPr="00795A85" w:rsidRDefault="00840FFA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 Критеријум за избор најповољнијег понуђача је највиши укупни понуђени износ месечног закупа (укупна месечна закупнина </w:t>
      </w:r>
      <w:r w:rsidRPr="00795A85">
        <w:rPr>
          <w:rFonts w:ascii="Times New Roman" w:hAnsi="Times New Roman" w:cs="Times New Roman"/>
          <w:sz w:val="24"/>
          <w:szCs w:val="24"/>
        </w:rPr>
        <w:t>за све апотеке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B5983" w:rsidRPr="00F23AFC" w:rsidRDefault="00C95234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5A85">
        <w:rPr>
          <w:rFonts w:ascii="Times New Roman" w:hAnsi="Times New Roman" w:cs="Times New Roman"/>
          <w:sz w:val="24"/>
          <w:szCs w:val="24"/>
        </w:rPr>
        <w:lastRenderedPageBreak/>
        <w:t xml:space="preserve">Јавно надметање се завршава када се после највећег </w:t>
      </w:r>
      <w:proofErr w:type="gramStart"/>
      <w:r w:rsidRPr="00795A85">
        <w:rPr>
          <w:rFonts w:ascii="Times New Roman" w:hAnsi="Times New Roman" w:cs="Times New Roman"/>
          <w:sz w:val="24"/>
          <w:szCs w:val="24"/>
        </w:rPr>
        <w:t>постигнутог  износа</w:t>
      </w:r>
      <w:proofErr w:type="gramEnd"/>
      <w:r w:rsidRPr="00795A85">
        <w:rPr>
          <w:rFonts w:ascii="Times New Roman" w:hAnsi="Times New Roman" w:cs="Times New Roman"/>
          <w:sz w:val="24"/>
          <w:szCs w:val="24"/>
        </w:rPr>
        <w:t xml:space="preserve"> по другом позиву не јави учесник са већим износо</w:t>
      </w:r>
      <w:r w:rsidR="00F23AFC">
        <w:rPr>
          <w:rFonts w:ascii="Times New Roman" w:hAnsi="Times New Roman" w:cs="Times New Roman"/>
          <w:sz w:val="24"/>
          <w:szCs w:val="24"/>
          <w:lang w:val="sr-Cyrl-RS"/>
        </w:rPr>
        <w:t>м.</w:t>
      </w:r>
    </w:p>
    <w:p w:rsidR="00DB5983" w:rsidRPr="00795A85" w:rsidRDefault="00C95234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 Најповољнији понуђач је дужан да у року од 8 (осам) дана од дана коначности одлуке о додели у закуп пословног простора закључи уговор о закупу пословног простора. Учесник у </w:t>
      </w:r>
      <w:r w:rsidRPr="00795A85">
        <w:rPr>
          <w:rFonts w:ascii="Times New Roman" w:hAnsi="Times New Roman" w:cs="Times New Roman"/>
          <w:sz w:val="24"/>
          <w:szCs w:val="24"/>
        </w:rPr>
        <w:t>поступку јавног надметања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, чија је понуда прихваћена, губи право на повраћај гарантног износа ако у поменутом року не закључи уговор о закупу пословног простора. У овом случају Председник општине може, а на предлог Комисије, закључити уговор о закупу са следећем најповољнијим понуђачем. </w:t>
      </w:r>
    </w:p>
    <w:p w:rsidR="00DB5983" w:rsidRPr="00795A85" w:rsidRDefault="00C95234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="00784934"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 Најповољнији понуђач је дужан да приликом закључења уговора достави средство обезбеђења плаћања закупнине, тј. </w:t>
      </w:r>
      <w:proofErr w:type="gramStart"/>
      <w:r w:rsidR="00DB5983" w:rsidRPr="00795A85">
        <w:rPr>
          <w:rFonts w:ascii="Times New Roman" w:hAnsi="Times New Roman" w:cs="Times New Roman"/>
          <w:sz w:val="24"/>
          <w:szCs w:val="24"/>
        </w:rPr>
        <w:t>регистровану</w:t>
      </w:r>
      <w:proofErr w:type="gramEnd"/>
      <w:r w:rsidR="00DB5983" w:rsidRPr="00795A85">
        <w:rPr>
          <w:rFonts w:ascii="Times New Roman" w:hAnsi="Times New Roman" w:cs="Times New Roman"/>
          <w:sz w:val="24"/>
          <w:szCs w:val="24"/>
        </w:rPr>
        <w:t xml:space="preserve"> потписану бланко меницу са меничним овлашћењем - средство обезбеђења плаћања мора гласити на износ од осамнаест (18) месечних закупнина, обрачунат по цени закупнине која се нуди без ПДВ-а (укупна месечна закупнина из </w:t>
      </w:r>
      <w:r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="00DB5983" w:rsidRPr="00795A85">
        <w:rPr>
          <w:rFonts w:ascii="Times New Roman" w:hAnsi="Times New Roman" w:cs="Times New Roman"/>
          <w:sz w:val="24"/>
          <w:szCs w:val="24"/>
        </w:rPr>
        <w:t xml:space="preserve">понуде пута осамнаест). </w:t>
      </w:r>
    </w:p>
    <w:p w:rsidR="000E1A04" w:rsidRPr="00795A85" w:rsidRDefault="000E1A04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983" w:rsidRPr="00795A85" w:rsidRDefault="00DB5983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="00EB1EBA"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="000E1A04" w:rsidRPr="00795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983" w:rsidRPr="00795A85" w:rsidRDefault="00DB5983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983" w:rsidRPr="00795A85" w:rsidRDefault="004F3D66" w:rsidP="00DB5983">
      <w:pPr>
        <w:pStyle w:val="NoSpacing"/>
        <w:tabs>
          <w:tab w:val="left" w:pos="66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06-24-9/2018-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</w:t>
      </w:r>
      <w:r w:rsidR="00DB5983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</w:t>
      </w:r>
      <w:r w:rsidR="00C95234" w:rsidRPr="00795A85">
        <w:rPr>
          <w:rFonts w:ascii="Times New Roman" w:hAnsi="Times New Roman" w:cs="Times New Roman"/>
          <w:sz w:val="24"/>
          <w:szCs w:val="24"/>
          <w:lang w:val="sr-Cyrl-CS"/>
        </w:rPr>
        <w:t>комисије</w:t>
      </w:r>
      <w:r w:rsidR="00DB5983" w:rsidRPr="00795A8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DB5983" w:rsidRPr="00795A85" w:rsidRDefault="00C95234" w:rsidP="00DB598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0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="004F3D66">
        <w:rPr>
          <w:rFonts w:ascii="Times New Roman" w:hAnsi="Times New Roman" w:cs="Times New Roman"/>
          <w:sz w:val="24"/>
          <w:szCs w:val="24"/>
          <w:lang w:val="sr-Cyrl-RS"/>
        </w:rPr>
        <w:t>Дана: 23.04.2018.године</w:t>
      </w:r>
      <w:r w:rsidR="00773ED1"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="004F3D6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Кондић Мирослав</w:t>
      </w:r>
      <w:r w:rsidR="00DB5983" w:rsidRPr="00795A85">
        <w:rPr>
          <w:rFonts w:ascii="Times New Roman" w:hAnsi="Times New Roman" w:cs="Times New Roman"/>
          <w:sz w:val="24"/>
          <w:szCs w:val="24"/>
        </w:rPr>
        <w:tab/>
      </w:r>
      <w:r w:rsidR="00DB5983" w:rsidRPr="00795A85">
        <w:rPr>
          <w:rFonts w:ascii="Times New Roman" w:hAnsi="Times New Roman" w:cs="Times New Roman"/>
          <w:sz w:val="24"/>
          <w:szCs w:val="24"/>
        </w:rPr>
        <w:tab/>
      </w:r>
      <w:r w:rsidR="00773ED1" w:rsidRPr="00795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95A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3ED1" w:rsidRPr="00795A85">
        <w:rPr>
          <w:rFonts w:ascii="Times New Roman" w:hAnsi="Times New Roman" w:cs="Times New Roman"/>
          <w:sz w:val="24"/>
          <w:szCs w:val="24"/>
        </w:rPr>
        <w:t xml:space="preserve">    </w:t>
      </w:r>
      <w:r w:rsidR="004F3D66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DB5983" w:rsidRPr="00F23AFC" w:rsidRDefault="00773ED1" w:rsidP="00DB598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95A85">
        <w:rPr>
          <w:rFonts w:ascii="Times New Roman" w:hAnsi="Times New Roman" w:cs="Times New Roman"/>
          <w:sz w:val="24"/>
          <w:szCs w:val="24"/>
        </w:rPr>
        <w:t xml:space="preserve"> </w:t>
      </w:r>
      <w:r w:rsidR="00F23AFC">
        <w:rPr>
          <w:rFonts w:ascii="Times New Roman" w:hAnsi="Times New Roman" w:cs="Times New Roman"/>
          <w:sz w:val="24"/>
          <w:szCs w:val="24"/>
          <w:lang w:val="sr-Cyrl-RS"/>
        </w:rPr>
        <w:t>О Џ А Ц И</w:t>
      </w:r>
    </w:p>
    <w:p w:rsidR="00DB5983" w:rsidRPr="00795A85" w:rsidRDefault="00DB5983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983" w:rsidRPr="00795A85" w:rsidRDefault="00DB5983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983" w:rsidRPr="00795A85" w:rsidRDefault="00DB5983" w:rsidP="00DB59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11278" w:rsidRDefault="00311278"/>
    <w:sectPr w:rsidR="00311278" w:rsidSect="00073D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5983"/>
    <w:rsid w:val="000720DC"/>
    <w:rsid w:val="00073D18"/>
    <w:rsid w:val="000B0CCF"/>
    <w:rsid w:val="000D5AEA"/>
    <w:rsid w:val="000D63F6"/>
    <w:rsid w:val="000E1A04"/>
    <w:rsid w:val="000E6EF4"/>
    <w:rsid w:val="001201FF"/>
    <w:rsid w:val="001309DF"/>
    <w:rsid w:val="00163CB3"/>
    <w:rsid w:val="001D2979"/>
    <w:rsid w:val="001D6453"/>
    <w:rsid w:val="001F2344"/>
    <w:rsid w:val="00311278"/>
    <w:rsid w:val="00324C20"/>
    <w:rsid w:val="00362A3A"/>
    <w:rsid w:val="004029B1"/>
    <w:rsid w:val="00424C96"/>
    <w:rsid w:val="00445244"/>
    <w:rsid w:val="00462071"/>
    <w:rsid w:val="00465C0D"/>
    <w:rsid w:val="004B3AE5"/>
    <w:rsid w:val="004F3D66"/>
    <w:rsid w:val="00516C4A"/>
    <w:rsid w:val="00532B8F"/>
    <w:rsid w:val="00575BEE"/>
    <w:rsid w:val="005A248E"/>
    <w:rsid w:val="005B6007"/>
    <w:rsid w:val="006E7AEF"/>
    <w:rsid w:val="007057CB"/>
    <w:rsid w:val="00773ED1"/>
    <w:rsid w:val="00784934"/>
    <w:rsid w:val="00795A85"/>
    <w:rsid w:val="007D17E8"/>
    <w:rsid w:val="007E09BC"/>
    <w:rsid w:val="007F7F2D"/>
    <w:rsid w:val="00840FFA"/>
    <w:rsid w:val="008628A0"/>
    <w:rsid w:val="008765FA"/>
    <w:rsid w:val="008913AF"/>
    <w:rsid w:val="0093700D"/>
    <w:rsid w:val="009470F2"/>
    <w:rsid w:val="009B0B51"/>
    <w:rsid w:val="009D6D4F"/>
    <w:rsid w:val="009F0E6B"/>
    <w:rsid w:val="00A5177F"/>
    <w:rsid w:val="00A7304A"/>
    <w:rsid w:val="00AC19CA"/>
    <w:rsid w:val="00B21AB4"/>
    <w:rsid w:val="00B3429D"/>
    <w:rsid w:val="00B437D6"/>
    <w:rsid w:val="00BA5828"/>
    <w:rsid w:val="00BC6E79"/>
    <w:rsid w:val="00C32FC6"/>
    <w:rsid w:val="00C95234"/>
    <w:rsid w:val="00CB087D"/>
    <w:rsid w:val="00CD3454"/>
    <w:rsid w:val="00D845C3"/>
    <w:rsid w:val="00DB5983"/>
    <w:rsid w:val="00DD6AA7"/>
    <w:rsid w:val="00E05A8F"/>
    <w:rsid w:val="00E10693"/>
    <w:rsid w:val="00E474D2"/>
    <w:rsid w:val="00E73E98"/>
    <w:rsid w:val="00E74747"/>
    <w:rsid w:val="00E868B7"/>
    <w:rsid w:val="00EA1499"/>
    <w:rsid w:val="00EB1EBA"/>
    <w:rsid w:val="00ED21DF"/>
    <w:rsid w:val="00F06EF7"/>
    <w:rsid w:val="00F23AFC"/>
    <w:rsid w:val="00F50A64"/>
    <w:rsid w:val="00F512ED"/>
    <w:rsid w:val="00F647A1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7421C-40D8-4243-B633-11088457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983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A1538-54D0-4DC6-938F-485C29ED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6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 pomoc</dc:creator>
  <cp:lastModifiedBy>Fujitsu 222018</cp:lastModifiedBy>
  <cp:revision>33</cp:revision>
  <cp:lastPrinted>2018-04-24T09:16:00Z</cp:lastPrinted>
  <dcterms:created xsi:type="dcterms:W3CDTF">2018-03-16T11:53:00Z</dcterms:created>
  <dcterms:modified xsi:type="dcterms:W3CDTF">2018-04-24T09:26:00Z</dcterms:modified>
</cp:coreProperties>
</file>