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86A22" w14:textId="54612671" w:rsidR="00265A69" w:rsidRPr="00265A69" w:rsidRDefault="00265A69" w:rsidP="00265A69">
      <w:pPr>
        <w:ind w:left="160"/>
        <w:jc w:val="right"/>
        <w:rPr>
          <w:rFonts w:ascii="Arial" w:eastAsia="Arial" w:hAnsi="Arial"/>
          <w:b/>
          <w:bCs/>
          <w:lang w:val="sr-Cyrl-RS"/>
        </w:rPr>
      </w:pPr>
      <w:bookmarkStart w:id="0" w:name="page1"/>
      <w:bookmarkEnd w:id="0"/>
      <w:r>
        <w:rPr>
          <w:rFonts w:ascii="Arial" w:eastAsia="Arial" w:hAnsi="Arial"/>
          <w:b/>
          <w:bCs/>
          <w:lang w:val="sr-Cyrl-RS"/>
        </w:rPr>
        <w:t>РАДНА ВЕРЗИЈА</w:t>
      </w:r>
    </w:p>
    <w:p w14:paraId="12319792" w14:textId="58DC3782" w:rsidR="007834FE" w:rsidRPr="00B252F0" w:rsidRDefault="00952D05" w:rsidP="00B252F0">
      <w:pPr>
        <w:ind w:left="160"/>
        <w:jc w:val="both"/>
        <w:rPr>
          <w:rFonts w:ascii="Arial" w:eastAsia="Arial" w:hAnsi="Arial"/>
        </w:rPr>
      </w:pPr>
      <w:proofErr w:type="spellStart"/>
      <w:r w:rsidRPr="005E42B5">
        <w:rPr>
          <w:rFonts w:ascii="Arial" w:eastAsia="Arial" w:hAnsi="Arial"/>
        </w:rPr>
        <w:t>На</w:t>
      </w:r>
      <w:proofErr w:type="spellEnd"/>
      <w:r w:rsidRPr="005E42B5">
        <w:rPr>
          <w:rFonts w:ascii="Arial" w:eastAsia="Arial" w:hAnsi="Arial"/>
        </w:rPr>
        <w:t xml:space="preserve"> </w:t>
      </w:r>
      <w:proofErr w:type="spellStart"/>
      <w:r w:rsidRPr="005E42B5">
        <w:rPr>
          <w:rFonts w:ascii="Arial" w:eastAsia="Arial" w:hAnsi="Arial"/>
        </w:rPr>
        <w:t>основу</w:t>
      </w:r>
      <w:proofErr w:type="spellEnd"/>
      <w:r w:rsidRPr="005E42B5">
        <w:rPr>
          <w:rFonts w:ascii="Arial" w:eastAsia="Arial" w:hAnsi="Arial"/>
        </w:rPr>
        <w:t xml:space="preserve"> </w:t>
      </w:r>
      <w:proofErr w:type="spellStart"/>
      <w:r w:rsidRPr="005E42B5">
        <w:rPr>
          <w:rFonts w:ascii="Arial" w:eastAsia="Arial" w:hAnsi="Arial"/>
        </w:rPr>
        <w:t>чл</w:t>
      </w:r>
      <w:r>
        <w:rPr>
          <w:rFonts w:ascii="Arial" w:eastAsia="Arial" w:hAnsi="Arial"/>
        </w:rPr>
        <w:t>ана</w:t>
      </w:r>
      <w:proofErr w:type="spellEnd"/>
      <w:r>
        <w:rPr>
          <w:rFonts w:ascii="Arial" w:eastAsia="Arial" w:hAnsi="Arial"/>
        </w:rPr>
        <w:t xml:space="preserve"> 3. </w:t>
      </w:r>
      <w:proofErr w:type="spellStart"/>
      <w:r>
        <w:rPr>
          <w:rFonts w:ascii="Arial" w:eastAsia="Arial" w:hAnsi="Arial"/>
        </w:rPr>
        <w:t>став</w:t>
      </w:r>
      <w:proofErr w:type="spellEnd"/>
      <w:r>
        <w:rPr>
          <w:rFonts w:ascii="Arial" w:eastAsia="Arial" w:hAnsi="Arial"/>
        </w:rPr>
        <w:t xml:space="preserve"> 1. </w:t>
      </w:r>
      <w:proofErr w:type="spellStart"/>
      <w:r>
        <w:rPr>
          <w:rFonts w:ascii="Arial" w:eastAsia="Arial" w:hAnsi="Arial"/>
        </w:rPr>
        <w:t>тачка</w:t>
      </w:r>
      <w:proofErr w:type="spellEnd"/>
      <w:r>
        <w:rPr>
          <w:rFonts w:ascii="Arial" w:eastAsia="Arial" w:hAnsi="Arial"/>
        </w:rPr>
        <w:t xml:space="preserve"> </w:t>
      </w:r>
      <w:r w:rsidR="00724F44">
        <w:rPr>
          <w:rFonts w:ascii="Arial" w:eastAsia="Arial" w:hAnsi="Arial"/>
        </w:rPr>
        <w:t>12</w:t>
      </w:r>
      <w:r>
        <w:rPr>
          <w:rFonts w:ascii="Arial" w:eastAsia="Arial" w:hAnsi="Arial"/>
        </w:rPr>
        <w:t xml:space="preserve">, </w:t>
      </w:r>
      <w:proofErr w:type="spellStart"/>
      <w:r>
        <w:rPr>
          <w:rFonts w:ascii="Arial" w:eastAsia="Arial" w:hAnsi="Arial"/>
        </w:rPr>
        <w:t>члана</w:t>
      </w:r>
      <w:proofErr w:type="spellEnd"/>
      <w:r w:rsidRPr="005E42B5">
        <w:rPr>
          <w:rFonts w:ascii="Arial" w:eastAsia="Arial" w:hAnsi="Arial"/>
        </w:rPr>
        <w:t xml:space="preserve"> 4. </w:t>
      </w:r>
      <w:proofErr w:type="spellStart"/>
      <w:r w:rsidRPr="005E42B5">
        <w:rPr>
          <w:rFonts w:ascii="Arial" w:eastAsia="Arial" w:hAnsi="Arial"/>
        </w:rPr>
        <w:t>став</w:t>
      </w:r>
      <w:proofErr w:type="spellEnd"/>
      <w:r w:rsidRPr="005E42B5">
        <w:rPr>
          <w:rFonts w:ascii="Arial" w:eastAsia="Arial" w:hAnsi="Arial"/>
        </w:rPr>
        <w:t xml:space="preserve"> 3. и </w:t>
      </w:r>
      <w:proofErr w:type="spellStart"/>
      <w:r w:rsidRPr="005E42B5">
        <w:rPr>
          <w:rFonts w:ascii="Arial" w:eastAsia="Arial" w:hAnsi="Arial"/>
        </w:rPr>
        <w:t>чл</w:t>
      </w:r>
      <w:r>
        <w:rPr>
          <w:rFonts w:ascii="Arial" w:eastAsia="Arial" w:hAnsi="Arial"/>
        </w:rPr>
        <w:t>ана</w:t>
      </w:r>
      <w:proofErr w:type="spellEnd"/>
      <w:r w:rsidRPr="005E42B5">
        <w:rPr>
          <w:rFonts w:ascii="Arial" w:eastAsia="Arial" w:hAnsi="Arial"/>
        </w:rPr>
        <w:t xml:space="preserve"> 13. </w:t>
      </w:r>
      <w:proofErr w:type="spellStart"/>
      <w:r w:rsidRPr="005E42B5">
        <w:rPr>
          <w:rFonts w:ascii="Arial" w:eastAsia="Arial" w:hAnsi="Arial"/>
        </w:rPr>
        <w:t>ст</w:t>
      </w:r>
      <w:proofErr w:type="spellEnd"/>
      <w:r w:rsidRPr="005E42B5">
        <w:rPr>
          <w:rFonts w:ascii="Arial" w:eastAsia="Arial" w:hAnsi="Arial"/>
        </w:rPr>
        <w:t xml:space="preserve">. 1. </w:t>
      </w:r>
      <w:proofErr w:type="spellStart"/>
      <w:r w:rsidRPr="005E42B5">
        <w:rPr>
          <w:rFonts w:ascii="Arial" w:eastAsia="Arial" w:hAnsi="Arial"/>
        </w:rPr>
        <w:t>Закона</w:t>
      </w:r>
      <w:proofErr w:type="spellEnd"/>
      <w:r w:rsidRPr="005E42B5">
        <w:rPr>
          <w:rFonts w:ascii="Arial" w:eastAsia="Arial" w:hAnsi="Arial"/>
        </w:rPr>
        <w:t xml:space="preserve"> о </w:t>
      </w:r>
      <w:proofErr w:type="spellStart"/>
      <w:r w:rsidRPr="005E42B5">
        <w:rPr>
          <w:rFonts w:ascii="Arial" w:eastAsia="Arial" w:hAnsi="Arial"/>
        </w:rPr>
        <w:t>комуналним</w:t>
      </w:r>
      <w:proofErr w:type="spellEnd"/>
      <w:r w:rsidRPr="005E42B5">
        <w:rPr>
          <w:rFonts w:ascii="Arial" w:eastAsia="Arial" w:hAnsi="Arial"/>
        </w:rPr>
        <w:t xml:space="preserve"> </w:t>
      </w:r>
      <w:proofErr w:type="spellStart"/>
      <w:r w:rsidRPr="005E42B5">
        <w:rPr>
          <w:rFonts w:ascii="Arial" w:eastAsia="Arial" w:hAnsi="Arial"/>
        </w:rPr>
        <w:t>делатностима</w:t>
      </w:r>
      <w:proofErr w:type="spellEnd"/>
      <w:r w:rsidRPr="005E42B5">
        <w:rPr>
          <w:rFonts w:ascii="Arial" w:eastAsia="Arial" w:hAnsi="Arial"/>
        </w:rPr>
        <w:t xml:space="preserve"> ("</w:t>
      </w:r>
      <w:proofErr w:type="spellStart"/>
      <w:r w:rsidRPr="005E42B5">
        <w:rPr>
          <w:rFonts w:ascii="Arial" w:eastAsia="Arial" w:hAnsi="Arial"/>
        </w:rPr>
        <w:t>Сл</w:t>
      </w:r>
      <w:proofErr w:type="spellEnd"/>
      <w:r w:rsidRPr="005E42B5">
        <w:rPr>
          <w:rFonts w:ascii="Arial" w:eastAsia="Arial" w:hAnsi="Arial"/>
        </w:rPr>
        <w:t xml:space="preserve">. </w:t>
      </w:r>
      <w:proofErr w:type="spellStart"/>
      <w:r w:rsidRPr="005E42B5">
        <w:rPr>
          <w:rFonts w:ascii="Arial" w:eastAsia="Arial" w:hAnsi="Arial"/>
        </w:rPr>
        <w:t>гласник</w:t>
      </w:r>
      <w:proofErr w:type="spellEnd"/>
      <w:r w:rsidRPr="005E42B5">
        <w:rPr>
          <w:rFonts w:ascii="Arial" w:eastAsia="Arial" w:hAnsi="Arial"/>
        </w:rPr>
        <w:t xml:space="preserve"> РС", </w:t>
      </w:r>
      <w:proofErr w:type="spellStart"/>
      <w:r w:rsidRPr="005E42B5">
        <w:rPr>
          <w:rFonts w:ascii="Arial" w:eastAsia="Arial" w:hAnsi="Arial"/>
        </w:rPr>
        <w:t>бр</w:t>
      </w:r>
      <w:proofErr w:type="spellEnd"/>
      <w:r w:rsidRPr="005E42B5">
        <w:rPr>
          <w:rFonts w:ascii="Arial" w:eastAsia="Arial" w:hAnsi="Arial"/>
        </w:rPr>
        <w:t>. 88/11 и 104/16</w:t>
      </w:r>
      <w:r>
        <w:rPr>
          <w:rFonts w:ascii="Arial" w:eastAsia="Arial" w:hAnsi="Arial"/>
        </w:rPr>
        <w:t>, 46/14-одлука УС РС и 95/18</w:t>
      </w:r>
      <w:r w:rsidRPr="005E42B5">
        <w:rPr>
          <w:rFonts w:ascii="Arial" w:eastAsia="Arial" w:hAnsi="Arial"/>
        </w:rPr>
        <w:t>),</w:t>
      </w:r>
      <w:r w:rsidR="00E522D3">
        <w:rPr>
          <w:rFonts w:ascii="Arial" w:eastAsia="Arial" w:hAnsi="Arial"/>
          <w:lang w:val="sr-Cyrl-RS"/>
        </w:rPr>
        <w:t xml:space="preserve">члана 20. став 1. тачка 2. члана 32. став1. тачка 6) члана 86. став 4. Закона о локалној самоуправи (''СЛ. гласник РС'' број: 129/07, 83/14 и 101/16)   </w:t>
      </w:r>
      <w:proofErr w:type="spellStart"/>
      <w:r>
        <w:rPr>
          <w:rFonts w:ascii="Arial" w:eastAsia="Arial" w:hAnsi="Arial"/>
        </w:rPr>
        <w:t>члана</w:t>
      </w:r>
      <w:proofErr w:type="spellEnd"/>
      <w:r>
        <w:rPr>
          <w:rFonts w:ascii="Arial" w:eastAsia="Arial" w:hAnsi="Arial"/>
        </w:rPr>
        <w:t xml:space="preserve"> 18.</w:t>
      </w:r>
      <w:r w:rsidR="00E522D3">
        <w:rPr>
          <w:rFonts w:ascii="Arial" w:eastAsia="Arial" w:hAnsi="Arial"/>
          <w:lang w:val="sr-Cyrl-RS"/>
        </w:rPr>
        <w:t xml:space="preserve"> </w:t>
      </w:r>
      <w:proofErr w:type="spellStart"/>
      <w:r>
        <w:rPr>
          <w:rFonts w:ascii="Arial" w:eastAsia="Arial" w:hAnsi="Arial"/>
        </w:rPr>
        <w:t>став</w:t>
      </w:r>
      <w:proofErr w:type="spellEnd"/>
      <w:r>
        <w:rPr>
          <w:rFonts w:ascii="Arial" w:eastAsia="Arial" w:hAnsi="Arial"/>
        </w:rPr>
        <w:t xml:space="preserve"> 2. </w:t>
      </w:r>
      <w:r w:rsidR="00E522D3">
        <w:rPr>
          <w:rFonts w:ascii="Arial" w:eastAsia="Arial" w:hAnsi="Arial"/>
          <w:lang w:val="sr-Cyrl-RS"/>
        </w:rPr>
        <w:t>т</w:t>
      </w:r>
      <w:proofErr w:type="spellStart"/>
      <w:r>
        <w:rPr>
          <w:rFonts w:ascii="Arial" w:eastAsia="Arial" w:hAnsi="Arial"/>
        </w:rPr>
        <w:t>ачка</w:t>
      </w:r>
      <w:proofErr w:type="spellEnd"/>
      <w:r>
        <w:rPr>
          <w:rFonts w:ascii="Arial" w:eastAsia="Arial" w:hAnsi="Arial"/>
        </w:rPr>
        <w:t xml:space="preserve"> 4) </w:t>
      </w:r>
      <w:r w:rsidRPr="005E42B5">
        <w:rPr>
          <w:rFonts w:ascii="Arial" w:eastAsia="Arial" w:hAnsi="Arial"/>
        </w:rPr>
        <w:t xml:space="preserve"> </w:t>
      </w:r>
      <w:proofErr w:type="spellStart"/>
      <w:r w:rsidRPr="005E42B5">
        <w:rPr>
          <w:rFonts w:ascii="Arial" w:eastAsia="Arial" w:hAnsi="Arial"/>
        </w:rPr>
        <w:t>чл</w:t>
      </w:r>
      <w:r w:rsidR="00B252F0">
        <w:rPr>
          <w:rFonts w:ascii="Arial" w:eastAsia="Arial" w:hAnsi="Arial"/>
        </w:rPr>
        <w:t>ана</w:t>
      </w:r>
      <w:proofErr w:type="spellEnd"/>
      <w:r w:rsidRPr="005E42B5">
        <w:rPr>
          <w:rFonts w:ascii="Arial" w:eastAsia="Arial" w:hAnsi="Arial"/>
        </w:rPr>
        <w:t xml:space="preserve">. 39. </w:t>
      </w:r>
      <w:proofErr w:type="spellStart"/>
      <w:r w:rsidRPr="005E42B5">
        <w:rPr>
          <w:rFonts w:ascii="Arial" w:eastAsia="Arial" w:hAnsi="Arial"/>
        </w:rPr>
        <w:t>Закона</w:t>
      </w:r>
      <w:proofErr w:type="spellEnd"/>
      <w:r>
        <w:rPr>
          <w:rFonts w:ascii="Arial" w:eastAsia="Arial" w:hAnsi="Arial"/>
        </w:rPr>
        <w:t xml:space="preserve"> о </w:t>
      </w:r>
      <w:proofErr w:type="spellStart"/>
      <w:r w:rsidRPr="005E42B5">
        <w:rPr>
          <w:rFonts w:ascii="Arial" w:eastAsia="Arial" w:hAnsi="Arial"/>
        </w:rPr>
        <w:t>прекршајима</w:t>
      </w:r>
      <w:proofErr w:type="spellEnd"/>
      <w:r w:rsidRPr="005E42B5">
        <w:rPr>
          <w:rFonts w:ascii="Arial" w:eastAsia="Arial" w:hAnsi="Arial"/>
        </w:rPr>
        <w:t xml:space="preserve"> ("</w:t>
      </w:r>
      <w:proofErr w:type="spellStart"/>
      <w:r w:rsidRPr="005E42B5">
        <w:rPr>
          <w:rFonts w:ascii="Arial" w:eastAsia="Arial" w:hAnsi="Arial"/>
        </w:rPr>
        <w:t>Сл</w:t>
      </w:r>
      <w:proofErr w:type="spellEnd"/>
      <w:r w:rsidRPr="005E42B5">
        <w:rPr>
          <w:rFonts w:ascii="Arial" w:eastAsia="Arial" w:hAnsi="Arial"/>
        </w:rPr>
        <w:t xml:space="preserve">. </w:t>
      </w:r>
      <w:proofErr w:type="spellStart"/>
      <w:r w:rsidRPr="005E42B5">
        <w:rPr>
          <w:rFonts w:ascii="Arial" w:eastAsia="Arial" w:hAnsi="Arial"/>
        </w:rPr>
        <w:t>гласник</w:t>
      </w:r>
      <w:proofErr w:type="spellEnd"/>
      <w:r w:rsidRPr="005E42B5">
        <w:rPr>
          <w:rFonts w:ascii="Arial" w:eastAsia="Arial" w:hAnsi="Arial"/>
        </w:rPr>
        <w:t xml:space="preserve"> РС", </w:t>
      </w:r>
      <w:proofErr w:type="spellStart"/>
      <w:r w:rsidRPr="005E42B5">
        <w:rPr>
          <w:rFonts w:ascii="Arial" w:eastAsia="Arial" w:hAnsi="Arial"/>
        </w:rPr>
        <w:t>бр</w:t>
      </w:r>
      <w:proofErr w:type="spellEnd"/>
      <w:r w:rsidRPr="005E42B5">
        <w:rPr>
          <w:rFonts w:ascii="Arial" w:eastAsia="Arial" w:hAnsi="Arial"/>
        </w:rPr>
        <w:t>. 65/13 и 13/16),</w:t>
      </w:r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члана</w:t>
      </w:r>
      <w:proofErr w:type="spellEnd"/>
      <w:r>
        <w:rPr>
          <w:rFonts w:ascii="Arial" w:eastAsia="Arial" w:hAnsi="Arial"/>
        </w:rPr>
        <w:t xml:space="preserve"> 2. 14</w:t>
      </w:r>
      <w:r w:rsidR="00B252F0">
        <w:rPr>
          <w:rFonts w:ascii="Arial" w:eastAsia="Arial" w:hAnsi="Arial"/>
        </w:rPr>
        <w:t>з</w:t>
      </w:r>
      <w:r>
        <w:rPr>
          <w:rFonts w:ascii="Arial" w:eastAsia="Arial" w:hAnsi="Arial"/>
        </w:rPr>
        <w:t>. 14</w:t>
      </w:r>
      <w:r w:rsidR="00B252F0">
        <w:rPr>
          <w:rFonts w:ascii="Arial" w:eastAsia="Arial" w:hAnsi="Arial"/>
        </w:rPr>
        <w:t>и</w:t>
      </w:r>
      <w:r>
        <w:rPr>
          <w:rFonts w:ascii="Arial" w:eastAsia="Arial" w:hAnsi="Arial"/>
        </w:rPr>
        <w:t xml:space="preserve">. </w:t>
      </w:r>
      <w:proofErr w:type="spellStart"/>
      <w:r>
        <w:rPr>
          <w:rFonts w:ascii="Arial" w:eastAsia="Arial" w:hAnsi="Arial"/>
        </w:rPr>
        <w:t>Уредбе</w:t>
      </w:r>
      <w:proofErr w:type="spellEnd"/>
      <w:r>
        <w:rPr>
          <w:rFonts w:ascii="Arial" w:eastAsia="Arial" w:hAnsi="Arial"/>
        </w:rPr>
        <w:t xml:space="preserve"> о </w:t>
      </w:r>
      <w:proofErr w:type="spellStart"/>
      <w:r>
        <w:rPr>
          <w:rFonts w:ascii="Arial" w:eastAsia="Arial" w:hAnsi="Arial"/>
        </w:rPr>
        <w:t>начину</w:t>
      </w:r>
      <w:proofErr w:type="spellEnd"/>
      <w:r>
        <w:rPr>
          <w:rFonts w:ascii="Arial" w:eastAsia="Arial" w:hAnsi="Arial"/>
        </w:rPr>
        <w:t xml:space="preserve"> и </w:t>
      </w:r>
      <w:proofErr w:type="spellStart"/>
      <w:r>
        <w:rPr>
          <w:rFonts w:ascii="Arial" w:eastAsia="Arial" w:hAnsi="Arial"/>
        </w:rPr>
        <w:t>условима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за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отпочињање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обављања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комуналних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делатности</w:t>
      </w:r>
      <w:proofErr w:type="spellEnd"/>
      <w:r>
        <w:rPr>
          <w:rFonts w:ascii="Arial" w:eastAsia="Arial" w:hAnsi="Arial"/>
        </w:rPr>
        <w:t xml:space="preserve"> (''</w:t>
      </w:r>
      <w:proofErr w:type="spellStart"/>
      <w:r>
        <w:rPr>
          <w:rFonts w:ascii="Arial" w:eastAsia="Arial" w:hAnsi="Arial"/>
        </w:rPr>
        <w:t>Сл</w:t>
      </w:r>
      <w:proofErr w:type="spellEnd"/>
      <w:r>
        <w:rPr>
          <w:rFonts w:ascii="Arial" w:eastAsia="Arial" w:hAnsi="Arial"/>
        </w:rPr>
        <w:t xml:space="preserve">. </w:t>
      </w:r>
      <w:proofErr w:type="spellStart"/>
      <w:r>
        <w:rPr>
          <w:rFonts w:ascii="Arial" w:eastAsia="Arial" w:hAnsi="Arial"/>
        </w:rPr>
        <w:t>гласник</w:t>
      </w:r>
      <w:proofErr w:type="spellEnd"/>
      <w:r>
        <w:rPr>
          <w:rFonts w:ascii="Arial" w:eastAsia="Arial" w:hAnsi="Arial"/>
        </w:rPr>
        <w:t xml:space="preserve"> РС'' </w:t>
      </w:r>
      <w:proofErr w:type="spellStart"/>
      <w:r>
        <w:rPr>
          <w:rFonts w:ascii="Arial" w:eastAsia="Arial" w:hAnsi="Arial"/>
        </w:rPr>
        <w:t>број</w:t>
      </w:r>
      <w:proofErr w:type="spellEnd"/>
      <w:r>
        <w:rPr>
          <w:rFonts w:ascii="Arial" w:eastAsia="Arial" w:hAnsi="Arial"/>
        </w:rPr>
        <w:t>: 13/18, 66/18 и 51/19)</w:t>
      </w:r>
      <w:r w:rsidRPr="005E42B5">
        <w:rPr>
          <w:rFonts w:ascii="Arial" w:eastAsia="Arial" w:hAnsi="Arial"/>
        </w:rPr>
        <w:t xml:space="preserve"> </w:t>
      </w:r>
      <w:proofErr w:type="spellStart"/>
      <w:r w:rsidRPr="005E42B5">
        <w:rPr>
          <w:rFonts w:ascii="Arial" w:eastAsia="Arial" w:hAnsi="Arial"/>
        </w:rPr>
        <w:t>чл</w:t>
      </w:r>
      <w:r>
        <w:rPr>
          <w:rFonts w:ascii="Arial" w:eastAsia="Arial" w:hAnsi="Arial"/>
        </w:rPr>
        <w:t>ана</w:t>
      </w:r>
      <w:proofErr w:type="spellEnd"/>
      <w:r w:rsidRPr="005E42B5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40</w:t>
      </w:r>
      <w:r w:rsidRPr="005E42B5">
        <w:rPr>
          <w:rFonts w:ascii="Arial" w:eastAsia="Arial" w:hAnsi="Arial"/>
        </w:rPr>
        <w:t xml:space="preserve"> </w:t>
      </w:r>
      <w:proofErr w:type="spellStart"/>
      <w:r w:rsidRPr="005E42B5">
        <w:rPr>
          <w:rFonts w:ascii="Arial" w:eastAsia="Arial" w:hAnsi="Arial"/>
        </w:rPr>
        <w:t>ст</w:t>
      </w:r>
      <w:proofErr w:type="spellEnd"/>
      <w:r w:rsidRPr="005E42B5">
        <w:rPr>
          <w:rFonts w:ascii="Arial" w:eastAsia="Arial" w:hAnsi="Arial"/>
        </w:rPr>
        <w:t xml:space="preserve">. 1. </w:t>
      </w:r>
      <w:proofErr w:type="spellStart"/>
      <w:r w:rsidRPr="005E42B5">
        <w:rPr>
          <w:rFonts w:ascii="Arial" w:eastAsia="Arial" w:hAnsi="Arial"/>
        </w:rPr>
        <w:t>тач</w:t>
      </w:r>
      <w:proofErr w:type="spellEnd"/>
      <w:r w:rsidRPr="005E42B5">
        <w:rPr>
          <w:rFonts w:ascii="Arial" w:eastAsia="Arial" w:hAnsi="Arial"/>
        </w:rPr>
        <w:t xml:space="preserve">. 6. </w:t>
      </w:r>
      <w:proofErr w:type="spellStart"/>
      <w:r w:rsidRPr="005E42B5">
        <w:rPr>
          <w:rFonts w:ascii="Arial" w:eastAsia="Arial" w:hAnsi="Arial"/>
        </w:rPr>
        <w:t>Статута</w:t>
      </w:r>
      <w:proofErr w:type="spellEnd"/>
      <w:r w:rsidRPr="005E42B5"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општине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Оџаци</w:t>
      </w:r>
      <w:proofErr w:type="spellEnd"/>
      <w:r w:rsidRPr="005E42B5">
        <w:rPr>
          <w:rFonts w:ascii="Arial" w:eastAsia="Arial" w:hAnsi="Arial"/>
        </w:rPr>
        <w:t xml:space="preserve"> ("</w:t>
      </w:r>
      <w:proofErr w:type="spellStart"/>
      <w:r w:rsidRPr="005E42B5">
        <w:rPr>
          <w:rFonts w:ascii="Arial" w:eastAsia="Arial" w:hAnsi="Arial"/>
        </w:rPr>
        <w:t>Сл</w:t>
      </w:r>
      <w:proofErr w:type="spellEnd"/>
      <w:r w:rsidRPr="005E42B5">
        <w:rPr>
          <w:rFonts w:ascii="Arial" w:eastAsia="Arial" w:hAnsi="Arial"/>
        </w:rPr>
        <w:t xml:space="preserve">. </w:t>
      </w:r>
      <w:proofErr w:type="spellStart"/>
      <w:r w:rsidRPr="005E42B5">
        <w:rPr>
          <w:rFonts w:ascii="Arial" w:eastAsia="Arial" w:hAnsi="Arial"/>
        </w:rPr>
        <w:t>лист</w:t>
      </w:r>
      <w:proofErr w:type="spellEnd"/>
      <w:r w:rsidRPr="005E42B5"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општине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Оџаци</w:t>
      </w:r>
      <w:proofErr w:type="spellEnd"/>
      <w:r>
        <w:rPr>
          <w:rFonts w:ascii="Arial" w:eastAsia="Arial" w:hAnsi="Arial"/>
        </w:rPr>
        <w:t xml:space="preserve">'' </w:t>
      </w:r>
      <w:proofErr w:type="spellStart"/>
      <w:r>
        <w:rPr>
          <w:rFonts w:ascii="Arial" w:eastAsia="Arial" w:hAnsi="Arial"/>
        </w:rPr>
        <w:t>број</w:t>
      </w:r>
      <w:proofErr w:type="spellEnd"/>
      <w:r>
        <w:rPr>
          <w:rFonts w:ascii="Arial" w:eastAsia="Arial" w:hAnsi="Arial"/>
        </w:rPr>
        <w:t>: 02/19</w:t>
      </w:r>
      <w:r w:rsidRPr="005E42B5">
        <w:rPr>
          <w:rFonts w:ascii="Arial" w:eastAsia="Arial" w:hAnsi="Arial"/>
        </w:rPr>
        <w:t xml:space="preserve">), </w:t>
      </w:r>
      <w:r w:rsidR="00E522D3">
        <w:rPr>
          <w:rFonts w:ascii="Arial" w:eastAsia="Arial" w:hAnsi="Arial"/>
          <w:lang w:val="sr-Cyrl-RS"/>
        </w:rPr>
        <w:t>Привремени орган</w:t>
      </w:r>
      <w:r w:rsidRPr="005E42B5"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општине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Оџаци</w:t>
      </w:r>
      <w:proofErr w:type="spellEnd"/>
      <w:r w:rsidRPr="005E42B5">
        <w:rPr>
          <w:rFonts w:ascii="Arial" w:eastAsia="Arial" w:hAnsi="Arial"/>
        </w:rPr>
        <w:t xml:space="preserve"> </w:t>
      </w:r>
      <w:proofErr w:type="spellStart"/>
      <w:r w:rsidRPr="005E42B5">
        <w:rPr>
          <w:rFonts w:ascii="Arial" w:eastAsia="Arial" w:hAnsi="Arial"/>
        </w:rPr>
        <w:t>на</w:t>
      </w:r>
      <w:proofErr w:type="spellEnd"/>
      <w:r w:rsidRPr="005E42B5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 xml:space="preserve"> ________</w:t>
      </w:r>
      <w:r w:rsidRPr="005E42B5">
        <w:rPr>
          <w:rFonts w:ascii="Arial" w:eastAsia="Arial" w:hAnsi="Arial"/>
        </w:rPr>
        <w:t xml:space="preserve"> </w:t>
      </w:r>
      <w:proofErr w:type="spellStart"/>
      <w:r w:rsidRPr="005E42B5">
        <w:rPr>
          <w:rFonts w:ascii="Arial" w:eastAsia="Arial" w:hAnsi="Arial"/>
        </w:rPr>
        <w:t>седници</w:t>
      </w:r>
      <w:proofErr w:type="spellEnd"/>
      <w:r w:rsidRPr="005E42B5">
        <w:rPr>
          <w:rFonts w:ascii="Arial" w:eastAsia="Arial" w:hAnsi="Arial"/>
        </w:rPr>
        <w:t xml:space="preserve"> </w:t>
      </w:r>
      <w:proofErr w:type="spellStart"/>
      <w:r w:rsidRPr="005E42B5">
        <w:rPr>
          <w:rFonts w:ascii="Arial" w:eastAsia="Arial" w:hAnsi="Arial"/>
        </w:rPr>
        <w:t>одржаној</w:t>
      </w:r>
      <w:proofErr w:type="spellEnd"/>
      <w:r w:rsidRPr="005E42B5">
        <w:rPr>
          <w:rFonts w:ascii="Arial" w:eastAsia="Arial" w:hAnsi="Arial"/>
        </w:rPr>
        <w:t xml:space="preserve"> </w:t>
      </w:r>
      <w:proofErr w:type="spellStart"/>
      <w:r w:rsidRPr="005E42B5">
        <w:rPr>
          <w:rFonts w:ascii="Arial" w:eastAsia="Arial" w:hAnsi="Arial"/>
        </w:rPr>
        <w:t>дана</w:t>
      </w:r>
      <w:proofErr w:type="spellEnd"/>
      <w:r w:rsidRPr="005E42B5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 xml:space="preserve"> ______________</w:t>
      </w:r>
      <w:r w:rsidRPr="005E42B5"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доне</w:t>
      </w:r>
      <w:proofErr w:type="spellEnd"/>
      <w:r w:rsidR="00E522D3">
        <w:rPr>
          <w:rFonts w:ascii="Arial" w:eastAsia="Arial" w:hAnsi="Arial"/>
          <w:lang w:val="sr-Cyrl-RS"/>
        </w:rPr>
        <w:t>о</w:t>
      </w:r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је</w:t>
      </w:r>
      <w:proofErr w:type="spellEnd"/>
    </w:p>
    <w:p w14:paraId="13907284" w14:textId="77777777" w:rsidR="006F77A4" w:rsidRPr="00265A69" w:rsidRDefault="006F77A4" w:rsidP="006F77A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265A69">
        <w:rPr>
          <w:rFonts w:ascii="Arial" w:eastAsia="Times New Roman" w:hAnsi="Arial" w:cs="Arial"/>
          <w:b/>
          <w:bCs/>
          <w:sz w:val="24"/>
          <w:szCs w:val="24"/>
        </w:rPr>
        <w:t>Одлука</w:t>
      </w:r>
      <w:proofErr w:type="spellEnd"/>
      <w:r w:rsidRPr="00265A69">
        <w:rPr>
          <w:rFonts w:ascii="Arial" w:eastAsia="Times New Roman" w:hAnsi="Arial" w:cs="Arial"/>
          <w:b/>
          <w:bCs/>
          <w:sz w:val="24"/>
          <w:szCs w:val="24"/>
        </w:rPr>
        <w:t xml:space="preserve"> о </w:t>
      </w:r>
      <w:proofErr w:type="spellStart"/>
      <w:r w:rsidRPr="00265A69">
        <w:rPr>
          <w:rFonts w:ascii="Arial" w:eastAsia="Times New Roman" w:hAnsi="Arial" w:cs="Arial"/>
          <w:b/>
          <w:bCs/>
          <w:sz w:val="24"/>
          <w:szCs w:val="24"/>
        </w:rPr>
        <w:t>одржавању</w:t>
      </w:r>
      <w:proofErr w:type="spellEnd"/>
      <w:r w:rsidRPr="00265A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65A69">
        <w:rPr>
          <w:rFonts w:ascii="Arial" w:eastAsia="Times New Roman" w:hAnsi="Arial" w:cs="Arial"/>
          <w:b/>
          <w:bCs/>
          <w:sz w:val="24"/>
          <w:szCs w:val="24"/>
        </w:rPr>
        <w:t>јавних</w:t>
      </w:r>
      <w:proofErr w:type="spellEnd"/>
      <w:r w:rsidRPr="00265A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65A69">
        <w:rPr>
          <w:rFonts w:ascii="Arial" w:eastAsia="Times New Roman" w:hAnsi="Arial" w:cs="Arial"/>
          <w:b/>
          <w:bCs/>
          <w:sz w:val="24"/>
          <w:szCs w:val="24"/>
        </w:rPr>
        <w:t>зелених</w:t>
      </w:r>
      <w:proofErr w:type="spellEnd"/>
      <w:r w:rsidRPr="00265A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65A69">
        <w:rPr>
          <w:rFonts w:ascii="Arial" w:eastAsia="Times New Roman" w:hAnsi="Arial" w:cs="Arial"/>
          <w:b/>
          <w:bCs/>
          <w:sz w:val="24"/>
          <w:szCs w:val="24"/>
        </w:rPr>
        <w:t>површина</w:t>
      </w:r>
      <w:proofErr w:type="spellEnd"/>
      <w:r w:rsidR="00FA3EE4" w:rsidRPr="00265A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FA3EE4" w:rsidRPr="00265A69">
        <w:rPr>
          <w:rFonts w:ascii="Arial" w:eastAsia="Times New Roman" w:hAnsi="Arial" w:cs="Arial"/>
          <w:b/>
          <w:bCs/>
          <w:sz w:val="24"/>
          <w:szCs w:val="24"/>
        </w:rPr>
        <w:t>на</w:t>
      </w:r>
      <w:proofErr w:type="spellEnd"/>
      <w:r w:rsidR="00FA3EE4" w:rsidRPr="00265A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FA3EE4" w:rsidRPr="00265A69">
        <w:rPr>
          <w:rFonts w:ascii="Arial" w:eastAsia="Times New Roman" w:hAnsi="Arial" w:cs="Arial"/>
          <w:b/>
          <w:bCs/>
          <w:sz w:val="24"/>
          <w:szCs w:val="24"/>
        </w:rPr>
        <w:t>подручју</w:t>
      </w:r>
      <w:proofErr w:type="spellEnd"/>
      <w:r w:rsidR="00FA3EE4" w:rsidRPr="00265A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FA3EE4" w:rsidRPr="00265A69">
        <w:rPr>
          <w:rFonts w:ascii="Arial" w:eastAsia="Times New Roman" w:hAnsi="Arial" w:cs="Arial"/>
          <w:b/>
          <w:bCs/>
          <w:sz w:val="24"/>
          <w:szCs w:val="24"/>
        </w:rPr>
        <w:t>општине</w:t>
      </w:r>
      <w:proofErr w:type="spellEnd"/>
      <w:r w:rsidR="00FA3EE4" w:rsidRPr="00265A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FA3EE4" w:rsidRPr="00265A69">
        <w:rPr>
          <w:rFonts w:ascii="Arial" w:eastAsia="Times New Roman" w:hAnsi="Arial" w:cs="Arial"/>
          <w:b/>
          <w:bCs/>
          <w:sz w:val="24"/>
          <w:szCs w:val="24"/>
        </w:rPr>
        <w:t>Оџаци</w:t>
      </w:r>
      <w:proofErr w:type="spellEnd"/>
    </w:p>
    <w:p w14:paraId="2785E774" w14:textId="77777777" w:rsidR="006F77A4" w:rsidRPr="00B252F0" w:rsidRDefault="003E1771" w:rsidP="00B252F0">
      <w:pPr>
        <w:spacing w:before="100" w:beforeAutospacing="1" w:after="100" w:afterAutospacing="1" w:line="240" w:lineRule="auto"/>
        <w:ind w:left="1115" w:right="1115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6F77A4" w:rsidRPr="00B252F0">
        <w:rPr>
          <w:rFonts w:ascii="Arial" w:eastAsia="Times New Roman" w:hAnsi="Arial" w:cs="Arial"/>
          <w:b/>
          <w:bCs/>
          <w:sz w:val="20"/>
          <w:szCs w:val="20"/>
        </w:rPr>
        <w:t>I ОПШТЕ ОДРЕДБЕ</w:t>
      </w:r>
    </w:p>
    <w:p w14:paraId="570D1B24" w14:textId="77777777" w:rsidR="006F77A4" w:rsidRPr="006F77A4" w:rsidRDefault="006F77A4" w:rsidP="006F77A4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SADRZAJ_003"/>
      <w:proofErr w:type="spellStart"/>
      <w:r w:rsidRPr="006F77A4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6F77A4">
        <w:rPr>
          <w:rFonts w:ascii="Arial" w:eastAsia="Times New Roman" w:hAnsi="Arial" w:cs="Arial"/>
          <w:b/>
          <w:bCs/>
          <w:sz w:val="20"/>
          <w:szCs w:val="20"/>
        </w:rPr>
        <w:t xml:space="preserve"> 1.</w:t>
      </w:r>
    </w:p>
    <w:p w14:paraId="2CD7114A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2" w:name="SADRZAJ_004"/>
      <w:bookmarkEnd w:id="1"/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Овом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одлуком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уређују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услови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начин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обављања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комуналне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делатности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одржавања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јавних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територији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општине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E1771">
        <w:rPr>
          <w:rFonts w:ascii="Arial" w:eastAsia="Times New Roman" w:hAnsi="Arial" w:cs="Arial"/>
          <w:sz w:val="20"/>
          <w:szCs w:val="20"/>
        </w:rPr>
        <w:t>Oџаци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права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вршиоца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комуналне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делатности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начин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вршења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надзора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над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њеним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обављањем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значаја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обављање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делатности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.</w:t>
      </w:r>
    </w:p>
    <w:p w14:paraId="51BF1C39" w14:textId="77777777" w:rsidR="006F77A4" w:rsidRPr="006F77A4" w:rsidRDefault="006F77A4" w:rsidP="006F77A4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6F77A4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6F77A4">
        <w:rPr>
          <w:rFonts w:ascii="Arial" w:eastAsia="Times New Roman" w:hAnsi="Arial" w:cs="Arial"/>
          <w:b/>
          <w:bCs/>
          <w:sz w:val="20"/>
          <w:szCs w:val="20"/>
        </w:rPr>
        <w:t xml:space="preserve"> 2. ﻿</w:t>
      </w:r>
      <w:bookmarkStart w:id="3" w:name="SADRZAJ_005"/>
      <w:bookmarkEnd w:id="2"/>
      <w:r w:rsidRPr="006F77A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bookmarkEnd w:id="3"/>
    <w:p w14:paraId="2BAA9678" w14:textId="77777777" w:rsidR="006F77A4" w:rsidRPr="006F77A4" w:rsidRDefault="00FE3BFB" w:rsidP="006F77A4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6F77A4">
        <w:rPr>
          <w:rFonts w:ascii="Times New Roman" w:eastAsia="Times New Roman" w:hAnsi="Times New Roman" w:cs="Times New Roman"/>
          <w:vanish/>
          <w:sz w:val="24"/>
          <w:szCs w:val="24"/>
          <w:lang w:val="sr-Cyrl-CS"/>
        </w:rPr>
        <w:fldChar w:fldCharType="begin"/>
      </w:r>
      <w:r w:rsidR="006F77A4" w:rsidRPr="006F77A4">
        <w:rPr>
          <w:rFonts w:ascii="Times New Roman" w:eastAsia="Times New Roman" w:hAnsi="Times New Roman" w:cs="Times New Roman"/>
          <w:vanish/>
          <w:sz w:val="24"/>
          <w:szCs w:val="24"/>
          <w:lang w:val="sr-Cyrl-CS"/>
        </w:rPr>
        <w:instrText xml:space="preserve"> HYPERLINK "file:///C:\\Users\\MSI\\AppData\\Local\\Ing-Pro\\IngProPaket5P\\58882.htm" </w:instrText>
      </w:r>
      <w:r w:rsidRPr="006F77A4">
        <w:rPr>
          <w:rFonts w:ascii="Times New Roman" w:eastAsia="Times New Roman" w:hAnsi="Times New Roman" w:cs="Times New Roman"/>
          <w:vanish/>
          <w:sz w:val="24"/>
          <w:szCs w:val="24"/>
          <w:lang w:val="sr-Cyrl-CS"/>
        </w:rPr>
        <w:fldChar w:fldCharType="separate"/>
      </w:r>
      <w:r w:rsidR="006F77A4" w:rsidRPr="006F77A4">
        <w:rPr>
          <w:rFonts w:ascii="Times New Roman" w:eastAsia="Times New Roman" w:hAnsi="Times New Roman" w:cs="Times New Roman"/>
          <w:b/>
          <w:bCs/>
          <w:vanish/>
          <w:color w:val="000080"/>
          <w:sz w:val="24"/>
          <w:szCs w:val="24"/>
          <w:u w:val="single"/>
          <w:lang w:val="sr-Cyrl-CS"/>
        </w:rPr>
        <w:t>верзија члана</w:t>
      </w:r>
      <w:r w:rsidRPr="006F77A4">
        <w:rPr>
          <w:rFonts w:ascii="Times New Roman" w:eastAsia="Times New Roman" w:hAnsi="Times New Roman" w:cs="Times New Roman"/>
          <w:vanish/>
          <w:sz w:val="24"/>
          <w:szCs w:val="24"/>
          <w:lang w:val="sr-Cyrl-CS"/>
        </w:rPr>
        <w:fldChar w:fldCharType="end"/>
      </w:r>
      <w:r w:rsidR="006F77A4" w:rsidRPr="006F77A4">
        <w:rPr>
          <w:rFonts w:ascii="Times New Roman" w:eastAsia="Times New Roman" w:hAnsi="Times New Roman" w:cs="Times New Roman"/>
          <w:vanish/>
          <w:sz w:val="24"/>
          <w:szCs w:val="24"/>
          <w:lang w:val="sr-Cyrl-CS"/>
        </w:rPr>
        <w:t xml:space="preserve"> - 13/2014, у примени до 27.11.2019.</w:t>
      </w:r>
    </w:p>
    <w:p w14:paraId="4A5B3250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Комунална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делатност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одржавања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јавних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смислу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уређење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текуће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инвестиционо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одржавање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реконструкција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санација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зелених</w:t>
      </w:r>
      <w:proofErr w:type="spellEnd"/>
      <w:r w:rsidR="003E1771">
        <w:rPr>
          <w:rFonts w:ascii="Arial" w:eastAsia="Times New Roman" w:hAnsi="Arial" w:cs="Arial"/>
          <w:sz w:val="20"/>
          <w:szCs w:val="20"/>
        </w:rPr>
        <w:t>,</w:t>
      </w:r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рекреативних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приобаља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јавних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.</w:t>
      </w:r>
    </w:p>
    <w:p w14:paraId="27A61429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Уређење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јавних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смислу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обухвата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планирање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подизање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нових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одржавање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реконструкцију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постојећих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јавних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.</w:t>
      </w:r>
    </w:p>
    <w:p w14:paraId="29602E5B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F77A4">
        <w:rPr>
          <w:rFonts w:ascii="Arial" w:eastAsia="Times New Roman" w:hAnsi="Arial" w:cs="Arial"/>
          <w:sz w:val="20"/>
          <w:szCs w:val="20"/>
        </w:rPr>
        <w:t>Текуће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одржавање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јавних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обухвата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:</w:t>
      </w:r>
    </w:p>
    <w:p w14:paraId="69DF1B25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6F77A4">
        <w:rPr>
          <w:rFonts w:ascii="Arial" w:eastAsia="Times New Roman" w:hAnsi="Arial" w:cs="Arial"/>
          <w:sz w:val="20"/>
          <w:szCs w:val="20"/>
        </w:rPr>
        <w:t xml:space="preserve">1.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подизање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травних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одржавање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висине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траве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5cm,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редовно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наводњавање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прехрањивање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др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;</w:t>
      </w:r>
    </w:p>
    <w:p w14:paraId="2F213C39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6F77A4">
        <w:rPr>
          <w:rFonts w:ascii="Arial" w:eastAsia="Times New Roman" w:hAnsi="Arial" w:cs="Arial"/>
          <w:sz w:val="20"/>
          <w:szCs w:val="20"/>
        </w:rPr>
        <w:t xml:space="preserve">2.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формирање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ружичњака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цветњака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перана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сезонског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цвећа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обавезну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смену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сезонског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цвећа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;</w:t>
      </w:r>
    </w:p>
    <w:p w14:paraId="2910321F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6F77A4">
        <w:rPr>
          <w:rFonts w:ascii="Arial" w:eastAsia="Times New Roman" w:hAnsi="Arial" w:cs="Arial"/>
          <w:sz w:val="20"/>
          <w:szCs w:val="20"/>
        </w:rPr>
        <w:t xml:space="preserve">3.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континуирано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одржавање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јавних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;</w:t>
      </w:r>
    </w:p>
    <w:p w14:paraId="6D5F99D0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6F77A4">
        <w:rPr>
          <w:rFonts w:ascii="Arial" w:eastAsia="Times New Roman" w:hAnsi="Arial" w:cs="Arial"/>
          <w:sz w:val="20"/>
          <w:szCs w:val="20"/>
        </w:rPr>
        <w:t xml:space="preserve">4.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испуњавање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жардињера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предвиђеним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биљним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материјалом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прехрањивање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заливање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замена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осушеног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оштећеног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биљног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материјала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жардињерама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;</w:t>
      </w:r>
    </w:p>
    <w:p w14:paraId="079CB681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6F77A4">
        <w:rPr>
          <w:rFonts w:ascii="Arial" w:eastAsia="Times New Roman" w:hAnsi="Arial" w:cs="Arial"/>
          <w:sz w:val="20"/>
          <w:szCs w:val="20"/>
        </w:rPr>
        <w:t xml:space="preserve">5.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орезивање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живе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ограде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пузавица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естетским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функционалним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захтевима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околине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;</w:t>
      </w:r>
    </w:p>
    <w:p w14:paraId="221222BF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6F77A4">
        <w:rPr>
          <w:rFonts w:ascii="Arial" w:eastAsia="Times New Roman" w:hAnsi="Arial" w:cs="Arial"/>
          <w:sz w:val="20"/>
          <w:szCs w:val="20"/>
        </w:rPr>
        <w:t xml:space="preserve">6.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нега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дрворедних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садница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улици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алеји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;</w:t>
      </w:r>
    </w:p>
    <w:p w14:paraId="2CCBAF7D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6F77A4">
        <w:rPr>
          <w:rFonts w:ascii="Arial" w:eastAsia="Times New Roman" w:hAnsi="Arial" w:cs="Arial"/>
          <w:sz w:val="20"/>
          <w:szCs w:val="20"/>
        </w:rPr>
        <w:t xml:space="preserve">7.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друге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неопходне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радње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ради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заштите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дрвећа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.</w:t>
      </w:r>
    </w:p>
    <w:p w14:paraId="1D18076F" w14:textId="77777777" w:rsidR="006F77A4" w:rsidRPr="003E1771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Инвестиционо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одржавање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санација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јавних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смислу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обухвата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обнову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реконструкцију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постојећих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јавних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.</w:t>
      </w:r>
      <w:r w:rsidRPr="006F77A4">
        <w:rPr>
          <w:rFonts w:ascii="Arial" w:eastAsia="Times New Roman" w:hAnsi="Arial" w:cs="Arial"/>
          <w:sz w:val="20"/>
          <w:szCs w:val="20"/>
        </w:rPr>
        <w:br/>
      </w:r>
    </w:p>
    <w:p w14:paraId="3DE1E991" w14:textId="77777777" w:rsidR="006F77A4" w:rsidRPr="006F77A4" w:rsidRDefault="006F77A4" w:rsidP="006F77A4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6F77A4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6F77A4">
        <w:rPr>
          <w:rFonts w:ascii="Arial" w:eastAsia="Times New Roman" w:hAnsi="Arial" w:cs="Arial"/>
          <w:b/>
          <w:bCs/>
          <w:sz w:val="20"/>
          <w:szCs w:val="20"/>
        </w:rPr>
        <w:t xml:space="preserve"> 3.</w:t>
      </w:r>
    </w:p>
    <w:p w14:paraId="1ECA3B04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4" w:name="SADRZAJ_006"/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територији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општине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E1771">
        <w:rPr>
          <w:rFonts w:ascii="Arial" w:eastAsia="Times New Roman" w:hAnsi="Arial" w:cs="Arial"/>
          <w:sz w:val="20"/>
          <w:szCs w:val="20"/>
        </w:rPr>
        <w:t>Оџаци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којима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извршено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озелењавање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садња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садница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подизање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травњака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цветњака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ружичњака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другог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зеленила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којима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правилу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изграђене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пешачке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комуникације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дечја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игралишта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други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елементи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служе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употреби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тих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земљишта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планском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документацијом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намењена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подизање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јавних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неуређене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под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парложном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травом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.</w:t>
      </w:r>
    </w:p>
    <w:p w14:paraId="4F46CC0A" w14:textId="77777777" w:rsidR="006F77A4" w:rsidRPr="006F77A4" w:rsidRDefault="006F77A4" w:rsidP="006F77A4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6F77A4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6F77A4">
        <w:rPr>
          <w:rFonts w:ascii="Arial" w:eastAsia="Times New Roman" w:hAnsi="Arial" w:cs="Arial"/>
          <w:b/>
          <w:bCs/>
          <w:sz w:val="20"/>
          <w:szCs w:val="20"/>
        </w:rPr>
        <w:t xml:space="preserve"> 4.</w:t>
      </w:r>
    </w:p>
    <w:p w14:paraId="6A0E6F53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5" w:name="SADRZAJ_007"/>
      <w:bookmarkEnd w:id="4"/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смислу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:</w:t>
      </w:r>
    </w:p>
    <w:p w14:paraId="46D1BF3C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6F77A4">
        <w:rPr>
          <w:rFonts w:ascii="Arial" w:eastAsia="Times New Roman" w:hAnsi="Arial" w:cs="Arial"/>
          <w:sz w:val="20"/>
          <w:szCs w:val="20"/>
        </w:rPr>
        <w:t xml:space="preserve">1.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паркови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;</w:t>
      </w:r>
    </w:p>
    <w:p w14:paraId="77A232D7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6F77A4">
        <w:rPr>
          <w:rFonts w:ascii="Arial" w:eastAsia="Times New Roman" w:hAnsi="Arial" w:cs="Arial"/>
          <w:sz w:val="20"/>
          <w:szCs w:val="20"/>
        </w:rPr>
        <w:lastRenderedPageBreak/>
        <w:t xml:space="preserve">2.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скверови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;</w:t>
      </w:r>
    </w:p>
    <w:p w14:paraId="24855E57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6F77A4">
        <w:rPr>
          <w:rFonts w:ascii="Arial" w:eastAsia="Times New Roman" w:hAnsi="Arial" w:cs="Arial"/>
          <w:sz w:val="20"/>
          <w:szCs w:val="20"/>
        </w:rPr>
        <w:t xml:space="preserve">3.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зеленило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дуж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саобраћајница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(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травњаци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дрвореди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ветрозаштитни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појасеви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други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засади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);</w:t>
      </w:r>
    </w:p>
    <w:p w14:paraId="2B80E960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6F77A4">
        <w:rPr>
          <w:rFonts w:ascii="Arial" w:eastAsia="Times New Roman" w:hAnsi="Arial" w:cs="Arial"/>
          <w:sz w:val="20"/>
          <w:szCs w:val="20"/>
        </w:rPr>
        <w:t xml:space="preserve">4.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блоковско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зеленило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зеленило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поред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око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стамбених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зграда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вишепородичног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становања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осим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дворишта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припадају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згради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;</w:t>
      </w:r>
    </w:p>
    <w:p w14:paraId="0B85E371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6F77A4">
        <w:rPr>
          <w:rFonts w:ascii="Arial" w:eastAsia="Times New Roman" w:hAnsi="Arial" w:cs="Arial"/>
          <w:sz w:val="20"/>
          <w:szCs w:val="20"/>
        </w:rPr>
        <w:t xml:space="preserve">5.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дуж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обала</w:t>
      </w:r>
      <w:proofErr w:type="spellEnd"/>
      <w:r w:rsidR="003E177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E1771">
        <w:rPr>
          <w:rFonts w:ascii="Arial" w:eastAsia="Times New Roman" w:hAnsi="Arial" w:cs="Arial"/>
          <w:sz w:val="20"/>
          <w:szCs w:val="20"/>
        </w:rPr>
        <w:t>канала</w:t>
      </w:r>
      <w:proofErr w:type="spellEnd"/>
      <w:r w:rsidR="003E177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3E177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рек</w:t>
      </w:r>
      <w:r w:rsidR="003E1771">
        <w:rPr>
          <w:rFonts w:ascii="Arial" w:eastAsia="Times New Roman" w:hAnsi="Arial" w:cs="Arial"/>
          <w:sz w:val="20"/>
          <w:szCs w:val="20"/>
        </w:rPr>
        <w:t>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;</w:t>
      </w:r>
    </w:p>
    <w:p w14:paraId="2A73182E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6F77A4">
        <w:rPr>
          <w:rFonts w:ascii="Arial" w:eastAsia="Times New Roman" w:hAnsi="Arial" w:cs="Arial"/>
          <w:sz w:val="20"/>
          <w:szCs w:val="20"/>
        </w:rPr>
        <w:t xml:space="preserve">6.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рекреацију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;</w:t>
      </w:r>
    </w:p>
    <w:p w14:paraId="1C73640C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6F77A4">
        <w:rPr>
          <w:rFonts w:ascii="Arial" w:eastAsia="Times New Roman" w:hAnsi="Arial" w:cs="Arial"/>
          <w:sz w:val="20"/>
          <w:szCs w:val="20"/>
        </w:rPr>
        <w:t xml:space="preserve">7.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заштитно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зеленило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остале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.</w:t>
      </w:r>
    </w:p>
    <w:p w14:paraId="11D1D0D7" w14:textId="77777777" w:rsidR="002069C4" w:rsidRDefault="002069C4" w:rsidP="006F77A4">
      <w:pPr>
        <w:spacing w:before="41" w:after="20" w:line="240" w:lineRule="auto"/>
        <w:ind w:left="152" w:right="15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9458F96" w14:textId="77777777" w:rsidR="002069C4" w:rsidRDefault="002069C4" w:rsidP="006F77A4">
      <w:pPr>
        <w:spacing w:before="41" w:after="20" w:line="240" w:lineRule="auto"/>
        <w:ind w:left="152" w:right="15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CA25245" w14:textId="77777777" w:rsidR="002069C4" w:rsidRDefault="002069C4" w:rsidP="006F77A4">
      <w:pPr>
        <w:spacing w:before="41" w:after="20" w:line="240" w:lineRule="auto"/>
        <w:ind w:left="152" w:right="15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A3B06AB" w14:textId="77777777" w:rsidR="002069C4" w:rsidRDefault="002069C4" w:rsidP="006F77A4">
      <w:pPr>
        <w:spacing w:before="41" w:after="20" w:line="240" w:lineRule="auto"/>
        <w:ind w:left="152" w:right="15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057BB3A7" w14:textId="77777777" w:rsidR="006F77A4" w:rsidRPr="003E1771" w:rsidRDefault="006F77A4" w:rsidP="006F77A4">
      <w:pPr>
        <w:spacing w:before="41" w:after="20" w:line="240" w:lineRule="auto"/>
        <w:ind w:left="152" w:right="15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3E1771">
        <w:rPr>
          <w:rFonts w:ascii="Arial" w:eastAsia="Times New Roman" w:hAnsi="Arial" w:cs="Arial"/>
          <w:b/>
          <w:bCs/>
          <w:sz w:val="20"/>
          <w:szCs w:val="20"/>
        </w:rPr>
        <w:t>II УРЕЂЕЊЕ, ОДРЖАВАЊЕ И ЗАШТИТА ЈАВНИХ ЗЕЛЕНИХ ПОВРШИНА</w:t>
      </w:r>
    </w:p>
    <w:p w14:paraId="75A7C5DC" w14:textId="77777777" w:rsidR="006F77A4" w:rsidRPr="003E1771" w:rsidRDefault="006F77A4" w:rsidP="003E1771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6" w:name="SADRZAJ_008"/>
      <w:bookmarkEnd w:id="5"/>
      <w:proofErr w:type="spellStart"/>
      <w:r w:rsidRPr="006F77A4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6F77A4">
        <w:rPr>
          <w:rFonts w:ascii="Arial" w:eastAsia="Times New Roman" w:hAnsi="Arial" w:cs="Arial"/>
          <w:b/>
          <w:bCs/>
          <w:sz w:val="20"/>
          <w:szCs w:val="20"/>
        </w:rPr>
        <w:t xml:space="preserve"> 5. ﻿</w:t>
      </w:r>
      <w:bookmarkEnd w:id="6"/>
      <w:r w:rsidR="00FE3BFB" w:rsidRPr="006F77A4">
        <w:rPr>
          <w:rFonts w:ascii="Times New Roman" w:eastAsia="Times New Roman" w:hAnsi="Times New Roman" w:cs="Times New Roman"/>
          <w:vanish/>
          <w:sz w:val="24"/>
          <w:szCs w:val="24"/>
          <w:lang w:val="sr-Cyrl-CS"/>
        </w:rPr>
        <w:fldChar w:fldCharType="begin"/>
      </w:r>
      <w:r w:rsidRPr="006F77A4">
        <w:rPr>
          <w:rFonts w:ascii="Times New Roman" w:eastAsia="Times New Roman" w:hAnsi="Times New Roman" w:cs="Times New Roman"/>
          <w:vanish/>
          <w:sz w:val="24"/>
          <w:szCs w:val="24"/>
          <w:lang w:val="sr-Cyrl-CS"/>
        </w:rPr>
        <w:instrText xml:space="preserve"> HYPERLINK "file:///C:\\Users\\MSI\\AppData\\Local\\Ing-Pro\\IngProPaket5P\\58882.htm" </w:instrText>
      </w:r>
      <w:r w:rsidR="00FE3BFB" w:rsidRPr="006F77A4">
        <w:rPr>
          <w:rFonts w:ascii="Times New Roman" w:eastAsia="Times New Roman" w:hAnsi="Times New Roman" w:cs="Times New Roman"/>
          <w:vanish/>
          <w:sz w:val="24"/>
          <w:szCs w:val="24"/>
          <w:lang w:val="sr-Cyrl-CS"/>
        </w:rPr>
        <w:fldChar w:fldCharType="separate"/>
      </w:r>
      <w:r w:rsidRPr="006F77A4">
        <w:rPr>
          <w:rFonts w:ascii="Times New Roman" w:eastAsia="Times New Roman" w:hAnsi="Times New Roman" w:cs="Times New Roman"/>
          <w:b/>
          <w:bCs/>
          <w:vanish/>
          <w:color w:val="000080"/>
          <w:sz w:val="24"/>
          <w:szCs w:val="24"/>
          <w:u w:val="single"/>
          <w:lang w:val="sr-Cyrl-CS"/>
        </w:rPr>
        <w:t>верзија члана</w:t>
      </w:r>
      <w:r w:rsidR="00FE3BFB" w:rsidRPr="006F77A4">
        <w:rPr>
          <w:rFonts w:ascii="Times New Roman" w:eastAsia="Times New Roman" w:hAnsi="Times New Roman" w:cs="Times New Roman"/>
          <w:vanish/>
          <w:sz w:val="24"/>
          <w:szCs w:val="24"/>
          <w:lang w:val="sr-Cyrl-CS"/>
        </w:rPr>
        <w:fldChar w:fldCharType="end"/>
      </w:r>
      <w:r w:rsidRPr="006F77A4">
        <w:rPr>
          <w:rFonts w:ascii="Times New Roman" w:eastAsia="Times New Roman" w:hAnsi="Times New Roman" w:cs="Times New Roman"/>
          <w:vanish/>
          <w:sz w:val="24"/>
          <w:szCs w:val="24"/>
          <w:lang w:val="sr-Cyrl-CS"/>
        </w:rPr>
        <w:t xml:space="preserve"> - 13/2014, у примени до 27.11.2019.</w:t>
      </w:r>
    </w:p>
    <w:p w14:paraId="405E91F7" w14:textId="77777777" w:rsidR="006F77A4" w:rsidRPr="00B87643" w:rsidRDefault="00B87643" w:rsidP="003E1771">
      <w:pPr>
        <w:spacing w:after="0" w:line="240" w:lineRule="auto"/>
        <w:ind w:right="25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0712931D" w14:textId="77777777" w:rsidR="003814FB" w:rsidRDefault="003814FB" w:rsidP="003814FB">
      <w:pPr>
        <w:spacing w:before="20" w:after="2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266CE">
        <w:rPr>
          <w:rFonts w:ascii="Arial" w:eastAsia="Times New Roman" w:hAnsi="Arial" w:cs="Arial"/>
          <w:bCs/>
          <w:sz w:val="20"/>
          <w:szCs w:val="20"/>
        </w:rPr>
        <w:t>Комуналну</w:t>
      </w:r>
      <w:proofErr w:type="spellEnd"/>
      <w:r w:rsidRPr="001266CE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1266CE">
        <w:rPr>
          <w:rFonts w:ascii="Arial" w:eastAsia="Times New Roman" w:hAnsi="Arial" w:cs="Arial"/>
          <w:bCs/>
          <w:sz w:val="20"/>
          <w:szCs w:val="20"/>
        </w:rPr>
        <w:t>делатност</w:t>
      </w:r>
      <w:proofErr w:type="spellEnd"/>
      <w:r w:rsidRPr="001F7743">
        <w:rPr>
          <w:rFonts w:ascii="Arial" w:eastAsia="Times New Roman" w:hAnsi="Arial" w:cs="Arial"/>
          <w:b/>
          <w:bCs/>
          <w:sz w:val="20"/>
          <w:szCs w:val="20"/>
        </w:rPr>
        <w:t xml:space="preserve">﻿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="00B87643">
        <w:rPr>
          <w:rFonts w:ascii="Arial" w:eastAsia="Times New Roman" w:hAnsi="Arial" w:cs="Arial"/>
          <w:bCs/>
          <w:sz w:val="20"/>
          <w:szCs w:val="20"/>
        </w:rPr>
        <w:t>одржавања</w:t>
      </w:r>
      <w:proofErr w:type="spellEnd"/>
      <w:r w:rsidR="00B87643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="00B87643">
        <w:rPr>
          <w:rFonts w:ascii="Arial" w:eastAsia="Times New Roman" w:hAnsi="Arial" w:cs="Arial"/>
          <w:bCs/>
          <w:sz w:val="20"/>
          <w:szCs w:val="20"/>
        </w:rPr>
        <w:t>јавних</w:t>
      </w:r>
      <w:proofErr w:type="spellEnd"/>
      <w:r w:rsidR="00B87643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="00B87643">
        <w:rPr>
          <w:rFonts w:ascii="Arial" w:eastAsia="Times New Roman" w:hAnsi="Arial" w:cs="Arial"/>
          <w:bCs/>
          <w:sz w:val="20"/>
          <w:szCs w:val="20"/>
        </w:rPr>
        <w:t>зелених</w:t>
      </w:r>
      <w:proofErr w:type="spellEnd"/>
      <w:r w:rsidR="00B87643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="00B87643">
        <w:rPr>
          <w:rFonts w:ascii="Arial" w:eastAsia="Times New Roman" w:hAnsi="Arial" w:cs="Arial"/>
          <w:bCs/>
          <w:sz w:val="20"/>
          <w:szCs w:val="20"/>
        </w:rPr>
        <w:t>површина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на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подручју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општине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Оџаци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поверава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се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>:</w:t>
      </w:r>
    </w:p>
    <w:p w14:paraId="6EA285F7" w14:textId="77777777" w:rsidR="003814FB" w:rsidRPr="006E2CA0" w:rsidRDefault="003814FB" w:rsidP="003814FB">
      <w:pPr>
        <w:pStyle w:val="ListParagraph"/>
        <w:numPr>
          <w:ilvl w:val="0"/>
          <w:numId w:val="1"/>
        </w:numPr>
        <w:spacing w:before="20" w:after="2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 У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насељеним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местима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Оџаци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Каравуково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дероње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Ратково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, </w:t>
      </w:r>
      <w:proofErr w:type="spellStart"/>
      <w:r w:rsidR="00B87643">
        <w:rPr>
          <w:rFonts w:ascii="Arial" w:eastAsia="Times New Roman" w:hAnsi="Arial" w:cs="Arial"/>
          <w:bCs/>
          <w:sz w:val="20"/>
          <w:szCs w:val="20"/>
        </w:rPr>
        <w:t>Л</w:t>
      </w:r>
      <w:r>
        <w:rPr>
          <w:rFonts w:ascii="Arial" w:eastAsia="Times New Roman" w:hAnsi="Arial" w:cs="Arial"/>
          <w:bCs/>
          <w:sz w:val="20"/>
          <w:szCs w:val="20"/>
        </w:rPr>
        <w:t>алић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>,</w:t>
      </w:r>
      <w:r w:rsidR="00B87643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Српски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Милетић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Богојево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и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Бачки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Грачац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Јавном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комуналном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предузећу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''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Услуга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''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Оџаци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(у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даљем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тексту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>: ''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Услуга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>'')</w:t>
      </w:r>
    </w:p>
    <w:p w14:paraId="6BFA4B0A" w14:textId="77777777" w:rsidR="003814FB" w:rsidRPr="003A1775" w:rsidRDefault="003814FB" w:rsidP="003814FB">
      <w:pPr>
        <w:pStyle w:val="ListParagraph"/>
        <w:numPr>
          <w:ilvl w:val="0"/>
          <w:numId w:val="1"/>
        </w:numPr>
        <w:spacing w:before="20" w:after="2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У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насељеном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месту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Бачки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Брестовац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Јавном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комуналном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предузећу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''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Брестком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''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Бачки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Брестовац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(''у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даљем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тексту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>: ''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Брестком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>'')</w:t>
      </w:r>
    </w:p>
    <w:p w14:paraId="7C1DB7A3" w14:textId="77777777" w:rsidR="003814FB" w:rsidRPr="003A1775" w:rsidRDefault="003814FB" w:rsidP="003814FB">
      <w:pPr>
        <w:spacing w:before="20" w:after="2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proofErr w:type="spellStart"/>
      <w:r>
        <w:rPr>
          <w:rFonts w:ascii="Arial" w:eastAsia="Times New Roman" w:hAnsi="Arial" w:cs="Arial"/>
          <w:bCs/>
          <w:sz w:val="20"/>
          <w:szCs w:val="20"/>
        </w:rPr>
        <w:t>Заједнички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назив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за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''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Услугу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>'' и ''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Брестком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'' 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је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Предузеће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>.</w:t>
      </w:r>
    </w:p>
    <w:p w14:paraId="1B1AF5E8" w14:textId="77777777" w:rsidR="003814FB" w:rsidRPr="00111343" w:rsidRDefault="003814FB" w:rsidP="003814FB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Предузеће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испуњавати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минималне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услове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предвиђене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Уредбом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условима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отпочињање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обављања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комуналне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делатности</w:t>
      </w:r>
      <w:proofErr w:type="spellEnd"/>
      <w:r w:rsidRPr="003A177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управљања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пијацама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</w:p>
    <w:p w14:paraId="74588B56" w14:textId="77777777" w:rsidR="006F77A4" w:rsidRPr="003814FB" w:rsidRDefault="003814FB" w:rsidP="003814FB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Предузеће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>
        <w:rPr>
          <w:rFonts w:ascii="Arial" w:eastAsia="Times New Roman" w:hAnsi="Arial" w:cs="Arial"/>
          <w:sz w:val="20"/>
          <w:szCs w:val="20"/>
        </w:rPr>
        <w:t>је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обавез</w:t>
      </w:r>
      <w:r>
        <w:rPr>
          <w:rFonts w:ascii="Arial" w:eastAsia="Times New Roman" w:hAnsi="Arial" w:cs="Arial"/>
          <w:sz w:val="20"/>
          <w:szCs w:val="20"/>
        </w:rPr>
        <w:t>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свом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рачуноводству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одвојено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исказује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приходе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расходе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везани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обављање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поверене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комуналне</w:t>
      </w:r>
      <w:proofErr w:type="spellEnd"/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7743">
        <w:rPr>
          <w:rFonts w:ascii="Arial" w:eastAsia="Times New Roman" w:hAnsi="Arial" w:cs="Arial"/>
          <w:sz w:val="20"/>
          <w:szCs w:val="20"/>
        </w:rPr>
        <w:t>делатности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  <w:r w:rsidRPr="001F774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F7743">
        <w:rPr>
          <w:rFonts w:ascii="Arial" w:eastAsia="Times New Roman" w:hAnsi="Arial" w:cs="Arial"/>
          <w:sz w:val="20"/>
          <w:szCs w:val="20"/>
        </w:rPr>
        <w:t>.</w:t>
      </w:r>
    </w:p>
    <w:p w14:paraId="03E65C14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Предузеће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дужно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свој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рад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пословање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организује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тако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кроз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реализацију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Програма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одржавања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јавних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обезбеди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прописани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обим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врсту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квалитет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радова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.</w:t>
      </w:r>
    </w:p>
    <w:p w14:paraId="37672C3B" w14:textId="77777777" w:rsidR="006F77A4" w:rsidRPr="00B87643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Предузеће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обавезно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свом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рачуноводству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одвојено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исказује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приходе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расходе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везани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обављање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комуналне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делатности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одржавања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јавних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.</w:t>
      </w:r>
      <w:r w:rsidRPr="006F77A4">
        <w:rPr>
          <w:rFonts w:ascii="Arial" w:eastAsia="Times New Roman" w:hAnsi="Arial" w:cs="Arial"/>
          <w:sz w:val="20"/>
          <w:szCs w:val="20"/>
        </w:rPr>
        <w:br/>
      </w:r>
    </w:p>
    <w:p w14:paraId="0C18996C" w14:textId="77777777" w:rsidR="006F77A4" w:rsidRPr="006F77A4" w:rsidRDefault="006F77A4" w:rsidP="006F77A4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6F77A4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6F77A4">
        <w:rPr>
          <w:rFonts w:ascii="Arial" w:eastAsia="Times New Roman" w:hAnsi="Arial" w:cs="Arial"/>
          <w:b/>
          <w:bCs/>
          <w:sz w:val="20"/>
          <w:szCs w:val="20"/>
        </w:rPr>
        <w:t xml:space="preserve"> 6.</w:t>
      </w:r>
    </w:p>
    <w:p w14:paraId="26C26A60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7" w:name="SADRZAJ_010"/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Одржавање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јавних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обавља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годишњем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програму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одржавања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јавних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(у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даљем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тексту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Програм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).</w:t>
      </w:r>
    </w:p>
    <w:p w14:paraId="0B77A9D0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Програм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доноси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Предузеће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најкасније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1</w:t>
      </w:r>
      <w:r w:rsidR="00B87643">
        <w:rPr>
          <w:rFonts w:ascii="Arial" w:eastAsia="Times New Roman" w:hAnsi="Arial" w:cs="Arial"/>
          <w:sz w:val="20"/>
          <w:szCs w:val="20"/>
        </w:rPr>
        <w:t>5</w:t>
      </w:r>
      <w:r w:rsidRPr="006F77A4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="00B87643">
        <w:rPr>
          <w:rFonts w:ascii="Arial" w:eastAsia="Times New Roman" w:hAnsi="Arial" w:cs="Arial"/>
          <w:sz w:val="20"/>
          <w:szCs w:val="20"/>
        </w:rPr>
        <w:t>новембра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текуће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наредну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годину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B87643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="00B876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87643">
        <w:rPr>
          <w:rFonts w:ascii="Arial" w:eastAsia="Times New Roman" w:hAnsi="Arial" w:cs="Arial"/>
          <w:sz w:val="20"/>
          <w:szCs w:val="20"/>
        </w:rPr>
        <w:t>сагласност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87643">
        <w:rPr>
          <w:rFonts w:ascii="Arial" w:eastAsia="Times New Roman" w:hAnsi="Arial" w:cs="Arial"/>
          <w:sz w:val="20"/>
          <w:szCs w:val="20"/>
        </w:rPr>
        <w:t>Општинског</w:t>
      </w:r>
      <w:proofErr w:type="spellEnd"/>
      <w:r w:rsidR="00B876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87643">
        <w:rPr>
          <w:rFonts w:ascii="Arial" w:eastAsia="Times New Roman" w:hAnsi="Arial" w:cs="Arial"/>
          <w:sz w:val="20"/>
          <w:szCs w:val="20"/>
        </w:rPr>
        <w:t>већа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.</w:t>
      </w:r>
    </w:p>
    <w:p w14:paraId="08BA483D" w14:textId="77777777" w:rsidR="006F77A4" w:rsidRPr="006F77A4" w:rsidRDefault="006F77A4" w:rsidP="006F77A4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6F77A4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6F77A4">
        <w:rPr>
          <w:rFonts w:ascii="Arial" w:eastAsia="Times New Roman" w:hAnsi="Arial" w:cs="Arial"/>
          <w:b/>
          <w:bCs/>
          <w:sz w:val="20"/>
          <w:szCs w:val="20"/>
        </w:rPr>
        <w:t xml:space="preserve"> 7.</w:t>
      </w:r>
    </w:p>
    <w:p w14:paraId="6D71FE0F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8" w:name="SADRZAJ_011"/>
      <w:bookmarkEnd w:id="7"/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Програм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6.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обезбеди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минималне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технолошке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стандарде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области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нарочито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садржи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:</w:t>
      </w:r>
    </w:p>
    <w:p w14:paraId="492C849A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6F77A4">
        <w:rPr>
          <w:rFonts w:ascii="Arial" w:eastAsia="Times New Roman" w:hAnsi="Arial" w:cs="Arial"/>
          <w:sz w:val="20"/>
          <w:szCs w:val="20"/>
        </w:rPr>
        <w:t xml:space="preserve">1.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локације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јавних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предвиђају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уређење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текуће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инвестиционо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одржавање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санацију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;</w:t>
      </w:r>
    </w:p>
    <w:p w14:paraId="4BE7EB3A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6F77A4">
        <w:rPr>
          <w:rFonts w:ascii="Arial" w:eastAsia="Times New Roman" w:hAnsi="Arial" w:cs="Arial"/>
          <w:sz w:val="20"/>
          <w:szCs w:val="20"/>
        </w:rPr>
        <w:t xml:space="preserve">2.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врсту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обим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радова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локацијама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техничко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технолошким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стандардима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;</w:t>
      </w:r>
    </w:p>
    <w:p w14:paraId="1B37DD66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6F77A4">
        <w:rPr>
          <w:rFonts w:ascii="Arial" w:eastAsia="Times New Roman" w:hAnsi="Arial" w:cs="Arial"/>
          <w:sz w:val="20"/>
          <w:szCs w:val="20"/>
        </w:rPr>
        <w:t xml:space="preserve">3.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време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динамику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период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обављања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радова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локацијама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;</w:t>
      </w:r>
    </w:p>
    <w:p w14:paraId="493556EA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6F77A4">
        <w:rPr>
          <w:rFonts w:ascii="Arial" w:eastAsia="Times New Roman" w:hAnsi="Arial" w:cs="Arial"/>
          <w:sz w:val="20"/>
          <w:szCs w:val="20"/>
        </w:rPr>
        <w:t xml:space="preserve">4.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висину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потребних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реализацију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Програма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локацијама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.</w:t>
      </w:r>
    </w:p>
    <w:p w14:paraId="1E542614" w14:textId="77777777" w:rsidR="006F77A4" w:rsidRPr="006F77A4" w:rsidRDefault="006F77A4" w:rsidP="006F77A4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6F77A4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6F77A4">
        <w:rPr>
          <w:rFonts w:ascii="Arial" w:eastAsia="Times New Roman" w:hAnsi="Arial" w:cs="Arial"/>
          <w:b/>
          <w:bCs/>
          <w:sz w:val="20"/>
          <w:szCs w:val="20"/>
        </w:rPr>
        <w:t xml:space="preserve"> 8.</w:t>
      </w:r>
    </w:p>
    <w:p w14:paraId="1D45834B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9" w:name="SADRZAJ_012"/>
      <w:bookmarkEnd w:id="8"/>
      <w:proofErr w:type="spellStart"/>
      <w:r w:rsidRPr="006F77A4">
        <w:rPr>
          <w:rFonts w:ascii="Arial" w:eastAsia="Times New Roman" w:hAnsi="Arial" w:cs="Arial"/>
          <w:sz w:val="20"/>
          <w:szCs w:val="20"/>
        </w:rPr>
        <w:t>Уређење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јавних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подизање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јавних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врши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техничкој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документацији-пројекту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озелењавања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главног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пројекта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прибављен</w:t>
      </w:r>
      <w:r w:rsidR="00B87643">
        <w:rPr>
          <w:rFonts w:ascii="Arial" w:eastAsia="Times New Roman" w:hAnsi="Arial" w:cs="Arial"/>
          <w:sz w:val="20"/>
          <w:szCs w:val="20"/>
        </w:rPr>
        <w:t>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87643">
        <w:rPr>
          <w:rFonts w:ascii="Arial" w:eastAsia="Times New Roman" w:hAnsi="Arial" w:cs="Arial"/>
          <w:sz w:val="20"/>
          <w:szCs w:val="20"/>
        </w:rPr>
        <w:t>сагласности</w:t>
      </w:r>
      <w:proofErr w:type="spellEnd"/>
      <w:r w:rsidR="00B8764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B87643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="00B876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87643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="00B8764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87643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="00B8764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B87643">
        <w:rPr>
          <w:rFonts w:ascii="Arial" w:eastAsia="Times New Roman" w:hAnsi="Arial" w:cs="Arial"/>
          <w:sz w:val="20"/>
          <w:szCs w:val="20"/>
        </w:rPr>
        <w:t>подзаконским</w:t>
      </w:r>
      <w:proofErr w:type="spellEnd"/>
      <w:r w:rsidR="00B87643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="00B87643">
        <w:rPr>
          <w:rFonts w:ascii="Arial" w:eastAsia="Times New Roman" w:hAnsi="Arial" w:cs="Arial"/>
          <w:sz w:val="20"/>
          <w:szCs w:val="20"/>
        </w:rPr>
        <w:t>прописима</w:t>
      </w:r>
      <w:proofErr w:type="spellEnd"/>
      <w:r w:rsidR="00B87643">
        <w:rPr>
          <w:rFonts w:ascii="Arial" w:eastAsia="Times New Roman" w:hAnsi="Arial" w:cs="Arial"/>
          <w:sz w:val="20"/>
          <w:szCs w:val="20"/>
        </w:rPr>
        <w:t xml:space="preserve"> </w:t>
      </w:r>
      <w:r w:rsidRPr="006F77A4">
        <w:rPr>
          <w:rFonts w:ascii="Arial" w:eastAsia="Times New Roman" w:hAnsi="Arial" w:cs="Arial"/>
          <w:sz w:val="20"/>
          <w:szCs w:val="20"/>
        </w:rPr>
        <w:t>.</w:t>
      </w:r>
    </w:p>
    <w:p w14:paraId="0ECA864D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Пројекат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садржи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;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биолошку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основу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пројекат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технички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опис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друге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податке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утичу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подизање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рационално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одржавање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јавних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.</w:t>
      </w:r>
    </w:p>
    <w:p w14:paraId="0A8EF857" w14:textId="77777777" w:rsidR="006F77A4" w:rsidRPr="006F77A4" w:rsidRDefault="006F77A4" w:rsidP="006F77A4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6F77A4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6F77A4">
        <w:rPr>
          <w:rFonts w:ascii="Arial" w:eastAsia="Times New Roman" w:hAnsi="Arial" w:cs="Arial"/>
          <w:b/>
          <w:bCs/>
          <w:sz w:val="20"/>
          <w:szCs w:val="20"/>
        </w:rPr>
        <w:t xml:space="preserve"> 9.</w:t>
      </w:r>
    </w:p>
    <w:p w14:paraId="29D9D635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10" w:name="SADRZAJ_013"/>
      <w:bookmarkEnd w:id="9"/>
      <w:proofErr w:type="spellStart"/>
      <w:r w:rsidRPr="006F77A4">
        <w:rPr>
          <w:rFonts w:ascii="Arial" w:eastAsia="Times New Roman" w:hAnsi="Arial" w:cs="Arial"/>
          <w:sz w:val="20"/>
          <w:szCs w:val="20"/>
        </w:rPr>
        <w:lastRenderedPageBreak/>
        <w:t>Установе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правна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предузетници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старају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уређењу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одржавању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непосредно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користе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којима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те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поверене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управљање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уређење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одржавање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заједно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објектима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изграђеним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тим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површинама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.</w:t>
      </w:r>
    </w:p>
    <w:p w14:paraId="24FB765D" w14:textId="77777777" w:rsidR="006F77A4" w:rsidRPr="006F77A4" w:rsidRDefault="006F77A4" w:rsidP="006F77A4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6F77A4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6F77A4">
        <w:rPr>
          <w:rFonts w:ascii="Arial" w:eastAsia="Times New Roman" w:hAnsi="Arial" w:cs="Arial"/>
          <w:b/>
          <w:bCs/>
          <w:sz w:val="20"/>
          <w:szCs w:val="20"/>
        </w:rPr>
        <w:t xml:space="preserve"> 10.</w:t>
      </w:r>
    </w:p>
    <w:p w14:paraId="5DF88FB8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11" w:name="SADRZAJ_014"/>
      <w:bookmarkEnd w:id="10"/>
      <w:proofErr w:type="spellStart"/>
      <w:r w:rsidRPr="006F77A4">
        <w:rPr>
          <w:rFonts w:ascii="Arial" w:eastAsia="Times New Roman" w:hAnsi="Arial" w:cs="Arial"/>
          <w:sz w:val="20"/>
          <w:szCs w:val="20"/>
        </w:rPr>
        <w:t>Власници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корисници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пословне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стамбене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објекте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неизграђеног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грађевинског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земљишта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сличних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граниче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површинама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намене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дужни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редовно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одржавати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.</w:t>
      </w:r>
    </w:p>
    <w:p w14:paraId="23AE800E" w14:textId="77777777" w:rsidR="006F77A4" w:rsidRPr="006F77A4" w:rsidRDefault="006F77A4" w:rsidP="006F77A4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6F77A4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6F77A4">
        <w:rPr>
          <w:rFonts w:ascii="Arial" w:eastAsia="Times New Roman" w:hAnsi="Arial" w:cs="Arial"/>
          <w:b/>
          <w:bCs/>
          <w:sz w:val="20"/>
          <w:szCs w:val="20"/>
        </w:rPr>
        <w:t xml:space="preserve"> 11.</w:t>
      </w:r>
    </w:p>
    <w:p w14:paraId="78735660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12" w:name="SADRZAJ_015"/>
      <w:bookmarkEnd w:id="11"/>
      <w:proofErr w:type="spellStart"/>
      <w:r w:rsidRPr="006F77A4">
        <w:rPr>
          <w:rFonts w:ascii="Arial" w:eastAsia="Times New Roman" w:hAnsi="Arial" w:cs="Arial"/>
          <w:sz w:val="20"/>
          <w:szCs w:val="20"/>
        </w:rPr>
        <w:t>Власник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корисник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објекта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земљишта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одржава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јавну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дужини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објекта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земљишта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користи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.</w:t>
      </w:r>
    </w:p>
    <w:p w14:paraId="7BC5910A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Под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одржавањем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смислу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подразумева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основна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нега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украсног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грмља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цвећа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траве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чишћење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целокупне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.</w:t>
      </w:r>
    </w:p>
    <w:p w14:paraId="655A29B0" w14:textId="77777777" w:rsidR="006F77A4" w:rsidRPr="006F77A4" w:rsidRDefault="006F77A4" w:rsidP="006F77A4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6F77A4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6F77A4">
        <w:rPr>
          <w:rFonts w:ascii="Arial" w:eastAsia="Times New Roman" w:hAnsi="Arial" w:cs="Arial"/>
          <w:b/>
          <w:bCs/>
          <w:sz w:val="20"/>
          <w:szCs w:val="20"/>
        </w:rPr>
        <w:t xml:space="preserve"> 12.</w:t>
      </w:r>
    </w:p>
    <w:p w14:paraId="4EFE24EC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13" w:name="SADRZAJ_016"/>
      <w:bookmarkEnd w:id="12"/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Инвеститор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уређењу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грађевинског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земљишта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обавезан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изградњи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стамбеног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пословног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другог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објекта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уређење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уређење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врши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техничкој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документацији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-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пројекту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озелењавања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грађевинске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дозволе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.</w:t>
      </w:r>
    </w:p>
    <w:p w14:paraId="06DB3F5D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Инвеститор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новоуређену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јавну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преда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одржавање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Предузећу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.</w:t>
      </w:r>
    </w:p>
    <w:p w14:paraId="241A8D28" w14:textId="77777777" w:rsidR="006F77A4" w:rsidRPr="006F77A4" w:rsidRDefault="006F77A4" w:rsidP="006F77A4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6F77A4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6F77A4">
        <w:rPr>
          <w:rFonts w:ascii="Arial" w:eastAsia="Times New Roman" w:hAnsi="Arial" w:cs="Arial"/>
          <w:b/>
          <w:bCs/>
          <w:sz w:val="20"/>
          <w:szCs w:val="20"/>
        </w:rPr>
        <w:t xml:space="preserve"> 13.</w:t>
      </w:r>
    </w:p>
    <w:p w14:paraId="29A5FE1E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14" w:name="SADRZAJ_017"/>
      <w:bookmarkEnd w:id="13"/>
      <w:proofErr w:type="spellStart"/>
      <w:r w:rsidRPr="006F77A4">
        <w:rPr>
          <w:rFonts w:ascii="Arial" w:eastAsia="Times New Roman" w:hAnsi="Arial" w:cs="Arial"/>
          <w:sz w:val="20"/>
          <w:szCs w:val="20"/>
        </w:rPr>
        <w:t>Дрвеће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Програмом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предвиђено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орезивање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орезивати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Предузеће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.</w:t>
      </w:r>
    </w:p>
    <w:p w14:paraId="60127C6B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Дрвеће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Програмом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предвиђено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орезивање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могу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орезивати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физичка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предузетници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правна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испред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чијих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објеката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дрвеће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сагласност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стручни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надзор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Предузећа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.</w:t>
      </w:r>
    </w:p>
    <w:p w14:paraId="403C0590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Предузеће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сагласност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15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подношења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сагласност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дата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.</w:t>
      </w:r>
    </w:p>
    <w:p w14:paraId="59AE4658" w14:textId="77777777" w:rsidR="006F77A4" w:rsidRPr="006F77A4" w:rsidRDefault="006F77A4" w:rsidP="006F77A4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6F77A4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6F77A4">
        <w:rPr>
          <w:rFonts w:ascii="Arial" w:eastAsia="Times New Roman" w:hAnsi="Arial" w:cs="Arial"/>
          <w:b/>
          <w:bCs/>
          <w:sz w:val="20"/>
          <w:szCs w:val="20"/>
        </w:rPr>
        <w:t xml:space="preserve"> 14.</w:t>
      </w:r>
    </w:p>
    <w:p w14:paraId="0DCD806E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15" w:name="SADRZAJ_018"/>
      <w:bookmarkEnd w:id="14"/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Предузеће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одобрења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сече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стабла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болесна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сува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оштећена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елементарном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непогодом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саобраћајним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удесом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безбедности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људи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саобраћаја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.</w:t>
      </w:r>
    </w:p>
    <w:p w14:paraId="1FC4A300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Предузеће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дужно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уклони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сува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оштећена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стабла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заражена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штеточинама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болестима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могу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спасити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другим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заштитним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мерама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.</w:t>
      </w:r>
    </w:p>
    <w:p w14:paraId="55AE02D4" w14:textId="77777777" w:rsidR="006F77A4" w:rsidRPr="006F77A4" w:rsidRDefault="006F77A4" w:rsidP="006F77A4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6F77A4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6F77A4">
        <w:rPr>
          <w:rFonts w:ascii="Arial" w:eastAsia="Times New Roman" w:hAnsi="Arial" w:cs="Arial"/>
          <w:b/>
          <w:bCs/>
          <w:sz w:val="20"/>
          <w:szCs w:val="20"/>
        </w:rPr>
        <w:t xml:space="preserve"> 15.</w:t>
      </w:r>
    </w:p>
    <w:p w14:paraId="0FAF51F7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16" w:name="SADRZAJ_019"/>
      <w:bookmarkEnd w:id="15"/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Стабла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гране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јавних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сметају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ваздушним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водовима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орезује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уклања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овлашћено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предузеће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предузеће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врши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дистрибуцију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електричне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енергије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пружа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телеком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услуге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.</w:t>
      </w:r>
    </w:p>
    <w:p w14:paraId="53E82721" w14:textId="77777777" w:rsidR="006F77A4" w:rsidRPr="006F77A4" w:rsidRDefault="006F77A4" w:rsidP="006F77A4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6F77A4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6F77A4">
        <w:rPr>
          <w:rFonts w:ascii="Arial" w:eastAsia="Times New Roman" w:hAnsi="Arial" w:cs="Arial"/>
          <w:b/>
          <w:bCs/>
          <w:sz w:val="20"/>
          <w:szCs w:val="20"/>
        </w:rPr>
        <w:t xml:space="preserve"> 16.</w:t>
      </w:r>
    </w:p>
    <w:p w14:paraId="0C31F1E3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17" w:name="SADRZAJ_020"/>
      <w:bookmarkEnd w:id="16"/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Предузеће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дужно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:</w:t>
      </w:r>
    </w:p>
    <w:p w14:paraId="73193D38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6F77A4">
        <w:rPr>
          <w:rFonts w:ascii="Arial" w:eastAsia="Times New Roman" w:hAnsi="Arial" w:cs="Arial"/>
          <w:sz w:val="20"/>
          <w:szCs w:val="20"/>
        </w:rPr>
        <w:t xml:space="preserve">1.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одржавање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јавних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уређење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текуће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инвестиционо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одржавање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санацију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),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обавља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Програму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;</w:t>
      </w:r>
    </w:p>
    <w:p w14:paraId="2A4E908B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6F77A4">
        <w:rPr>
          <w:rFonts w:ascii="Arial" w:eastAsia="Times New Roman" w:hAnsi="Arial" w:cs="Arial"/>
          <w:sz w:val="20"/>
          <w:szCs w:val="20"/>
        </w:rPr>
        <w:t xml:space="preserve">2.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основу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поднете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евидентиране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пријаве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одлагања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предузме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неопходне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мере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ради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отклањања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опасности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дрво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друго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зеленило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опасност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живот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здравље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имовину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људи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;</w:t>
      </w:r>
    </w:p>
    <w:p w14:paraId="230C006F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6F77A4">
        <w:rPr>
          <w:rFonts w:ascii="Arial" w:eastAsia="Times New Roman" w:hAnsi="Arial" w:cs="Arial"/>
          <w:sz w:val="20"/>
          <w:szCs w:val="20"/>
        </w:rPr>
        <w:t xml:space="preserve">3.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налогу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инспектора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доведе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исправно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стање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када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њима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настану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оштећења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последица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прекршајне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друге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радње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.</w:t>
      </w:r>
    </w:p>
    <w:p w14:paraId="1E79774C" w14:textId="77777777" w:rsidR="006F77A4" w:rsidRPr="006F77A4" w:rsidRDefault="006F77A4" w:rsidP="006F77A4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6F77A4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6F77A4">
        <w:rPr>
          <w:rFonts w:ascii="Arial" w:eastAsia="Times New Roman" w:hAnsi="Arial" w:cs="Arial"/>
          <w:b/>
          <w:bCs/>
          <w:sz w:val="20"/>
          <w:szCs w:val="20"/>
        </w:rPr>
        <w:t xml:space="preserve"> 17.</w:t>
      </w:r>
    </w:p>
    <w:p w14:paraId="34E25156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18" w:name="SADRZAJ_021"/>
      <w:bookmarkEnd w:id="17"/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Предузеће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дужно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посебну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евиденцију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јавних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садржи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податке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информације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:</w:t>
      </w:r>
    </w:p>
    <w:p w14:paraId="695728F5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6F77A4">
        <w:rPr>
          <w:rFonts w:ascii="Arial" w:eastAsia="Times New Roman" w:hAnsi="Arial" w:cs="Arial"/>
          <w:sz w:val="20"/>
          <w:szCs w:val="20"/>
        </w:rPr>
        <w:t xml:space="preserve">1. о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зеленим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површинама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њиховом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квалитету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квантитету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;</w:t>
      </w:r>
    </w:p>
    <w:p w14:paraId="4FCB1B3D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6F77A4">
        <w:rPr>
          <w:rFonts w:ascii="Arial" w:eastAsia="Times New Roman" w:hAnsi="Arial" w:cs="Arial"/>
          <w:sz w:val="20"/>
          <w:szCs w:val="20"/>
        </w:rPr>
        <w:t xml:space="preserve">2. о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дрвећу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одвојеним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подацима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дрвеће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дуж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саобраћајница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другим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јавним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површинама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њиховој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локацији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врсти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броју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старости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димензији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виталности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дрвећа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др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.);</w:t>
      </w:r>
    </w:p>
    <w:p w14:paraId="3DE0E401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Предузеће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дужно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једном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годишње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септембра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r w:rsidR="00A45D69">
        <w:rPr>
          <w:rFonts w:ascii="Arial" w:eastAsia="Times New Roman" w:hAnsi="Arial" w:cs="Arial"/>
          <w:sz w:val="20"/>
          <w:szCs w:val="20"/>
        </w:rPr>
        <w:t xml:space="preserve"> </w:t>
      </w:r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Општинској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управи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r w:rsidR="00A45D69">
        <w:rPr>
          <w:rFonts w:ascii="Arial" w:eastAsia="Times New Roman" w:hAnsi="Arial" w:cs="Arial"/>
          <w:sz w:val="20"/>
          <w:szCs w:val="20"/>
        </w:rPr>
        <w:t>–</w:t>
      </w:r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45D69">
        <w:rPr>
          <w:rFonts w:ascii="Arial" w:eastAsia="Times New Roman" w:hAnsi="Arial" w:cs="Arial"/>
          <w:sz w:val="20"/>
          <w:szCs w:val="20"/>
        </w:rPr>
        <w:t>надлежном</w:t>
      </w:r>
      <w:proofErr w:type="spellEnd"/>
      <w:r w:rsidR="00A45D6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45D69">
        <w:rPr>
          <w:rFonts w:ascii="Arial" w:eastAsia="Times New Roman" w:hAnsi="Arial" w:cs="Arial"/>
          <w:sz w:val="20"/>
          <w:szCs w:val="20"/>
        </w:rPr>
        <w:t>одељењу</w:t>
      </w:r>
      <w:proofErr w:type="spellEnd"/>
      <w:r w:rsidR="00A45D6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45D69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="00A45D6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45D69">
        <w:rPr>
          <w:rFonts w:ascii="Arial" w:eastAsia="Times New Roman" w:hAnsi="Arial" w:cs="Arial"/>
          <w:sz w:val="20"/>
          <w:szCs w:val="20"/>
        </w:rPr>
        <w:t>акту</w:t>
      </w:r>
      <w:proofErr w:type="spellEnd"/>
      <w:r w:rsidR="00A45D69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="00A45D69">
        <w:rPr>
          <w:rFonts w:ascii="Arial" w:eastAsia="Times New Roman" w:hAnsi="Arial" w:cs="Arial"/>
          <w:sz w:val="20"/>
          <w:szCs w:val="20"/>
        </w:rPr>
        <w:t>организацији</w:t>
      </w:r>
      <w:proofErr w:type="spellEnd"/>
      <w:r w:rsidR="00A45D6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45D69">
        <w:rPr>
          <w:rFonts w:ascii="Arial" w:eastAsia="Times New Roman" w:hAnsi="Arial" w:cs="Arial"/>
          <w:sz w:val="20"/>
          <w:szCs w:val="20"/>
        </w:rPr>
        <w:t>Општинске</w:t>
      </w:r>
      <w:proofErr w:type="spellEnd"/>
      <w:r w:rsidR="00A45D6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45D69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информацију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стању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јавних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биљног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материјала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урбане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опреме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постављене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јавним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зеленим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површинама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).</w:t>
      </w:r>
    </w:p>
    <w:p w14:paraId="7797C2F7" w14:textId="77777777" w:rsidR="006F77A4" w:rsidRPr="006F77A4" w:rsidRDefault="006F77A4" w:rsidP="006F77A4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6F77A4">
        <w:rPr>
          <w:rFonts w:ascii="Arial" w:eastAsia="Times New Roman" w:hAnsi="Arial" w:cs="Arial"/>
          <w:b/>
          <w:bCs/>
          <w:sz w:val="20"/>
          <w:szCs w:val="20"/>
        </w:rPr>
        <w:lastRenderedPageBreak/>
        <w:t>Члан</w:t>
      </w:r>
      <w:proofErr w:type="spellEnd"/>
      <w:r w:rsidRPr="006F77A4">
        <w:rPr>
          <w:rFonts w:ascii="Arial" w:eastAsia="Times New Roman" w:hAnsi="Arial" w:cs="Arial"/>
          <w:b/>
          <w:bCs/>
          <w:sz w:val="20"/>
          <w:szCs w:val="20"/>
        </w:rPr>
        <w:t xml:space="preserve"> 18.</w:t>
      </w:r>
    </w:p>
    <w:p w14:paraId="141F7E4F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19" w:name="SADRZAJ_022"/>
      <w:bookmarkEnd w:id="18"/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могу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користити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сврхе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намењене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условима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дефинисаним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урбанистичким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плановима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овом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одлуком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.</w:t>
      </w:r>
    </w:p>
    <w:p w14:paraId="173D6ADA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Изузетно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општем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интересу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Општинска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управа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45D69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="00A45D6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45D69">
        <w:rPr>
          <w:rFonts w:ascii="Arial" w:eastAsia="Times New Roman" w:hAnsi="Arial" w:cs="Arial"/>
          <w:sz w:val="20"/>
          <w:szCs w:val="20"/>
        </w:rPr>
        <w:t>надлежног</w:t>
      </w:r>
      <w:proofErr w:type="spellEnd"/>
      <w:r w:rsidR="00A45D6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45D69">
        <w:rPr>
          <w:rFonts w:ascii="Arial" w:eastAsia="Times New Roman" w:hAnsi="Arial" w:cs="Arial"/>
          <w:sz w:val="20"/>
          <w:szCs w:val="20"/>
        </w:rPr>
        <w:t>одељења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одобрити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јавна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користи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манифестације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друге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догађаје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скупове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.</w:t>
      </w:r>
    </w:p>
    <w:p w14:paraId="2A38F1FB" w14:textId="77777777" w:rsidR="006F77A4" w:rsidRPr="006F77A4" w:rsidRDefault="006F77A4" w:rsidP="006F77A4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6F77A4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6F77A4">
        <w:rPr>
          <w:rFonts w:ascii="Arial" w:eastAsia="Times New Roman" w:hAnsi="Arial" w:cs="Arial"/>
          <w:b/>
          <w:bCs/>
          <w:sz w:val="20"/>
          <w:szCs w:val="20"/>
        </w:rPr>
        <w:t xml:space="preserve"> 19.</w:t>
      </w:r>
    </w:p>
    <w:p w14:paraId="65A7FA48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20" w:name="SADRZAJ_023"/>
      <w:bookmarkEnd w:id="19"/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Одобрење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18.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садржати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:</w:t>
      </w:r>
    </w:p>
    <w:p w14:paraId="78397CA9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6F77A4">
        <w:rPr>
          <w:rFonts w:ascii="Arial" w:eastAsia="Times New Roman" w:hAnsi="Arial" w:cs="Arial"/>
          <w:sz w:val="20"/>
          <w:szCs w:val="20"/>
        </w:rPr>
        <w:t xml:space="preserve">1.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начин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обим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време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услове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коришћења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;</w:t>
      </w:r>
    </w:p>
    <w:p w14:paraId="50705DCC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6F77A4">
        <w:rPr>
          <w:rFonts w:ascii="Arial" w:eastAsia="Times New Roman" w:hAnsi="Arial" w:cs="Arial"/>
          <w:sz w:val="20"/>
          <w:szCs w:val="20"/>
        </w:rPr>
        <w:t xml:space="preserve">2.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висину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накнаде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коришћење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;</w:t>
      </w:r>
    </w:p>
    <w:p w14:paraId="01CB4570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6F77A4">
        <w:rPr>
          <w:rFonts w:ascii="Arial" w:eastAsia="Times New Roman" w:hAnsi="Arial" w:cs="Arial"/>
          <w:sz w:val="20"/>
          <w:szCs w:val="20"/>
        </w:rPr>
        <w:t xml:space="preserve">3.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обавезу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успостављања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пређашњег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стања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јавној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зеленој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.</w:t>
      </w:r>
    </w:p>
    <w:p w14:paraId="6E33837F" w14:textId="77777777" w:rsidR="006F77A4" w:rsidRPr="006F77A4" w:rsidRDefault="006F77A4" w:rsidP="006F77A4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6F77A4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6F77A4">
        <w:rPr>
          <w:rFonts w:ascii="Arial" w:eastAsia="Times New Roman" w:hAnsi="Arial" w:cs="Arial"/>
          <w:b/>
          <w:bCs/>
          <w:sz w:val="20"/>
          <w:szCs w:val="20"/>
        </w:rPr>
        <w:t xml:space="preserve"> 20.</w:t>
      </w:r>
    </w:p>
    <w:p w14:paraId="4948869D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21" w:name="SADRZAJ_024"/>
      <w:bookmarkEnd w:id="20"/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јавним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зеленим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површинама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забрањено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:</w:t>
      </w:r>
    </w:p>
    <w:p w14:paraId="7E611FF4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6F77A4">
        <w:rPr>
          <w:rFonts w:ascii="Arial" w:eastAsia="Times New Roman" w:hAnsi="Arial" w:cs="Arial"/>
          <w:sz w:val="20"/>
          <w:szCs w:val="20"/>
        </w:rPr>
        <w:t xml:space="preserve">1.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оштећивати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дрвеће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друге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засаде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;</w:t>
      </w:r>
    </w:p>
    <w:p w14:paraId="6F13DB8F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6F77A4">
        <w:rPr>
          <w:rFonts w:ascii="Arial" w:eastAsia="Times New Roman" w:hAnsi="Arial" w:cs="Arial"/>
          <w:sz w:val="20"/>
          <w:szCs w:val="20"/>
        </w:rPr>
        <w:t xml:space="preserve">2.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скидати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плодове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цветове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дрвећа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шибља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цветних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засада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;</w:t>
      </w:r>
    </w:p>
    <w:p w14:paraId="67DAE9F8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6F77A4">
        <w:rPr>
          <w:rFonts w:ascii="Arial" w:eastAsia="Times New Roman" w:hAnsi="Arial" w:cs="Arial"/>
          <w:sz w:val="20"/>
          <w:szCs w:val="20"/>
        </w:rPr>
        <w:t xml:space="preserve">3.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ненаменски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користити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травњак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;</w:t>
      </w:r>
    </w:p>
    <w:p w14:paraId="544EB405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6F77A4">
        <w:rPr>
          <w:rFonts w:ascii="Arial" w:eastAsia="Times New Roman" w:hAnsi="Arial" w:cs="Arial"/>
          <w:sz w:val="20"/>
          <w:szCs w:val="20"/>
        </w:rPr>
        <w:t xml:space="preserve">4.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копати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износити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земљу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камење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песак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друге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састојке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земљишта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;</w:t>
      </w:r>
    </w:p>
    <w:p w14:paraId="6A5D175B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6F77A4">
        <w:rPr>
          <w:rFonts w:ascii="Arial" w:eastAsia="Times New Roman" w:hAnsi="Arial" w:cs="Arial"/>
          <w:sz w:val="20"/>
          <w:szCs w:val="20"/>
        </w:rPr>
        <w:t xml:space="preserve">5.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скидати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уништавати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оштетити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путоказе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натписне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плочице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сл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.</w:t>
      </w:r>
    </w:p>
    <w:p w14:paraId="1055DB59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6F77A4">
        <w:rPr>
          <w:rFonts w:ascii="Arial" w:eastAsia="Times New Roman" w:hAnsi="Arial" w:cs="Arial"/>
          <w:sz w:val="20"/>
          <w:szCs w:val="20"/>
        </w:rPr>
        <w:t xml:space="preserve">6.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ложити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ватру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палити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стабло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лишће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;</w:t>
      </w:r>
    </w:p>
    <w:p w14:paraId="48CC9E47" w14:textId="77777777" w:rsidR="006F77A4" w:rsidRPr="006F77A4" w:rsidRDefault="006F77A4" w:rsidP="006F77A4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6F77A4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6F77A4">
        <w:rPr>
          <w:rFonts w:ascii="Arial" w:eastAsia="Times New Roman" w:hAnsi="Arial" w:cs="Arial"/>
          <w:b/>
          <w:bCs/>
          <w:sz w:val="20"/>
          <w:szCs w:val="20"/>
        </w:rPr>
        <w:t xml:space="preserve"> 21.</w:t>
      </w:r>
    </w:p>
    <w:p w14:paraId="6CE0E56E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22" w:name="SADRZAJ_025"/>
      <w:bookmarkEnd w:id="21"/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Средства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обављање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развој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комуналне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делатности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одржавања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јавних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обезбеђују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следећих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прихода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:</w:t>
      </w:r>
    </w:p>
    <w:p w14:paraId="0ACE8C6C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6F77A4">
        <w:rPr>
          <w:rFonts w:ascii="Arial" w:eastAsia="Times New Roman" w:hAnsi="Arial" w:cs="Arial"/>
          <w:sz w:val="20"/>
          <w:szCs w:val="20"/>
        </w:rPr>
        <w:t xml:space="preserve">1.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приход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буџета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општине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;</w:t>
      </w:r>
    </w:p>
    <w:p w14:paraId="30EDCE99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6F77A4">
        <w:rPr>
          <w:rFonts w:ascii="Arial" w:eastAsia="Times New Roman" w:hAnsi="Arial" w:cs="Arial"/>
          <w:sz w:val="20"/>
          <w:szCs w:val="20"/>
        </w:rPr>
        <w:t xml:space="preserve">2.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наменских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нивоа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власти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;</w:t>
      </w:r>
    </w:p>
    <w:p w14:paraId="2E1B8260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6F77A4">
        <w:rPr>
          <w:rFonts w:ascii="Arial" w:eastAsia="Times New Roman" w:hAnsi="Arial" w:cs="Arial"/>
          <w:sz w:val="20"/>
          <w:szCs w:val="20"/>
        </w:rPr>
        <w:t xml:space="preserve">3.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извора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.</w:t>
      </w:r>
    </w:p>
    <w:p w14:paraId="70655897" w14:textId="77777777" w:rsidR="00A45D69" w:rsidRDefault="00A45D69" w:rsidP="006F77A4">
      <w:pPr>
        <w:spacing w:before="41" w:after="20" w:line="240" w:lineRule="auto"/>
        <w:ind w:left="152" w:right="15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B049023" w14:textId="77777777" w:rsidR="006F77A4" w:rsidRPr="00A45D69" w:rsidRDefault="006F77A4" w:rsidP="006F77A4">
      <w:pPr>
        <w:spacing w:before="41" w:after="20" w:line="240" w:lineRule="auto"/>
        <w:ind w:left="152" w:right="15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45D69">
        <w:rPr>
          <w:rFonts w:ascii="Arial" w:eastAsia="Times New Roman" w:hAnsi="Arial" w:cs="Arial"/>
          <w:b/>
          <w:bCs/>
          <w:sz w:val="20"/>
          <w:szCs w:val="20"/>
        </w:rPr>
        <w:t>II</w:t>
      </w:r>
      <w:r w:rsidR="00A45D69" w:rsidRPr="00A45D69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A45D69">
        <w:rPr>
          <w:rFonts w:ascii="Arial" w:eastAsia="Times New Roman" w:hAnsi="Arial" w:cs="Arial"/>
          <w:b/>
          <w:bCs/>
          <w:sz w:val="20"/>
          <w:szCs w:val="20"/>
        </w:rPr>
        <w:t xml:space="preserve"> ИЗЈАШЊАВАЊЕ КОРИСНИКА КОМУНАЛНИХ УСЛУГА О КВАЛИТЕТУ </w:t>
      </w:r>
      <w:bookmarkStart w:id="23" w:name="SADRZAJ_026"/>
      <w:bookmarkEnd w:id="22"/>
      <w:r w:rsidRPr="00A45D69">
        <w:rPr>
          <w:rFonts w:ascii="Arial" w:eastAsia="Times New Roman" w:hAnsi="Arial" w:cs="Arial"/>
          <w:b/>
          <w:bCs/>
          <w:sz w:val="20"/>
          <w:szCs w:val="20"/>
        </w:rPr>
        <w:t>УСЛУГА</w:t>
      </w:r>
    </w:p>
    <w:p w14:paraId="791A9582" w14:textId="77777777" w:rsidR="006F77A4" w:rsidRPr="00A45D69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6F77A4">
        <w:rPr>
          <w:rFonts w:ascii="CommonBullets" w:eastAsia="Times New Roman" w:hAnsi="CommonBullets" w:cs="Arial"/>
          <w:b/>
          <w:bCs/>
          <w:sz w:val="15"/>
          <w:szCs w:val="15"/>
        </w:rPr>
        <w:br/>
      </w:r>
      <w:bookmarkEnd w:id="23"/>
    </w:p>
    <w:p w14:paraId="0BE693BE" w14:textId="011FD3C1" w:rsidR="006F77A4" w:rsidRPr="006F77A4" w:rsidRDefault="006F77A4" w:rsidP="006F77A4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6F77A4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6F77A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65A6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22.</w:t>
      </w:r>
      <w:r w:rsidRPr="006F77A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27BE88B6" w14:textId="77777777" w:rsidR="006F77A4" w:rsidRPr="006F77A4" w:rsidRDefault="00A45D69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24" w:name="SADRZAJ_027"/>
      <w:proofErr w:type="spellStart"/>
      <w:r>
        <w:rPr>
          <w:rFonts w:ascii="Arial" w:eastAsia="Times New Roman" w:hAnsi="Arial" w:cs="Arial"/>
          <w:sz w:val="20"/>
          <w:szCs w:val="20"/>
        </w:rPr>
        <w:t>Предузеће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дуж</w:t>
      </w:r>
      <w:r>
        <w:rPr>
          <w:rFonts w:ascii="Arial" w:eastAsia="Times New Roman" w:hAnsi="Arial" w:cs="Arial"/>
          <w:sz w:val="20"/>
          <w:szCs w:val="20"/>
        </w:rPr>
        <w:t>но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једном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годишње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спроведе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изјашњавања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корисника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квалитету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пружања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вршиоца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комуналне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делатности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 (у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даљем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тексту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Изјашњавање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), и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најмање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15</w:t>
      </w:r>
      <w:r w:rsidR="006F77A4"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38F79CB" w14:textId="77777777" w:rsidR="006F77A4" w:rsidRPr="00A45D69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Јавни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позив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изјашњавање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вршилац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комуналне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делатности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објављује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средствима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јавног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информисања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електронском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облику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општине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45D69">
        <w:rPr>
          <w:rFonts w:ascii="Arial" w:eastAsia="Times New Roman" w:hAnsi="Arial" w:cs="Arial"/>
          <w:sz w:val="20"/>
          <w:szCs w:val="20"/>
        </w:rPr>
        <w:t>Оџаци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.</w:t>
      </w:r>
      <w:r w:rsidRPr="006F77A4">
        <w:rPr>
          <w:rFonts w:ascii="Arial" w:eastAsia="Times New Roman" w:hAnsi="Arial" w:cs="Arial"/>
          <w:sz w:val="20"/>
          <w:szCs w:val="20"/>
        </w:rPr>
        <w:br/>
      </w:r>
      <w:r w:rsidRPr="006F77A4">
        <w:rPr>
          <w:rFonts w:ascii="CommonBullets" w:eastAsia="Times New Roman" w:hAnsi="CommonBullets" w:cs="Arial"/>
          <w:b/>
          <w:bCs/>
          <w:sz w:val="15"/>
        </w:rPr>
        <w:t>+</w:t>
      </w:r>
      <w:r w:rsidRPr="006F77A4">
        <w:rPr>
          <w:rFonts w:ascii="Arial" w:eastAsia="Times New Roman" w:hAnsi="Arial" w:cs="Arial"/>
          <w:b/>
          <w:bCs/>
          <w:color w:val="800000"/>
          <w:sz w:val="20"/>
          <w:szCs w:val="20"/>
        </w:rPr>
        <w:t xml:space="preserve"> </w:t>
      </w:r>
      <w:bookmarkEnd w:id="24"/>
      <w:r w:rsidR="00A45D69">
        <w:rPr>
          <w:rFonts w:ascii="Arial" w:eastAsia="Times New Roman" w:hAnsi="Arial" w:cs="Arial"/>
          <w:b/>
          <w:bCs/>
          <w:color w:val="800000"/>
          <w:sz w:val="20"/>
          <w:szCs w:val="20"/>
        </w:rPr>
        <w:t xml:space="preserve"> </w:t>
      </w:r>
    </w:p>
    <w:p w14:paraId="42404C1E" w14:textId="6BC76080" w:rsidR="006F77A4" w:rsidRPr="006F77A4" w:rsidRDefault="006F77A4" w:rsidP="006F77A4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6F77A4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6F77A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65A6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23</w:t>
      </w:r>
      <w:r w:rsidRPr="006F77A4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</w:p>
    <w:p w14:paraId="37B4FFE7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25" w:name="SADRZAJ_028"/>
      <w:proofErr w:type="spellStart"/>
      <w:r w:rsidRPr="006F77A4">
        <w:rPr>
          <w:rFonts w:ascii="Arial" w:eastAsia="Times New Roman" w:hAnsi="Arial" w:cs="Arial"/>
          <w:sz w:val="20"/>
          <w:szCs w:val="20"/>
        </w:rPr>
        <w:t>Вршилац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комуналне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делатности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15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завршеног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изјашњавања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Општинској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управи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Извештај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резултатима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изјашњавања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корисника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квалитету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пружања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комуналних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5CA1510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резултати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изјашњавања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корисника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комуналних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такви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већина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корисника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задовољна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пруженим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комуналним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услугама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вршиоца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комуналне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делатности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Општинска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управа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израђује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Нацрт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мера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отклањање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недостатака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изјашњавању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корисника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заједно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Извештајем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резултатима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изјашњавања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корисника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квалитету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пружања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комуналних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доставља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Општинском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већу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496DFFB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Општинско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веће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доноси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акт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мерама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отклањање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недостатака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изјашњавању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корисника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одређује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предузимање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мера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с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тим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дужи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1B5981" w14:textId="77777777" w:rsidR="006F77A4" w:rsidRPr="00F76346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Општинско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веће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доставља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акт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Скупштини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општине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ради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информисања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.</w:t>
      </w:r>
      <w:r w:rsidRPr="006F77A4">
        <w:rPr>
          <w:rFonts w:ascii="Arial" w:eastAsia="Times New Roman" w:hAnsi="Arial" w:cs="Arial"/>
          <w:sz w:val="20"/>
          <w:szCs w:val="20"/>
        </w:rPr>
        <w:br/>
        <w:t> </w:t>
      </w:r>
      <w:bookmarkEnd w:id="25"/>
    </w:p>
    <w:p w14:paraId="734581FA" w14:textId="726B11A8" w:rsidR="006F77A4" w:rsidRPr="006F77A4" w:rsidRDefault="006F77A4" w:rsidP="006F77A4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6F77A4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6F77A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65A6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24</w:t>
      </w:r>
      <w:r w:rsidRPr="006F77A4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</w:p>
    <w:p w14:paraId="4C984509" w14:textId="77777777" w:rsidR="006F77A4" w:rsidRPr="00F76346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26" w:name="SADRZAJ_029"/>
      <w:proofErr w:type="spellStart"/>
      <w:r w:rsidRPr="006F77A4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вршилац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комуналне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делатности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21б.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ставом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Скупштина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општине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поверити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обављање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комуналне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делатности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другом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lastRenderedPageBreak/>
        <w:t>вршиоцу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комуналне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делатности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испуњава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услове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5.</w:t>
      </w:r>
      <w:r w:rsidRPr="006F77A4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став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.</w:t>
      </w:r>
      <w:r w:rsidRPr="006F77A4">
        <w:rPr>
          <w:rFonts w:ascii="Arial" w:eastAsia="Times New Roman" w:hAnsi="Arial" w:cs="Arial"/>
          <w:sz w:val="20"/>
          <w:szCs w:val="20"/>
        </w:rPr>
        <w:br/>
      </w:r>
      <w:bookmarkEnd w:id="26"/>
      <w:r w:rsidR="00F76346">
        <w:rPr>
          <w:rFonts w:ascii="Arial" w:eastAsia="Times New Roman" w:hAnsi="Arial" w:cs="Arial"/>
          <w:b/>
          <w:bCs/>
          <w:color w:val="800000"/>
          <w:sz w:val="20"/>
          <w:szCs w:val="20"/>
        </w:rPr>
        <w:t xml:space="preserve"> </w:t>
      </w:r>
    </w:p>
    <w:p w14:paraId="089D55CC" w14:textId="77777777" w:rsidR="006F77A4" w:rsidRPr="00F76346" w:rsidRDefault="00F76346" w:rsidP="006F77A4">
      <w:pPr>
        <w:spacing w:before="41" w:after="20" w:line="240" w:lineRule="auto"/>
        <w:ind w:left="152" w:right="15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76346">
        <w:rPr>
          <w:rFonts w:ascii="Arial" w:eastAsia="Times New Roman" w:hAnsi="Arial" w:cs="Arial"/>
          <w:b/>
          <w:bCs/>
          <w:sz w:val="20"/>
          <w:szCs w:val="20"/>
        </w:rPr>
        <w:t>IV</w:t>
      </w:r>
      <w:r w:rsidR="006F77A4" w:rsidRPr="00F76346">
        <w:rPr>
          <w:rFonts w:ascii="Arial" w:eastAsia="Times New Roman" w:hAnsi="Arial" w:cs="Arial"/>
          <w:b/>
          <w:bCs/>
          <w:sz w:val="20"/>
          <w:szCs w:val="20"/>
        </w:rPr>
        <w:t xml:space="preserve"> НАЧИН ОБЕЗБЕЂИВАЊА КОНТИНУИТЕТА У ОДРЖАВАЊУ ЈАВНИХ </w:t>
      </w:r>
      <w:bookmarkStart w:id="27" w:name="SADRZAJ_030"/>
      <w:r w:rsidR="006F77A4" w:rsidRPr="00F76346">
        <w:rPr>
          <w:rFonts w:ascii="Arial" w:eastAsia="Times New Roman" w:hAnsi="Arial" w:cs="Arial"/>
          <w:b/>
          <w:bCs/>
          <w:sz w:val="20"/>
          <w:szCs w:val="20"/>
        </w:rPr>
        <w:t>ЗЕЛЕНИХ ПОВРШИНА</w:t>
      </w:r>
    </w:p>
    <w:p w14:paraId="16F11953" w14:textId="2F402F96" w:rsidR="006F77A4" w:rsidRPr="006F77A4" w:rsidRDefault="006F77A4" w:rsidP="006F77A4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6F77A4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6F77A4">
        <w:rPr>
          <w:rFonts w:ascii="Arial" w:eastAsia="Times New Roman" w:hAnsi="Arial" w:cs="Arial"/>
          <w:b/>
          <w:bCs/>
          <w:sz w:val="20"/>
          <w:szCs w:val="20"/>
        </w:rPr>
        <w:t xml:space="preserve"> 2</w:t>
      </w:r>
      <w:r w:rsidR="00265A6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5</w:t>
      </w:r>
      <w:r w:rsidRPr="006F77A4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3A65510E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28" w:name="SADRZAJ_031"/>
      <w:bookmarkEnd w:id="27"/>
      <w:r w:rsidRPr="006F77A4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поремећаја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прекида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обављању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комуналне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делатности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одржавања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јавних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могли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предвидети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спречити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Предузеће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обавезно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76346">
        <w:rPr>
          <w:rFonts w:ascii="Arial" w:eastAsia="Times New Roman" w:hAnsi="Arial" w:cs="Arial"/>
          <w:sz w:val="20"/>
          <w:szCs w:val="20"/>
        </w:rPr>
        <w:t>одмах</w:t>
      </w:r>
      <w:proofErr w:type="spellEnd"/>
      <w:r w:rsidR="00F7634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76346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="00F7634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76346">
        <w:rPr>
          <w:rFonts w:ascii="Arial" w:eastAsia="Times New Roman" w:hAnsi="Arial" w:cs="Arial"/>
          <w:sz w:val="20"/>
          <w:szCs w:val="20"/>
        </w:rPr>
        <w:t>Општинску</w:t>
      </w:r>
      <w:proofErr w:type="spellEnd"/>
      <w:r w:rsidR="00F7634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76346">
        <w:rPr>
          <w:rFonts w:ascii="Arial" w:eastAsia="Times New Roman" w:hAnsi="Arial" w:cs="Arial"/>
          <w:sz w:val="20"/>
          <w:szCs w:val="20"/>
        </w:rPr>
        <w:t>управу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одлагања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предузме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мере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отклањању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узрока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поремећаја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прекида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:</w:t>
      </w:r>
    </w:p>
    <w:p w14:paraId="5BE36000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6F77A4">
        <w:rPr>
          <w:rFonts w:ascii="Arial" w:eastAsia="Times New Roman" w:hAnsi="Arial" w:cs="Arial"/>
          <w:sz w:val="20"/>
          <w:szCs w:val="20"/>
        </w:rPr>
        <w:t xml:space="preserve">1.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радно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ангажује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запослене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отклањању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узрока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поремећаја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дошло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прекида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обављању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комуналне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делатности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одржавања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јавних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;</w:t>
      </w:r>
    </w:p>
    <w:p w14:paraId="3CE6B8A4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6F77A4">
        <w:rPr>
          <w:rFonts w:ascii="Arial" w:eastAsia="Times New Roman" w:hAnsi="Arial" w:cs="Arial"/>
          <w:sz w:val="20"/>
          <w:szCs w:val="20"/>
        </w:rPr>
        <w:t xml:space="preserve">2.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предузме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друге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мере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утврди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надлежни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орган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;</w:t>
      </w:r>
    </w:p>
    <w:p w14:paraId="7A4640D8" w14:textId="3F1DC07A" w:rsidR="006F77A4" w:rsidRPr="006F77A4" w:rsidRDefault="006F77A4" w:rsidP="006F77A4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6F77A4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6F77A4">
        <w:rPr>
          <w:rFonts w:ascii="Arial" w:eastAsia="Times New Roman" w:hAnsi="Arial" w:cs="Arial"/>
          <w:b/>
          <w:bCs/>
          <w:sz w:val="20"/>
          <w:szCs w:val="20"/>
        </w:rPr>
        <w:t xml:space="preserve"> 2</w:t>
      </w:r>
      <w:r w:rsidR="00265A6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6</w:t>
      </w:r>
      <w:r w:rsidRPr="006F77A4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7432936E" w14:textId="5B645B3A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29" w:name="SADRZAJ_032"/>
      <w:bookmarkEnd w:id="28"/>
      <w:r w:rsidRPr="006F77A4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случајевима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2</w:t>
      </w:r>
      <w:r w:rsidR="00265A69"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Pr="006F77A4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Предузеће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обавезно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истовремено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предузимањем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76346">
        <w:rPr>
          <w:rFonts w:ascii="Arial" w:eastAsia="Times New Roman" w:hAnsi="Arial" w:cs="Arial"/>
          <w:sz w:val="20"/>
          <w:szCs w:val="20"/>
        </w:rPr>
        <w:t>мера</w:t>
      </w:r>
      <w:proofErr w:type="spellEnd"/>
      <w:r w:rsidR="00F7634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F76346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="00F7634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76346">
        <w:rPr>
          <w:rFonts w:ascii="Arial" w:eastAsia="Times New Roman" w:hAnsi="Arial" w:cs="Arial"/>
          <w:sz w:val="20"/>
          <w:szCs w:val="20"/>
        </w:rPr>
        <w:t>Општинску</w:t>
      </w:r>
      <w:proofErr w:type="spellEnd"/>
      <w:r w:rsidR="00F7634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76346">
        <w:rPr>
          <w:rFonts w:ascii="Arial" w:eastAsia="Times New Roman" w:hAnsi="Arial" w:cs="Arial"/>
          <w:sz w:val="20"/>
          <w:szCs w:val="20"/>
        </w:rPr>
        <w:t>управу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разлозима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поремећаја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прекида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о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предузетим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мерама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.</w:t>
      </w:r>
    </w:p>
    <w:p w14:paraId="534ED1A1" w14:textId="77777777" w:rsidR="006F77A4" w:rsidRPr="006F77A4" w:rsidRDefault="00F76346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Кад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Општинска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управа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прими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дужна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одлагања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томе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Општинско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веће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предложи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мере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отклањање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насталих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последица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друге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потребне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мере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неопходне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несметано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обављање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комуналне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делатности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6F77A4" w:rsidRPr="006F77A4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6F77A4" w:rsidRPr="006F77A4">
        <w:rPr>
          <w:rFonts w:ascii="Arial" w:eastAsia="Times New Roman" w:hAnsi="Arial" w:cs="Arial"/>
          <w:sz w:val="20"/>
          <w:szCs w:val="20"/>
        </w:rPr>
        <w:t>:</w:t>
      </w:r>
    </w:p>
    <w:p w14:paraId="11CCF245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6F77A4">
        <w:rPr>
          <w:rFonts w:ascii="Arial" w:eastAsia="Times New Roman" w:hAnsi="Arial" w:cs="Arial"/>
          <w:sz w:val="20"/>
          <w:szCs w:val="20"/>
        </w:rPr>
        <w:t xml:space="preserve">1.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одреди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ред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првенства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начин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обављања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комуналне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делатности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одржавања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јавних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;</w:t>
      </w:r>
    </w:p>
    <w:p w14:paraId="7E77004D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6F77A4">
        <w:rPr>
          <w:rFonts w:ascii="Arial" w:eastAsia="Times New Roman" w:hAnsi="Arial" w:cs="Arial"/>
          <w:sz w:val="20"/>
          <w:szCs w:val="20"/>
        </w:rPr>
        <w:t xml:space="preserve">2.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нареди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мере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заштиту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комуналних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објеката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уређаја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имовине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Предузећа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служе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обављање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комуналне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делатности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одржавања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јавних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;</w:t>
      </w:r>
    </w:p>
    <w:p w14:paraId="365395DD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6F77A4">
        <w:rPr>
          <w:rFonts w:ascii="Arial" w:eastAsia="Times New Roman" w:hAnsi="Arial" w:cs="Arial"/>
          <w:sz w:val="20"/>
          <w:szCs w:val="20"/>
        </w:rPr>
        <w:t xml:space="preserve">3.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предузме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мере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отклањање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последица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друге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потребне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мере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;</w:t>
      </w:r>
    </w:p>
    <w:p w14:paraId="3FA91DEC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6F77A4">
        <w:rPr>
          <w:rFonts w:ascii="Arial" w:eastAsia="Times New Roman" w:hAnsi="Arial" w:cs="Arial"/>
          <w:sz w:val="20"/>
          <w:szCs w:val="20"/>
        </w:rPr>
        <w:t xml:space="preserve">4.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утврди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разлоге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евентуалну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одговорност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поремећај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прекид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обављању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комуналне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делатности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одржавања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јавних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одговорност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учињене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;</w:t>
      </w:r>
    </w:p>
    <w:p w14:paraId="55EDAA05" w14:textId="64003FBA" w:rsidR="006F77A4" w:rsidRPr="006F77A4" w:rsidRDefault="006F77A4" w:rsidP="006F77A4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6F77A4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6F77A4">
        <w:rPr>
          <w:rFonts w:ascii="Arial" w:eastAsia="Times New Roman" w:hAnsi="Arial" w:cs="Arial"/>
          <w:b/>
          <w:bCs/>
          <w:sz w:val="20"/>
          <w:szCs w:val="20"/>
        </w:rPr>
        <w:t xml:space="preserve"> 2</w:t>
      </w:r>
      <w:r w:rsidR="00265A6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7</w:t>
      </w:r>
      <w:r w:rsidRPr="006F77A4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19A06001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30" w:name="SADRZAJ_033"/>
      <w:bookmarkEnd w:id="29"/>
      <w:r w:rsidRPr="006F77A4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прекида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обављању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комуналне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делатности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одржавања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јавних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штрајка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Предузеће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обавезно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обезбеди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минимум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процеса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рада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.</w:t>
      </w:r>
    </w:p>
    <w:p w14:paraId="388FC634" w14:textId="3A3FE0BA" w:rsidR="006F77A4" w:rsidRPr="006F77A4" w:rsidRDefault="006F77A4" w:rsidP="006F77A4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6F77A4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6F77A4">
        <w:rPr>
          <w:rFonts w:ascii="Arial" w:eastAsia="Times New Roman" w:hAnsi="Arial" w:cs="Arial"/>
          <w:b/>
          <w:bCs/>
          <w:sz w:val="20"/>
          <w:szCs w:val="20"/>
        </w:rPr>
        <w:t xml:space="preserve"> 2</w:t>
      </w:r>
      <w:r w:rsidR="00265A6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8</w:t>
      </w:r>
      <w:r w:rsidRPr="006F77A4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7EB3896F" w14:textId="77777777" w:rsidR="006F77A4" w:rsidRPr="00F76346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31" w:name="SADRZAJ_034"/>
      <w:bookmarkEnd w:id="30"/>
      <w:r w:rsidRPr="006F77A4">
        <w:rPr>
          <w:rFonts w:ascii="Arial" w:eastAsia="Times New Roman" w:hAnsi="Arial" w:cs="Arial"/>
          <w:sz w:val="20"/>
          <w:szCs w:val="20"/>
        </w:rPr>
        <w:t xml:space="preserve">О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спровођењу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стара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76346">
        <w:rPr>
          <w:rFonts w:ascii="Arial" w:eastAsia="Times New Roman" w:hAnsi="Arial" w:cs="Arial"/>
          <w:sz w:val="20"/>
          <w:szCs w:val="20"/>
        </w:rPr>
        <w:t>Oпштинска</w:t>
      </w:r>
      <w:proofErr w:type="spellEnd"/>
      <w:r w:rsidR="00F7634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76346">
        <w:rPr>
          <w:rFonts w:ascii="Arial" w:eastAsia="Times New Roman" w:hAnsi="Arial" w:cs="Arial"/>
          <w:sz w:val="20"/>
          <w:szCs w:val="20"/>
        </w:rPr>
        <w:t>управа</w:t>
      </w:r>
      <w:proofErr w:type="spellEnd"/>
      <w:r w:rsidR="00F7634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76346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="00F7634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76346">
        <w:rPr>
          <w:rFonts w:ascii="Arial" w:eastAsia="Times New Roman" w:hAnsi="Arial" w:cs="Arial"/>
          <w:sz w:val="20"/>
          <w:szCs w:val="20"/>
        </w:rPr>
        <w:t>надлежног</w:t>
      </w:r>
      <w:proofErr w:type="spellEnd"/>
      <w:r w:rsidR="00F7634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76346">
        <w:rPr>
          <w:rFonts w:ascii="Arial" w:eastAsia="Times New Roman" w:hAnsi="Arial" w:cs="Arial"/>
          <w:sz w:val="20"/>
          <w:szCs w:val="20"/>
        </w:rPr>
        <w:t>одељења</w:t>
      </w:r>
      <w:proofErr w:type="spellEnd"/>
      <w:r w:rsidR="00F7634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F7634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="00F7634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7634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="00F7634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76346">
        <w:rPr>
          <w:rFonts w:ascii="Arial" w:eastAsia="Times New Roman" w:hAnsi="Arial" w:cs="Arial"/>
          <w:sz w:val="20"/>
          <w:szCs w:val="20"/>
        </w:rPr>
        <w:t>актом</w:t>
      </w:r>
      <w:proofErr w:type="spellEnd"/>
      <w:r w:rsidR="00F7634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="00F76346">
        <w:rPr>
          <w:rFonts w:ascii="Arial" w:eastAsia="Times New Roman" w:hAnsi="Arial" w:cs="Arial"/>
          <w:sz w:val="20"/>
          <w:szCs w:val="20"/>
        </w:rPr>
        <w:t>организацији</w:t>
      </w:r>
      <w:proofErr w:type="spellEnd"/>
      <w:r w:rsidR="00F7634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76346">
        <w:rPr>
          <w:rFonts w:ascii="Arial" w:eastAsia="Times New Roman" w:hAnsi="Arial" w:cs="Arial"/>
          <w:sz w:val="20"/>
          <w:szCs w:val="20"/>
        </w:rPr>
        <w:t>Општинске</w:t>
      </w:r>
      <w:proofErr w:type="spellEnd"/>
      <w:r w:rsidR="00F7634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76346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="00F76346">
        <w:rPr>
          <w:rFonts w:ascii="Arial" w:eastAsia="Times New Roman" w:hAnsi="Arial" w:cs="Arial"/>
          <w:sz w:val="20"/>
          <w:szCs w:val="20"/>
        </w:rPr>
        <w:t>.</w:t>
      </w:r>
    </w:p>
    <w:p w14:paraId="48AC71A4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Инспекцијски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надзор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над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спровођењем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врши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Одељење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инспекцијске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послове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.</w:t>
      </w:r>
    </w:p>
    <w:p w14:paraId="1A908669" w14:textId="77777777" w:rsidR="006F77A4" w:rsidRPr="00F76346" w:rsidRDefault="00F76346" w:rsidP="006F77A4">
      <w:pPr>
        <w:spacing w:before="41" w:after="20" w:line="240" w:lineRule="auto"/>
        <w:ind w:left="152" w:right="15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 xml:space="preserve"> </w:t>
      </w:r>
      <w:r w:rsidR="006F77A4" w:rsidRPr="00F76346">
        <w:rPr>
          <w:rFonts w:ascii="Arial" w:eastAsia="Times New Roman" w:hAnsi="Arial" w:cs="Arial"/>
          <w:b/>
          <w:bCs/>
          <w:sz w:val="20"/>
          <w:szCs w:val="20"/>
        </w:rPr>
        <w:t>V КАЗНЕНЕ ОДРЕДБЕ</w:t>
      </w:r>
    </w:p>
    <w:p w14:paraId="358117DA" w14:textId="09BF18FE" w:rsidR="006F77A4" w:rsidRPr="006F77A4" w:rsidRDefault="006F77A4" w:rsidP="006F77A4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32" w:name="SADRZAJ_035"/>
      <w:bookmarkEnd w:id="31"/>
      <w:proofErr w:type="spellStart"/>
      <w:r w:rsidRPr="006F77A4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6F77A4">
        <w:rPr>
          <w:rFonts w:ascii="Arial" w:eastAsia="Times New Roman" w:hAnsi="Arial" w:cs="Arial"/>
          <w:b/>
          <w:bCs/>
          <w:sz w:val="20"/>
          <w:szCs w:val="20"/>
        </w:rPr>
        <w:t xml:space="preserve"> 2</w:t>
      </w:r>
      <w:r w:rsidR="00265A6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9</w:t>
      </w:r>
      <w:r w:rsidRPr="006F77A4">
        <w:rPr>
          <w:rFonts w:ascii="Arial" w:eastAsia="Times New Roman" w:hAnsi="Arial" w:cs="Arial"/>
          <w:b/>
          <w:bCs/>
          <w:sz w:val="20"/>
          <w:szCs w:val="20"/>
        </w:rPr>
        <w:t>. ﻿</w:t>
      </w:r>
      <w:bookmarkStart w:id="33" w:name="SADRZAJ_036"/>
      <w:bookmarkEnd w:id="32"/>
      <w:r w:rsidRPr="006F77A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bookmarkEnd w:id="33"/>
    <w:p w14:paraId="347CD865" w14:textId="77777777" w:rsidR="006F77A4" w:rsidRPr="006F77A4" w:rsidRDefault="00FE3BFB" w:rsidP="006F77A4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6F77A4">
        <w:rPr>
          <w:rFonts w:ascii="Times New Roman" w:eastAsia="Times New Roman" w:hAnsi="Times New Roman" w:cs="Times New Roman"/>
          <w:vanish/>
          <w:sz w:val="24"/>
          <w:szCs w:val="24"/>
          <w:lang w:val="sr-Cyrl-CS"/>
        </w:rPr>
        <w:fldChar w:fldCharType="begin"/>
      </w:r>
      <w:r w:rsidR="006F77A4" w:rsidRPr="006F77A4">
        <w:rPr>
          <w:rFonts w:ascii="Times New Roman" w:eastAsia="Times New Roman" w:hAnsi="Times New Roman" w:cs="Times New Roman"/>
          <w:vanish/>
          <w:sz w:val="24"/>
          <w:szCs w:val="24"/>
          <w:lang w:val="sr-Cyrl-CS"/>
        </w:rPr>
        <w:instrText xml:space="preserve"> HYPERLINK "file:///C:\\Users\\MSI\\AppData\\Local\\Ing-Pro\\IngProPaket5P\\58882.htm" </w:instrText>
      </w:r>
      <w:r w:rsidRPr="006F77A4">
        <w:rPr>
          <w:rFonts w:ascii="Times New Roman" w:eastAsia="Times New Roman" w:hAnsi="Times New Roman" w:cs="Times New Roman"/>
          <w:vanish/>
          <w:sz w:val="24"/>
          <w:szCs w:val="24"/>
          <w:lang w:val="sr-Cyrl-CS"/>
        </w:rPr>
        <w:fldChar w:fldCharType="separate"/>
      </w:r>
      <w:r w:rsidR="006F77A4" w:rsidRPr="006F77A4">
        <w:rPr>
          <w:rFonts w:ascii="Times New Roman" w:eastAsia="Times New Roman" w:hAnsi="Times New Roman" w:cs="Times New Roman"/>
          <w:b/>
          <w:bCs/>
          <w:vanish/>
          <w:color w:val="000080"/>
          <w:sz w:val="24"/>
          <w:szCs w:val="24"/>
          <w:u w:val="single"/>
          <w:lang w:val="sr-Cyrl-CS"/>
        </w:rPr>
        <w:t>верзија члана</w:t>
      </w:r>
      <w:r w:rsidRPr="006F77A4">
        <w:rPr>
          <w:rFonts w:ascii="Times New Roman" w:eastAsia="Times New Roman" w:hAnsi="Times New Roman" w:cs="Times New Roman"/>
          <w:vanish/>
          <w:sz w:val="24"/>
          <w:szCs w:val="24"/>
          <w:lang w:val="sr-Cyrl-CS"/>
        </w:rPr>
        <w:fldChar w:fldCharType="end"/>
      </w:r>
      <w:r w:rsidR="006F77A4" w:rsidRPr="006F77A4">
        <w:rPr>
          <w:rFonts w:ascii="Times New Roman" w:eastAsia="Times New Roman" w:hAnsi="Times New Roman" w:cs="Times New Roman"/>
          <w:vanish/>
          <w:sz w:val="24"/>
          <w:szCs w:val="24"/>
          <w:lang w:val="sr-Cyrl-CS"/>
        </w:rPr>
        <w:t xml:space="preserve"> - 13/2014</w:t>
      </w:r>
    </w:p>
    <w:p w14:paraId="34865822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Новчаном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казном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150.000,00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казниће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прекршај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Предузеће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:</w:t>
      </w:r>
    </w:p>
    <w:p w14:paraId="20EFE818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6F77A4">
        <w:rPr>
          <w:rFonts w:ascii="Arial" w:eastAsia="Times New Roman" w:hAnsi="Arial" w:cs="Arial"/>
          <w:sz w:val="20"/>
          <w:szCs w:val="20"/>
        </w:rPr>
        <w:t xml:space="preserve">1.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свој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рад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пословање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организује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тако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кроз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реализацију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Програма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одржавања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јавних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обезбеди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прописани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обим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врсту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квалитет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радова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члан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5.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став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2.);</w:t>
      </w:r>
    </w:p>
    <w:p w14:paraId="2EA7AF18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6F77A4">
        <w:rPr>
          <w:rFonts w:ascii="Arial" w:eastAsia="Times New Roman" w:hAnsi="Arial" w:cs="Arial"/>
          <w:sz w:val="20"/>
          <w:szCs w:val="20"/>
        </w:rPr>
        <w:t xml:space="preserve">2.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уређење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јавних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подизање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јавних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врши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техничкој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документацији-пројекту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озелењавања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главног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пројекта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прибављене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грађевинске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дозволе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члан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8.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став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1.);</w:t>
      </w:r>
    </w:p>
    <w:p w14:paraId="71F50568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6F77A4">
        <w:rPr>
          <w:rFonts w:ascii="Arial" w:eastAsia="Times New Roman" w:hAnsi="Arial" w:cs="Arial"/>
          <w:sz w:val="20"/>
          <w:szCs w:val="20"/>
        </w:rPr>
        <w:t xml:space="preserve">3.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уклони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сува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оштећена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стабла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заражена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штеточинама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болестима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могу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спасити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другим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заштитним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мерама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члан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14.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став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2.);</w:t>
      </w:r>
    </w:p>
    <w:p w14:paraId="5FDD50E1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6F77A4">
        <w:rPr>
          <w:rFonts w:ascii="Arial" w:eastAsia="Times New Roman" w:hAnsi="Arial" w:cs="Arial"/>
          <w:sz w:val="20"/>
          <w:szCs w:val="20"/>
        </w:rPr>
        <w:t xml:space="preserve">4.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16.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;</w:t>
      </w:r>
    </w:p>
    <w:p w14:paraId="4874A95F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6F77A4">
        <w:rPr>
          <w:rFonts w:ascii="Arial" w:eastAsia="Times New Roman" w:hAnsi="Arial" w:cs="Arial"/>
          <w:sz w:val="20"/>
          <w:szCs w:val="20"/>
        </w:rPr>
        <w:t xml:space="preserve">5.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17.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став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;</w:t>
      </w:r>
    </w:p>
    <w:p w14:paraId="3E926EFD" w14:textId="77777777" w:rsidR="006F77A4" w:rsidRPr="00F76346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прекршаје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казниће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одговорно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лице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Предузећу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новчаном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казном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25.000,00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.</w:t>
      </w:r>
      <w:r w:rsidRPr="006F77A4">
        <w:rPr>
          <w:rFonts w:ascii="Arial" w:eastAsia="Times New Roman" w:hAnsi="Arial" w:cs="Arial"/>
          <w:sz w:val="20"/>
          <w:szCs w:val="20"/>
        </w:rPr>
        <w:br/>
      </w:r>
    </w:p>
    <w:p w14:paraId="12B8B2B6" w14:textId="762F3C77" w:rsidR="006F77A4" w:rsidRPr="006F77A4" w:rsidRDefault="006F77A4" w:rsidP="006F77A4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6F77A4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6F77A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65A6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30</w:t>
      </w:r>
      <w:r w:rsidRPr="006F77A4">
        <w:rPr>
          <w:rFonts w:ascii="Arial" w:eastAsia="Times New Roman" w:hAnsi="Arial" w:cs="Arial"/>
          <w:b/>
          <w:bCs/>
          <w:sz w:val="20"/>
          <w:szCs w:val="20"/>
        </w:rPr>
        <w:t>. ﻿</w:t>
      </w:r>
      <w:bookmarkStart w:id="34" w:name="SADRZAJ_037"/>
      <w:r w:rsidRPr="006F77A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bookmarkEnd w:id="34"/>
    <w:p w14:paraId="52AC9894" w14:textId="77777777" w:rsidR="006F77A4" w:rsidRPr="006F77A4" w:rsidRDefault="00FE3BFB" w:rsidP="006F77A4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6F77A4">
        <w:rPr>
          <w:rFonts w:ascii="Times New Roman" w:eastAsia="Times New Roman" w:hAnsi="Times New Roman" w:cs="Times New Roman"/>
          <w:vanish/>
          <w:sz w:val="24"/>
          <w:szCs w:val="24"/>
          <w:lang w:val="sr-Cyrl-CS"/>
        </w:rPr>
        <w:lastRenderedPageBreak/>
        <w:fldChar w:fldCharType="begin"/>
      </w:r>
      <w:r w:rsidR="006F77A4" w:rsidRPr="006F77A4">
        <w:rPr>
          <w:rFonts w:ascii="Times New Roman" w:eastAsia="Times New Roman" w:hAnsi="Times New Roman" w:cs="Times New Roman"/>
          <w:vanish/>
          <w:sz w:val="24"/>
          <w:szCs w:val="24"/>
          <w:lang w:val="sr-Cyrl-CS"/>
        </w:rPr>
        <w:instrText xml:space="preserve"> HYPERLINK "file:///C:\\Users\\MSI\\AppData\\Local\\Ing-Pro\\IngProPaket5P\\58882.htm" </w:instrText>
      </w:r>
      <w:r w:rsidRPr="006F77A4">
        <w:rPr>
          <w:rFonts w:ascii="Times New Roman" w:eastAsia="Times New Roman" w:hAnsi="Times New Roman" w:cs="Times New Roman"/>
          <w:vanish/>
          <w:sz w:val="24"/>
          <w:szCs w:val="24"/>
          <w:lang w:val="sr-Cyrl-CS"/>
        </w:rPr>
        <w:fldChar w:fldCharType="separate"/>
      </w:r>
      <w:r w:rsidR="006F77A4" w:rsidRPr="006F77A4">
        <w:rPr>
          <w:rFonts w:ascii="Times New Roman" w:eastAsia="Times New Roman" w:hAnsi="Times New Roman" w:cs="Times New Roman"/>
          <w:b/>
          <w:bCs/>
          <w:vanish/>
          <w:color w:val="000080"/>
          <w:sz w:val="24"/>
          <w:szCs w:val="24"/>
          <w:u w:val="single"/>
          <w:lang w:val="sr-Cyrl-CS"/>
        </w:rPr>
        <w:t>верзија члана</w:t>
      </w:r>
      <w:r w:rsidRPr="006F77A4">
        <w:rPr>
          <w:rFonts w:ascii="Times New Roman" w:eastAsia="Times New Roman" w:hAnsi="Times New Roman" w:cs="Times New Roman"/>
          <w:vanish/>
          <w:sz w:val="24"/>
          <w:szCs w:val="24"/>
          <w:lang w:val="sr-Cyrl-CS"/>
        </w:rPr>
        <w:fldChar w:fldCharType="end"/>
      </w:r>
      <w:r w:rsidR="006F77A4" w:rsidRPr="006F77A4">
        <w:rPr>
          <w:rFonts w:ascii="Times New Roman" w:eastAsia="Times New Roman" w:hAnsi="Times New Roman" w:cs="Times New Roman"/>
          <w:vanish/>
          <w:sz w:val="24"/>
          <w:szCs w:val="24"/>
          <w:lang w:val="sr-Cyrl-CS"/>
        </w:rPr>
        <w:t xml:space="preserve"> - 13/2014</w:t>
      </w:r>
    </w:p>
    <w:p w14:paraId="426642E7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Новчаном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казном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r w:rsidR="00F76346">
        <w:rPr>
          <w:rFonts w:ascii="Arial" w:eastAsia="Times New Roman" w:hAnsi="Arial" w:cs="Arial"/>
          <w:sz w:val="20"/>
          <w:szCs w:val="20"/>
        </w:rPr>
        <w:t>150</w:t>
      </w:r>
      <w:r w:rsidRPr="006F77A4">
        <w:rPr>
          <w:rFonts w:ascii="Arial" w:eastAsia="Times New Roman" w:hAnsi="Arial" w:cs="Arial"/>
          <w:sz w:val="20"/>
          <w:szCs w:val="20"/>
        </w:rPr>
        <w:t xml:space="preserve">.000,00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казниће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прекршај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правно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лице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:</w:t>
      </w:r>
    </w:p>
    <w:p w14:paraId="6821694A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6F77A4">
        <w:rPr>
          <w:rFonts w:ascii="Arial" w:eastAsia="Times New Roman" w:hAnsi="Arial" w:cs="Arial"/>
          <w:sz w:val="20"/>
          <w:szCs w:val="20"/>
        </w:rPr>
        <w:t xml:space="preserve">1.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стара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уређењу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одржавању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непосредно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користи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коме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те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поверене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управљање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уређење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одржавање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заједно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објектима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изграђеним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тим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површинама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члан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9.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);</w:t>
      </w:r>
    </w:p>
    <w:p w14:paraId="64D11FC3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6F77A4">
        <w:rPr>
          <w:rFonts w:ascii="Arial" w:eastAsia="Times New Roman" w:hAnsi="Arial" w:cs="Arial"/>
          <w:sz w:val="20"/>
          <w:szCs w:val="20"/>
        </w:rPr>
        <w:t xml:space="preserve">2.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поступа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10.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;</w:t>
      </w:r>
    </w:p>
    <w:p w14:paraId="45BC5A8D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6F77A4">
        <w:rPr>
          <w:rFonts w:ascii="Arial" w:eastAsia="Times New Roman" w:hAnsi="Arial" w:cs="Arial"/>
          <w:sz w:val="20"/>
          <w:szCs w:val="20"/>
        </w:rPr>
        <w:t xml:space="preserve">3.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поступа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11.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;</w:t>
      </w:r>
    </w:p>
    <w:p w14:paraId="65EA9D79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6F77A4">
        <w:rPr>
          <w:rFonts w:ascii="Arial" w:eastAsia="Times New Roman" w:hAnsi="Arial" w:cs="Arial"/>
          <w:sz w:val="20"/>
          <w:szCs w:val="20"/>
        </w:rPr>
        <w:t xml:space="preserve">4.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поступа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12.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;</w:t>
      </w:r>
    </w:p>
    <w:p w14:paraId="74A82B62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6F77A4">
        <w:rPr>
          <w:rFonts w:ascii="Arial" w:eastAsia="Times New Roman" w:hAnsi="Arial" w:cs="Arial"/>
          <w:sz w:val="20"/>
          <w:szCs w:val="20"/>
        </w:rPr>
        <w:t xml:space="preserve">5.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поступа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супротно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члану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13.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став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1.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став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;</w:t>
      </w:r>
    </w:p>
    <w:p w14:paraId="7295352D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6F77A4">
        <w:rPr>
          <w:rFonts w:ascii="Arial" w:eastAsia="Times New Roman" w:hAnsi="Arial" w:cs="Arial"/>
          <w:sz w:val="20"/>
          <w:szCs w:val="20"/>
        </w:rPr>
        <w:t xml:space="preserve">6.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поступа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супротно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члану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15.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;</w:t>
      </w:r>
    </w:p>
    <w:p w14:paraId="6125F2CF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6F77A4">
        <w:rPr>
          <w:rFonts w:ascii="Arial" w:eastAsia="Times New Roman" w:hAnsi="Arial" w:cs="Arial"/>
          <w:sz w:val="20"/>
          <w:szCs w:val="20"/>
        </w:rPr>
        <w:t xml:space="preserve">7.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поступа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18.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;</w:t>
      </w:r>
    </w:p>
    <w:p w14:paraId="07E0EBF5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r w:rsidRPr="006F77A4">
        <w:rPr>
          <w:rFonts w:ascii="Arial" w:eastAsia="Times New Roman" w:hAnsi="Arial" w:cs="Arial"/>
          <w:sz w:val="20"/>
          <w:szCs w:val="20"/>
        </w:rPr>
        <w:t xml:space="preserve">8.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поступа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супротно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забранама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20.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;</w:t>
      </w:r>
    </w:p>
    <w:p w14:paraId="5AC8DA0A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прекршаје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казниће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одговорно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лице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правном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лицу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новчаном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казном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10.000,00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.</w:t>
      </w:r>
    </w:p>
    <w:p w14:paraId="666188C6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прекршаје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казниће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предузетник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новчаном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казном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30.000,00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.</w:t>
      </w:r>
    </w:p>
    <w:p w14:paraId="46C8F749" w14:textId="77777777" w:rsidR="006F77A4" w:rsidRPr="007804EB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прекршаје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казниће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физичко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лице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новчаном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казном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r w:rsidR="007804EB">
        <w:rPr>
          <w:rFonts w:ascii="Arial" w:eastAsia="Times New Roman" w:hAnsi="Arial" w:cs="Arial"/>
          <w:sz w:val="20"/>
          <w:szCs w:val="20"/>
        </w:rPr>
        <w:t>25</w:t>
      </w:r>
      <w:r w:rsidRPr="006F77A4">
        <w:rPr>
          <w:rFonts w:ascii="Arial" w:eastAsia="Times New Roman" w:hAnsi="Arial" w:cs="Arial"/>
          <w:sz w:val="20"/>
          <w:szCs w:val="20"/>
        </w:rPr>
        <w:t xml:space="preserve">.000,00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.</w:t>
      </w:r>
      <w:r w:rsidRPr="006F77A4">
        <w:rPr>
          <w:rFonts w:ascii="Arial" w:eastAsia="Times New Roman" w:hAnsi="Arial" w:cs="Arial"/>
          <w:sz w:val="20"/>
          <w:szCs w:val="20"/>
        </w:rPr>
        <w:br/>
      </w:r>
    </w:p>
    <w:p w14:paraId="26C37FD1" w14:textId="77777777" w:rsidR="006F77A4" w:rsidRPr="007804EB" w:rsidRDefault="006F77A4" w:rsidP="006F77A4">
      <w:pPr>
        <w:spacing w:before="41" w:after="20" w:line="240" w:lineRule="auto"/>
        <w:ind w:left="152" w:right="15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7804EB">
        <w:rPr>
          <w:rFonts w:ascii="Arial" w:eastAsia="Times New Roman" w:hAnsi="Arial" w:cs="Arial"/>
          <w:b/>
          <w:bCs/>
          <w:sz w:val="20"/>
          <w:szCs w:val="20"/>
        </w:rPr>
        <w:t>V</w:t>
      </w:r>
      <w:r w:rsidR="007804EB" w:rsidRPr="007804EB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7804EB">
        <w:rPr>
          <w:rFonts w:ascii="Arial" w:eastAsia="Times New Roman" w:hAnsi="Arial" w:cs="Arial"/>
          <w:b/>
          <w:bCs/>
          <w:sz w:val="20"/>
          <w:szCs w:val="20"/>
        </w:rPr>
        <w:t xml:space="preserve"> ПРЕЛАЗНЕ И ЗАВРШНЕ ОДРЕДБЕ</w:t>
      </w:r>
    </w:p>
    <w:p w14:paraId="350B35AA" w14:textId="1945DC7B" w:rsidR="006F77A4" w:rsidRPr="006F77A4" w:rsidRDefault="006F77A4" w:rsidP="006F77A4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35" w:name="SADRZAJ_038"/>
      <w:proofErr w:type="spellStart"/>
      <w:r w:rsidRPr="006F77A4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6F77A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65A6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31</w:t>
      </w:r>
      <w:r w:rsidRPr="006F77A4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0A169234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36" w:name="SADRZAJ_039"/>
      <w:bookmarkEnd w:id="35"/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Предузеће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успоставити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посебну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евиденцију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јавних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зелених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површина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подацима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информацијама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17.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r w:rsidR="007804EB">
        <w:rPr>
          <w:rFonts w:ascii="Arial" w:eastAsia="Times New Roman" w:hAnsi="Arial" w:cs="Arial"/>
          <w:sz w:val="20"/>
          <w:szCs w:val="20"/>
        </w:rPr>
        <w:t>_____________</w:t>
      </w:r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месеци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.</w:t>
      </w:r>
    </w:p>
    <w:p w14:paraId="1EF38765" w14:textId="350AE204" w:rsidR="006F77A4" w:rsidRPr="006F77A4" w:rsidRDefault="006F77A4" w:rsidP="006F77A4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6F77A4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6F77A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65A6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32</w:t>
      </w:r>
      <w:r w:rsidRPr="006F77A4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7F9DF17F" w14:textId="77777777" w:rsidR="006F77A4" w:rsidRP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37" w:name="SADRZAJ_040"/>
      <w:bookmarkEnd w:id="36"/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Ступањем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престаје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важи</w:t>
      </w:r>
      <w:proofErr w:type="spellEnd"/>
      <w:r w:rsidR="007804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804EB">
        <w:rPr>
          <w:rFonts w:ascii="Arial" w:eastAsia="Times New Roman" w:hAnsi="Arial" w:cs="Arial"/>
          <w:sz w:val="20"/>
          <w:szCs w:val="20"/>
        </w:rPr>
        <w:t>члан</w:t>
      </w:r>
      <w:proofErr w:type="spellEnd"/>
      <w:r w:rsidR="007804EB">
        <w:rPr>
          <w:rFonts w:ascii="Arial" w:eastAsia="Times New Roman" w:hAnsi="Arial" w:cs="Arial"/>
          <w:sz w:val="20"/>
          <w:szCs w:val="20"/>
        </w:rPr>
        <w:t xml:space="preserve">_----------- </w:t>
      </w:r>
      <w:proofErr w:type="spellStart"/>
      <w:r w:rsidR="007804EB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="007804EB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="007804EB">
        <w:rPr>
          <w:rFonts w:ascii="Arial" w:eastAsia="Times New Roman" w:hAnsi="Arial" w:cs="Arial"/>
          <w:sz w:val="20"/>
          <w:szCs w:val="20"/>
        </w:rPr>
        <w:t>комуналним</w:t>
      </w:r>
      <w:proofErr w:type="spellEnd"/>
      <w:r w:rsidR="007804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804EB">
        <w:rPr>
          <w:rFonts w:ascii="Arial" w:eastAsia="Times New Roman" w:hAnsi="Arial" w:cs="Arial"/>
          <w:sz w:val="20"/>
          <w:szCs w:val="20"/>
        </w:rPr>
        <w:t>делатностима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r w:rsidR="007804EB">
        <w:rPr>
          <w:rFonts w:ascii="Arial" w:eastAsia="Times New Roman" w:hAnsi="Arial" w:cs="Arial"/>
          <w:sz w:val="20"/>
          <w:szCs w:val="20"/>
        </w:rPr>
        <w:t xml:space="preserve"> </w:t>
      </w:r>
      <w:r w:rsidRPr="006F77A4">
        <w:rPr>
          <w:rFonts w:ascii="Arial" w:eastAsia="Times New Roman" w:hAnsi="Arial" w:cs="Arial"/>
          <w:sz w:val="20"/>
          <w:szCs w:val="20"/>
        </w:rPr>
        <w:t xml:space="preserve"> ("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лист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општин</w:t>
      </w:r>
      <w:r w:rsidR="007804EB">
        <w:rPr>
          <w:rFonts w:ascii="Arial" w:eastAsia="Times New Roman" w:hAnsi="Arial" w:cs="Arial"/>
          <w:sz w:val="20"/>
          <w:szCs w:val="20"/>
        </w:rPr>
        <w:t>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804EB">
        <w:rPr>
          <w:rFonts w:ascii="Arial" w:eastAsia="Times New Roman" w:hAnsi="Arial" w:cs="Arial"/>
          <w:sz w:val="20"/>
          <w:szCs w:val="20"/>
        </w:rPr>
        <w:t>Оџаци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",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r w:rsidR="007804EB">
        <w:rPr>
          <w:rFonts w:ascii="Arial" w:eastAsia="Times New Roman" w:hAnsi="Arial" w:cs="Arial"/>
          <w:sz w:val="20"/>
          <w:szCs w:val="20"/>
        </w:rPr>
        <w:t>_____________</w:t>
      </w:r>
      <w:r w:rsidRPr="006F77A4">
        <w:rPr>
          <w:rFonts w:ascii="Arial" w:eastAsia="Times New Roman" w:hAnsi="Arial" w:cs="Arial"/>
          <w:sz w:val="20"/>
          <w:szCs w:val="20"/>
        </w:rPr>
        <w:t>).</w:t>
      </w:r>
    </w:p>
    <w:p w14:paraId="6946A419" w14:textId="68B8207A" w:rsidR="006F77A4" w:rsidRPr="006F77A4" w:rsidRDefault="006F77A4" w:rsidP="006F77A4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6F77A4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6F77A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65A69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33</w:t>
      </w:r>
      <w:r w:rsidRPr="006F77A4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561242CD" w14:textId="77777777" w:rsidR="006F77A4" w:rsidRDefault="006F77A4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  <w:bookmarkStart w:id="38" w:name="SADRZAJ_041"/>
      <w:bookmarkEnd w:id="37"/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Ова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одлука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осмог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објављивања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у "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Службеном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листу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77A4">
        <w:rPr>
          <w:rFonts w:ascii="Arial" w:eastAsia="Times New Roman" w:hAnsi="Arial" w:cs="Arial"/>
          <w:sz w:val="20"/>
          <w:szCs w:val="20"/>
        </w:rPr>
        <w:t>општине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804EB">
        <w:rPr>
          <w:rFonts w:ascii="Arial" w:eastAsia="Times New Roman" w:hAnsi="Arial" w:cs="Arial"/>
          <w:sz w:val="20"/>
          <w:szCs w:val="20"/>
        </w:rPr>
        <w:t>Оџаци</w:t>
      </w:r>
      <w:proofErr w:type="spellEnd"/>
      <w:r w:rsidRPr="006F77A4">
        <w:rPr>
          <w:rFonts w:ascii="Arial" w:eastAsia="Times New Roman" w:hAnsi="Arial" w:cs="Arial"/>
          <w:sz w:val="20"/>
          <w:szCs w:val="20"/>
        </w:rPr>
        <w:t>".</w:t>
      </w:r>
    </w:p>
    <w:p w14:paraId="159985A5" w14:textId="77777777" w:rsidR="007804EB" w:rsidRDefault="007804EB" w:rsidP="006F77A4">
      <w:pPr>
        <w:spacing w:after="0" w:line="240" w:lineRule="auto"/>
        <w:ind w:left="254" w:right="254" w:firstLine="240"/>
        <w:jc w:val="both"/>
        <w:rPr>
          <w:rFonts w:ascii="Arial" w:eastAsia="Times New Roman" w:hAnsi="Arial" w:cs="Arial"/>
          <w:sz w:val="20"/>
          <w:szCs w:val="20"/>
        </w:rPr>
      </w:pPr>
    </w:p>
    <w:p w14:paraId="3DA8D63F" w14:textId="257047F0" w:rsidR="007804EB" w:rsidRPr="007804EB" w:rsidRDefault="00E522D3" w:rsidP="007804EB">
      <w:pPr>
        <w:spacing w:after="0" w:line="240" w:lineRule="auto"/>
        <w:ind w:left="254" w:right="254" w:firstLine="24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ПРИВРЕМЕНИ ОРГАН </w:t>
      </w:r>
      <w:r w:rsidR="007804EB">
        <w:rPr>
          <w:rFonts w:ascii="Arial" w:eastAsia="Times New Roman" w:hAnsi="Arial" w:cs="Arial"/>
          <w:b/>
          <w:sz w:val="20"/>
          <w:szCs w:val="20"/>
        </w:rPr>
        <w:t>ОПШТИНЕ ОЏАЦИ</w:t>
      </w:r>
    </w:p>
    <w:bookmarkEnd w:id="38"/>
    <w:p w14:paraId="112FF76C" w14:textId="77777777" w:rsidR="00D53E9C" w:rsidRDefault="00D53E9C"/>
    <w:sectPr w:rsidR="00D53E9C" w:rsidSect="00D53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monBullet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7132CD"/>
    <w:multiLevelType w:val="hybridMultilevel"/>
    <w:tmpl w:val="41E2EB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7A4"/>
    <w:rsid w:val="00033305"/>
    <w:rsid w:val="002069C4"/>
    <w:rsid w:val="00265A69"/>
    <w:rsid w:val="003814FB"/>
    <w:rsid w:val="003E1771"/>
    <w:rsid w:val="006F77A4"/>
    <w:rsid w:val="00724F44"/>
    <w:rsid w:val="007804EB"/>
    <w:rsid w:val="007834FE"/>
    <w:rsid w:val="00952D05"/>
    <w:rsid w:val="00A45D69"/>
    <w:rsid w:val="00B252F0"/>
    <w:rsid w:val="00B87643"/>
    <w:rsid w:val="00D53E9C"/>
    <w:rsid w:val="00E522D3"/>
    <w:rsid w:val="00F76346"/>
    <w:rsid w:val="00FA3EE4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92C2B"/>
  <w15:docId w15:val="{88836EB5-4EAA-4A47-8CAA-66ED95EA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77A4"/>
    <w:rPr>
      <w:color w:val="000080"/>
      <w:u w:val="single"/>
    </w:rPr>
  </w:style>
  <w:style w:type="paragraph" w:customStyle="1" w:styleId="1tekst">
    <w:name w:val="1tekst"/>
    <w:basedOn w:val="Normal"/>
    <w:rsid w:val="006F77A4"/>
    <w:pPr>
      <w:spacing w:after="0" w:line="240" w:lineRule="auto"/>
      <w:ind w:left="254" w:right="254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zakon">
    <w:name w:val="2zakon"/>
    <w:basedOn w:val="Normal"/>
    <w:rsid w:val="006F77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CC"/>
      <w:sz w:val="36"/>
      <w:szCs w:val="36"/>
    </w:rPr>
  </w:style>
  <w:style w:type="paragraph" w:customStyle="1" w:styleId="6naslov">
    <w:name w:val="6naslov"/>
    <w:basedOn w:val="Normal"/>
    <w:rsid w:val="006F77A4"/>
    <w:pPr>
      <w:spacing w:before="41" w:after="20" w:line="240" w:lineRule="auto"/>
      <w:ind w:left="152" w:right="152"/>
      <w:jc w:val="center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3mesto">
    <w:name w:val="3mesto"/>
    <w:basedOn w:val="Normal"/>
    <w:rsid w:val="006F77A4"/>
    <w:pPr>
      <w:spacing w:before="100" w:beforeAutospacing="1" w:after="100" w:afterAutospacing="1" w:line="240" w:lineRule="auto"/>
      <w:ind w:left="1115" w:right="1115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4clan">
    <w:name w:val="4clan"/>
    <w:basedOn w:val="Normal"/>
    <w:rsid w:val="006F77A4"/>
    <w:pPr>
      <w:spacing w:before="20" w:after="2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all1">
    <w:name w:val="ball1"/>
    <w:basedOn w:val="DefaultParagraphFont"/>
    <w:rsid w:val="006F77A4"/>
  </w:style>
  <w:style w:type="character" w:customStyle="1" w:styleId="vidividi1">
    <w:name w:val="vidi_vidi1"/>
    <w:basedOn w:val="DefaultParagraphFont"/>
    <w:rsid w:val="006F77A4"/>
    <w:rPr>
      <w:b/>
      <w:bCs/>
      <w:color w:val="80000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2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2954">
          <w:marLeft w:val="2"/>
          <w:marRight w:val="2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4586">
              <w:marLeft w:val="5"/>
              <w:marRight w:val="5"/>
              <w:marTop w:val="51"/>
              <w:marBottom w:val="81"/>
              <w:divBdr>
                <w:top w:val="single" w:sz="4" w:space="2" w:color="auto"/>
                <w:left w:val="single" w:sz="4" w:space="1" w:color="auto"/>
                <w:bottom w:val="single" w:sz="4" w:space="1" w:color="auto"/>
                <w:right w:val="single" w:sz="4" w:space="0" w:color="auto"/>
              </w:divBdr>
            </w:div>
          </w:divsChild>
        </w:div>
        <w:div w:id="2010020941">
          <w:marLeft w:val="2"/>
          <w:marRight w:val="2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4526">
              <w:marLeft w:val="5"/>
              <w:marRight w:val="5"/>
              <w:marTop w:val="51"/>
              <w:marBottom w:val="81"/>
              <w:divBdr>
                <w:top w:val="single" w:sz="4" w:space="2" w:color="auto"/>
                <w:left w:val="single" w:sz="4" w:space="1" w:color="auto"/>
                <w:bottom w:val="single" w:sz="4" w:space="1" w:color="auto"/>
                <w:right w:val="single" w:sz="4" w:space="0" w:color="auto"/>
              </w:divBdr>
            </w:div>
          </w:divsChild>
        </w:div>
        <w:div w:id="794173821">
          <w:marLeft w:val="2"/>
          <w:marRight w:val="2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4426">
              <w:marLeft w:val="5"/>
              <w:marRight w:val="5"/>
              <w:marTop w:val="51"/>
              <w:marBottom w:val="81"/>
              <w:divBdr>
                <w:top w:val="single" w:sz="4" w:space="2" w:color="auto"/>
                <w:left w:val="single" w:sz="4" w:space="1" w:color="auto"/>
                <w:bottom w:val="single" w:sz="4" w:space="1" w:color="auto"/>
                <w:right w:val="single" w:sz="4" w:space="0" w:color="auto"/>
              </w:divBdr>
            </w:div>
          </w:divsChild>
        </w:div>
        <w:div w:id="620914990">
          <w:marLeft w:val="2"/>
          <w:marRight w:val="2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5271">
              <w:marLeft w:val="5"/>
              <w:marRight w:val="5"/>
              <w:marTop w:val="51"/>
              <w:marBottom w:val="81"/>
              <w:divBdr>
                <w:top w:val="single" w:sz="4" w:space="2" w:color="auto"/>
                <w:left w:val="single" w:sz="4" w:space="1" w:color="auto"/>
                <w:bottom w:val="single" w:sz="4" w:space="1" w:color="auto"/>
                <w:right w:val="single" w:sz="4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odzac</cp:lastModifiedBy>
  <cp:revision>11</cp:revision>
  <dcterms:created xsi:type="dcterms:W3CDTF">2020-05-14T14:31:00Z</dcterms:created>
  <dcterms:modified xsi:type="dcterms:W3CDTF">2020-05-29T09:26:00Z</dcterms:modified>
</cp:coreProperties>
</file>