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8F" w:rsidRDefault="00CC618F" w:rsidP="00CC618F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ОБРАЗАЦ 2 </w:t>
      </w:r>
    </w:p>
    <w:p w:rsidR="00CC618F" w:rsidRDefault="00CC618F" w:rsidP="00CC618F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618F" w:rsidRDefault="00CC618F" w:rsidP="001A367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Упознат/а с</w:t>
      </w:r>
      <w:r w:rsidR="00EB6468">
        <w:rPr>
          <w:rFonts w:ascii="Times New Roman" w:hAnsi="Times New Roman" w:cs="Times New Roman"/>
          <w:sz w:val="24"/>
          <w:szCs w:val="24"/>
          <w:lang w:val="sr-Cyrl-CS"/>
        </w:rPr>
        <w:t>ам са одредбом члана 103. став 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о општем управном поступку </w:t>
      </w:r>
      <w:r w:rsidR="00EB6468" w:rsidRPr="00EB6468">
        <w:rPr>
          <w:rFonts w:ascii="Times New Roman" w:hAnsi="Times New Roman" w:cs="Times New Roman"/>
          <w:sz w:val="24"/>
          <w:szCs w:val="24"/>
          <w:lang w:val="sr-Cyrl-CS"/>
        </w:rPr>
        <w:t>("Сл. гласник РС", бр. 18/2016, 95/2018 - аутентично тумачење и 2/2023 - одлука УС)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којом је прописано да у поступку који се покреће по захтеву странке </w:t>
      </w:r>
      <w:r>
        <w:rPr>
          <w:rFonts w:ascii="Times New Roman" w:hAnsi="Times New Roman" w:cs="Times New Roman"/>
          <w:sz w:val="24"/>
          <w:szCs w:val="24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CC618F" w:rsidRDefault="00CC618F" w:rsidP="00CC618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</w:p>
    <w:p w:rsidR="00CC618F" w:rsidRDefault="00CC618F" w:rsidP="00CC618F">
      <w:pPr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hAnsi="Times New Roman" w:cs="Times New Roman"/>
          <w:sz w:val="24"/>
          <w:szCs w:val="24"/>
          <w:lang w:val="ru-RU" w:eastAsia="de-DE"/>
        </w:rPr>
        <w:t xml:space="preserve">Поступак покрећем код општине </w:t>
      </w:r>
      <w:r w:rsidR="00EB6468">
        <w:rPr>
          <w:rFonts w:ascii="Times New Roman" w:hAnsi="Times New Roman" w:cs="Times New Roman"/>
          <w:sz w:val="24"/>
          <w:szCs w:val="24"/>
          <w:lang w:val="ru-RU" w:eastAsia="de-DE"/>
        </w:rPr>
        <w:t>Оџаци -  Пријава</w:t>
      </w:r>
      <w:r w:rsidR="001A3674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за Јавни конкурс</w:t>
      </w:r>
      <w:r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за учешће привредних субјеката у спровођењу мера </w:t>
      </w:r>
      <w:r w:rsidRPr="001A3674">
        <w:rPr>
          <w:rFonts w:ascii="Times New Roman" w:hAnsi="Times New Roman" w:cs="Times New Roman"/>
          <w:sz w:val="24"/>
          <w:szCs w:val="24"/>
          <w:lang w:val="ru-RU"/>
        </w:rPr>
        <w:t>смањења загађења ваз</w:t>
      </w:r>
      <w:r w:rsidR="001A3674">
        <w:rPr>
          <w:rFonts w:ascii="Times New Roman" w:hAnsi="Times New Roman" w:cs="Times New Roman"/>
          <w:sz w:val="24"/>
          <w:szCs w:val="24"/>
          <w:lang w:val="ru-RU"/>
        </w:rPr>
        <w:t>духа</w:t>
      </w:r>
      <w:r w:rsidRPr="001A3674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1A3674">
        <w:rPr>
          <w:rFonts w:ascii="Times New Roman" w:hAnsi="Times New Roman" w:cs="Times New Roman"/>
          <w:sz w:val="24"/>
          <w:szCs w:val="24"/>
          <w:lang w:val="ru-RU"/>
        </w:rPr>
        <w:t>ореклом из индивидуалних извора на</w:t>
      </w:r>
      <w:r w:rsidR="00EB6468">
        <w:rPr>
          <w:rFonts w:ascii="Times New Roman" w:hAnsi="Times New Roman" w:cs="Times New Roman"/>
          <w:sz w:val="24"/>
          <w:szCs w:val="24"/>
          <w:lang w:val="ru-RU"/>
        </w:rPr>
        <w:t xml:space="preserve"> територији општине Оџаци у 2024</w:t>
      </w:r>
      <w:bookmarkStart w:id="0" w:name="_GoBack"/>
      <w:bookmarkEnd w:id="0"/>
      <w:r w:rsidRPr="001A3674">
        <w:rPr>
          <w:rFonts w:ascii="Times New Roman" w:hAnsi="Times New Roman" w:cs="Times New Roman"/>
          <w:sz w:val="24"/>
          <w:szCs w:val="24"/>
          <w:lang w:val="ru-RU"/>
        </w:rPr>
        <w:t>. годину</w:t>
      </w:r>
      <w:r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и тим поводом дајем следећу</w:t>
      </w:r>
    </w:p>
    <w:p w:rsidR="00CC618F" w:rsidRDefault="00CC618F" w:rsidP="00CC618F">
      <w:pPr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</w:p>
    <w:p w:rsidR="00CC618F" w:rsidRDefault="00CC618F" w:rsidP="00CC618F">
      <w:pPr>
        <w:jc w:val="center"/>
        <w:rPr>
          <w:rFonts w:ascii="Times New Roman" w:hAnsi="Times New Roman" w:cs="Times New Roman"/>
          <w:b/>
          <w:sz w:val="24"/>
          <w:szCs w:val="24"/>
          <w:lang w:val="ru-RU" w:eastAsia="de-DE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de-DE"/>
        </w:rPr>
        <w:t>И З Ј А В У</w:t>
      </w:r>
    </w:p>
    <w:p w:rsidR="00CC618F" w:rsidRDefault="00CC618F" w:rsidP="00CC618F">
      <w:pPr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  <w:r>
        <w:rPr>
          <w:rFonts w:ascii="Times New Roman" w:hAnsi="Times New Roman" w:cs="Times New Roman"/>
          <w:sz w:val="24"/>
          <w:szCs w:val="24"/>
          <w:lang w:val="sr-Cyrl-CS" w:eastAsia="de-DE"/>
        </w:rPr>
        <w:t>Иако је орган обавезан да изврши увид, прибави и обради податке</w:t>
      </w:r>
      <w:r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о чињеницама о којима се води службена евиденција</w:t>
      </w:r>
      <w:r>
        <w:rPr>
          <w:rFonts w:ascii="Times New Roman" w:hAnsi="Times New Roman" w:cs="Times New Roman"/>
          <w:sz w:val="24"/>
          <w:szCs w:val="24"/>
          <w:lang w:val="sr-Cyrl-CS" w:eastAsia="de-DE"/>
        </w:rPr>
        <w:t xml:space="preserve">, а који су неопходни у поступку одлучивања, </w:t>
      </w:r>
      <w:r>
        <w:rPr>
          <w:rFonts w:ascii="Times New Roman" w:hAnsi="Times New Roman" w:cs="Times New Roman"/>
          <w:b/>
          <w:sz w:val="24"/>
          <w:szCs w:val="24"/>
          <w:lang w:val="ru-RU" w:eastAsia="de-DE"/>
        </w:rPr>
        <w:t>изјављујем да ћу сам/а за потребе поступка прибавити (заокружити)</w:t>
      </w:r>
      <w:r>
        <w:rPr>
          <w:rFonts w:ascii="Times New Roman" w:hAnsi="Times New Roman" w:cs="Times New Roman"/>
          <w:sz w:val="24"/>
          <w:szCs w:val="24"/>
          <w:lang w:val="ru-RU" w:eastAsia="de-DE"/>
        </w:rPr>
        <w:t>:</w:t>
      </w:r>
    </w:p>
    <w:p w:rsidR="00CC618F" w:rsidRDefault="00CC618F" w:rsidP="00CC618F">
      <w:pPr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</w:p>
    <w:p w:rsidR="00CC618F" w:rsidRDefault="00CC618F" w:rsidP="00CC61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3674">
        <w:rPr>
          <w:rFonts w:ascii="Times New Roman" w:hAnsi="Times New Roman" w:cs="Times New Roman"/>
          <w:sz w:val="24"/>
          <w:szCs w:val="24"/>
          <w:lang w:val="ru-RU"/>
        </w:rPr>
        <w:t xml:space="preserve">Решење о упису у одговарајући регистар </w:t>
      </w:r>
    </w:p>
    <w:p w:rsidR="00CC618F" w:rsidRDefault="00CC618F" w:rsidP="00CC618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618F" w:rsidRPr="001A3674" w:rsidRDefault="00CC618F" w:rsidP="00CC618F">
      <w:pPr>
        <w:jc w:val="both"/>
        <w:rPr>
          <w:rFonts w:ascii="Times New Roman" w:hAnsi="Times New Roman" w:cs="Times New Roman"/>
          <w:sz w:val="24"/>
          <w:szCs w:val="24"/>
          <w:lang w:val="sr-Cyrl-CS" w:eastAsia="de-DE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Упознат/а сам да уколико</w:t>
      </w:r>
      <w:r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не поднесем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наведене </w:t>
      </w:r>
      <w:r>
        <w:rPr>
          <w:rFonts w:ascii="Times New Roman" w:hAnsi="Times New Roman" w:cs="Times New Roman"/>
          <w:sz w:val="24"/>
          <w:szCs w:val="24"/>
          <w:lang w:val="ru-RU" w:eastAsia="de-D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општинско веће.</w:t>
      </w:r>
    </w:p>
    <w:p w:rsidR="00CC618F" w:rsidRDefault="00CC618F" w:rsidP="00CC618F">
      <w:pPr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</w:p>
    <w:p w:rsidR="00CC618F" w:rsidRDefault="00CC618F" w:rsidP="00CC618F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618F" w:rsidRDefault="00CC618F" w:rsidP="00CC618F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C618F" w:rsidRDefault="00CC618F" w:rsidP="00CC618F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(место)</w:t>
      </w:r>
    </w:p>
    <w:p w:rsidR="00CC618F" w:rsidRDefault="00CC618F" w:rsidP="00CC618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C618F" w:rsidRDefault="00CC618F" w:rsidP="00CC618F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..........................................                              </w:t>
      </w:r>
    </w:p>
    <w:p w:rsidR="00CC618F" w:rsidRDefault="00CC618F" w:rsidP="00CC618F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(датум)    </w:t>
      </w:r>
    </w:p>
    <w:p w:rsidR="00CC618F" w:rsidRDefault="00CC618F" w:rsidP="00CC618F">
      <w:pPr>
        <w:ind w:left="360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.........................................................................</w:t>
      </w:r>
    </w:p>
    <w:p w:rsidR="00CC618F" w:rsidRDefault="00CC618F" w:rsidP="00CC618F">
      <w:pPr>
        <w:ind w:left="36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(потпис и печат одговорног лица)</w:t>
      </w:r>
    </w:p>
    <w:sectPr w:rsidR="00CC618F" w:rsidSect="004C0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C618F"/>
    <w:rsid w:val="000160E6"/>
    <w:rsid w:val="00034B60"/>
    <w:rsid w:val="0008648B"/>
    <w:rsid w:val="000A2B44"/>
    <w:rsid w:val="001223AA"/>
    <w:rsid w:val="001240CB"/>
    <w:rsid w:val="00136B34"/>
    <w:rsid w:val="001372EC"/>
    <w:rsid w:val="00154F5E"/>
    <w:rsid w:val="00192986"/>
    <w:rsid w:val="001973CB"/>
    <w:rsid w:val="001A3674"/>
    <w:rsid w:val="001C29D7"/>
    <w:rsid w:val="001C2EE9"/>
    <w:rsid w:val="001E1454"/>
    <w:rsid w:val="001E27F1"/>
    <w:rsid w:val="001F70ED"/>
    <w:rsid w:val="00223AB6"/>
    <w:rsid w:val="00232BEF"/>
    <w:rsid w:val="00260A20"/>
    <w:rsid w:val="00275ED8"/>
    <w:rsid w:val="00285483"/>
    <w:rsid w:val="00287803"/>
    <w:rsid w:val="002A623C"/>
    <w:rsid w:val="002A6590"/>
    <w:rsid w:val="002A6676"/>
    <w:rsid w:val="002C0D75"/>
    <w:rsid w:val="002C4E6A"/>
    <w:rsid w:val="002D1416"/>
    <w:rsid w:val="0031037E"/>
    <w:rsid w:val="00311B29"/>
    <w:rsid w:val="0034667F"/>
    <w:rsid w:val="003739A3"/>
    <w:rsid w:val="00390610"/>
    <w:rsid w:val="00392481"/>
    <w:rsid w:val="003A3728"/>
    <w:rsid w:val="003A6171"/>
    <w:rsid w:val="003D3F88"/>
    <w:rsid w:val="0042605C"/>
    <w:rsid w:val="00486771"/>
    <w:rsid w:val="004B7C2A"/>
    <w:rsid w:val="004C0CDF"/>
    <w:rsid w:val="004E1135"/>
    <w:rsid w:val="004E1F86"/>
    <w:rsid w:val="004E223B"/>
    <w:rsid w:val="0051090A"/>
    <w:rsid w:val="005124F1"/>
    <w:rsid w:val="00536658"/>
    <w:rsid w:val="0055382F"/>
    <w:rsid w:val="00595DE7"/>
    <w:rsid w:val="005E3D21"/>
    <w:rsid w:val="00600A23"/>
    <w:rsid w:val="00603E0B"/>
    <w:rsid w:val="006569D0"/>
    <w:rsid w:val="006F2E41"/>
    <w:rsid w:val="00713BF5"/>
    <w:rsid w:val="00744733"/>
    <w:rsid w:val="0075607D"/>
    <w:rsid w:val="00785496"/>
    <w:rsid w:val="007B2742"/>
    <w:rsid w:val="007C1787"/>
    <w:rsid w:val="007D6B80"/>
    <w:rsid w:val="008415F6"/>
    <w:rsid w:val="00933CD7"/>
    <w:rsid w:val="00940A5A"/>
    <w:rsid w:val="0095059E"/>
    <w:rsid w:val="00952ABB"/>
    <w:rsid w:val="00957C51"/>
    <w:rsid w:val="009604AC"/>
    <w:rsid w:val="00975560"/>
    <w:rsid w:val="009B387D"/>
    <w:rsid w:val="009B7CA1"/>
    <w:rsid w:val="009F6A8D"/>
    <w:rsid w:val="00A27ABC"/>
    <w:rsid w:val="00A740AF"/>
    <w:rsid w:val="00AE6A81"/>
    <w:rsid w:val="00B75CD9"/>
    <w:rsid w:val="00BA058A"/>
    <w:rsid w:val="00C05445"/>
    <w:rsid w:val="00C16864"/>
    <w:rsid w:val="00C22526"/>
    <w:rsid w:val="00C57FBE"/>
    <w:rsid w:val="00CC618F"/>
    <w:rsid w:val="00CD3C7B"/>
    <w:rsid w:val="00CD6F78"/>
    <w:rsid w:val="00CE3179"/>
    <w:rsid w:val="00D33098"/>
    <w:rsid w:val="00D56529"/>
    <w:rsid w:val="00D61EDF"/>
    <w:rsid w:val="00DB582D"/>
    <w:rsid w:val="00DF3DF9"/>
    <w:rsid w:val="00E64384"/>
    <w:rsid w:val="00E80314"/>
    <w:rsid w:val="00E92F03"/>
    <w:rsid w:val="00E945B6"/>
    <w:rsid w:val="00EA30FD"/>
    <w:rsid w:val="00EA661D"/>
    <w:rsid w:val="00EB6468"/>
    <w:rsid w:val="00EF2ED1"/>
    <w:rsid w:val="00F05C07"/>
    <w:rsid w:val="00F100CB"/>
    <w:rsid w:val="00F10D49"/>
    <w:rsid w:val="00F1218E"/>
    <w:rsid w:val="00F1550D"/>
    <w:rsid w:val="00F17E9B"/>
    <w:rsid w:val="00F61CF4"/>
    <w:rsid w:val="00F74AA0"/>
    <w:rsid w:val="00F8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5488E0-7CE7-4FD3-927B-1B45859C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8F"/>
    <w:pPr>
      <w:spacing w:after="160"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4</cp:revision>
  <dcterms:created xsi:type="dcterms:W3CDTF">2022-05-19T06:26:00Z</dcterms:created>
  <dcterms:modified xsi:type="dcterms:W3CDTF">2024-04-26T06:07:00Z</dcterms:modified>
</cp:coreProperties>
</file>