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47B10">
        <w:rPr>
          <w:b/>
          <w:sz w:val="24"/>
          <w:szCs w:val="24"/>
        </w:rPr>
        <w:t>4</w:t>
      </w:r>
      <w:r w:rsidR="00747B10">
        <w:rPr>
          <w:b/>
          <w:sz w:val="24"/>
          <w:szCs w:val="24"/>
          <w:lang/>
        </w:rPr>
        <w:t>0909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47B10">
        <w:rPr>
          <w:b/>
          <w:sz w:val="24"/>
          <w:szCs w:val="24"/>
        </w:rPr>
        <w:t>351-7</w:t>
      </w:r>
      <w:r w:rsidR="00747B10">
        <w:rPr>
          <w:b/>
          <w:sz w:val="24"/>
          <w:szCs w:val="24"/>
          <w:lang/>
        </w:rPr>
        <w:t>77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47B10">
        <w:rPr>
          <w:sz w:val="24"/>
          <w:szCs w:val="24"/>
        </w:rPr>
        <w:t>2</w:t>
      </w:r>
      <w:r w:rsidR="00747B10">
        <w:rPr>
          <w:sz w:val="24"/>
          <w:szCs w:val="24"/>
          <w:lang/>
        </w:rPr>
        <w:t>7</w:t>
      </w:r>
      <w:r w:rsidRPr="00DD65CB">
        <w:rPr>
          <w:sz w:val="24"/>
          <w:szCs w:val="24"/>
        </w:rPr>
        <w:t>.</w:t>
      </w:r>
      <w:r w:rsidR="00BD2669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BD2669">
        <w:rPr>
          <w:rFonts w:eastAsia="Times New Roman"/>
          <w:sz w:val="24"/>
          <w:szCs w:val="24"/>
        </w:rPr>
        <w:t xml:space="preserve"> </w:t>
      </w:r>
      <w:r w:rsidR="00747B10">
        <w:rPr>
          <w:rFonts w:eastAsia="Times New Roman"/>
          <w:sz w:val="24"/>
          <w:szCs w:val="24"/>
          <w:lang/>
        </w:rPr>
        <w:t xml:space="preserve">Петковић Немање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575DE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75DE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75DE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75DE4">
        <w:rPr>
          <w:rFonts w:eastAsia="Times New Roman"/>
          <w:sz w:val="24"/>
          <w:szCs w:val="24"/>
          <w:highlight w:val="black"/>
        </w:rPr>
        <w:t xml:space="preserve">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 xml:space="preserve">Партизанска </w:t>
      </w:r>
      <w:proofErr w:type="spellStart"/>
      <w:r w:rsidR="0045568E" w:rsidRPr="00575DE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75DE4">
        <w:rPr>
          <w:rFonts w:eastAsia="Times New Roman"/>
          <w:sz w:val="24"/>
          <w:szCs w:val="24"/>
          <w:highlight w:val="black"/>
        </w:rPr>
        <w:t>.</w:t>
      </w:r>
      <w:r w:rsidR="00EC77F5" w:rsidRPr="00575DE4">
        <w:rPr>
          <w:rFonts w:eastAsia="Times New Roman"/>
          <w:sz w:val="24"/>
          <w:szCs w:val="24"/>
          <w:highlight w:val="black"/>
        </w:rPr>
        <w:t xml:space="preserve">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>21а</w:t>
      </w:r>
      <w:r w:rsidRPr="00747B10">
        <w:rPr>
          <w:color w:val="000000"/>
          <w:sz w:val="24"/>
          <w:szCs w:val="24"/>
        </w:rPr>
        <w:t xml:space="preserve">, </w:t>
      </w:r>
      <w:proofErr w:type="spellStart"/>
      <w:r w:rsidRPr="00747B10">
        <w:rPr>
          <w:color w:val="000000"/>
          <w:sz w:val="24"/>
          <w:szCs w:val="24"/>
        </w:rPr>
        <w:t>за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proofErr w:type="spellStart"/>
      <w:r w:rsidRPr="00747B10">
        <w:rPr>
          <w:color w:val="000000"/>
          <w:sz w:val="24"/>
          <w:szCs w:val="24"/>
        </w:rPr>
        <w:t>издавање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proofErr w:type="spellStart"/>
      <w:r w:rsidR="00A101C6" w:rsidRPr="00747B10">
        <w:rPr>
          <w:color w:val="000000"/>
          <w:sz w:val="24"/>
          <w:szCs w:val="24"/>
        </w:rPr>
        <w:t>Р</w:t>
      </w:r>
      <w:r w:rsidRPr="00747B10">
        <w:rPr>
          <w:color w:val="000000"/>
          <w:sz w:val="24"/>
          <w:szCs w:val="24"/>
        </w:rPr>
        <w:t>ешења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r w:rsidR="00E11C39" w:rsidRPr="00747B10">
        <w:rPr>
          <w:color w:val="000000"/>
          <w:sz w:val="24"/>
          <w:szCs w:val="24"/>
        </w:rPr>
        <w:t xml:space="preserve">о </w:t>
      </w:r>
      <w:proofErr w:type="spellStart"/>
      <w:r w:rsidR="00E11C39" w:rsidRPr="00747B10">
        <w:rPr>
          <w:color w:val="000000"/>
          <w:sz w:val="24"/>
          <w:szCs w:val="24"/>
        </w:rPr>
        <w:t>одобрењу</w:t>
      </w:r>
      <w:proofErr w:type="spellEnd"/>
      <w:r w:rsidR="007D2F9E" w:rsidRPr="00747B10">
        <w:rPr>
          <w:color w:val="000000"/>
          <w:sz w:val="24"/>
          <w:szCs w:val="24"/>
        </w:rPr>
        <w:t xml:space="preserve"> </w:t>
      </w:r>
      <w:proofErr w:type="spellStart"/>
      <w:r w:rsidR="00E11C39" w:rsidRPr="00747B10">
        <w:rPr>
          <w:color w:val="000000"/>
          <w:sz w:val="24"/>
          <w:szCs w:val="24"/>
        </w:rPr>
        <w:t>извођења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proofErr w:type="spellStart"/>
      <w:r w:rsidRPr="00747B10">
        <w:rPr>
          <w:color w:val="000000"/>
          <w:sz w:val="24"/>
          <w:szCs w:val="24"/>
        </w:rPr>
        <w:t>радова</w:t>
      </w:r>
      <w:proofErr w:type="spellEnd"/>
      <w:r w:rsidRPr="00747B10">
        <w:rPr>
          <w:color w:val="000000"/>
          <w:sz w:val="24"/>
          <w:szCs w:val="24"/>
        </w:rPr>
        <w:t xml:space="preserve">, </w:t>
      </w:r>
      <w:proofErr w:type="spellStart"/>
      <w:r w:rsidRPr="00747B10">
        <w:rPr>
          <w:color w:val="000000"/>
          <w:sz w:val="24"/>
          <w:szCs w:val="24"/>
        </w:rPr>
        <w:t>на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proofErr w:type="spellStart"/>
      <w:r w:rsidRPr="00747B10">
        <w:rPr>
          <w:color w:val="000000"/>
          <w:sz w:val="24"/>
          <w:szCs w:val="24"/>
        </w:rPr>
        <w:t>основу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proofErr w:type="spellStart"/>
      <w:r w:rsidRPr="00747B10">
        <w:rPr>
          <w:color w:val="000000"/>
          <w:sz w:val="24"/>
          <w:szCs w:val="24"/>
        </w:rPr>
        <w:t>члана</w:t>
      </w:r>
      <w:proofErr w:type="spellEnd"/>
      <w:r w:rsidRPr="00747B10">
        <w:rPr>
          <w:color w:val="000000"/>
          <w:sz w:val="24"/>
          <w:szCs w:val="24"/>
        </w:rPr>
        <w:t xml:space="preserve"> </w:t>
      </w:r>
      <w:r w:rsidR="00210A5D" w:rsidRPr="00747B10">
        <w:rPr>
          <w:color w:val="000000"/>
          <w:sz w:val="24"/>
          <w:szCs w:val="24"/>
        </w:rPr>
        <w:t>8ђ.,</w:t>
      </w:r>
      <w:r w:rsidR="00210A5D" w:rsidRPr="00D41C35">
        <w:rPr>
          <w:color w:val="000000"/>
          <w:sz w:val="24"/>
          <w:szCs w:val="24"/>
        </w:rPr>
        <w:t xml:space="preserve"> члана </w:t>
      </w:r>
      <w:r w:rsidR="007D2F9E" w:rsidRPr="00D41C35">
        <w:rPr>
          <w:color w:val="000000"/>
          <w:sz w:val="24"/>
          <w:szCs w:val="24"/>
        </w:rPr>
        <w:t xml:space="preserve">134. </w:t>
      </w:r>
      <w:proofErr w:type="gramStart"/>
      <w:r w:rsidR="007D2F9E" w:rsidRPr="00D41C35">
        <w:rPr>
          <w:color w:val="000000"/>
          <w:sz w:val="24"/>
          <w:szCs w:val="24"/>
        </w:rPr>
        <w:t>и</w:t>
      </w:r>
      <w:proofErr w:type="gramEnd"/>
      <w:r w:rsidR="007D2F9E" w:rsidRPr="00D41C35">
        <w:rPr>
          <w:color w:val="000000"/>
          <w:sz w:val="24"/>
          <w:szCs w:val="24"/>
        </w:rPr>
        <w:t xml:space="preserve"> </w:t>
      </w:r>
      <w:proofErr w:type="spellStart"/>
      <w:r w:rsidR="007D2F9E" w:rsidRPr="00D41C35">
        <w:rPr>
          <w:color w:val="000000"/>
          <w:sz w:val="24"/>
          <w:szCs w:val="24"/>
        </w:rPr>
        <w:t>члана</w:t>
      </w:r>
      <w:proofErr w:type="spellEnd"/>
      <w:r w:rsidR="007D2F9E" w:rsidRPr="00D41C35">
        <w:rPr>
          <w:color w:val="000000"/>
          <w:sz w:val="24"/>
          <w:szCs w:val="24"/>
        </w:rPr>
        <w:t xml:space="preserve"> </w:t>
      </w:r>
      <w:r w:rsidRPr="00D41C35">
        <w:rPr>
          <w:color w:val="000000"/>
          <w:sz w:val="24"/>
          <w:szCs w:val="24"/>
        </w:rPr>
        <w:t>145.</w:t>
      </w:r>
      <w:r w:rsidR="007D2F9E" w:rsidRPr="00D41C35">
        <w:rPr>
          <w:color w:val="000000"/>
          <w:sz w:val="24"/>
          <w:szCs w:val="24"/>
        </w:rPr>
        <w:t xml:space="preserve"> став 1.</w:t>
      </w:r>
      <w:r w:rsidRPr="00D41C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41C35">
        <w:rPr>
          <w:color w:val="000000"/>
          <w:sz w:val="24"/>
          <w:szCs w:val="24"/>
        </w:rPr>
        <w:t>Закона</w:t>
      </w:r>
      <w:proofErr w:type="spellEnd"/>
      <w:r w:rsidRPr="00D41C35">
        <w:rPr>
          <w:color w:val="000000"/>
          <w:sz w:val="24"/>
          <w:szCs w:val="24"/>
        </w:rPr>
        <w:t xml:space="preserve"> о </w:t>
      </w:r>
      <w:proofErr w:type="spellStart"/>
      <w:r w:rsidRPr="00D41C35">
        <w:rPr>
          <w:color w:val="000000"/>
          <w:sz w:val="24"/>
          <w:szCs w:val="24"/>
        </w:rPr>
        <w:t>план</w:t>
      </w:r>
      <w:r w:rsidR="00B012E3" w:rsidRPr="00D41C35">
        <w:rPr>
          <w:color w:val="000000"/>
          <w:sz w:val="24"/>
          <w:szCs w:val="24"/>
        </w:rPr>
        <w:t>ирању</w:t>
      </w:r>
      <w:proofErr w:type="spellEnd"/>
      <w:r w:rsidR="00B012E3" w:rsidRPr="00D41C35">
        <w:rPr>
          <w:color w:val="000000"/>
          <w:sz w:val="24"/>
          <w:szCs w:val="24"/>
        </w:rPr>
        <w:t xml:space="preserve"> и </w:t>
      </w:r>
      <w:proofErr w:type="spellStart"/>
      <w:r w:rsidR="00B012E3" w:rsidRPr="00D41C35">
        <w:rPr>
          <w:color w:val="000000"/>
          <w:sz w:val="24"/>
          <w:szCs w:val="24"/>
        </w:rPr>
        <w:t>изградњи</w:t>
      </w:r>
      <w:proofErr w:type="spellEnd"/>
      <w:r w:rsidR="00B012E3" w:rsidRPr="00BD2669">
        <w:rPr>
          <w:color w:val="000000"/>
          <w:sz w:val="24"/>
          <w:szCs w:val="24"/>
        </w:rPr>
        <w:t xml:space="preserve"> („</w:t>
      </w:r>
      <w:proofErr w:type="spellStart"/>
      <w:r w:rsidR="00B012E3" w:rsidRPr="00BD2669">
        <w:rPr>
          <w:color w:val="000000"/>
          <w:sz w:val="24"/>
          <w:szCs w:val="24"/>
        </w:rPr>
        <w:t>Сл.гласник</w:t>
      </w:r>
      <w:proofErr w:type="spellEnd"/>
      <w:r w:rsidR="00B012E3" w:rsidRPr="00BD2669">
        <w:rPr>
          <w:color w:val="000000"/>
          <w:sz w:val="24"/>
          <w:szCs w:val="24"/>
        </w:rPr>
        <w:t xml:space="preserve"> РС</w:t>
      </w:r>
      <w:r w:rsidRPr="00BD2669">
        <w:rPr>
          <w:color w:val="000000"/>
          <w:sz w:val="24"/>
          <w:szCs w:val="24"/>
        </w:rPr>
        <w:t>“,</w:t>
      </w:r>
      <w:r w:rsidR="00405957" w:rsidRPr="00BD2669">
        <w:rPr>
          <w:color w:val="000000"/>
          <w:sz w:val="24"/>
          <w:szCs w:val="24"/>
        </w:rPr>
        <w:t xml:space="preserve"> </w:t>
      </w:r>
      <w:proofErr w:type="spellStart"/>
      <w:r w:rsidR="00CD2C30" w:rsidRPr="00BD2669">
        <w:rPr>
          <w:color w:val="000000"/>
          <w:sz w:val="24"/>
          <w:szCs w:val="24"/>
        </w:rPr>
        <w:t>број</w:t>
      </w:r>
      <w:proofErr w:type="spellEnd"/>
      <w:r w:rsidR="00CD2C30" w:rsidRPr="00BD26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747B10" w:rsidRPr="00575DE4">
        <w:rPr>
          <w:rFonts w:eastAsia="Times New Roman"/>
          <w:b/>
          <w:sz w:val="24"/>
          <w:szCs w:val="24"/>
          <w:lang/>
        </w:rPr>
        <w:t xml:space="preserve">Петковић Немањи </w:t>
      </w:r>
      <w:r w:rsidR="00747B10" w:rsidRPr="00575DE4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747B10" w:rsidRPr="00575DE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47B10" w:rsidRPr="00575DE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47B10" w:rsidRPr="00575DE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47B10" w:rsidRPr="00575DE4">
        <w:rPr>
          <w:rFonts w:eastAsia="Times New Roman"/>
          <w:sz w:val="24"/>
          <w:szCs w:val="24"/>
          <w:highlight w:val="black"/>
        </w:rPr>
        <w:t xml:space="preserve">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 xml:space="preserve">Партизанска </w:t>
      </w:r>
      <w:proofErr w:type="spellStart"/>
      <w:r w:rsidR="00747B10" w:rsidRPr="00575DE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47B10" w:rsidRPr="00575DE4">
        <w:rPr>
          <w:rFonts w:eastAsia="Times New Roman"/>
          <w:sz w:val="24"/>
          <w:szCs w:val="24"/>
          <w:highlight w:val="black"/>
        </w:rPr>
        <w:t xml:space="preserve">.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>21а</w:t>
      </w:r>
      <w:r w:rsidR="00CE7EC1" w:rsidRPr="00747B10">
        <w:rPr>
          <w:rFonts w:eastAsia="Times New Roman"/>
          <w:sz w:val="24"/>
          <w:szCs w:val="24"/>
        </w:rPr>
        <w:t>,</w:t>
      </w:r>
      <w:r w:rsidR="00044643" w:rsidRPr="00747B1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47B10">
        <w:rPr>
          <w:sz w:val="24"/>
          <w:szCs w:val="24"/>
        </w:rPr>
        <w:t>извођење</w:t>
      </w:r>
      <w:proofErr w:type="spellEnd"/>
      <w:r w:rsidR="008F2C9F" w:rsidRPr="00747B10">
        <w:rPr>
          <w:sz w:val="24"/>
          <w:szCs w:val="24"/>
        </w:rPr>
        <w:t xml:space="preserve"> </w:t>
      </w:r>
      <w:proofErr w:type="spellStart"/>
      <w:r w:rsidR="008F2C9F" w:rsidRPr="00747B10">
        <w:rPr>
          <w:sz w:val="24"/>
          <w:szCs w:val="24"/>
        </w:rPr>
        <w:t>радова</w:t>
      </w:r>
      <w:proofErr w:type="spellEnd"/>
      <w:r w:rsidR="008F2C9F" w:rsidRPr="00747B10">
        <w:rPr>
          <w:sz w:val="24"/>
          <w:szCs w:val="24"/>
        </w:rPr>
        <w:t xml:space="preserve"> </w:t>
      </w:r>
      <w:proofErr w:type="spellStart"/>
      <w:r w:rsidR="00AD05B4" w:rsidRPr="00747B10">
        <w:rPr>
          <w:sz w:val="24"/>
          <w:szCs w:val="24"/>
        </w:rPr>
        <w:t>на</w:t>
      </w:r>
      <w:proofErr w:type="spellEnd"/>
      <w:r w:rsidR="00AD05B4" w:rsidRPr="00747B10">
        <w:rPr>
          <w:sz w:val="24"/>
          <w:szCs w:val="24"/>
        </w:rPr>
        <w:t xml:space="preserve"> </w:t>
      </w:r>
      <w:proofErr w:type="spellStart"/>
      <w:r w:rsidR="008029B9" w:rsidRPr="00747B10">
        <w:rPr>
          <w:sz w:val="24"/>
          <w:szCs w:val="24"/>
        </w:rPr>
        <w:t>уградњи</w:t>
      </w:r>
      <w:proofErr w:type="spellEnd"/>
      <w:r w:rsidR="00AD05B4" w:rsidRPr="00747B10">
        <w:rPr>
          <w:color w:val="000000"/>
          <w:sz w:val="24"/>
          <w:szCs w:val="24"/>
        </w:rPr>
        <w:t xml:space="preserve"> </w:t>
      </w:r>
      <w:proofErr w:type="spellStart"/>
      <w:r w:rsidR="00AD05B4" w:rsidRPr="00747B10">
        <w:rPr>
          <w:color w:val="000000"/>
          <w:sz w:val="24"/>
          <w:szCs w:val="24"/>
        </w:rPr>
        <w:t>унутрашње</w:t>
      </w:r>
      <w:proofErr w:type="spellEnd"/>
      <w:r w:rsidR="00AD05B4" w:rsidRPr="00747B10">
        <w:rPr>
          <w:color w:val="000000"/>
          <w:sz w:val="24"/>
          <w:szCs w:val="24"/>
        </w:rPr>
        <w:t xml:space="preserve"> </w:t>
      </w:r>
      <w:proofErr w:type="spellStart"/>
      <w:r w:rsidR="00AD05B4" w:rsidRPr="00747B10">
        <w:rPr>
          <w:color w:val="000000"/>
          <w:sz w:val="24"/>
          <w:szCs w:val="24"/>
        </w:rPr>
        <w:t>гасне</w:t>
      </w:r>
      <w:proofErr w:type="spellEnd"/>
      <w:r w:rsidR="00AD05B4" w:rsidRPr="00D41C35">
        <w:rPr>
          <w:color w:val="000000"/>
          <w:sz w:val="24"/>
          <w:szCs w:val="24"/>
        </w:rPr>
        <w:t xml:space="preserve"> </w:t>
      </w:r>
      <w:proofErr w:type="spellStart"/>
      <w:r w:rsidR="00AD05B4" w:rsidRPr="00D41C35">
        <w:rPr>
          <w:color w:val="000000"/>
          <w:sz w:val="24"/>
          <w:szCs w:val="24"/>
        </w:rPr>
        <w:t>инсталације</w:t>
      </w:r>
      <w:proofErr w:type="spellEnd"/>
      <w:r w:rsidR="00AD05B4" w:rsidRPr="00D41C35">
        <w:rPr>
          <w:color w:val="000000"/>
          <w:sz w:val="24"/>
          <w:szCs w:val="24"/>
        </w:rPr>
        <w:t>-</w:t>
      </w:r>
      <w:r w:rsidR="0045568E" w:rsidRPr="00BD2669">
        <w:rPr>
          <w:color w:val="000000"/>
          <w:sz w:val="24"/>
          <w:szCs w:val="24"/>
        </w:rPr>
        <w:t xml:space="preserve"> </w:t>
      </w:r>
      <w:proofErr w:type="spellStart"/>
      <w:r w:rsidR="00465B96" w:rsidRPr="00BD2669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D41C35">
        <w:rPr>
          <w:color w:val="000000"/>
          <w:sz w:val="24"/>
          <w:szCs w:val="24"/>
        </w:rPr>
        <w:t>о+П+1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747B10">
        <w:rPr>
          <w:b/>
          <w:color w:val="000000"/>
          <w:sz w:val="24"/>
          <w:szCs w:val="24"/>
          <w:lang/>
        </w:rPr>
        <w:t>1442</w:t>
      </w:r>
      <w:r w:rsidR="00BD2669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r w:rsidR="00747B10">
        <w:rPr>
          <w:b/>
          <w:color w:val="000000"/>
          <w:sz w:val="24"/>
          <w:szCs w:val="24"/>
          <w:lang/>
        </w:rPr>
        <w:t>Ратково</w:t>
      </w:r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747B10">
        <w:rPr>
          <w:color w:val="000000"/>
          <w:sz w:val="24"/>
          <w:szCs w:val="24"/>
          <w:lang/>
        </w:rPr>
        <w:t>506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47B10">
        <w:rPr>
          <w:sz w:val="24"/>
          <w:szCs w:val="24"/>
          <w:lang/>
        </w:rPr>
        <w:t>3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18</w:t>
      </w:r>
      <w:r w:rsidR="002060CE">
        <w:rPr>
          <w:sz w:val="24"/>
          <w:szCs w:val="24"/>
        </w:rPr>
        <w:t>.</w:t>
      </w:r>
      <w:r w:rsidR="00BD2669">
        <w:rPr>
          <w:sz w:val="24"/>
          <w:szCs w:val="24"/>
        </w:rPr>
        <w:t>12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47B10">
        <w:rPr>
          <w:sz w:val="24"/>
          <w:szCs w:val="24"/>
          <w:lang/>
        </w:rPr>
        <w:t>3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18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r w:rsidR="00BD2669" w:rsidRP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47B10">
        <w:rPr>
          <w:b/>
          <w:color w:val="000000"/>
          <w:sz w:val="24"/>
          <w:szCs w:val="24"/>
        </w:rPr>
        <w:t>37</w:t>
      </w:r>
      <w:r w:rsidR="00747B10">
        <w:rPr>
          <w:b/>
          <w:color w:val="000000"/>
          <w:sz w:val="24"/>
          <w:szCs w:val="24"/>
          <w:lang/>
        </w:rPr>
        <w:t>4</w:t>
      </w:r>
      <w:r w:rsidR="00747B10">
        <w:rPr>
          <w:b/>
          <w:color w:val="000000"/>
          <w:sz w:val="24"/>
          <w:szCs w:val="24"/>
        </w:rPr>
        <w:t>.</w:t>
      </w:r>
      <w:r w:rsidR="00747B10">
        <w:rPr>
          <w:b/>
          <w:color w:val="000000"/>
          <w:sz w:val="24"/>
          <w:szCs w:val="24"/>
          <w:lang/>
        </w:rPr>
        <w:t>893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747B10">
        <w:rPr>
          <w:rFonts w:eastAsia="Times New Roman"/>
          <w:sz w:val="24"/>
          <w:szCs w:val="24"/>
          <w:lang/>
        </w:rPr>
        <w:t xml:space="preserve">Петковић Немања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747B10" w:rsidRPr="00575DE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47B10" w:rsidRPr="00575DE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47B10" w:rsidRPr="00575DE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47B10" w:rsidRPr="00575DE4">
        <w:rPr>
          <w:rFonts w:eastAsia="Times New Roman"/>
          <w:sz w:val="24"/>
          <w:szCs w:val="24"/>
          <w:highlight w:val="black"/>
        </w:rPr>
        <w:t xml:space="preserve">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 xml:space="preserve">Партизанска </w:t>
      </w:r>
      <w:proofErr w:type="spellStart"/>
      <w:r w:rsidR="00747B10" w:rsidRPr="00575DE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47B10" w:rsidRPr="00575DE4">
        <w:rPr>
          <w:rFonts w:eastAsia="Times New Roman"/>
          <w:sz w:val="24"/>
          <w:szCs w:val="24"/>
          <w:highlight w:val="black"/>
        </w:rPr>
        <w:t xml:space="preserve">. </w:t>
      </w:r>
      <w:r w:rsidR="00747B10" w:rsidRPr="00575DE4">
        <w:rPr>
          <w:rFonts w:eastAsia="Times New Roman"/>
          <w:sz w:val="24"/>
          <w:szCs w:val="24"/>
          <w:highlight w:val="black"/>
          <w:lang/>
        </w:rPr>
        <w:t>21а</w:t>
      </w:r>
      <w:r w:rsidR="00BF48E8" w:rsidRPr="00575DE4">
        <w:rPr>
          <w:rFonts w:eastAsia="Times New Roman"/>
          <w:sz w:val="24"/>
          <w:szCs w:val="24"/>
          <w:highlight w:val="black"/>
        </w:rPr>
        <w:t>,</w:t>
      </w:r>
      <w:r w:rsidR="00BF48E8" w:rsidRPr="00747B1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47B10">
        <w:rPr>
          <w:rFonts w:eastAsia="Times New Roman"/>
          <w:sz w:val="24"/>
          <w:szCs w:val="24"/>
        </w:rPr>
        <w:t>преко</w:t>
      </w:r>
      <w:proofErr w:type="spellEnd"/>
      <w:r w:rsidR="002B2CE2" w:rsidRPr="00747B1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47B1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47B10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747B10">
        <w:rPr>
          <w:rFonts w:eastAsia="Times New Roman"/>
          <w:sz w:val="24"/>
          <w:szCs w:val="24"/>
        </w:rPr>
        <w:t>Хрњак</w:t>
      </w:r>
      <w:proofErr w:type="spellEnd"/>
      <w:r w:rsidR="00213FB2" w:rsidRPr="00747B10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47B10">
        <w:rPr>
          <w:rFonts w:eastAsia="Times New Roman"/>
          <w:sz w:val="24"/>
          <w:szCs w:val="24"/>
        </w:rPr>
        <w:t>Драгана</w:t>
      </w:r>
      <w:proofErr w:type="spellEnd"/>
      <w:r w:rsidR="00213FB2" w:rsidRPr="00747B10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575DE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575D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575DE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75DE4">
        <w:rPr>
          <w:color w:val="000000"/>
          <w:sz w:val="24"/>
          <w:szCs w:val="24"/>
          <w:highlight w:val="black"/>
        </w:rPr>
        <w:t>,</w:t>
      </w:r>
      <w:r w:rsidR="002F3FAC" w:rsidRPr="00747B10">
        <w:rPr>
          <w:color w:val="000000"/>
          <w:sz w:val="24"/>
          <w:szCs w:val="24"/>
        </w:rPr>
        <w:t xml:space="preserve"> </w:t>
      </w:r>
      <w:proofErr w:type="spellStart"/>
      <w:r w:rsidR="00137170" w:rsidRPr="00747B10">
        <w:rPr>
          <w:color w:val="000000"/>
          <w:sz w:val="24"/>
          <w:szCs w:val="24"/>
        </w:rPr>
        <w:t>поднео</w:t>
      </w:r>
      <w:proofErr w:type="spellEnd"/>
      <w:r w:rsidR="00137170" w:rsidRPr="00747B10">
        <w:rPr>
          <w:color w:val="000000"/>
          <w:sz w:val="24"/>
          <w:szCs w:val="24"/>
        </w:rPr>
        <w:t xml:space="preserve"> </w:t>
      </w:r>
      <w:proofErr w:type="spellStart"/>
      <w:r w:rsidR="00137170" w:rsidRPr="00747B10">
        <w:rPr>
          <w:color w:val="000000"/>
          <w:sz w:val="24"/>
          <w:szCs w:val="24"/>
        </w:rPr>
        <w:t>је</w:t>
      </w:r>
      <w:proofErr w:type="spellEnd"/>
      <w:r w:rsidR="00EE38AE" w:rsidRPr="00747B10">
        <w:rPr>
          <w:color w:val="000000"/>
          <w:sz w:val="24"/>
          <w:szCs w:val="24"/>
        </w:rPr>
        <w:t xml:space="preserve"> </w:t>
      </w:r>
      <w:proofErr w:type="spellStart"/>
      <w:r w:rsidR="00EE38AE" w:rsidRPr="00747B10">
        <w:rPr>
          <w:color w:val="000000"/>
          <w:sz w:val="24"/>
          <w:szCs w:val="24"/>
        </w:rPr>
        <w:t>овом</w:t>
      </w:r>
      <w:proofErr w:type="spellEnd"/>
      <w:r w:rsidR="00EE38AE" w:rsidRPr="00747B10">
        <w:rPr>
          <w:color w:val="000000"/>
          <w:sz w:val="24"/>
          <w:szCs w:val="24"/>
        </w:rPr>
        <w:t xml:space="preserve"> </w:t>
      </w:r>
      <w:proofErr w:type="spellStart"/>
      <w:r w:rsidR="00EE38AE" w:rsidRPr="00747B10">
        <w:rPr>
          <w:color w:val="000000"/>
          <w:sz w:val="24"/>
          <w:szCs w:val="24"/>
        </w:rPr>
        <w:t>органу</w:t>
      </w:r>
      <w:proofErr w:type="spellEnd"/>
      <w:r w:rsidR="007E489F" w:rsidRPr="00747B10">
        <w:rPr>
          <w:color w:val="000000"/>
          <w:sz w:val="24"/>
          <w:szCs w:val="24"/>
        </w:rPr>
        <w:t xml:space="preserve"> </w:t>
      </w:r>
      <w:proofErr w:type="spellStart"/>
      <w:r w:rsidR="00DF7256" w:rsidRPr="00747B10">
        <w:rPr>
          <w:color w:val="000000"/>
          <w:sz w:val="24"/>
          <w:szCs w:val="24"/>
        </w:rPr>
        <w:t>захтев</w:t>
      </w:r>
      <w:proofErr w:type="spellEnd"/>
      <w:r w:rsidR="00EF582F" w:rsidRPr="00747B10">
        <w:rPr>
          <w:color w:val="000000"/>
          <w:sz w:val="24"/>
          <w:szCs w:val="24"/>
        </w:rPr>
        <w:t xml:space="preserve"> </w:t>
      </w:r>
      <w:proofErr w:type="spellStart"/>
      <w:r w:rsidR="00EF582F" w:rsidRPr="00747B10">
        <w:rPr>
          <w:color w:val="000000"/>
          <w:sz w:val="24"/>
          <w:szCs w:val="24"/>
        </w:rPr>
        <w:t>за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издавање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Решења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о </w:t>
      </w:r>
      <w:proofErr w:type="spellStart"/>
      <w:r w:rsidR="00EF582F" w:rsidRPr="00734B62">
        <w:rPr>
          <w:color w:val="000000"/>
          <w:sz w:val="24"/>
          <w:szCs w:val="24"/>
        </w:rPr>
        <w:t>одобрењу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извођења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радова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ближе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описаних</w:t>
      </w:r>
      <w:proofErr w:type="spellEnd"/>
      <w:r w:rsidR="00EF582F" w:rsidRPr="00734B62">
        <w:rPr>
          <w:color w:val="000000"/>
          <w:sz w:val="24"/>
          <w:szCs w:val="24"/>
        </w:rPr>
        <w:t xml:space="preserve"> у </w:t>
      </w:r>
      <w:proofErr w:type="spellStart"/>
      <w:r w:rsidR="00EF582F" w:rsidRPr="00734B62">
        <w:rPr>
          <w:color w:val="000000"/>
          <w:sz w:val="24"/>
          <w:szCs w:val="24"/>
        </w:rPr>
        <w:t>диспозитиву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747B10">
        <w:rPr>
          <w:sz w:val="24"/>
          <w:szCs w:val="24"/>
          <w:lang/>
        </w:rPr>
        <w:t>3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18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од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стране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A61EB" w:rsidRPr="0042199B">
        <w:rPr>
          <w:sz w:val="24"/>
          <w:szCs w:val="24"/>
        </w:rPr>
        <w:t>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747B10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3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18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41C35">
        <w:rPr>
          <w:sz w:val="24"/>
          <w:szCs w:val="24"/>
        </w:rPr>
        <w:t>Србијагас</w:t>
      </w:r>
      <w:proofErr w:type="spellEnd"/>
      <w:r w:rsidR="00D41C35">
        <w:rPr>
          <w:sz w:val="24"/>
          <w:szCs w:val="24"/>
        </w:rPr>
        <w:t xml:space="preserve">“, </w:t>
      </w:r>
      <w:r w:rsidR="00747B10">
        <w:rPr>
          <w:sz w:val="24"/>
          <w:szCs w:val="24"/>
        </w:rPr>
        <w:t>01-01-65/3-67</w:t>
      </w:r>
      <w:r w:rsidR="00747B10">
        <w:rPr>
          <w:sz w:val="24"/>
          <w:szCs w:val="24"/>
          <w:lang/>
        </w:rPr>
        <w:t>3</w:t>
      </w:r>
      <w:r w:rsidR="00747B10">
        <w:rPr>
          <w:sz w:val="24"/>
          <w:szCs w:val="24"/>
        </w:rPr>
        <w:t>-45</w:t>
      </w:r>
      <w:r w:rsidR="00747B10">
        <w:rPr>
          <w:sz w:val="24"/>
          <w:szCs w:val="24"/>
          <w:lang/>
        </w:rPr>
        <w:t>82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30</w:t>
      </w:r>
      <w:r w:rsidR="00D41C35">
        <w:rPr>
          <w:sz w:val="24"/>
          <w:szCs w:val="24"/>
        </w:rPr>
        <w:t>.11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47B10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1442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40D67" w:rsidRPr="00BD266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47B10">
        <w:rPr>
          <w:sz w:val="24"/>
          <w:szCs w:val="24"/>
        </w:rPr>
        <w:t xml:space="preserve"> </w:t>
      </w:r>
      <w:r w:rsidR="00747B10">
        <w:rPr>
          <w:sz w:val="24"/>
          <w:szCs w:val="24"/>
          <w:lang/>
        </w:rPr>
        <w:t>2654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47B10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170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91BCD"/>
    <w:rsid w:val="003A4577"/>
    <w:rsid w:val="003A6E5A"/>
    <w:rsid w:val="003B2DBC"/>
    <w:rsid w:val="003B47A6"/>
    <w:rsid w:val="003B5BE5"/>
    <w:rsid w:val="003B63FB"/>
    <w:rsid w:val="003B6D9D"/>
    <w:rsid w:val="003C3540"/>
    <w:rsid w:val="003C47E3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5DE4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B10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1E4B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268EC"/>
    <w:rsid w:val="00930471"/>
    <w:rsid w:val="00933384"/>
    <w:rsid w:val="00935051"/>
    <w:rsid w:val="00936A5B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E7FF9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2669"/>
    <w:rsid w:val="00BD355A"/>
    <w:rsid w:val="00BE164C"/>
    <w:rsid w:val="00BE5D4C"/>
    <w:rsid w:val="00BE60C9"/>
    <w:rsid w:val="00BE78DF"/>
    <w:rsid w:val="00BF0583"/>
    <w:rsid w:val="00BF24C9"/>
    <w:rsid w:val="00BF2728"/>
    <w:rsid w:val="00BF4027"/>
    <w:rsid w:val="00BF42F2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19EA"/>
    <w:rsid w:val="00D32ED9"/>
    <w:rsid w:val="00D3348E"/>
    <w:rsid w:val="00D33670"/>
    <w:rsid w:val="00D33916"/>
    <w:rsid w:val="00D35806"/>
    <w:rsid w:val="00D3714F"/>
    <w:rsid w:val="00D41C35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51F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1D8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4F6E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677</cp:revision>
  <cp:lastPrinted>2021-09-22T10:35:00Z</cp:lastPrinted>
  <dcterms:created xsi:type="dcterms:W3CDTF">2017-07-06T06:51:00Z</dcterms:created>
  <dcterms:modified xsi:type="dcterms:W3CDTF">2022-12-27T09:07:00Z</dcterms:modified>
</cp:coreProperties>
</file>