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A00A1" w14:textId="06B36C25" w:rsidR="00DA2329" w:rsidRPr="006830A8" w:rsidRDefault="006830A8" w:rsidP="006830A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bookmarkStart w:id="0" w:name="_GoBack"/>
      <w:bookmarkEnd w:id="0"/>
      <w:r w:rsidRPr="006830A8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НАРАТИВНИ ПРИКАЗ БУЏЕТА</w:t>
      </w: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80"/>
      </w:tblGrid>
      <w:tr w:rsidR="006830A8" w:rsidRPr="00444579" w14:paraId="5E3C0A9A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B72EE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4DFD7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6830A8" w:rsidRPr="00444579" w14:paraId="72097858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FAB6F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093F9" w14:textId="67791A25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</w:t>
            </w:r>
            <w:r w:rsidR="00C95E6A">
              <w:rPr>
                <w:rFonts w:ascii="Times New Roman" w:hAnsi="Times New Roman" w:cs="Times New Roman"/>
                <w:color w:val="000000"/>
                <w:lang w:val="ru-RU"/>
              </w:rPr>
              <w:t>грама</w:t>
            </w:r>
          </w:p>
        </w:tc>
      </w:tr>
      <w:tr w:rsidR="006830A8" w:rsidRPr="00444579" w14:paraId="1142FE83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AAD58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90007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113B2CCF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AA5A1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0FA9D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4F8ED98D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2B78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75D9C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7432ABE7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CD2B0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B79F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ПУТНИ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 w:rsidR="006830A8" w:rsidRPr="00444579" w14:paraId="10377F92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9BF71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23C13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0528978C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5AF4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E2DB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62D30A80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A7AE1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8B2E0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04CDBED6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6AEA5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E5E2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bidi="ar-YE"/>
              </w:rPr>
              <w:t xml:space="preserve">ТРОШКОВИ 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ЗА НАБАВКУ ОПРЕ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М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Е, 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 w:rsidR="006830A8" w:rsidRPr="00444579" w14:paraId="5949FE5A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EBFE7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4E88C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4ED9C0FA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FA514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CB6B3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708C472B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D0965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E219C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2A920369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3333B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14CF4" w14:textId="369EE036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ПРО</w:t>
            </w:r>
            <w:r w:rsidR="00C95E6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ГРАМА</w:t>
            </w:r>
          </w:p>
        </w:tc>
      </w:tr>
      <w:tr w:rsidR="006830A8" w:rsidRPr="00444579" w14:paraId="543F9BB0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993A9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27CEF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24EDD3ED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497FD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791B7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7399C73D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7F8A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AD212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6B65EA9C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D7308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2EE20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 w:rsidR="006830A8" w:rsidRPr="00444579" w14:paraId="071424CF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64A39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A5323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3D90CD23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4CA6E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6A9E7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09DAFE23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A7B2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34CED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6FD9084C" w14:textId="77777777" w:rsidTr="0029680E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4369E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02431" w14:textId="449435F8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</w:t>
            </w:r>
            <w:r w:rsidR="00C95E6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који финансира _______________________________ </w:t>
            </w:r>
          </w:p>
          <w:p w14:paraId="143928A5" w14:textId="77777777" w:rsidR="006830A8" w:rsidRPr="00444579" w:rsidRDefault="006830A8" w:rsidP="0029680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 w14:paraId="74203AF3" w14:textId="77777777" w:rsidR="006830A8" w:rsidRPr="00444579" w:rsidRDefault="006830A8" w:rsidP="006830A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5869"/>
      </w:tblGrid>
      <w:tr w:rsidR="006830A8" w:rsidRPr="00444579" w14:paraId="5CFC158F" w14:textId="77777777" w:rsidTr="0029680E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2797C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Датум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</w:t>
            </w:r>
          </w:p>
          <w:p w14:paraId="0F7B519B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66CB2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14:paraId="70B4A3C8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потпис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овла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еног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пе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ат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удру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ења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4DD3E9FD" w14:textId="77777777" w:rsidR="006830A8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14:paraId="55C45CFC" w14:textId="77777777"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14:paraId="693013B9" w14:textId="77777777"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444579">
        <w:rPr>
          <w:rFonts w:ascii="Times New Roman" w:hAnsi="Times New Roman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444579">
        <w:rPr>
          <w:rFonts w:ascii="Times New Roman" w:hAnsi="Times New Roman" w:cs="Times New Roman"/>
          <w:color w:val="000000"/>
          <w:lang w:val="bg-BG"/>
        </w:rPr>
        <w:t>. По потреби, у оквиру сваке буџетске линије могу се додавати поља. Број карактера у пољима не би требало да буде ограничен.</w:t>
      </w:r>
    </w:p>
    <w:p w14:paraId="2C486C62" w14:textId="77777777" w:rsidR="006830A8" w:rsidRPr="006830A8" w:rsidRDefault="006830A8" w:rsidP="006830A8">
      <w:pPr>
        <w:jc w:val="center"/>
        <w:rPr>
          <w:lang w:val="sr-Cyrl-RS"/>
        </w:rPr>
      </w:pPr>
    </w:p>
    <w:sectPr w:rsidR="006830A8" w:rsidRPr="0068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A8"/>
    <w:rsid w:val="00352E27"/>
    <w:rsid w:val="004F2A9B"/>
    <w:rsid w:val="00591268"/>
    <w:rsid w:val="006830A8"/>
    <w:rsid w:val="00B809AD"/>
    <w:rsid w:val="00C529E1"/>
    <w:rsid w:val="00C95E6A"/>
    <w:rsid w:val="00DA2329"/>
    <w:rsid w:val="00D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F2B0"/>
  <w15:chartTrackingRefBased/>
  <w15:docId w15:val="{383474A9-E2C4-4597-A2BF-83757C2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dcterms:created xsi:type="dcterms:W3CDTF">2022-11-15T09:00:00Z</dcterms:created>
  <dcterms:modified xsi:type="dcterms:W3CDTF">2022-11-15T09:00:00Z</dcterms:modified>
</cp:coreProperties>
</file>