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B36F3">
        <w:rPr>
          <w:b/>
          <w:sz w:val="24"/>
          <w:szCs w:val="24"/>
        </w:rPr>
        <w:t>32340</w:t>
      </w:r>
      <w:r w:rsidRPr="00DD65CB">
        <w:rPr>
          <w:b/>
          <w:sz w:val="24"/>
          <w:szCs w:val="24"/>
        </w:rPr>
        <w:t>-ISAW</w:t>
      </w:r>
      <w:r w:rsidR="007B36F3">
        <w:rPr>
          <w:b/>
          <w:sz w:val="24"/>
          <w:szCs w:val="24"/>
        </w:rPr>
        <w:t>-2/2022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B36F3">
        <w:rPr>
          <w:b/>
          <w:sz w:val="24"/>
          <w:szCs w:val="24"/>
        </w:rPr>
        <w:t>351-625/2022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B36F3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7B36F3">
        <w:rPr>
          <w:sz w:val="24"/>
          <w:szCs w:val="24"/>
        </w:rPr>
        <w:t>10.2022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02062">
        <w:rPr>
          <w:color w:val="000000"/>
          <w:sz w:val="24"/>
          <w:szCs w:val="24"/>
        </w:rPr>
        <w:t>усаглашеном</w:t>
      </w:r>
      <w:proofErr w:type="spellEnd"/>
      <w:r w:rsidR="0070206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91224F">
        <w:rPr>
          <w:rFonts w:eastAsia="Times New Roman"/>
          <w:sz w:val="24"/>
          <w:szCs w:val="24"/>
        </w:rPr>
        <w:t xml:space="preserve"> </w:t>
      </w:r>
      <w:proofErr w:type="spellStart"/>
      <w:r w:rsidR="0091224F">
        <w:rPr>
          <w:rFonts w:eastAsia="Times New Roman"/>
          <w:sz w:val="24"/>
          <w:szCs w:val="24"/>
        </w:rPr>
        <w:t>Бобинац</w:t>
      </w:r>
      <w:proofErr w:type="spellEnd"/>
      <w:r w:rsidR="0091224F">
        <w:rPr>
          <w:rFonts w:eastAsia="Times New Roman"/>
          <w:sz w:val="24"/>
          <w:szCs w:val="24"/>
        </w:rPr>
        <w:t xml:space="preserve"> </w:t>
      </w:r>
      <w:proofErr w:type="spellStart"/>
      <w:r w:rsidR="0091224F">
        <w:rPr>
          <w:rFonts w:eastAsia="Times New Roman"/>
          <w:sz w:val="24"/>
          <w:szCs w:val="24"/>
        </w:rPr>
        <w:t>Дијан</w:t>
      </w:r>
      <w:proofErr w:type="spellEnd"/>
      <w:r w:rsidR="0091224F">
        <w:rPr>
          <w:rFonts w:eastAsia="Times New Roman"/>
          <w:sz w:val="24"/>
          <w:szCs w:val="24"/>
          <w:lang/>
        </w:rPr>
        <w:t>е</w:t>
      </w:r>
      <w:r w:rsidR="00DD62DE" w:rsidRPr="00DD62DE">
        <w:rPr>
          <w:rFonts w:eastAsia="Times New Roman"/>
          <w:sz w:val="24"/>
          <w:szCs w:val="24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45</w:t>
      </w:r>
      <w:proofErr w:type="gramStart"/>
      <w:r w:rsidRPr="0091224F">
        <w:rPr>
          <w:color w:val="000000"/>
          <w:sz w:val="24"/>
          <w:szCs w:val="24"/>
          <w:highlight w:val="black"/>
        </w:rPr>
        <w:t>,</w:t>
      </w:r>
      <w:r w:rsidRPr="004D4DBD">
        <w:rPr>
          <w:color w:val="000000"/>
          <w:sz w:val="24"/>
          <w:szCs w:val="24"/>
        </w:rPr>
        <w:t xml:space="preserve"> </w:t>
      </w:r>
      <w:r w:rsidR="00971306"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proofErr w:type="gram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B36F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B36F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7B36F3">
        <w:rPr>
          <w:sz w:val="24"/>
          <w:szCs w:val="24"/>
        </w:rPr>
        <w:t>ни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лист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општине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Оџаци</w:t>
      </w:r>
      <w:proofErr w:type="spellEnd"/>
      <w:r w:rsidR="007B36F3">
        <w:rPr>
          <w:sz w:val="24"/>
          <w:szCs w:val="24"/>
        </w:rPr>
        <w:t xml:space="preserve">“, </w:t>
      </w:r>
      <w:proofErr w:type="spellStart"/>
      <w:r w:rsidR="007B36F3">
        <w:rPr>
          <w:sz w:val="24"/>
          <w:szCs w:val="24"/>
        </w:rPr>
        <w:t>број</w:t>
      </w:r>
      <w:proofErr w:type="spellEnd"/>
      <w:r w:rsidR="007B36F3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7B36F3">
        <w:rPr>
          <w:sz w:val="24"/>
          <w:szCs w:val="24"/>
        </w:rPr>
        <w:t>03-19-10-2/2021-</w:t>
      </w:r>
      <w:proofErr w:type="gramStart"/>
      <w:r w:rsidR="007B36F3">
        <w:rPr>
          <w:sz w:val="24"/>
          <w:szCs w:val="24"/>
        </w:rPr>
        <w:t>02</w:t>
      </w:r>
      <w:r w:rsidR="007B36F3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 и</w:t>
      </w:r>
      <w:proofErr w:type="gramEnd"/>
      <w:r w:rsidR="007A5094"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7B162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7B36F3">
        <w:rPr>
          <w:rFonts w:eastAsia="Times New Roman"/>
          <w:b/>
          <w:sz w:val="24"/>
          <w:szCs w:val="24"/>
        </w:rPr>
        <w:t>Бобинац</w:t>
      </w:r>
      <w:proofErr w:type="spellEnd"/>
      <w:r w:rsidR="007B36F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B36F3">
        <w:rPr>
          <w:rFonts w:eastAsia="Times New Roman"/>
          <w:b/>
          <w:sz w:val="24"/>
          <w:szCs w:val="24"/>
        </w:rPr>
        <w:t>Дијани</w:t>
      </w:r>
      <w:proofErr w:type="spellEnd"/>
      <w:r w:rsidR="007B36F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B36F3" w:rsidRPr="0091224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B36F3" w:rsidRPr="0091224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B36F3" w:rsidRPr="0091224F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272F3" w:rsidRPr="0091224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72F3" w:rsidRPr="0091224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272F3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36F3" w:rsidRPr="0091224F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7B36F3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36F3" w:rsidRPr="0091224F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7B36F3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36F3" w:rsidRPr="0091224F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B36F3" w:rsidRPr="0091224F">
        <w:rPr>
          <w:rFonts w:eastAsia="Times New Roman"/>
          <w:sz w:val="24"/>
          <w:szCs w:val="24"/>
          <w:highlight w:val="black"/>
        </w:rPr>
        <w:t xml:space="preserve"> 45</w:t>
      </w:r>
      <w:r w:rsidR="00D44E78" w:rsidRPr="004D4DBD">
        <w:rPr>
          <w:rFonts w:eastAsia="Times New Roman"/>
          <w:sz w:val="24"/>
          <w:szCs w:val="24"/>
        </w:rPr>
        <w:t>,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промена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намене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пословног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простора</w:t>
      </w:r>
      <w:proofErr w:type="spellEnd"/>
      <w:r w:rsidR="00BC771F">
        <w:rPr>
          <w:sz w:val="24"/>
          <w:szCs w:val="24"/>
        </w:rPr>
        <w:t xml:space="preserve"> (</w:t>
      </w:r>
      <w:proofErr w:type="spellStart"/>
      <w:r w:rsidR="00BC771F">
        <w:rPr>
          <w:sz w:val="24"/>
          <w:szCs w:val="24"/>
        </w:rPr>
        <w:t>посебни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део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број</w:t>
      </w:r>
      <w:proofErr w:type="spellEnd"/>
      <w:r w:rsidR="00BC771F">
        <w:rPr>
          <w:sz w:val="24"/>
          <w:szCs w:val="24"/>
        </w:rPr>
        <w:t xml:space="preserve"> 2)</w:t>
      </w:r>
      <w:r w:rsidR="007B36F3">
        <w:rPr>
          <w:sz w:val="24"/>
          <w:szCs w:val="24"/>
        </w:rPr>
        <w:t xml:space="preserve"> у </w:t>
      </w:r>
      <w:proofErr w:type="spellStart"/>
      <w:r w:rsidR="007B36F3">
        <w:rPr>
          <w:sz w:val="24"/>
          <w:szCs w:val="24"/>
        </w:rPr>
        <w:t>стамбени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простор</w:t>
      </w:r>
      <w:proofErr w:type="spellEnd"/>
      <w:r w:rsidR="00BC771F">
        <w:rPr>
          <w:sz w:val="24"/>
          <w:szCs w:val="24"/>
        </w:rPr>
        <w:t xml:space="preserve"> у </w:t>
      </w:r>
      <w:proofErr w:type="spellStart"/>
      <w:r w:rsidR="00BC771F">
        <w:rPr>
          <w:sz w:val="24"/>
          <w:szCs w:val="24"/>
        </w:rPr>
        <w:t>згради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спратности</w:t>
      </w:r>
      <w:proofErr w:type="spellEnd"/>
      <w:r w:rsidR="00BC771F">
        <w:rPr>
          <w:sz w:val="24"/>
          <w:szCs w:val="24"/>
        </w:rPr>
        <w:t xml:space="preserve"> Су+П+3+Пот</w:t>
      </w:r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без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извођења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7B36F3">
        <w:rPr>
          <w:b/>
          <w:color w:val="000000"/>
          <w:sz w:val="24"/>
          <w:szCs w:val="24"/>
        </w:rPr>
        <w:t>1455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2272F3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B36F3">
        <w:rPr>
          <w:color w:val="000000"/>
          <w:sz w:val="24"/>
          <w:szCs w:val="24"/>
        </w:rPr>
        <w:t>1675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Default="007B162B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Б-</w:t>
      </w:r>
      <w:proofErr w:type="spellStart"/>
      <w:r>
        <w:rPr>
          <w:sz w:val="24"/>
          <w:szCs w:val="24"/>
        </w:rPr>
        <w:t>продавни</w:t>
      </w:r>
      <w:r w:rsidR="007B36F3">
        <w:rPr>
          <w:sz w:val="24"/>
          <w:szCs w:val="24"/>
        </w:rPr>
        <w:t>ца</w:t>
      </w:r>
      <w:proofErr w:type="spellEnd"/>
      <w:r w:rsidR="007B36F3">
        <w:rPr>
          <w:sz w:val="24"/>
          <w:szCs w:val="24"/>
        </w:rPr>
        <w:t xml:space="preserve">, </w:t>
      </w:r>
      <w:proofErr w:type="spellStart"/>
      <w:r w:rsidR="007B36F3">
        <w:rPr>
          <w:sz w:val="24"/>
          <w:szCs w:val="24"/>
        </w:rPr>
        <w:t>класификационе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ознаке</w:t>
      </w:r>
      <w:proofErr w:type="spellEnd"/>
      <w:r w:rsidR="007B36F3">
        <w:rPr>
          <w:sz w:val="24"/>
          <w:szCs w:val="24"/>
        </w:rPr>
        <w:t xml:space="preserve"> 112221</w:t>
      </w:r>
      <w:r>
        <w:rPr>
          <w:sz w:val="24"/>
          <w:szCs w:val="24"/>
        </w:rPr>
        <w:t>.</w:t>
      </w:r>
      <w:proofErr w:type="gramEnd"/>
    </w:p>
    <w:p w:rsidR="007B162B" w:rsidRDefault="007B162B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 w:rsidR="007B36F3">
        <w:rPr>
          <w:sz w:val="24"/>
          <w:szCs w:val="24"/>
        </w:rPr>
        <w:t>дела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објекта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7B36F3">
        <w:rPr>
          <w:sz w:val="24"/>
          <w:szCs w:val="24"/>
        </w:rPr>
        <w:t>48</w:t>
      </w:r>
      <w:proofErr w:type="gramStart"/>
      <w:r w:rsidR="007B36F3">
        <w:rPr>
          <w:sz w:val="24"/>
          <w:szCs w:val="24"/>
        </w:rPr>
        <w:t>,15</w:t>
      </w:r>
      <w:proofErr w:type="gramEnd"/>
      <w:r w:rsidR="007B36F3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приземља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које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је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предмет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 w:rsidR="007B36F3">
        <w:rPr>
          <w:sz w:val="24"/>
          <w:szCs w:val="24"/>
        </w:rPr>
        <w:t>пројекта</w:t>
      </w:r>
      <w:proofErr w:type="spellEnd"/>
      <w:r w:rsidR="007B36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7B36F3">
        <w:rPr>
          <w:sz w:val="24"/>
          <w:szCs w:val="24"/>
        </w:rPr>
        <w:t>40,00</w:t>
      </w:r>
      <w:r w:rsidRPr="007B16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7B36F3">
        <w:rPr>
          <w:sz w:val="24"/>
          <w:szCs w:val="24"/>
        </w:rPr>
        <w:t>40,00</w:t>
      </w:r>
      <w:r w:rsidRPr="007B16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BC771F" w:rsidRPr="00BC771F" w:rsidRDefault="004A41EE" w:rsidP="009B4B7F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Постојећи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 (евиденциони број 20, број улаза 18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пренамењује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r w:rsidR="00BC771F">
        <w:rPr>
          <w:sz w:val="24"/>
          <w:szCs w:val="24"/>
        </w:rPr>
        <w:t xml:space="preserve">у </w:t>
      </w:r>
      <w:proofErr w:type="spellStart"/>
      <w:r w:rsidR="00BC771F">
        <w:rPr>
          <w:sz w:val="24"/>
          <w:szCs w:val="24"/>
        </w:rPr>
        <w:t>стамбени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састоји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ветробрана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површине</w:t>
      </w:r>
      <w:proofErr w:type="spellEnd"/>
      <w:r w:rsidR="00BC771F">
        <w:rPr>
          <w:sz w:val="24"/>
          <w:szCs w:val="24"/>
        </w:rPr>
        <w:t xml:space="preserve"> 2,50</w:t>
      </w:r>
      <w:r w:rsidR="00BC771F" w:rsidRPr="000C6B0A">
        <w:rPr>
          <w:sz w:val="24"/>
          <w:szCs w:val="24"/>
        </w:rPr>
        <w:t xml:space="preserve"> </w:t>
      </w:r>
      <w:r w:rsidR="00BC771F" w:rsidRPr="00DF2896">
        <w:rPr>
          <w:sz w:val="24"/>
          <w:szCs w:val="24"/>
        </w:rPr>
        <w:t>m</w:t>
      </w:r>
      <w:r w:rsidR="00BC771F" w:rsidRPr="00DF2896">
        <w:rPr>
          <w:sz w:val="24"/>
          <w:szCs w:val="24"/>
          <w:vertAlign w:val="superscript"/>
        </w:rPr>
        <w:t>2</w:t>
      </w:r>
      <w:r w:rsidR="00BC771F">
        <w:rPr>
          <w:sz w:val="24"/>
          <w:szCs w:val="24"/>
        </w:rPr>
        <w:t xml:space="preserve">; </w:t>
      </w:r>
      <w:proofErr w:type="spellStart"/>
      <w:r w:rsidR="00BC771F">
        <w:rPr>
          <w:sz w:val="24"/>
          <w:szCs w:val="24"/>
        </w:rPr>
        <w:t>вишенаменске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собе</w:t>
      </w:r>
      <w:proofErr w:type="spellEnd"/>
      <w:r w:rsidR="00BC771F">
        <w:rPr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површине</w:t>
      </w:r>
      <w:proofErr w:type="spellEnd"/>
      <w:r w:rsidR="00BC771F">
        <w:rPr>
          <w:sz w:val="24"/>
          <w:szCs w:val="24"/>
        </w:rPr>
        <w:t xml:space="preserve"> 32,50</w:t>
      </w:r>
      <w:r w:rsidR="00BC771F" w:rsidRPr="00BC771F">
        <w:rPr>
          <w:color w:val="000000"/>
          <w:sz w:val="24"/>
          <w:szCs w:val="24"/>
        </w:rPr>
        <w:t xml:space="preserve"> </w:t>
      </w:r>
      <w:r w:rsidR="00BC771F">
        <w:rPr>
          <w:color w:val="000000"/>
          <w:sz w:val="24"/>
          <w:szCs w:val="24"/>
        </w:rPr>
        <w:t>m</w:t>
      </w:r>
      <w:r w:rsidR="00BC771F">
        <w:rPr>
          <w:color w:val="000000"/>
          <w:sz w:val="24"/>
          <w:szCs w:val="24"/>
          <w:vertAlign w:val="superscript"/>
        </w:rPr>
        <w:t xml:space="preserve">2 </w:t>
      </w:r>
      <w:r w:rsidR="00BC771F">
        <w:rPr>
          <w:color w:val="000000"/>
          <w:sz w:val="24"/>
          <w:szCs w:val="24"/>
        </w:rPr>
        <w:t xml:space="preserve">и </w:t>
      </w:r>
      <w:proofErr w:type="spellStart"/>
      <w:r w:rsidR="00BC771F">
        <w:rPr>
          <w:color w:val="000000"/>
          <w:sz w:val="24"/>
          <w:szCs w:val="24"/>
        </w:rPr>
        <w:t>санитарног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proofErr w:type="spellStart"/>
      <w:r w:rsidR="00BC771F">
        <w:rPr>
          <w:color w:val="000000"/>
          <w:sz w:val="24"/>
          <w:szCs w:val="24"/>
        </w:rPr>
        <w:t>чвора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proofErr w:type="spellStart"/>
      <w:r w:rsidR="00BC771F">
        <w:rPr>
          <w:sz w:val="24"/>
          <w:szCs w:val="24"/>
        </w:rPr>
        <w:t>површине</w:t>
      </w:r>
      <w:proofErr w:type="spellEnd"/>
      <w:r w:rsidR="00BC771F">
        <w:rPr>
          <w:sz w:val="24"/>
          <w:szCs w:val="24"/>
        </w:rPr>
        <w:t xml:space="preserve"> 5,00</w:t>
      </w:r>
      <w:r w:rsidR="00BC771F" w:rsidRPr="00BC771F">
        <w:rPr>
          <w:color w:val="000000"/>
          <w:sz w:val="24"/>
          <w:szCs w:val="24"/>
        </w:rPr>
        <w:t xml:space="preserve"> </w:t>
      </w:r>
      <w:r w:rsidR="00BC771F">
        <w:rPr>
          <w:color w:val="000000"/>
          <w:sz w:val="24"/>
          <w:szCs w:val="24"/>
        </w:rPr>
        <w:t>m</w:t>
      </w:r>
      <w:r w:rsidR="00BC771F">
        <w:rPr>
          <w:color w:val="000000"/>
          <w:sz w:val="24"/>
          <w:szCs w:val="24"/>
          <w:vertAlign w:val="superscript"/>
        </w:rPr>
        <w:t xml:space="preserve">2 </w:t>
      </w:r>
      <w:r w:rsidR="00BC771F">
        <w:rPr>
          <w:color w:val="000000"/>
          <w:sz w:val="24"/>
          <w:szCs w:val="24"/>
        </w:rPr>
        <w:t xml:space="preserve">, </w:t>
      </w:r>
      <w:proofErr w:type="spellStart"/>
      <w:r w:rsidR="00BC771F">
        <w:rPr>
          <w:color w:val="000000"/>
          <w:sz w:val="24"/>
          <w:szCs w:val="24"/>
        </w:rPr>
        <w:t>укупне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proofErr w:type="spellStart"/>
      <w:r w:rsidR="00BC771F">
        <w:rPr>
          <w:color w:val="000000"/>
          <w:sz w:val="24"/>
          <w:szCs w:val="24"/>
        </w:rPr>
        <w:t>нето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proofErr w:type="spellStart"/>
      <w:r w:rsidR="00BC771F">
        <w:rPr>
          <w:color w:val="000000"/>
          <w:sz w:val="24"/>
          <w:szCs w:val="24"/>
        </w:rPr>
        <w:t>површине</w:t>
      </w:r>
      <w:proofErr w:type="spellEnd"/>
      <w:r w:rsidR="00BC771F">
        <w:rPr>
          <w:color w:val="000000"/>
          <w:sz w:val="24"/>
          <w:szCs w:val="24"/>
        </w:rPr>
        <w:t xml:space="preserve"> </w:t>
      </w:r>
      <w:r w:rsidR="00BC771F">
        <w:rPr>
          <w:sz w:val="24"/>
          <w:szCs w:val="24"/>
        </w:rPr>
        <w:t>40,00</w:t>
      </w:r>
      <w:r w:rsidR="00BC771F" w:rsidRPr="007B162B">
        <w:rPr>
          <w:color w:val="000000"/>
          <w:sz w:val="24"/>
          <w:szCs w:val="24"/>
        </w:rPr>
        <w:t xml:space="preserve"> </w:t>
      </w:r>
      <w:r w:rsidR="00BC771F">
        <w:rPr>
          <w:color w:val="000000"/>
          <w:sz w:val="24"/>
          <w:szCs w:val="24"/>
        </w:rPr>
        <w:t>m</w:t>
      </w:r>
      <w:r w:rsidR="00BC771F">
        <w:rPr>
          <w:color w:val="000000"/>
          <w:sz w:val="24"/>
          <w:szCs w:val="24"/>
          <w:vertAlign w:val="superscript"/>
        </w:rPr>
        <w:t xml:space="preserve">2 </w:t>
      </w:r>
      <w:r w:rsidR="00BC771F">
        <w:rPr>
          <w:color w:val="000000"/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B36F3">
        <w:rPr>
          <w:sz w:val="24"/>
          <w:szCs w:val="24"/>
        </w:rPr>
        <w:t>32340-LOC-1/2022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B36F3">
        <w:rPr>
          <w:sz w:val="24"/>
          <w:szCs w:val="24"/>
        </w:rPr>
        <w:t>20.10.2022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7B36F3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298-10/2022</w:t>
      </w:r>
      <w:r w:rsidR="00B012E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октобар</w:t>
      </w:r>
      <w:proofErr w:type="spellEnd"/>
      <w:r w:rsidR="00933384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Пројектног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бироа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2272F3">
        <w:rPr>
          <w:sz w:val="24"/>
          <w:szCs w:val="24"/>
        </w:rPr>
        <w:t>Свод</w:t>
      </w:r>
      <w:proofErr w:type="spellEnd"/>
      <w:r w:rsidR="002272F3">
        <w:rPr>
          <w:sz w:val="24"/>
          <w:szCs w:val="24"/>
        </w:rPr>
        <w:t xml:space="preserve">“ </w:t>
      </w:r>
      <w:proofErr w:type="spellStart"/>
      <w:r w:rsidR="002272F3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>,</w:t>
      </w:r>
      <w:r w:rsidR="002272F3">
        <w:rPr>
          <w:sz w:val="24"/>
          <w:szCs w:val="24"/>
        </w:rPr>
        <w:t xml:space="preserve"> 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Ненад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Ненад</w:t>
      </w:r>
      <w:proofErr w:type="spellEnd"/>
      <w:r w:rsidR="002272F3">
        <w:rPr>
          <w:sz w:val="24"/>
          <w:szCs w:val="24"/>
        </w:rPr>
        <w:t xml:space="preserve"> </w:t>
      </w:r>
      <w:proofErr w:type="spellStart"/>
      <w:r w:rsidR="002272F3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</w:t>
      </w:r>
      <w:r w:rsidR="002272F3">
        <w:rPr>
          <w:sz w:val="24"/>
          <w:szCs w:val="24"/>
        </w:rPr>
        <w:t>пл.инж.грађ</w:t>
      </w:r>
      <w:proofErr w:type="spellEnd"/>
      <w:r w:rsidR="002272F3">
        <w:rPr>
          <w:sz w:val="24"/>
          <w:szCs w:val="24"/>
        </w:rPr>
        <w:t xml:space="preserve">., </w:t>
      </w:r>
      <w:proofErr w:type="spellStart"/>
      <w:r w:rsidR="002272F3">
        <w:rPr>
          <w:sz w:val="24"/>
          <w:szCs w:val="24"/>
        </w:rPr>
        <w:t>лиценца</w:t>
      </w:r>
      <w:proofErr w:type="spellEnd"/>
      <w:r w:rsidR="002272F3">
        <w:rPr>
          <w:sz w:val="24"/>
          <w:szCs w:val="24"/>
        </w:rPr>
        <w:t xml:space="preserve"> ИКС </w:t>
      </w:r>
      <w:proofErr w:type="spellStart"/>
      <w:r w:rsidR="002272F3">
        <w:rPr>
          <w:sz w:val="24"/>
          <w:szCs w:val="24"/>
        </w:rPr>
        <w:t>бр</w:t>
      </w:r>
      <w:proofErr w:type="spellEnd"/>
      <w:r w:rsidR="002272F3"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2272F3">
        <w:rPr>
          <w:sz w:val="24"/>
          <w:szCs w:val="24"/>
        </w:rPr>
        <w:t>0578 03</w:t>
      </w:r>
      <w:r w:rsidR="00AF3214" w:rsidRPr="00AF3214">
        <w:rPr>
          <w:sz w:val="24"/>
          <w:szCs w:val="24"/>
        </w:rPr>
        <w:t>;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DD62DE" w:rsidRDefault="00DD62DE" w:rsidP="00DD62D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На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основу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члана</w:t>
      </w:r>
      <w:proofErr w:type="spellEnd"/>
      <w:r w:rsidRPr="0042199B">
        <w:rPr>
          <w:color w:val="000000"/>
          <w:sz w:val="24"/>
          <w:szCs w:val="24"/>
        </w:rPr>
        <w:t xml:space="preserve"> 12.</w:t>
      </w:r>
      <w:proofErr w:type="gramEnd"/>
      <w:r w:rsidRPr="0042199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2199B">
        <w:rPr>
          <w:color w:val="000000"/>
          <w:sz w:val="24"/>
          <w:szCs w:val="24"/>
        </w:rPr>
        <w:t>Одлуке</w:t>
      </w:r>
      <w:proofErr w:type="spellEnd"/>
      <w:r w:rsidRPr="0042199B">
        <w:rPr>
          <w:color w:val="000000"/>
          <w:sz w:val="24"/>
          <w:szCs w:val="24"/>
        </w:rPr>
        <w:t xml:space="preserve"> о </w:t>
      </w:r>
      <w:proofErr w:type="spellStart"/>
      <w:r w:rsidRPr="0042199B">
        <w:rPr>
          <w:color w:val="000000"/>
          <w:sz w:val="24"/>
          <w:szCs w:val="24"/>
        </w:rPr>
        <w:t>утврђивању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доприноса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(„</w:t>
      </w:r>
      <w:proofErr w:type="spellStart"/>
      <w:r w:rsidRPr="0042199B">
        <w:rPr>
          <w:color w:val="000000"/>
          <w:sz w:val="24"/>
          <w:szCs w:val="24"/>
        </w:rPr>
        <w:t>Сл.лист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општине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Оџаци</w:t>
      </w:r>
      <w:proofErr w:type="spellEnd"/>
      <w:r w:rsidRPr="0042199B">
        <w:rPr>
          <w:color w:val="000000"/>
          <w:sz w:val="24"/>
          <w:szCs w:val="24"/>
        </w:rPr>
        <w:t xml:space="preserve">“, </w:t>
      </w:r>
      <w:proofErr w:type="spellStart"/>
      <w:r w:rsidRPr="0042199B">
        <w:rPr>
          <w:color w:val="000000"/>
          <w:sz w:val="24"/>
          <w:szCs w:val="24"/>
        </w:rPr>
        <w:t>бр</w:t>
      </w:r>
      <w:proofErr w:type="spellEnd"/>
      <w:r w:rsidRPr="0042199B">
        <w:rPr>
          <w:color w:val="000000"/>
          <w:sz w:val="24"/>
          <w:szCs w:val="24"/>
        </w:rPr>
        <w:t xml:space="preserve">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обрачунавају</w:t>
      </w:r>
      <w:proofErr w:type="spellEnd"/>
      <w:r w:rsidRPr="0042199B">
        <w:rPr>
          <w:color w:val="000000"/>
          <w:sz w:val="24"/>
          <w:szCs w:val="24"/>
        </w:rPr>
        <w:t>.</w:t>
      </w:r>
      <w:proofErr w:type="gramEnd"/>
    </w:p>
    <w:p w:rsidR="00430B51" w:rsidRPr="00DD62DE" w:rsidRDefault="0044237A" w:rsidP="0044237A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DD62DE">
        <w:rPr>
          <w:rFonts w:eastAsia="Times New Roman"/>
          <w:sz w:val="24"/>
          <w:szCs w:val="24"/>
        </w:rPr>
        <w:t xml:space="preserve">, </w:t>
      </w:r>
      <w:proofErr w:type="spellStart"/>
      <w:r w:rsidR="00DD62DE" w:rsidRPr="00DD62DE">
        <w:rPr>
          <w:rFonts w:eastAsia="Times New Roman"/>
          <w:sz w:val="24"/>
          <w:szCs w:val="24"/>
        </w:rPr>
        <w:t>Бобинац</w:t>
      </w:r>
      <w:proofErr w:type="spellEnd"/>
      <w:r w:rsidR="00DD62DE" w:rsidRPr="00DD62DE">
        <w:rPr>
          <w:rFonts w:eastAsia="Times New Roman"/>
          <w:sz w:val="24"/>
          <w:szCs w:val="24"/>
        </w:rPr>
        <w:t xml:space="preserve"> </w:t>
      </w:r>
      <w:proofErr w:type="spellStart"/>
      <w:r w:rsidR="00DD62DE" w:rsidRPr="00DD62DE">
        <w:rPr>
          <w:rFonts w:eastAsia="Times New Roman"/>
          <w:sz w:val="24"/>
          <w:szCs w:val="24"/>
        </w:rPr>
        <w:t>Дијанa</w:t>
      </w:r>
      <w:proofErr w:type="spellEnd"/>
      <w:r w:rsidR="00DD62DE" w:rsidRPr="00DD62DE">
        <w:rPr>
          <w:rFonts w:eastAsia="Times New Roman"/>
          <w:sz w:val="24"/>
          <w:szCs w:val="24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62DE" w:rsidRPr="0091224F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DD62DE" w:rsidRPr="0091224F">
        <w:rPr>
          <w:rFonts w:eastAsia="Times New Roman"/>
          <w:sz w:val="24"/>
          <w:szCs w:val="24"/>
          <w:highlight w:val="black"/>
        </w:rPr>
        <w:t xml:space="preserve"> 45</w:t>
      </w:r>
      <w:r w:rsidR="007B162B" w:rsidRPr="0091224F">
        <w:rPr>
          <w:color w:val="000000"/>
          <w:sz w:val="24"/>
          <w:szCs w:val="24"/>
          <w:highlight w:val="black"/>
        </w:rPr>
        <w:t>,</w:t>
      </w:r>
      <w:r w:rsidR="00405957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преко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4D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, </w:t>
      </w:r>
      <w:proofErr w:type="spellStart"/>
      <w:r w:rsidR="007B162B">
        <w:rPr>
          <w:rFonts w:eastAsia="Times New Roman"/>
          <w:sz w:val="24"/>
          <w:szCs w:val="24"/>
        </w:rPr>
        <w:t>Стаменковић</w:t>
      </w:r>
      <w:proofErr w:type="spellEnd"/>
      <w:r w:rsidR="007B162B">
        <w:rPr>
          <w:rFonts w:eastAsia="Times New Roman"/>
          <w:sz w:val="24"/>
          <w:szCs w:val="24"/>
        </w:rPr>
        <w:t xml:space="preserve"> </w:t>
      </w:r>
      <w:proofErr w:type="spellStart"/>
      <w:r w:rsidR="007B162B">
        <w:rPr>
          <w:rFonts w:eastAsia="Times New Roman"/>
          <w:sz w:val="24"/>
          <w:szCs w:val="24"/>
        </w:rPr>
        <w:t>Ненада</w:t>
      </w:r>
      <w:proofErr w:type="spellEnd"/>
      <w:r w:rsidR="002B2CE2" w:rsidRPr="004D4D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1224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12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B162B" w:rsidRPr="0091224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DD62DE">
        <w:rPr>
          <w:color w:val="000000"/>
          <w:sz w:val="24"/>
          <w:szCs w:val="24"/>
        </w:rPr>
        <w:t>поднела</w:t>
      </w:r>
      <w:proofErr w:type="spellEnd"/>
      <w:r w:rsidR="00DD62DE">
        <w:rPr>
          <w:color w:val="000000"/>
          <w:sz w:val="24"/>
          <w:szCs w:val="24"/>
        </w:rPr>
        <w:t xml:space="preserve"> </w:t>
      </w:r>
      <w:proofErr w:type="spellStart"/>
      <w:r w:rsidR="00DD62DE">
        <w:rPr>
          <w:color w:val="000000"/>
          <w:sz w:val="24"/>
          <w:szCs w:val="24"/>
        </w:rPr>
        <w:t>је</w:t>
      </w:r>
      <w:proofErr w:type="spellEnd"/>
      <w:r w:rsidR="00DD62DE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02062">
        <w:rPr>
          <w:color w:val="000000"/>
          <w:sz w:val="24"/>
          <w:szCs w:val="24"/>
        </w:rPr>
        <w:t xml:space="preserve"> </w:t>
      </w:r>
      <w:proofErr w:type="spellStart"/>
      <w:r w:rsidR="00DD62DE">
        <w:rPr>
          <w:color w:val="000000"/>
          <w:sz w:val="24"/>
          <w:szCs w:val="24"/>
        </w:rPr>
        <w:t>захтев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002315">
        <w:rPr>
          <w:color w:val="000000"/>
          <w:sz w:val="24"/>
          <w:szCs w:val="24"/>
        </w:rPr>
        <w:t>промени</w:t>
      </w:r>
      <w:proofErr w:type="spellEnd"/>
      <w:r w:rsidR="00002315">
        <w:rPr>
          <w:color w:val="000000"/>
          <w:sz w:val="24"/>
          <w:szCs w:val="24"/>
        </w:rPr>
        <w:t xml:space="preserve"> </w:t>
      </w:r>
      <w:proofErr w:type="spellStart"/>
      <w:r w:rsidR="00002315">
        <w:rPr>
          <w:color w:val="000000"/>
          <w:sz w:val="24"/>
          <w:szCs w:val="24"/>
        </w:rPr>
        <w:t>намене</w:t>
      </w:r>
      <w:proofErr w:type="spellEnd"/>
      <w:r w:rsidR="00002315">
        <w:rPr>
          <w:color w:val="000000"/>
          <w:sz w:val="24"/>
          <w:szCs w:val="24"/>
        </w:rPr>
        <w:t xml:space="preserve"> </w:t>
      </w:r>
      <w:proofErr w:type="spellStart"/>
      <w:r w:rsidR="00002315">
        <w:rPr>
          <w:color w:val="000000"/>
          <w:sz w:val="24"/>
          <w:szCs w:val="24"/>
        </w:rPr>
        <w:t>ближе</w:t>
      </w:r>
      <w:proofErr w:type="spellEnd"/>
      <w:r w:rsidR="00002315">
        <w:rPr>
          <w:color w:val="000000"/>
          <w:sz w:val="24"/>
          <w:szCs w:val="24"/>
        </w:rPr>
        <w:t xml:space="preserve"> </w:t>
      </w:r>
      <w:proofErr w:type="spellStart"/>
      <w:r w:rsidR="00002315">
        <w:rPr>
          <w:color w:val="000000"/>
          <w:sz w:val="24"/>
          <w:szCs w:val="24"/>
        </w:rPr>
        <w:t>описаној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15099" w:rsidRPr="00515099" w:rsidRDefault="00515099" w:rsidP="0051509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</w:t>
      </w:r>
      <w:r w:rsidR="0044237A">
        <w:rPr>
          <w:sz w:val="24"/>
          <w:szCs w:val="24"/>
        </w:rPr>
        <w:t xml:space="preserve">298-10/2022, </w:t>
      </w:r>
      <w:proofErr w:type="spellStart"/>
      <w:r w:rsidR="0044237A">
        <w:rPr>
          <w:sz w:val="24"/>
          <w:szCs w:val="24"/>
        </w:rPr>
        <w:t>октобар</w:t>
      </w:r>
      <w:proofErr w:type="spellEnd"/>
      <w:r w:rsidR="0044237A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r w:rsidR="00DD62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237A">
        <w:rPr>
          <w:sz w:val="24"/>
          <w:szCs w:val="24"/>
        </w:rPr>
        <w:t>0578 03;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4A41EE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4A41EE">
        <w:rPr>
          <w:sz w:val="24"/>
          <w:szCs w:val="24"/>
        </w:rPr>
        <w:t>;</w:t>
      </w:r>
    </w:p>
    <w:p w:rsidR="004A41EE" w:rsidRPr="00EE0644" w:rsidRDefault="004A41EE" w:rsidP="004A41EE">
      <w:pPr>
        <w:numPr>
          <w:ilvl w:val="0"/>
          <w:numId w:val="6"/>
        </w:numPr>
        <w:tabs>
          <w:tab w:val="left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>
        <w:rPr>
          <w:sz w:val="24"/>
          <w:szCs w:val="24"/>
        </w:rPr>
        <w:t>.</w:t>
      </w:r>
    </w:p>
    <w:p w:rsidR="004A41EE" w:rsidRPr="00DD65CB" w:rsidRDefault="004A41EE" w:rsidP="004A41EE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D028D3" w:rsidP="00051BA9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DD62D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DD62D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електронско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D62DE">
        <w:rPr>
          <w:sz w:val="24"/>
          <w:szCs w:val="24"/>
        </w:rPr>
        <w:t>аријату</w:t>
      </w:r>
      <w:proofErr w:type="spellEnd"/>
      <w:r w:rsidR="00DD62DE">
        <w:rPr>
          <w:sz w:val="24"/>
          <w:szCs w:val="24"/>
        </w:rPr>
        <w:t xml:space="preserve"> </w:t>
      </w:r>
      <w:proofErr w:type="spellStart"/>
      <w:r w:rsidR="00DD62DE">
        <w:rPr>
          <w:sz w:val="24"/>
          <w:szCs w:val="24"/>
        </w:rPr>
        <w:t>за</w:t>
      </w:r>
      <w:proofErr w:type="spellEnd"/>
      <w:r w:rsidR="00DD62DE">
        <w:rPr>
          <w:sz w:val="24"/>
          <w:szCs w:val="24"/>
        </w:rPr>
        <w:t xml:space="preserve"> </w:t>
      </w:r>
      <w:proofErr w:type="spellStart"/>
      <w:r w:rsidR="00DD62DE">
        <w:rPr>
          <w:sz w:val="24"/>
          <w:szCs w:val="24"/>
        </w:rPr>
        <w:t>eнергетику</w:t>
      </w:r>
      <w:proofErr w:type="spellEnd"/>
      <w:r w:rsidR="00DD62DE">
        <w:rPr>
          <w:sz w:val="24"/>
          <w:szCs w:val="24"/>
        </w:rPr>
        <w:t xml:space="preserve">, </w:t>
      </w:r>
      <w:proofErr w:type="spellStart"/>
      <w:r w:rsidR="00DD62D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16"/>
  </w:num>
  <w:num w:numId="14">
    <w:abstractNumId w:val="9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2315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BA9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45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B7D21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2F3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A24F3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1164"/>
    <w:rsid w:val="003629B9"/>
    <w:rsid w:val="00364A96"/>
    <w:rsid w:val="00364DD2"/>
    <w:rsid w:val="003662BC"/>
    <w:rsid w:val="00367B64"/>
    <w:rsid w:val="00367DF2"/>
    <w:rsid w:val="00370191"/>
    <w:rsid w:val="00372CFF"/>
    <w:rsid w:val="00380044"/>
    <w:rsid w:val="0038032E"/>
    <w:rsid w:val="00383DD2"/>
    <w:rsid w:val="00386B72"/>
    <w:rsid w:val="003A05DF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4A02"/>
    <w:rsid w:val="00435493"/>
    <w:rsid w:val="0043600D"/>
    <w:rsid w:val="0044237A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EE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0E93"/>
    <w:rsid w:val="005074ED"/>
    <w:rsid w:val="00510F9A"/>
    <w:rsid w:val="00512223"/>
    <w:rsid w:val="00515099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15C86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760D1"/>
    <w:rsid w:val="00677A26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6F3AC1"/>
    <w:rsid w:val="007014F8"/>
    <w:rsid w:val="0070177C"/>
    <w:rsid w:val="00702062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62B"/>
    <w:rsid w:val="007B1B27"/>
    <w:rsid w:val="007B36F3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1224F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B4B7F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3D55"/>
    <w:rsid w:val="00AC6A1C"/>
    <w:rsid w:val="00AC6E18"/>
    <w:rsid w:val="00AD0192"/>
    <w:rsid w:val="00AD1A54"/>
    <w:rsid w:val="00AD2259"/>
    <w:rsid w:val="00AD29CA"/>
    <w:rsid w:val="00AD5976"/>
    <w:rsid w:val="00AE56F2"/>
    <w:rsid w:val="00AE686E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0AC8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C771F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6AE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01FD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02A39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2DE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3134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82E9-E3C9-44CA-88F2-DDCD0DE5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263</cp:revision>
  <cp:lastPrinted>2020-02-07T10:11:00Z</cp:lastPrinted>
  <dcterms:created xsi:type="dcterms:W3CDTF">2017-07-06T06:51:00Z</dcterms:created>
  <dcterms:modified xsi:type="dcterms:W3CDTF">2022-10-28T09:24:00Z</dcterms:modified>
</cp:coreProperties>
</file>