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202D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 w:rsidR="00A55BAE">
        <w:rPr>
          <w:rFonts w:ascii="Times New Roman" w:hAnsi="Times New Roman" w:cs="Times New Roman"/>
          <w:sz w:val="24"/>
          <w:szCs w:val="24"/>
          <w:lang w:val="sr-Cyrl-CS"/>
        </w:rPr>
        <w:t xml:space="preserve"> и 95/2018 – аутентично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14D97" w:rsidRDefault="00D14D97" w:rsidP="00202D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Оџаци -  Пријаве за Јавни позив  за учешће привредних субјеката у спровођењу мера </w:t>
      </w:r>
      <w:r>
        <w:rPr>
          <w:rFonts w:ascii="Times New Roman" w:hAnsi="Times New Roman" w:cs="Times New Roman"/>
          <w:sz w:val="24"/>
          <w:szCs w:val="24"/>
        </w:rPr>
        <w:t>смањења загађења ваздуха на територији општине Оџаци п</w:t>
      </w:r>
      <w:r w:rsidR="00202DE7">
        <w:rPr>
          <w:rFonts w:ascii="Times New Roman" w:hAnsi="Times New Roman" w:cs="Times New Roman"/>
          <w:sz w:val="24"/>
          <w:szCs w:val="24"/>
        </w:rPr>
        <w:t xml:space="preserve">ореклом из индивидуалних </w:t>
      </w:r>
      <w:r w:rsidR="00202DE7">
        <w:rPr>
          <w:rFonts w:ascii="Times New Roman" w:hAnsi="Times New Roman" w:cs="Times New Roman"/>
          <w:sz w:val="24"/>
          <w:szCs w:val="24"/>
          <w:lang/>
        </w:rPr>
        <w:t>извора</w:t>
      </w:r>
      <w:r>
        <w:rPr>
          <w:rFonts w:ascii="Times New Roman" w:hAnsi="Times New Roman" w:cs="Times New Roman"/>
          <w:sz w:val="24"/>
          <w:szCs w:val="24"/>
        </w:rPr>
        <w:t xml:space="preserve"> за 2022. годину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Default="00D14D97" w:rsidP="00D14D97">
      <w:pPr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D14D97" w:rsidRDefault="00D14D97" w:rsidP="00A55BA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:rsidR="00D14D97" w:rsidRDefault="00D14D97" w:rsidP="00D14D9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:rsidR="00D14D97" w:rsidRDefault="00D14D97" w:rsidP="00D14D9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(потпис и печат одговорног лица)</w:t>
      </w:r>
    </w:p>
    <w:p w:rsidR="00D14D97" w:rsidRDefault="00D14D97" w:rsidP="00D14D9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D97" w:rsidRDefault="00D14D97" w:rsidP="00D14D97">
      <w:pPr>
        <w:rPr>
          <w:sz w:val="24"/>
          <w:szCs w:val="24"/>
        </w:rPr>
      </w:pP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5F" w:rsidRDefault="00AB655F" w:rsidP="00D14D97">
      <w:pPr>
        <w:spacing w:after="0" w:line="240" w:lineRule="auto"/>
      </w:pPr>
      <w:r>
        <w:separator/>
      </w:r>
    </w:p>
  </w:endnote>
  <w:endnote w:type="continuationSeparator" w:id="1">
    <w:p w:rsidR="00AB655F" w:rsidRDefault="00AB655F" w:rsidP="00D1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5F" w:rsidRDefault="00AB655F" w:rsidP="00D14D97">
      <w:pPr>
        <w:spacing w:after="0" w:line="240" w:lineRule="auto"/>
      </w:pPr>
      <w:r>
        <w:separator/>
      </w:r>
    </w:p>
  </w:footnote>
  <w:footnote w:type="continuationSeparator" w:id="1">
    <w:p w:rsidR="00AB655F" w:rsidRDefault="00AB655F" w:rsidP="00D14D97">
      <w:pPr>
        <w:spacing w:after="0" w:line="240" w:lineRule="auto"/>
      </w:pPr>
      <w:r>
        <w:continuationSeparator/>
      </w:r>
    </w:p>
  </w:footnote>
  <w:footnote w:id="2">
    <w:p w:rsidR="00D14D97" w:rsidRDefault="00D14D97" w:rsidP="00D14D9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Документa о чињеницама о којима се води службена евиденција су: </w:t>
      </w:r>
      <w:r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97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02DE7"/>
    <w:rsid w:val="00223AB6"/>
    <w:rsid w:val="00232BEF"/>
    <w:rsid w:val="00260A20"/>
    <w:rsid w:val="00275ED8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76CDD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13BF5"/>
    <w:rsid w:val="00744733"/>
    <w:rsid w:val="0075607D"/>
    <w:rsid w:val="00785496"/>
    <w:rsid w:val="007B2742"/>
    <w:rsid w:val="007C1787"/>
    <w:rsid w:val="007D6B80"/>
    <w:rsid w:val="008415F6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55BAE"/>
    <w:rsid w:val="00A740AF"/>
    <w:rsid w:val="00AB655F"/>
    <w:rsid w:val="00AE6A81"/>
    <w:rsid w:val="00AF6284"/>
    <w:rsid w:val="00B75CD9"/>
    <w:rsid w:val="00BA058A"/>
    <w:rsid w:val="00C05445"/>
    <w:rsid w:val="00C16864"/>
    <w:rsid w:val="00C22526"/>
    <w:rsid w:val="00C57FBE"/>
    <w:rsid w:val="00CD3C7B"/>
    <w:rsid w:val="00CD6F78"/>
    <w:rsid w:val="00CE3179"/>
    <w:rsid w:val="00D14D97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7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4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4D9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D14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2022-05-19T06:26:00Z</dcterms:created>
  <dcterms:modified xsi:type="dcterms:W3CDTF">2022-06-23T20:48:00Z</dcterms:modified>
</cp:coreProperties>
</file>