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278B9">
        <w:rPr>
          <w:b/>
          <w:sz w:val="24"/>
          <w:szCs w:val="24"/>
        </w:rPr>
        <w:t>14667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78B9">
        <w:rPr>
          <w:b/>
          <w:sz w:val="24"/>
          <w:szCs w:val="24"/>
        </w:rPr>
        <w:t>351-252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9278B9">
        <w:rPr>
          <w:rFonts w:eastAsia="Times New Roman"/>
          <w:sz w:val="24"/>
          <w:szCs w:val="24"/>
          <w:lang/>
        </w:rPr>
        <w:t>Српска Православна Црквена Општина Оџаци</w:t>
      </w:r>
      <w:r w:rsidR="00022FE7" w:rsidRPr="00575CD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75C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75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75CD3">
        <w:rPr>
          <w:rFonts w:eastAsia="Times New Roman"/>
          <w:sz w:val="24"/>
          <w:szCs w:val="24"/>
          <w:highlight w:val="black"/>
        </w:rPr>
        <w:t xml:space="preserve"> 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Мостонга</w:t>
      </w:r>
      <w:r w:rsidR="003F4D02" w:rsidRPr="00575CD3">
        <w:rPr>
          <w:rFonts w:eastAsia="Times New Roman"/>
          <w:sz w:val="24"/>
          <w:szCs w:val="24"/>
          <w:highlight w:val="black"/>
        </w:rPr>
        <w:t xml:space="preserve"> </w:t>
      </w:r>
      <w:r w:rsidR="0045568E" w:rsidRPr="00575CD3">
        <w:rPr>
          <w:rFonts w:eastAsia="Times New Roman"/>
          <w:sz w:val="24"/>
          <w:szCs w:val="24"/>
          <w:highlight w:val="black"/>
        </w:rPr>
        <w:t>б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б</w:t>
      </w:r>
      <w:r w:rsidRPr="009F6506">
        <w:rPr>
          <w:color w:val="000000"/>
          <w:sz w:val="24"/>
          <w:szCs w:val="24"/>
        </w:rPr>
        <w:t xml:space="preserve">, </w:t>
      </w:r>
      <w:proofErr w:type="spellStart"/>
      <w:r w:rsidRPr="009F6506">
        <w:rPr>
          <w:color w:val="000000"/>
          <w:sz w:val="24"/>
          <w:szCs w:val="24"/>
        </w:rPr>
        <w:t>за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издавање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="00A101C6" w:rsidRPr="0099311B">
        <w:rPr>
          <w:color w:val="000000"/>
          <w:sz w:val="24"/>
          <w:szCs w:val="24"/>
        </w:rPr>
        <w:t>Р</w:t>
      </w:r>
      <w:r w:rsidRPr="0099311B">
        <w:rPr>
          <w:color w:val="000000"/>
          <w:sz w:val="24"/>
          <w:szCs w:val="24"/>
        </w:rPr>
        <w:t>ешења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E11C39" w:rsidRPr="0099311B">
        <w:rPr>
          <w:color w:val="000000"/>
          <w:sz w:val="24"/>
          <w:szCs w:val="24"/>
        </w:rPr>
        <w:t xml:space="preserve">о </w:t>
      </w:r>
      <w:proofErr w:type="spellStart"/>
      <w:r w:rsidR="00E11C39" w:rsidRPr="0099311B">
        <w:rPr>
          <w:color w:val="000000"/>
          <w:sz w:val="24"/>
          <w:szCs w:val="24"/>
        </w:rPr>
        <w:t>одобрењу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E11C39" w:rsidRPr="0099311B">
        <w:rPr>
          <w:color w:val="000000"/>
          <w:sz w:val="24"/>
          <w:szCs w:val="24"/>
        </w:rPr>
        <w:t>извођења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радова</w:t>
      </w:r>
      <w:proofErr w:type="spellEnd"/>
      <w:r w:rsidRPr="0099311B">
        <w:rPr>
          <w:color w:val="000000"/>
          <w:sz w:val="24"/>
          <w:szCs w:val="24"/>
        </w:rPr>
        <w:t xml:space="preserve">, </w:t>
      </w:r>
      <w:proofErr w:type="spellStart"/>
      <w:r w:rsidRPr="0099311B">
        <w:rPr>
          <w:color w:val="000000"/>
          <w:sz w:val="24"/>
          <w:szCs w:val="24"/>
        </w:rPr>
        <w:t>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основу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proofErr w:type="spellStart"/>
      <w:r w:rsidRPr="0099311B">
        <w:rPr>
          <w:color w:val="000000"/>
          <w:sz w:val="24"/>
          <w:szCs w:val="24"/>
        </w:rPr>
        <w:t>члана</w:t>
      </w:r>
      <w:proofErr w:type="spellEnd"/>
      <w:r w:rsidRPr="0099311B">
        <w:rPr>
          <w:color w:val="000000"/>
          <w:sz w:val="24"/>
          <w:szCs w:val="24"/>
        </w:rPr>
        <w:t xml:space="preserve"> </w:t>
      </w:r>
      <w:r w:rsidR="00210A5D" w:rsidRPr="0099311B">
        <w:rPr>
          <w:color w:val="000000"/>
          <w:sz w:val="24"/>
          <w:szCs w:val="24"/>
        </w:rPr>
        <w:t xml:space="preserve">8ђ., члана </w:t>
      </w:r>
      <w:r w:rsidR="007D2F9E" w:rsidRPr="0099311B">
        <w:rPr>
          <w:color w:val="000000"/>
          <w:sz w:val="24"/>
          <w:szCs w:val="24"/>
        </w:rPr>
        <w:t xml:space="preserve">134.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9278B9" w:rsidRPr="009278B9">
        <w:rPr>
          <w:rFonts w:eastAsia="Times New Roman"/>
          <w:b/>
          <w:sz w:val="24"/>
          <w:szCs w:val="24"/>
          <w:lang/>
        </w:rPr>
        <w:t>Српска Православна Црквена Општина Оџаци</w:t>
      </w:r>
      <w:r w:rsidR="009278B9" w:rsidRPr="009F6506">
        <w:rPr>
          <w:rFonts w:eastAsia="Times New Roman"/>
          <w:sz w:val="24"/>
          <w:szCs w:val="24"/>
        </w:rPr>
        <w:t xml:space="preserve">, </w:t>
      </w:r>
      <w:proofErr w:type="spellStart"/>
      <w:r w:rsidR="009278B9" w:rsidRPr="00575C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8B9" w:rsidRPr="00575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8B9" w:rsidRPr="00575CD3">
        <w:rPr>
          <w:rFonts w:eastAsia="Times New Roman"/>
          <w:sz w:val="24"/>
          <w:szCs w:val="24"/>
          <w:highlight w:val="black"/>
        </w:rPr>
        <w:t xml:space="preserve"> 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Мостонга</w:t>
      </w:r>
      <w:r w:rsidR="009278B9" w:rsidRPr="00575CD3">
        <w:rPr>
          <w:rFonts w:eastAsia="Times New Roman"/>
          <w:sz w:val="24"/>
          <w:szCs w:val="24"/>
          <w:highlight w:val="black"/>
        </w:rPr>
        <w:t xml:space="preserve"> б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б</w:t>
      </w:r>
      <w:r w:rsidR="00CE7EC1" w:rsidRPr="009F6506">
        <w:rPr>
          <w:rFonts w:eastAsia="Times New Roman"/>
          <w:sz w:val="24"/>
          <w:szCs w:val="24"/>
        </w:rPr>
        <w:t>,</w:t>
      </w:r>
      <w:r w:rsidR="00044643" w:rsidRPr="0099311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9311B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r w:rsidR="009278B9">
        <w:rPr>
          <w:color w:val="000000"/>
          <w:sz w:val="24"/>
          <w:szCs w:val="24"/>
          <w:lang/>
        </w:rPr>
        <w:t xml:space="preserve">породична </w:t>
      </w:r>
      <w:proofErr w:type="spellStart"/>
      <w:r w:rsidR="009278B9">
        <w:rPr>
          <w:color w:val="000000"/>
          <w:sz w:val="24"/>
          <w:szCs w:val="24"/>
        </w:rPr>
        <w:t>стамбен</w:t>
      </w:r>
      <w:proofErr w:type="spellEnd"/>
      <w:r w:rsidR="009278B9">
        <w:rPr>
          <w:color w:val="000000"/>
          <w:sz w:val="24"/>
          <w:szCs w:val="24"/>
          <w:lang/>
        </w:rPr>
        <w:t>а зграда</w:t>
      </w:r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9278B9">
        <w:rPr>
          <w:b/>
          <w:color w:val="000000"/>
          <w:sz w:val="24"/>
          <w:szCs w:val="24"/>
        </w:rPr>
        <w:t>1</w:t>
      </w:r>
      <w:r w:rsidR="009278B9">
        <w:rPr>
          <w:b/>
          <w:color w:val="000000"/>
          <w:sz w:val="24"/>
          <w:szCs w:val="24"/>
          <w:lang/>
        </w:rPr>
        <w:t>250/5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9F6506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278B9">
        <w:rPr>
          <w:color w:val="000000"/>
          <w:sz w:val="24"/>
          <w:szCs w:val="24"/>
          <w:lang/>
        </w:rPr>
        <w:t>474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278B9">
        <w:rPr>
          <w:sz w:val="24"/>
          <w:szCs w:val="24"/>
          <w:lang/>
        </w:rPr>
        <w:t>210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9278B9">
        <w:rPr>
          <w:sz w:val="24"/>
          <w:szCs w:val="24"/>
          <w:lang/>
        </w:rPr>
        <w:t>децембар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278B9">
        <w:rPr>
          <w:sz w:val="24"/>
          <w:szCs w:val="24"/>
          <w:lang/>
        </w:rPr>
        <w:t>210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9278B9">
        <w:rPr>
          <w:sz w:val="24"/>
          <w:szCs w:val="24"/>
          <w:lang/>
        </w:rPr>
        <w:t>децембар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278B9">
        <w:rPr>
          <w:b/>
          <w:color w:val="000000"/>
          <w:sz w:val="24"/>
          <w:szCs w:val="24"/>
        </w:rPr>
        <w:t>29</w:t>
      </w:r>
      <w:r w:rsidR="009278B9">
        <w:rPr>
          <w:b/>
          <w:color w:val="000000"/>
          <w:sz w:val="24"/>
          <w:szCs w:val="24"/>
          <w:lang/>
        </w:rPr>
        <w:t>3</w:t>
      </w:r>
      <w:r w:rsidR="009278B9">
        <w:rPr>
          <w:b/>
          <w:color w:val="000000"/>
          <w:sz w:val="24"/>
          <w:szCs w:val="24"/>
        </w:rPr>
        <w:t>.</w:t>
      </w:r>
      <w:r w:rsidR="009278B9">
        <w:rPr>
          <w:b/>
          <w:color w:val="000000"/>
          <w:sz w:val="24"/>
          <w:szCs w:val="24"/>
          <w:lang/>
        </w:rPr>
        <w:t>760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9278B9">
        <w:rPr>
          <w:rFonts w:eastAsia="Times New Roman"/>
          <w:sz w:val="24"/>
          <w:szCs w:val="24"/>
          <w:lang/>
        </w:rPr>
        <w:t>Српска Православна Црквена Општина Оџаци</w:t>
      </w:r>
      <w:r w:rsidR="009278B9" w:rsidRPr="009F6506">
        <w:rPr>
          <w:rFonts w:eastAsia="Times New Roman"/>
          <w:sz w:val="24"/>
          <w:szCs w:val="24"/>
        </w:rPr>
        <w:t xml:space="preserve">, </w:t>
      </w:r>
      <w:proofErr w:type="spellStart"/>
      <w:r w:rsidR="009278B9" w:rsidRPr="00575CD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8B9" w:rsidRPr="00575CD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8B9" w:rsidRPr="00575CD3">
        <w:rPr>
          <w:rFonts w:eastAsia="Times New Roman"/>
          <w:sz w:val="24"/>
          <w:szCs w:val="24"/>
          <w:highlight w:val="black"/>
        </w:rPr>
        <w:t xml:space="preserve"> 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Мостонга</w:t>
      </w:r>
      <w:r w:rsidR="009278B9" w:rsidRPr="00575CD3">
        <w:rPr>
          <w:rFonts w:eastAsia="Times New Roman"/>
          <w:sz w:val="24"/>
          <w:szCs w:val="24"/>
          <w:highlight w:val="black"/>
        </w:rPr>
        <w:t xml:space="preserve"> б</w:t>
      </w:r>
      <w:r w:rsidR="009278B9" w:rsidRPr="00575CD3">
        <w:rPr>
          <w:rFonts w:eastAsia="Times New Roman"/>
          <w:sz w:val="24"/>
          <w:szCs w:val="24"/>
          <w:highlight w:val="black"/>
          <w:lang/>
        </w:rPr>
        <w:t>б</w:t>
      </w:r>
      <w:r w:rsidR="007E28C2" w:rsidRPr="00575CD3">
        <w:rPr>
          <w:rFonts w:eastAsia="Times New Roman"/>
          <w:sz w:val="24"/>
          <w:szCs w:val="24"/>
          <w:highlight w:val="black"/>
        </w:rPr>
        <w:t>,</w:t>
      </w:r>
      <w:r w:rsidR="00044643" w:rsidRPr="009F6506">
        <w:rPr>
          <w:color w:val="000000"/>
          <w:sz w:val="24"/>
          <w:szCs w:val="24"/>
        </w:rPr>
        <w:t xml:space="preserve"> </w:t>
      </w:r>
      <w:proofErr w:type="spellStart"/>
      <w:r w:rsidR="002B2CE2" w:rsidRPr="009F6506">
        <w:rPr>
          <w:rFonts w:eastAsia="Times New Roman"/>
          <w:sz w:val="24"/>
          <w:szCs w:val="24"/>
        </w:rPr>
        <w:t>преко</w:t>
      </w:r>
      <w:proofErr w:type="spellEnd"/>
      <w:r w:rsidR="002B2CE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F650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F6506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9F6506">
        <w:rPr>
          <w:rFonts w:eastAsia="Times New Roman"/>
          <w:sz w:val="24"/>
          <w:szCs w:val="24"/>
        </w:rPr>
        <w:t>Зорић</w:t>
      </w:r>
      <w:proofErr w:type="spellEnd"/>
      <w:r w:rsidR="003F4D0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9F6506">
        <w:rPr>
          <w:rFonts w:eastAsia="Times New Roman"/>
          <w:sz w:val="24"/>
          <w:szCs w:val="24"/>
        </w:rPr>
        <w:t>Милана</w:t>
      </w:r>
      <w:proofErr w:type="spellEnd"/>
      <w:r w:rsidR="003F4D02" w:rsidRPr="009F6506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575CD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575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575CD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575CD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575CD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F6506">
        <w:rPr>
          <w:color w:val="000000"/>
          <w:sz w:val="24"/>
          <w:szCs w:val="24"/>
        </w:rPr>
        <w:t xml:space="preserve">, </w:t>
      </w:r>
      <w:proofErr w:type="spellStart"/>
      <w:r w:rsidR="003C05BD" w:rsidRPr="009F6506">
        <w:rPr>
          <w:color w:val="000000"/>
          <w:sz w:val="24"/>
          <w:szCs w:val="24"/>
        </w:rPr>
        <w:t>поднео</w:t>
      </w:r>
      <w:proofErr w:type="spellEnd"/>
      <w:r w:rsidR="00DF7256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је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овом</w:t>
      </w:r>
      <w:proofErr w:type="spellEnd"/>
      <w:r w:rsidR="00EE38AE" w:rsidRPr="009F6506">
        <w:rPr>
          <w:color w:val="000000"/>
          <w:sz w:val="24"/>
          <w:szCs w:val="24"/>
        </w:rPr>
        <w:t xml:space="preserve"> </w:t>
      </w:r>
      <w:proofErr w:type="spellStart"/>
      <w:r w:rsidR="00EE38AE" w:rsidRPr="009F6506">
        <w:rPr>
          <w:color w:val="000000"/>
          <w:sz w:val="24"/>
          <w:szCs w:val="24"/>
        </w:rPr>
        <w:t>органу</w:t>
      </w:r>
      <w:proofErr w:type="spellEnd"/>
      <w:r w:rsidR="007E489F" w:rsidRPr="009F6506">
        <w:rPr>
          <w:color w:val="000000"/>
          <w:sz w:val="24"/>
          <w:szCs w:val="24"/>
        </w:rPr>
        <w:t xml:space="preserve"> </w:t>
      </w:r>
      <w:proofErr w:type="spellStart"/>
      <w:r w:rsidR="00DF7256" w:rsidRPr="009F6506">
        <w:rPr>
          <w:color w:val="000000"/>
          <w:sz w:val="24"/>
          <w:szCs w:val="24"/>
        </w:rPr>
        <w:t>захтев</w:t>
      </w:r>
      <w:proofErr w:type="spellEnd"/>
      <w:r w:rsidR="00EF582F" w:rsidRPr="009F6506">
        <w:rPr>
          <w:color w:val="000000"/>
          <w:sz w:val="24"/>
          <w:szCs w:val="24"/>
        </w:rPr>
        <w:t xml:space="preserve"> </w:t>
      </w:r>
      <w:proofErr w:type="spellStart"/>
      <w:r w:rsidR="00EF582F" w:rsidRPr="009F6506">
        <w:rPr>
          <w:color w:val="000000"/>
          <w:sz w:val="24"/>
          <w:szCs w:val="24"/>
        </w:rPr>
        <w:t>за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издавање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Решења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о </w:t>
      </w:r>
      <w:proofErr w:type="spellStart"/>
      <w:r w:rsidR="00EF582F" w:rsidRPr="003F4D02">
        <w:rPr>
          <w:color w:val="000000"/>
          <w:sz w:val="24"/>
          <w:szCs w:val="24"/>
        </w:rPr>
        <w:t>одобрењу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извођења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радова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ближе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описаних</w:t>
      </w:r>
      <w:proofErr w:type="spellEnd"/>
      <w:r w:rsidR="00EF582F" w:rsidRPr="003F4D02">
        <w:rPr>
          <w:color w:val="000000"/>
          <w:sz w:val="24"/>
          <w:szCs w:val="24"/>
        </w:rPr>
        <w:t xml:space="preserve"> у </w:t>
      </w:r>
      <w:proofErr w:type="spellStart"/>
      <w:r w:rsidR="00EF582F" w:rsidRPr="003F4D02">
        <w:rPr>
          <w:color w:val="000000"/>
          <w:sz w:val="24"/>
          <w:szCs w:val="24"/>
        </w:rPr>
        <w:t>диспозитиву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278B9">
        <w:rPr>
          <w:sz w:val="24"/>
          <w:szCs w:val="24"/>
          <w:lang/>
        </w:rPr>
        <w:t>210-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r w:rsidR="009278B9">
        <w:rPr>
          <w:sz w:val="24"/>
          <w:szCs w:val="24"/>
          <w:lang/>
        </w:rPr>
        <w:t>децембар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9278B9">
        <w:rPr>
          <w:sz w:val="24"/>
          <w:szCs w:val="24"/>
          <w:lang/>
        </w:rPr>
        <w:t>210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9278B9">
        <w:rPr>
          <w:sz w:val="24"/>
          <w:szCs w:val="24"/>
          <w:lang/>
        </w:rPr>
        <w:t>децембар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9278B9">
        <w:rPr>
          <w:sz w:val="24"/>
          <w:szCs w:val="24"/>
        </w:rPr>
        <w:t>К-3</w:t>
      </w:r>
      <w:r w:rsidR="009278B9">
        <w:rPr>
          <w:sz w:val="24"/>
          <w:szCs w:val="24"/>
          <w:lang/>
        </w:rPr>
        <w:t>303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278B9">
        <w:rPr>
          <w:sz w:val="24"/>
          <w:szCs w:val="24"/>
          <w:lang/>
        </w:rPr>
        <w:t>06</w:t>
      </w:r>
      <w:r w:rsidR="00BC6E5D">
        <w:rPr>
          <w:sz w:val="24"/>
          <w:szCs w:val="24"/>
        </w:rPr>
        <w:t>.</w:t>
      </w:r>
      <w:r w:rsidR="008B5691">
        <w:rPr>
          <w:sz w:val="24"/>
          <w:szCs w:val="24"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278B9">
        <w:rPr>
          <w:sz w:val="24"/>
          <w:szCs w:val="24"/>
        </w:rPr>
        <w:t xml:space="preserve"> 1</w:t>
      </w:r>
      <w:r w:rsidR="009278B9">
        <w:rPr>
          <w:sz w:val="24"/>
          <w:szCs w:val="24"/>
          <w:lang/>
        </w:rPr>
        <w:t>250/5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278B9">
        <w:rPr>
          <w:sz w:val="24"/>
          <w:szCs w:val="24"/>
          <w:lang/>
        </w:rPr>
        <w:t>5866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F6506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5C55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5CD3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0929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278B9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590</cp:revision>
  <cp:lastPrinted>2021-09-22T10:35:00Z</cp:lastPrinted>
  <dcterms:created xsi:type="dcterms:W3CDTF">2017-07-06T06:51:00Z</dcterms:created>
  <dcterms:modified xsi:type="dcterms:W3CDTF">2022-05-17T12:19:00Z</dcterms:modified>
</cp:coreProperties>
</file>