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F4303">
        <w:rPr>
          <w:b/>
          <w:sz w:val="24"/>
          <w:szCs w:val="24"/>
        </w:rPr>
        <w:t>12052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F4303">
        <w:rPr>
          <w:b/>
          <w:sz w:val="24"/>
          <w:szCs w:val="24"/>
        </w:rPr>
        <w:t>351-198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F4303">
        <w:rPr>
          <w:sz w:val="24"/>
          <w:szCs w:val="24"/>
        </w:rPr>
        <w:t>26</w:t>
      </w:r>
      <w:r w:rsidRPr="00DD65CB">
        <w:rPr>
          <w:sz w:val="24"/>
          <w:szCs w:val="24"/>
        </w:rPr>
        <w:t>.</w:t>
      </w:r>
      <w:r w:rsidR="00712411">
        <w:rPr>
          <w:sz w:val="24"/>
          <w:szCs w:val="24"/>
        </w:rPr>
        <w:t>04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0F4303">
        <w:rPr>
          <w:rFonts w:eastAsia="Times New Roman"/>
          <w:sz w:val="24"/>
          <w:szCs w:val="24"/>
        </w:rPr>
        <w:t>Салонски</w:t>
      </w:r>
      <w:proofErr w:type="spellEnd"/>
      <w:r w:rsidR="000F4303">
        <w:rPr>
          <w:rFonts w:eastAsia="Times New Roman"/>
          <w:sz w:val="24"/>
          <w:szCs w:val="24"/>
        </w:rPr>
        <w:t xml:space="preserve"> </w:t>
      </w:r>
      <w:proofErr w:type="spellStart"/>
      <w:r w:rsidR="000F4303">
        <w:rPr>
          <w:rFonts w:eastAsia="Times New Roman"/>
          <w:sz w:val="24"/>
          <w:szCs w:val="24"/>
        </w:rPr>
        <w:t>Матије</w:t>
      </w:r>
      <w:proofErr w:type="spellEnd"/>
      <w:r w:rsidR="000F4303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F4303" w:rsidRPr="00B301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Ба</w:t>
      </w:r>
      <w:proofErr w:type="spellEnd"/>
      <w:r w:rsidR="00B30140" w:rsidRPr="00B30140">
        <w:rPr>
          <w:rFonts w:eastAsia="Times New Roman"/>
          <w:sz w:val="24"/>
          <w:szCs w:val="24"/>
          <w:highlight w:val="black"/>
          <w:lang/>
        </w:rPr>
        <w:t>ч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ког</w:t>
      </w:r>
      <w:proofErr w:type="spellEnd"/>
      <w:r w:rsidR="000F4303" w:rsidRPr="00B301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022FE7" w:rsidRPr="00B3014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B3014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B3014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B301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0F4303" w:rsidRPr="00B301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A82A17" w:rsidRPr="00B301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B3014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B30140">
        <w:rPr>
          <w:rFonts w:eastAsia="Times New Roman"/>
          <w:sz w:val="24"/>
          <w:szCs w:val="24"/>
          <w:highlight w:val="black"/>
        </w:rPr>
        <w:t>.</w:t>
      </w:r>
      <w:r w:rsidR="00DE39A2" w:rsidRPr="00B30140">
        <w:rPr>
          <w:rFonts w:eastAsia="Times New Roman"/>
          <w:sz w:val="24"/>
          <w:szCs w:val="24"/>
          <w:highlight w:val="black"/>
        </w:rPr>
        <w:t xml:space="preserve"> </w:t>
      </w:r>
      <w:r w:rsidR="000F4303" w:rsidRPr="00B30140">
        <w:rPr>
          <w:rFonts w:eastAsia="Times New Roman"/>
          <w:sz w:val="24"/>
          <w:szCs w:val="24"/>
          <w:highlight w:val="black"/>
        </w:rPr>
        <w:t>45</w:t>
      </w:r>
      <w:r w:rsidRPr="00B30140">
        <w:rPr>
          <w:color w:val="000000"/>
          <w:sz w:val="24"/>
          <w:szCs w:val="24"/>
          <w:highlight w:val="black"/>
        </w:rPr>
        <w:t>,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r w:rsidRPr="00B30140">
        <w:rPr>
          <w:color w:val="000000"/>
          <w:sz w:val="24"/>
          <w:szCs w:val="24"/>
        </w:rPr>
        <w:t>за</w:t>
      </w:r>
      <w:proofErr w:type="spellEnd"/>
      <w:r w:rsidRPr="00B30140">
        <w:rPr>
          <w:color w:val="000000"/>
          <w:sz w:val="24"/>
          <w:szCs w:val="24"/>
        </w:rPr>
        <w:t xml:space="preserve"> </w:t>
      </w:r>
      <w:proofErr w:type="spellStart"/>
      <w:r w:rsidRPr="00B30140">
        <w:rPr>
          <w:color w:val="000000"/>
          <w:sz w:val="24"/>
          <w:szCs w:val="24"/>
        </w:rPr>
        <w:t>издавање</w:t>
      </w:r>
      <w:proofErr w:type="spellEnd"/>
      <w:r w:rsidRPr="00B30140">
        <w:rPr>
          <w:color w:val="000000"/>
          <w:sz w:val="24"/>
          <w:szCs w:val="24"/>
        </w:rPr>
        <w:t xml:space="preserve"> </w:t>
      </w:r>
      <w:proofErr w:type="spellStart"/>
      <w:r w:rsidR="00A101C6" w:rsidRPr="00B30140">
        <w:rPr>
          <w:color w:val="000000"/>
          <w:sz w:val="24"/>
          <w:szCs w:val="24"/>
        </w:rPr>
        <w:t>Р</w:t>
      </w:r>
      <w:r w:rsidRPr="00B30140">
        <w:rPr>
          <w:color w:val="000000"/>
          <w:sz w:val="24"/>
          <w:szCs w:val="24"/>
        </w:rPr>
        <w:t>ешења</w:t>
      </w:r>
      <w:proofErr w:type="spellEnd"/>
      <w:r w:rsidRPr="00B30140">
        <w:rPr>
          <w:color w:val="000000"/>
          <w:sz w:val="24"/>
          <w:szCs w:val="24"/>
        </w:rPr>
        <w:t xml:space="preserve"> </w:t>
      </w:r>
      <w:r w:rsidR="00E11C39" w:rsidRPr="00B30140">
        <w:rPr>
          <w:color w:val="000000"/>
          <w:sz w:val="24"/>
          <w:szCs w:val="24"/>
        </w:rPr>
        <w:t xml:space="preserve">о </w:t>
      </w:r>
      <w:proofErr w:type="spellStart"/>
      <w:r w:rsidR="00E11C39" w:rsidRPr="00B30140">
        <w:rPr>
          <w:color w:val="000000"/>
          <w:sz w:val="24"/>
          <w:szCs w:val="24"/>
        </w:rPr>
        <w:t>одобрењу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E11C39" w:rsidRPr="00B30140">
        <w:rPr>
          <w:color w:val="000000"/>
          <w:sz w:val="24"/>
          <w:szCs w:val="24"/>
        </w:rPr>
        <w:t>извођења</w:t>
      </w:r>
      <w:proofErr w:type="spellEnd"/>
      <w:r w:rsidRPr="00B30140">
        <w:rPr>
          <w:color w:val="000000"/>
          <w:sz w:val="24"/>
          <w:szCs w:val="24"/>
        </w:rPr>
        <w:t xml:space="preserve"> </w:t>
      </w:r>
      <w:proofErr w:type="spellStart"/>
      <w:r w:rsidRPr="00B30140">
        <w:rPr>
          <w:color w:val="000000"/>
          <w:sz w:val="24"/>
          <w:szCs w:val="24"/>
        </w:rPr>
        <w:t>радова</w:t>
      </w:r>
      <w:proofErr w:type="spellEnd"/>
      <w:r w:rsidRPr="00B30140">
        <w:rPr>
          <w:color w:val="000000"/>
          <w:sz w:val="24"/>
          <w:szCs w:val="24"/>
        </w:rPr>
        <w:t xml:space="preserve">, </w:t>
      </w:r>
      <w:proofErr w:type="spellStart"/>
      <w:r w:rsidRPr="00B30140">
        <w:rPr>
          <w:color w:val="000000"/>
          <w:sz w:val="24"/>
          <w:szCs w:val="24"/>
        </w:rPr>
        <w:t>на</w:t>
      </w:r>
      <w:proofErr w:type="spellEnd"/>
      <w:r w:rsidRPr="00B30140">
        <w:rPr>
          <w:color w:val="000000"/>
          <w:sz w:val="24"/>
          <w:szCs w:val="24"/>
        </w:rPr>
        <w:t xml:space="preserve"> </w:t>
      </w:r>
      <w:proofErr w:type="spellStart"/>
      <w:r w:rsidRPr="00B30140">
        <w:rPr>
          <w:color w:val="000000"/>
          <w:sz w:val="24"/>
          <w:szCs w:val="24"/>
        </w:rPr>
        <w:t>основу</w:t>
      </w:r>
      <w:proofErr w:type="spellEnd"/>
      <w:r w:rsidRPr="00B30140">
        <w:rPr>
          <w:color w:val="000000"/>
          <w:sz w:val="24"/>
          <w:szCs w:val="24"/>
        </w:rPr>
        <w:t xml:space="preserve"> </w:t>
      </w:r>
      <w:proofErr w:type="spellStart"/>
      <w:r w:rsidRPr="00B30140">
        <w:rPr>
          <w:color w:val="000000"/>
          <w:sz w:val="24"/>
          <w:szCs w:val="24"/>
        </w:rPr>
        <w:t>члана</w:t>
      </w:r>
      <w:proofErr w:type="spellEnd"/>
      <w:r w:rsidRPr="00B30140">
        <w:rPr>
          <w:color w:val="000000"/>
          <w:sz w:val="24"/>
          <w:szCs w:val="24"/>
        </w:rPr>
        <w:t xml:space="preserve"> </w:t>
      </w:r>
      <w:r w:rsidR="00210A5D" w:rsidRPr="00B30140">
        <w:rPr>
          <w:color w:val="000000"/>
          <w:sz w:val="24"/>
          <w:szCs w:val="24"/>
        </w:rPr>
        <w:t xml:space="preserve">8ђ., члана </w:t>
      </w:r>
      <w:r w:rsidR="007D2F9E" w:rsidRPr="00B30140">
        <w:rPr>
          <w:color w:val="000000"/>
          <w:sz w:val="24"/>
          <w:szCs w:val="24"/>
        </w:rPr>
        <w:t xml:space="preserve">134. </w:t>
      </w:r>
      <w:proofErr w:type="gramStart"/>
      <w:r w:rsidR="007D2F9E" w:rsidRPr="00B30140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F4303" w:rsidRPr="000F4303">
        <w:rPr>
          <w:rFonts w:eastAsia="Times New Roman"/>
          <w:b/>
          <w:sz w:val="24"/>
          <w:szCs w:val="24"/>
        </w:rPr>
        <w:t>Салонски</w:t>
      </w:r>
      <w:proofErr w:type="spellEnd"/>
      <w:r w:rsidR="000F4303" w:rsidRPr="000F430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F4303" w:rsidRPr="000F4303">
        <w:rPr>
          <w:rFonts w:eastAsia="Times New Roman"/>
          <w:b/>
          <w:sz w:val="24"/>
          <w:szCs w:val="24"/>
        </w:rPr>
        <w:t>Матији</w:t>
      </w:r>
      <w:proofErr w:type="spellEnd"/>
      <w:r w:rsidR="000F4303" w:rsidRPr="000F430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F4303" w:rsidRPr="00B3014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F4303" w:rsidRPr="00B3014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F4303" w:rsidRPr="00B30140">
        <w:rPr>
          <w:rFonts w:eastAsia="Times New Roman"/>
          <w:b/>
          <w:sz w:val="24"/>
          <w:szCs w:val="24"/>
          <w:highlight w:val="black"/>
        </w:rPr>
        <w:t>Ба</w:t>
      </w:r>
      <w:proofErr w:type="spellEnd"/>
      <w:r w:rsidR="00B30140" w:rsidRPr="00B30140">
        <w:rPr>
          <w:rFonts w:eastAsia="Times New Roman"/>
          <w:b/>
          <w:sz w:val="24"/>
          <w:szCs w:val="24"/>
          <w:highlight w:val="black"/>
          <w:lang/>
        </w:rPr>
        <w:t>ч</w:t>
      </w:r>
      <w:proofErr w:type="spellStart"/>
      <w:r w:rsidR="000F4303" w:rsidRPr="00B30140">
        <w:rPr>
          <w:rFonts w:eastAsia="Times New Roman"/>
          <w:b/>
          <w:sz w:val="24"/>
          <w:szCs w:val="24"/>
          <w:highlight w:val="black"/>
        </w:rPr>
        <w:t>ког</w:t>
      </w:r>
      <w:proofErr w:type="spellEnd"/>
      <w:r w:rsidR="000F4303" w:rsidRPr="00B3014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F4303" w:rsidRPr="00B30140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0F4303" w:rsidRPr="00B3014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F4303" w:rsidRPr="00B3014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F4303" w:rsidRPr="00B301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0F4303" w:rsidRPr="00B301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0F4303" w:rsidRPr="00B301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F4303" w:rsidRPr="00B30140">
        <w:rPr>
          <w:rFonts w:eastAsia="Times New Roman"/>
          <w:sz w:val="24"/>
          <w:szCs w:val="24"/>
          <w:highlight w:val="black"/>
        </w:rPr>
        <w:t>. 45</w:t>
      </w:r>
      <w:r w:rsidR="00CE7EC1" w:rsidRPr="00B30140">
        <w:rPr>
          <w:rFonts w:eastAsia="Times New Roman"/>
          <w:sz w:val="24"/>
          <w:szCs w:val="24"/>
          <w:highlight w:val="black"/>
        </w:rPr>
        <w:t>,</w:t>
      </w:r>
      <w:r w:rsidR="00044643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sz w:val="24"/>
          <w:szCs w:val="24"/>
        </w:rPr>
        <w:t>извођење</w:t>
      </w:r>
      <w:proofErr w:type="spellEnd"/>
      <w:r w:rsidR="008F2C9F" w:rsidRPr="0042199B">
        <w:rPr>
          <w:sz w:val="24"/>
          <w:szCs w:val="24"/>
        </w:rPr>
        <w:t xml:space="preserve"> </w:t>
      </w:r>
      <w:proofErr w:type="spellStart"/>
      <w:r w:rsidR="008F2C9F" w:rsidRPr="0042199B">
        <w:rPr>
          <w:sz w:val="24"/>
          <w:szCs w:val="24"/>
        </w:rPr>
        <w:t>радова</w:t>
      </w:r>
      <w:proofErr w:type="spellEnd"/>
      <w:r w:rsidR="008F2C9F" w:rsidRPr="0042199B">
        <w:rPr>
          <w:sz w:val="24"/>
          <w:szCs w:val="24"/>
        </w:rPr>
        <w:t xml:space="preserve"> </w:t>
      </w:r>
      <w:proofErr w:type="spellStart"/>
      <w:r w:rsidR="00AD05B4" w:rsidRPr="0042199B">
        <w:rPr>
          <w:sz w:val="24"/>
          <w:szCs w:val="24"/>
        </w:rPr>
        <w:t>на</w:t>
      </w:r>
      <w:proofErr w:type="spellEnd"/>
      <w:r w:rsidR="00AD05B4" w:rsidRPr="0042199B">
        <w:rPr>
          <w:sz w:val="24"/>
          <w:szCs w:val="24"/>
        </w:rPr>
        <w:t xml:space="preserve"> </w:t>
      </w:r>
      <w:proofErr w:type="spellStart"/>
      <w:r w:rsidR="008029B9" w:rsidRPr="0042199B">
        <w:rPr>
          <w:sz w:val="24"/>
          <w:szCs w:val="24"/>
        </w:rPr>
        <w:t>уградњи</w:t>
      </w:r>
      <w:proofErr w:type="spellEnd"/>
      <w:r w:rsidR="00AD05B4" w:rsidRPr="0042199B">
        <w:rPr>
          <w:color w:val="000000"/>
          <w:sz w:val="24"/>
          <w:szCs w:val="24"/>
        </w:rPr>
        <w:t xml:space="preserve"> </w:t>
      </w:r>
      <w:proofErr w:type="spellStart"/>
      <w:r w:rsidR="00AD05B4" w:rsidRPr="0042199B">
        <w:rPr>
          <w:color w:val="000000"/>
          <w:sz w:val="24"/>
          <w:szCs w:val="24"/>
        </w:rPr>
        <w:t>унутрашње</w:t>
      </w:r>
      <w:proofErr w:type="spellEnd"/>
      <w:r w:rsidR="00AD05B4" w:rsidRPr="0042199B">
        <w:rPr>
          <w:color w:val="000000"/>
          <w:sz w:val="24"/>
          <w:szCs w:val="24"/>
        </w:rPr>
        <w:t xml:space="preserve"> </w:t>
      </w:r>
      <w:proofErr w:type="spellStart"/>
      <w:r w:rsidR="00AD05B4" w:rsidRPr="0042199B">
        <w:rPr>
          <w:color w:val="000000"/>
          <w:sz w:val="24"/>
          <w:szCs w:val="24"/>
        </w:rPr>
        <w:t>гасне</w:t>
      </w:r>
      <w:proofErr w:type="spellEnd"/>
      <w:r w:rsidR="00AD05B4" w:rsidRPr="0042199B">
        <w:rPr>
          <w:color w:val="000000"/>
          <w:sz w:val="24"/>
          <w:szCs w:val="24"/>
        </w:rPr>
        <w:t xml:space="preserve"> </w:t>
      </w:r>
      <w:proofErr w:type="spellStart"/>
      <w:r w:rsidR="00AD05B4" w:rsidRPr="0042199B">
        <w:rPr>
          <w:color w:val="000000"/>
          <w:sz w:val="24"/>
          <w:szCs w:val="24"/>
        </w:rPr>
        <w:t>инсталације</w:t>
      </w:r>
      <w:proofErr w:type="spellEnd"/>
      <w:r w:rsidR="00AD05B4" w:rsidRPr="0042199B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65B96" w:rsidRPr="0042199B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9F4905" w:rsidRPr="0042199B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0F4303">
        <w:rPr>
          <w:b/>
          <w:color w:val="000000"/>
          <w:sz w:val="24"/>
          <w:szCs w:val="24"/>
        </w:rPr>
        <w:t xml:space="preserve">2090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0F4303">
        <w:rPr>
          <w:b/>
          <w:color w:val="000000"/>
          <w:sz w:val="24"/>
          <w:szCs w:val="24"/>
        </w:rPr>
        <w:t>Бачки</w:t>
      </w:r>
      <w:proofErr w:type="spellEnd"/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0F4303">
        <w:rPr>
          <w:b/>
          <w:color w:val="000000"/>
          <w:sz w:val="24"/>
          <w:szCs w:val="24"/>
        </w:rPr>
        <w:t>Брестовац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0F4303">
        <w:rPr>
          <w:color w:val="000000"/>
          <w:sz w:val="24"/>
          <w:szCs w:val="24"/>
        </w:rPr>
        <w:t>1149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0F4303">
        <w:rPr>
          <w:sz w:val="24"/>
          <w:szCs w:val="24"/>
        </w:rPr>
        <w:t>158-22</w:t>
      </w:r>
      <w:r w:rsidR="00B012E3" w:rsidRPr="0042199B">
        <w:rPr>
          <w:sz w:val="24"/>
          <w:szCs w:val="24"/>
        </w:rPr>
        <w:t xml:space="preserve"> ИДП, </w:t>
      </w:r>
      <w:r w:rsidR="000F4303">
        <w:rPr>
          <w:sz w:val="24"/>
          <w:szCs w:val="24"/>
        </w:rPr>
        <w:t>16.04.2022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0F4303">
        <w:rPr>
          <w:sz w:val="24"/>
          <w:szCs w:val="24"/>
        </w:rPr>
        <w:t>158-22</w:t>
      </w:r>
      <w:r w:rsidR="000F4303" w:rsidRPr="0042199B">
        <w:rPr>
          <w:sz w:val="24"/>
          <w:szCs w:val="24"/>
        </w:rPr>
        <w:t xml:space="preserve"> ИДП, </w:t>
      </w:r>
      <w:r w:rsidR="000F4303">
        <w:rPr>
          <w:sz w:val="24"/>
          <w:szCs w:val="24"/>
        </w:rPr>
        <w:t>16.04.2022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0F4303">
        <w:rPr>
          <w:b/>
          <w:color w:val="000000"/>
          <w:sz w:val="24"/>
          <w:szCs w:val="24"/>
        </w:rPr>
        <w:t>372.823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="000F4303">
        <w:rPr>
          <w:rFonts w:eastAsia="Times New Roman"/>
          <w:sz w:val="24"/>
          <w:szCs w:val="24"/>
        </w:rPr>
        <w:t>Салонски</w:t>
      </w:r>
      <w:proofErr w:type="spellEnd"/>
      <w:r w:rsidR="000F4303">
        <w:rPr>
          <w:rFonts w:eastAsia="Times New Roman"/>
          <w:sz w:val="24"/>
          <w:szCs w:val="24"/>
        </w:rPr>
        <w:t xml:space="preserve"> </w:t>
      </w:r>
      <w:proofErr w:type="spellStart"/>
      <w:r w:rsidR="000F4303">
        <w:rPr>
          <w:rFonts w:eastAsia="Times New Roman"/>
          <w:sz w:val="24"/>
          <w:szCs w:val="24"/>
        </w:rPr>
        <w:t>Матија</w:t>
      </w:r>
      <w:proofErr w:type="spellEnd"/>
      <w:r w:rsidR="000F4303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F4303" w:rsidRPr="00B301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Ба</w:t>
      </w:r>
      <w:proofErr w:type="spellEnd"/>
      <w:r w:rsidR="00B30140" w:rsidRPr="00B30140">
        <w:rPr>
          <w:rFonts w:eastAsia="Times New Roman"/>
          <w:sz w:val="24"/>
          <w:szCs w:val="24"/>
          <w:highlight w:val="black"/>
          <w:lang/>
        </w:rPr>
        <w:t>ч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ког</w:t>
      </w:r>
      <w:proofErr w:type="spellEnd"/>
      <w:r w:rsidR="000F4303" w:rsidRPr="00B301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0F4303" w:rsidRPr="00B3014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F4303" w:rsidRPr="00B3014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F4303" w:rsidRPr="00B301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0F4303" w:rsidRPr="00B301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0F4303" w:rsidRPr="00B301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F4303" w:rsidRPr="00B30140">
        <w:rPr>
          <w:rFonts w:eastAsia="Times New Roman"/>
          <w:sz w:val="24"/>
          <w:szCs w:val="24"/>
          <w:highlight w:val="black"/>
        </w:rPr>
        <w:t>. 45</w:t>
      </w:r>
      <w:r w:rsidR="007E28C2" w:rsidRPr="00B30140">
        <w:rPr>
          <w:rFonts w:eastAsia="Times New Roman"/>
          <w:sz w:val="24"/>
          <w:szCs w:val="24"/>
          <w:highlight w:val="black"/>
        </w:rPr>
        <w:t>,</w:t>
      </w:r>
      <w:r w:rsidR="00044643" w:rsidRPr="00B3014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B3014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B301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014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B3014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0F4303" w:rsidRPr="00B301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0F4303" w:rsidRPr="00B301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F4303" w:rsidRPr="00B301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B3014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B30140">
        <w:rPr>
          <w:color w:val="000000"/>
          <w:sz w:val="24"/>
          <w:szCs w:val="24"/>
          <w:highlight w:val="black"/>
        </w:rPr>
        <w:t>,</w:t>
      </w:r>
      <w:r w:rsidR="002F3FAC" w:rsidRPr="00B30140">
        <w:rPr>
          <w:color w:val="000000"/>
          <w:sz w:val="24"/>
          <w:szCs w:val="24"/>
        </w:rPr>
        <w:t xml:space="preserve"> </w:t>
      </w:r>
      <w:proofErr w:type="spellStart"/>
      <w:r w:rsidR="00FE5F50" w:rsidRPr="00B30140">
        <w:rPr>
          <w:color w:val="000000"/>
          <w:sz w:val="24"/>
          <w:szCs w:val="24"/>
        </w:rPr>
        <w:t>поднео</w:t>
      </w:r>
      <w:proofErr w:type="spellEnd"/>
      <w:r w:rsidR="00DF7256" w:rsidRPr="00B30140">
        <w:rPr>
          <w:color w:val="000000"/>
          <w:sz w:val="24"/>
          <w:szCs w:val="24"/>
        </w:rPr>
        <w:t xml:space="preserve"> </w:t>
      </w:r>
      <w:proofErr w:type="spellStart"/>
      <w:r w:rsidR="00DF7256" w:rsidRPr="00B30140">
        <w:rPr>
          <w:color w:val="000000"/>
          <w:sz w:val="24"/>
          <w:szCs w:val="24"/>
        </w:rPr>
        <w:t>је</w:t>
      </w:r>
      <w:proofErr w:type="spellEnd"/>
      <w:r w:rsidR="00EE38AE" w:rsidRPr="00B30140">
        <w:rPr>
          <w:color w:val="000000"/>
          <w:sz w:val="24"/>
          <w:szCs w:val="24"/>
        </w:rPr>
        <w:t xml:space="preserve"> </w:t>
      </w:r>
      <w:proofErr w:type="spellStart"/>
      <w:r w:rsidR="00EE38AE" w:rsidRPr="00B30140">
        <w:rPr>
          <w:color w:val="000000"/>
          <w:sz w:val="24"/>
          <w:szCs w:val="24"/>
        </w:rPr>
        <w:t>овом</w:t>
      </w:r>
      <w:proofErr w:type="spellEnd"/>
      <w:r w:rsidR="00EE38AE" w:rsidRPr="00B30140">
        <w:rPr>
          <w:color w:val="000000"/>
          <w:sz w:val="24"/>
          <w:szCs w:val="24"/>
        </w:rPr>
        <w:t xml:space="preserve"> </w:t>
      </w:r>
      <w:proofErr w:type="spellStart"/>
      <w:r w:rsidR="00EE38AE" w:rsidRPr="00B30140">
        <w:rPr>
          <w:color w:val="000000"/>
          <w:sz w:val="24"/>
          <w:szCs w:val="24"/>
        </w:rPr>
        <w:t>органу</w:t>
      </w:r>
      <w:proofErr w:type="spellEnd"/>
      <w:r w:rsidR="007E489F" w:rsidRPr="00B30140">
        <w:rPr>
          <w:color w:val="000000"/>
          <w:sz w:val="24"/>
          <w:szCs w:val="24"/>
        </w:rPr>
        <w:t xml:space="preserve"> </w:t>
      </w:r>
      <w:proofErr w:type="spellStart"/>
      <w:r w:rsidR="00DF7256" w:rsidRPr="00B30140">
        <w:rPr>
          <w:color w:val="000000"/>
          <w:sz w:val="24"/>
          <w:szCs w:val="24"/>
        </w:rPr>
        <w:t>захтев</w:t>
      </w:r>
      <w:proofErr w:type="spellEnd"/>
      <w:r w:rsidR="00EF582F" w:rsidRPr="00B30140">
        <w:rPr>
          <w:color w:val="000000"/>
          <w:sz w:val="24"/>
          <w:szCs w:val="24"/>
        </w:rPr>
        <w:t xml:space="preserve"> </w:t>
      </w:r>
      <w:proofErr w:type="spellStart"/>
      <w:r w:rsidR="00EF582F" w:rsidRPr="00B30140">
        <w:rPr>
          <w:color w:val="000000"/>
          <w:sz w:val="24"/>
          <w:szCs w:val="24"/>
        </w:rPr>
        <w:t>за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издавање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Решења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о </w:t>
      </w:r>
      <w:proofErr w:type="spellStart"/>
      <w:r w:rsidR="00EF582F" w:rsidRPr="000F4303">
        <w:rPr>
          <w:color w:val="000000"/>
          <w:sz w:val="24"/>
          <w:szCs w:val="24"/>
        </w:rPr>
        <w:t>одобрењу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извођења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радова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ближе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описаних</w:t>
      </w:r>
      <w:proofErr w:type="spellEnd"/>
      <w:r w:rsidR="00EF582F" w:rsidRPr="000F4303">
        <w:rPr>
          <w:color w:val="000000"/>
          <w:sz w:val="24"/>
          <w:szCs w:val="24"/>
        </w:rPr>
        <w:t xml:space="preserve"> у </w:t>
      </w:r>
      <w:proofErr w:type="spellStart"/>
      <w:r w:rsidR="00EF582F" w:rsidRPr="000F4303">
        <w:rPr>
          <w:color w:val="000000"/>
          <w:sz w:val="24"/>
          <w:szCs w:val="24"/>
        </w:rPr>
        <w:t>диспозитиву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0F4303">
        <w:rPr>
          <w:sz w:val="24"/>
          <w:szCs w:val="24"/>
        </w:rPr>
        <w:t>158-22</w:t>
      </w:r>
      <w:r w:rsidR="000F4303" w:rsidRPr="0042199B">
        <w:rPr>
          <w:sz w:val="24"/>
          <w:szCs w:val="24"/>
        </w:rPr>
        <w:t xml:space="preserve"> ИДП, </w:t>
      </w:r>
      <w:r w:rsidR="000F4303">
        <w:rPr>
          <w:sz w:val="24"/>
          <w:szCs w:val="24"/>
        </w:rPr>
        <w:t>16.04.2022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0F4303">
        <w:rPr>
          <w:sz w:val="24"/>
          <w:szCs w:val="24"/>
        </w:rPr>
        <w:t>158-22</w:t>
      </w:r>
      <w:r w:rsidR="000F4303" w:rsidRPr="0042199B">
        <w:rPr>
          <w:sz w:val="24"/>
          <w:szCs w:val="24"/>
        </w:rPr>
        <w:t xml:space="preserve"> ИДП, </w:t>
      </w:r>
      <w:r w:rsidR="000F4303">
        <w:rPr>
          <w:sz w:val="24"/>
          <w:szCs w:val="24"/>
        </w:rPr>
        <w:t>16.04.2022</w:t>
      </w:r>
      <w:r w:rsidR="000F4303" w:rsidRPr="0042199B">
        <w:rPr>
          <w:sz w:val="24"/>
          <w:szCs w:val="24"/>
        </w:rPr>
        <w:t>.</w:t>
      </w:r>
      <w:r w:rsidR="000F4303">
        <w:rPr>
          <w:sz w:val="24"/>
          <w:szCs w:val="24"/>
        </w:rPr>
        <w:t xml:space="preserve">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0F4303">
        <w:rPr>
          <w:sz w:val="24"/>
          <w:szCs w:val="24"/>
        </w:rPr>
        <w:t>Србијагас</w:t>
      </w:r>
      <w:proofErr w:type="spellEnd"/>
      <w:r w:rsidR="000F4303">
        <w:rPr>
          <w:sz w:val="24"/>
          <w:szCs w:val="24"/>
        </w:rPr>
        <w:t>“, 01-01-65/3-188</w:t>
      </w:r>
      <w:r w:rsidR="00D51CA9">
        <w:rPr>
          <w:sz w:val="24"/>
          <w:szCs w:val="24"/>
        </w:rPr>
        <w:t>-</w:t>
      </w:r>
      <w:r w:rsidR="000F4303">
        <w:rPr>
          <w:sz w:val="24"/>
          <w:szCs w:val="24"/>
        </w:rPr>
        <w:t>1674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0F4303">
        <w:rPr>
          <w:sz w:val="24"/>
          <w:szCs w:val="24"/>
        </w:rPr>
        <w:t>08</w:t>
      </w:r>
      <w:r w:rsidR="00BC6E5D">
        <w:rPr>
          <w:sz w:val="24"/>
          <w:szCs w:val="24"/>
        </w:rPr>
        <w:t>.</w:t>
      </w:r>
      <w:r w:rsidR="000F4303">
        <w:rPr>
          <w:sz w:val="24"/>
          <w:szCs w:val="24"/>
        </w:rPr>
        <w:t>04</w:t>
      </w:r>
      <w:r w:rsidR="007C3A89">
        <w:rPr>
          <w:sz w:val="24"/>
          <w:szCs w:val="24"/>
        </w:rPr>
        <w:t>.</w:t>
      </w:r>
      <w:r w:rsidR="000F4303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0F4303" w:rsidRDefault="000F4303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власника суседне катастарске парцеле;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0F4303">
        <w:rPr>
          <w:sz w:val="24"/>
          <w:szCs w:val="24"/>
        </w:rPr>
        <w:t xml:space="preserve"> 2090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0F4303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0F4303">
        <w:rPr>
          <w:sz w:val="24"/>
          <w:szCs w:val="24"/>
        </w:rPr>
        <w:t>1259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F4303">
        <w:rPr>
          <w:sz w:val="24"/>
          <w:szCs w:val="24"/>
        </w:rPr>
        <w:t>Бачки Брестовац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6470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569</cp:revision>
  <cp:lastPrinted>2021-09-22T10:35:00Z</cp:lastPrinted>
  <dcterms:created xsi:type="dcterms:W3CDTF">2017-07-06T06:51:00Z</dcterms:created>
  <dcterms:modified xsi:type="dcterms:W3CDTF">2022-04-26T10:38:00Z</dcterms:modified>
</cp:coreProperties>
</file>