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B2D2C">
        <w:rPr>
          <w:b/>
          <w:sz w:val="24"/>
          <w:szCs w:val="24"/>
        </w:rPr>
        <w:t>11005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B2D2C">
        <w:rPr>
          <w:b/>
          <w:sz w:val="24"/>
          <w:szCs w:val="24"/>
        </w:rPr>
        <w:t>351-176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B2D2C">
        <w:rPr>
          <w:sz w:val="24"/>
          <w:szCs w:val="24"/>
        </w:rPr>
        <w:t>1</w:t>
      </w:r>
      <w:r w:rsidR="00C535FC">
        <w:rPr>
          <w:sz w:val="24"/>
          <w:szCs w:val="24"/>
        </w:rPr>
        <w:t>1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C535FC">
        <w:rPr>
          <w:sz w:val="24"/>
          <w:szCs w:val="24"/>
        </w:rPr>
        <w:t>4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7B2D2C">
        <w:rPr>
          <w:rFonts w:eastAsia="Times New Roman"/>
          <w:sz w:val="24"/>
          <w:szCs w:val="24"/>
          <w:lang/>
        </w:rPr>
        <w:t>Стаменковић Добриле</w:t>
      </w:r>
      <w:r w:rsidR="00C535FC">
        <w:rPr>
          <w:rFonts w:eastAsia="Times New Roman"/>
          <w:sz w:val="24"/>
          <w:szCs w:val="24"/>
        </w:rPr>
        <w:t xml:space="preserve"> </w:t>
      </w:r>
      <w:proofErr w:type="spellStart"/>
      <w:r w:rsidR="00C535FC" w:rsidRPr="00AC63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535FC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35FC" w:rsidRPr="00AC632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AC63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AC63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AC6322">
        <w:rPr>
          <w:rFonts w:eastAsia="Times New Roman"/>
          <w:sz w:val="24"/>
          <w:szCs w:val="24"/>
          <w:highlight w:val="black"/>
        </w:rPr>
        <w:t xml:space="preserve">.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.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14</w:t>
      </w:r>
      <w:r w:rsidR="006025EC" w:rsidRPr="00AC6322">
        <w:rPr>
          <w:sz w:val="24"/>
          <w:szCs w:val="24"/>
          <w:highlight w:val="black"/>
        </w:rPr>
        <w:t>,</w:t>
      </w:r>
      <w:r w:rsidR="006025EC" w:rsidRPr="007B2D2C">
        <w:rPr>
          <w:sz w:val="24"/>
          <w:szCs w:val="24"/>
        </w:rPr>
        <w:t xml:space="preserve"> </w:t>
      </w:r>
      <w:proofErr w:type="spellStart"/>
      <w:r w:rsidRPr="007B2D2C">
        <w:rPr>
          <w:sz w:val="24"/>
          <w:szCs w:val="24"/>
        </w:rPr>
        <w:t>за</w:t>
      </w:r>
      <w:proofErr w:type="spellEnd"/>
      <w:r w:rsidRPr="007B2D2C">
        <w:rPr>
          <w:sz w:val="24"/>
          <w:szCs w:val="24"/>
        </w:rPr>
        <w:t xml:space="preserve"> </w:t>
      </w:r>
      <w:proofErr w:type="spellStart"/>
      <w:r w:rsidRPr="007B2D2C">
        <w:rPr>
          <w:sz w:val="24"/>
          <w:szCs w:val="24"/>
        </w:rPr>
        <w:t>издавање</w:t>
      </w:r>
      <w:proofErr w:type="spellEnd"/>
      <w:r w:rsidRPr="007B2D2C">
        <w:rPr>
          <w:sz w:val="24"/>
          <w:szCs w:val="24"/>
        </w:rPr>
        <w:t xml:space="preserve"> </w:t>
      </w:r>
      <w:proofErr w:type="spellStart"/>
      <w:r w:rsidR="00A101C6" w:rsidRPr="007B2D2C">
        <w:rPr>
          <w:sz w:val="24"/>
          <w:szCs w:val="24"/>
        </w:rPr>
        <w:t>Р</w:t>
      </w:r>
      <w:r w:rsidRPr="007B2D2C">
        <w:rPr>
          <w:sz w:val="24"/>
          <w:szCs w:val="24"/>
        </w:rPr>
        <w:t>ешења</w:t>
      </w:r>
      <w:proofErr w:type="spellEnd"/>
      <w:r w:rsidRPr="007B2D2C">
        <w:rPr>
          <w:sz w:val="24"/>
          <w:szCs w:val="24"/>
        </w:rPr>
        <w:t xml:space="preserve"> </w:t>
      </w:r>
      <w:r w:rsidR="00E11C39" w:rsidRPr="007B2D2C">
        <w:rPr>
          <w:sz w:val="24"/>
          <w:szCs w:val="24"/>
        </w:rPr>
        <w:t xml:space="preserve">о </w:t>
      </w:r>
      <w:proofErr w:type="spellStart"/>
      <w:r w:rsidR="00E11C39" w:rsidRPr="007B2D2C">
        <w:rPr>
          <w:sz w:val="24"/>
          <w:szCs w:val="24"/>
        </w:rPr>
        <w:t>одобрењу</w:t>
      </w:r>
      <w:proofErr w:type="spellEnd"/>
      <w:r w:rsidR="007D2F9E" w:rsidRPr="007B2D2C">
        <w:rPr>
          <w:sz w:val="24"/>
          <w:szCs w:val="24"/>
        </w:rPr>
        <w:t xml:space="preserve"> </w:t>
      </w:r>
      <w:proofErr w:type="spellStart"/>
      <w:r w:rsidR="00E11C39" w:rsidRPr="007B2D2C">
        <w:rPr>
          <w:sz w:val="24"/>
          <w:szCs w:val="24"/>
        </w:rPr>
        <w:t>извођења</w:t>
      </w:r>
      <w:proofErr w:type="spellEnd"/>
      <w:r w:rsidRPr="007B2D2C">
        <w:rPr>
          <w:sz w:val="24"/>
          <w:szCs w:val="24"/>
        </w:rPr>
        <w:t xml:space="preserve"> </w:t>
      </w:r>
      <w:proofErr w:type="spellStart"/>
      <w:r w:rsidRPr="007B2D2C">
        <w:rPr>
          <w:sz w:val="24"/>
          <w:szCs w:val="24"/>
        </w:rPr>
        <w:t>радова</w:t>
      </w:r>
      <w:proofErr w:type="spellEnd"/>
      <w:r w:rsidRPr="007B2D2C">
        <w:rPr>
          <w:sz w:val="24"/>
          <w:szCs w:val="24"/>
        </w:rPr>
        <w:t xml:space="preserve">, </w:t>
      </w:r>
      <w:proofErr w:type="spellStart"/>
      <w:r w:rsidRPr="007B2D2C">
        <w:rPr>
          <w:sz w:val="24"/>
          <w:szCs w:val="24"/>
        </w:rPr>
        <w:t>на</w:t>
      </w:r>
      <w:proofErr w:type="spellEnd"/>
      <w:r w:rsidRPr="007B2D2C">
        <w:rPr>
          <w:sz w:val="24"/>
          <w:szCs w:val="24"/>
        </w:rPr>
        <w:t xml:space="preserve"> </w:t>
      </w:r>
      <w:proofErr w:type="spellStart"/>
      <w:r w:rsidRPr="007B2D2C">
        <w:rPr>
          <w:sz w:val="24"/>
          <w:szCs w:val="24"/>
        </w:rPr>
        <w:t>основу</w:t>
      </w:r>
      <w:proofErr w:type="spellEnd"/>
      <w:r w:rsidRPr="007B2D2C">
        <w:rPr>
          <w:sz w:val="24"/>
          <w:szCs w:val="24"/>
        </w:rPr>
        <w:t xml:space="preserve"> </w:t>
      </w:r>
      <w:proofErr w:type="spellStart"/>
      <w:r w:rsidRPr="007B2D2C">
        <w:rPr>
          <w:color w:val="000000"/>
          <w:sz w:val="24"/>
          <w:szCs w:val="24"/>
        </w:rPr>
        <w:t>члана</w:t>
      </w:r>
      <w:proofErr w:type="spellEnd"/>
      <w:r w:rsidRPr="007B2D2C">
        <w:rPr>
          <w:color w:val="000000"/>
          <w:sz w:val="24"/>
          <w:szCs w:val="24"/>
        </w:rPr>
        <w:t xml:space="preserve"> </w:t>
      </w:r>
      <w:r w:rsidR="00210A5D" w:rsidRPr="007B2D2C">
        <w:rPr>
          <w:color w:val="000000"/>
          <w:sz w:val="24"/>
          <w:szCs w:val="24"/>
        </w:rPr>
        <w:t xml:space="preserve">8ђ., </w:t>
      </w:r>
      <w:proofErr w:type="spellStart"/>
      <w:r w:rsidR="00210A5D" w:rsidRPr="007B2D2C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7B2D2C" w:rsidRPr="007B2D2C">
        <w:rPr>
          <w:rFonts w:eastAsia="Times New Roman"/>
          <w:b/>
          <w:sz w:val="24"/>
          <w:szCs w:val="24"/>
          <w:lang/>
        </w:rPr>
        <w:t>Стаменковић Добрили</w:t>
      </w:r>
      <w:r w:rsidR="007B2D2C" w:rsidRPr="007B2D2C">
        <w:rPr>
          <w:rFonts w:eastAsia="Times New Roman"/>
          <w:b/>
          <w:sz w:val="24"/>
          <w:szCs w:val="24"/>
        </w:rPr>
        <w:t xml:space="preserve"> </w:t>
      </w:r>
      <w:r w:rsidR="007B2D2C">
        <w:rPr>
          <w:rFonts w:eastAsia="Times New Roman"/>
          <w:b/>
          <w:sz w:val="24"/>
          <w:szCs w:val="24"/>
          <w:lang/>
        </w:rPr>
        <w:t xml:space="preserve">и Власти </w:t>
      </w:r>
      <w:proofErr w:type="spellStart"/>
      <w:r w:rsidR="007B2D2C" w:rsidRPr="00AC632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B2D2C" w:rsidRPr="00AC632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B2D2C" w:rsidRPr="00AC632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.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14</w:t>
      </w:r>
      <w:r w:rsidR="00D44E78" w:rsidRPr="00AC6322">
        <w:rPr>
          <w:rFonts w:eastAsia="Times New Roman"/>
          <w:sz w:val="24"/>
          <w:szCs w:val="24"/>
          <w:highlight w:val="black"/>
        </w:rPr>
        <w:t>,</w:t>
      </w:r>
      <w:r w:rsidR="0026334C" w:rsidRPr="007B2D2C">
        <w:rPr>
          <w:sz w:val="24"/>
          <w:szCs w:val="24"/>
        </w:rPr>
        <w:t xml:space="preserve"> </w:t>
      </w:r>
      <w:proofErr w:type="spellStart"/>
      <w:r w:rsidR="008F2C9F" w:rsidRPr="007B2D2C">
        <w:rPr>
          <w:sz w:val="24"/>
          <w:szCs w:val="24"/>
        </w:rPr>
        <w:t>извођење</w:t>
      </w:r>
      <w:proofErr w:type="spellEnd"/>
      <w:r w:rsidR="008F2C9F" w:rsidRPr="007B2D2C">
        <w:rPr>
          <w:sz w:val="24"/>
          <w:szCs w:val="24"/>
        </w:rPr>
        <w:t xml:space="preserve"> </w:t>
      </w:r>
      <w:proofErr w:type="spellStart"/>
      <w:r w:rsidR="008F2C9F" w:rsidRPr="007B2D2C">
        <w:rPr>
          <w:sz w:val="24"/>
          <w:szCs w:val="24"/>
        </w:rPr>
        <w:t>радова</w:t>
      </w:r>
      <w:proofErr w:type="spellEnd"/>
      <w:r w:rsidR="008F2C9F" w:rsidRPr="007B2D2C">
        <w:rPr>
          <w:sz w:val="24"/>
          <w:szCs w:val="24"/>
        </w:rPr>
        <w:t xml:space="preserve"> </w:t>
      </w:r>
      <w:proofErr w:type="spellStart"/>
      <w:r w:rsidR="005D47C7" w:rsidRPr="007B2D2C">
        <w:rPr>
          <w:sz w:val="24"/>
          <w:szCs w:val="24"/>
        </w:rPr>
        <w:t>на</w:t>
      </w:r>
      <w:proofErr w:type="spellEnd"/>
      <w:r w:rsidR="005D47C7" w:rsidRPr="007B2D2C">
        <w:rPr>
          <w:sz w:val="24"/>
          <w:szCs w:val="24"/>
        </w:rPr>
        <w:t xml:space="preserve"> </w:t>
      </w:r>
      <w:proofErr w:type="spellStart"/>
      <w:r w:rsidR="005D47C7" w:rsidRPr="007B2D2C">
        <w:rPr>
          <w:sz w:val="24"/>
          <w:szCs w:val="24"/>
        </w:rPr>
        <w:t>из</w:t>
      </w:r>
      <w:r w:rsidR="0074008C" w:rsidRPr="007B2D2C">
        <w:rPr>
          <w:sz w:val="24"/>
          <w:szCs w:val="24"/>
        </w:rPr>
        <w:t>градњи</w:t>
      </w:r>
      <w:proofErr w:type="spellEnd"/>
      <w:r w:rsidR="0074008C" w:rsidRPr="007B2D2C">
        <w:rPr>
          <w:color w:val="000000"/>
          <w:sz w:val="24"/>
          <w:szCs w:val="24"/>
        </w:rPr>
        <w:t xml:space="preserve"> </w:t>
      </w:r>
      <w:proofErr w:type="spellStart"/>
      <w:r w:rsidR="0074008C" w:rsidRPr="007B2D2C">
        <w:rPr>
          <w:color w:val="000000"/>
          <w:sz w:val="24"/>
          <w:szCs w:val="24"/>
        </w:rPr>
        <w:t>унутрашње</w:t>
      </w:r>
      <w:proofErr w:type="spellEnd"/>
      <w:r w:rsidR="0074008C" w:rsidRPr="007B2D2C">
        <w:rPr>
          <w:color w:val="000000"/>
          <w:sz w:val="24"/>
          <w:szCs w:val="24"/>
        </w:rPr>
        <w:t xml:space="preserve"> </w:t>
      </w:r>
      <w:proofErr w:type="spellStart"/>
      <w:r w:rsidR="0074008C" w:rsidRPr="007B2D2C">
        <w:rPr>
          <w:color w:val="000000"/>
          <w:sz w:val="24"/>
          <w:szCs w:val="24"/>
        </w:rPr>
        <w:t>гасне</w:t>
      </w:r>
      <w:proofErr w:type="spellEnd"/>
      <w:r w:rsidR="0074008C" w:rsidRPr="007B2D2C">
        <w:rPr>
          <w:color w:val="000000"/>
          <w:sz w:val="24"/>
          <w:szCs w:val="24"/>
        </w:rPr>
        <w:t xml:space="preserve"> </w:t>
      </w:r>
      <w:proofErr w:type="spellStart"/>
      <w:r w:rsidR="0074008C" w:rsidRPr="007B2D2C">
        <w:rPr>
          <w:color w:val="000000"/>
          <w:sz w:val="24"/>
          <w:szCs w:val="24"/>
        </w:rPr>
        <w:t>инсталације</w:t>
      </w:r>
      <w:proofErr w:type="spellEnd"/>
      <w:r w:rsidR="0074008C" w:rsidRPr="007B2D2C">
        <w:rPr>
          <w:color w:val="000000"/>
          <w:sz w:val="24"/>
          <w:szCs w:val="24"/>
        </w:rPr>
        <w:t xml:space="preserve"> </w:t>
      </w:r>
      <w:r w:rsidR="00D0189A" w:rsidRPr="007B2D2C">
        <w:rPr>
          <w:color w:val="000000"/>
          <w:sz w:val="24"/>
          <w:szCs w:val="24"/>
        </w:rPr>
        <w:t>–</w:t>
      </w:r>
      <w:r w:rsidR="002928DF" w:rsidRPr="007B2D2C">
        <w:rPr>
          <w:color w:val="000000"/>
          <w:sz w:val="24"/>
          <w:szCs w:val="24"/>
        </w:rPr>
        <w:t xml:space="preserve"> </w:t>
      </w:r>
      <w:proofErr w:type="spellStart"/>
      <w:r w:rsidR="00773D86" w:rsidRPr="007B2D2C">
        <w:rPr>
          <w:color w:val="000000"/>
          <w:sz w:val="24"/>
          <w:szCs w:val="24"/>
        </w:rPr>
        <w:t>породична</w:t>
      </w:r>
      <w:proofErr w:type="spellEnd"/>
      <w:r w:rsidR="00773D86" w:rsidRPr="007B2D2C">
        <w:rPr>
          <w:color w:val="000000"/>
          <w:sz w:val="24"/>
          <w:szCs w:val="24"/>
        </w:rPr>
        <w:t xml:space="preserve"> </w:t>
      </w:r>
      <w:proofErr w:type="spellStart"/>
      <w:r w:rsidR="00773D86" w:rsidRPr="007B2D2C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7B2D2C">
        <w:rPr>
          <w:color w:val="000000"/>
          <w:sz w:val="24"/>
          <w:szCs w:val="24"/>
          <w:lang/>
        </w:rPr>
        <w:t>Су+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7B2D2C">
        <w:rPr>
          <w:b/>
          <w:color w:val="000000"/>
          <w:sz w:val="24"/>
          <w:szCs w:val="24"/>
          <w:lang/>
        </w:rPr>
        <w:t>362/7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C535FC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B2D2C">
        <w:rPr>
          <w:color w:val="000000"/>
          <w:sz w:val="24"/>
          <w:szCs w:val="24"/>
          <w:lang/>
        </w:rPr>
        <w:t>462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B2D2C">
        <w:rPr>
          <w:sz w:val="24"/>
          <w:szCs w:val="24"/>
        </w:rPr>
        <w:t>17</w:t>
      </w:r>
      <w:r w:rsidR="007B2D2C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B2D2C">
        <w:rPr>
          <w:sz w:val="24"/>
          <w:szCs w:val="24"/>
          <w:lang/>
        </w:rPr>
        <w:t>10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B2D2C">
        <w:rPr>
          <w:sz w:val="24"/>
          <w:szCs w:val="24"/>
          <w:lang/>
        </w:rPr>
        <w:t>4.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B2D2C">
        <w:rPr>
          <w:sz w:val="24"/>
          <w:szCs w:val="24"/>
        </w:rPr>
        <w:t>17</w:t>
      </w:r>
      <w:r w:rsidR="007B2D2C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B2D2C">
        <w:rPr>
          <w:sz w:val="24"/>
          <w:szCs w:val="24"/>
          <w:lang/>
        </w:rPr>
        <w:t>10</w:t>
      </w:r>
      <w:r w:rsidR="006C75C0">
        <w:rPr>
          <w:sz w:val="24"/>
          <w:szCs w:val="24"/>
        </w:rPr>
        <w:t>.</w:t>
      </w:r>
      <w:r w:rsidR="007B2D2C">
        <w:rPr>
          <w:sz w:val="24"/>
          <w:szCs w:val="24"/>
        </w:rPr>
        <w:t>0</w:t>
      </w:r>
      <w:r w:rsidR="007B2D2C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B2D2C">
        <w:rPr>
          <w:b/>
          <w:color w:val="000000"/>
          <w:sz w:val="24"/>
          <w:szCs w:val="24"/>
          <w:lang/>
        </w:rPr>
        <w:t>37</w:t>
      </w:r>
      <w:r w:rsidR="007B2D2C">
        <w:rPr>
          <w:b/>
          <w:color w:val="000000"/>
          <w:sz w:val="24"/>
          <w:szCs w:val="24"/>
        </w:rPr>
        <w:t>7.</w:t>
      </w:r>
      <w:r w:rsidR="007B2D2C">
        <w:rPr>
          <w:b/>
          <w:color w:val="000000"/>
          <w:sz w:val="24"/>
          <w:szCs w:val="24"/>
          <w:lang/>
        </w:rPr>
        <w:t>582,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2D2282" w:rsidRPr="007B2D2C">
        <w:rPr>
          <w:rFonts w:eastAsia="Times New Roman"/>
          <w:sz w:val="24"/>
          <w:szCs w:val="24"/>
        </w:rPr>
        <w:t xml:space="preserve">, </w:t>
      </w:r>
      <w:r w:rsidR="007B2D2C">
        <w:rPr>
          <w:rFonts w:eastAsia="Times New Roman"/>
          <w:sz w:val="24"/>
          <w:szCs w:val="24"/>
          <w:lang/>
        </w:rPr>
        <w:t>Стаменковић Добрила</w:t>
      </w:r>
      <w:r w:rsidR="007B2D2C">
        <w:rPr>
          <w:rFonts w:eastAsia="Times New Roman"/>
          <w:sz w:val="24"/>
          <w:szCs w:val="24"/>
        </w:rPr>
        <w:t xml:space="preserve">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7B2D2C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2D2C" w:rsidRPr="00AC63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B2D2C" w:rsidRPr="00AC6322">
        <w:rPr>
          <w:rFonts w:eastAsia="Times New Roman"/>
          <w:sz w:val="24"/>
          <w:szCs w:val="24"/>
          <w:highlight w:val="black"/>
        </w:rPr>
        <w:t xml:space="preserve">. </w:t>
      </w:r>
      <w:r w:rsidR="007B2D2C" w:rsidRPr="00AC6322">
        <w:rPr>
          <w:rFonts w:eastAsia="Times New Roman"/>
          <w:sz w:val="24"/>
          <w:szCs w:val="24"/>
          <w:highlight w:val="black"/>
          <w:lang/>
        </w:rPr>
        <w:t>14</w:t>
      </w:r>
      <w:r w:rsidR="00025524" w:rsidRPr="00AC6322">
        <w:rPr>
          <w:rFonts w:eastAsia="Times New Roman"/>
          <w:sz w:val="24"/>
          <w:szCs w:val="24"/>
          <w:highlight w:val="black"/>
        </w:rPr>
        <w:t>,</w:t>
      </w:r>
      <w:r w:rsidR="00025524"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B2D2C">
        <w:rPr>
          <w:rFonts w:eastAsia="Times New Roman"/>
          <w:sz w:val="24"/>
          <w:szCs w:val="24"/>
        </w:rPr>
        <w:t>преко</w:t>
      </w:r>
      <w:proofErr w:type="spellEnd"/>
      <w:r w:rsidR="002B2CE2"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B2D2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B2D2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7B2D2C">
        <w:rPr>
          <w:rFonts w:eastAsia="Times New Roman"/>
          <w:sz w:val="24"/>
          <w:szCs w:val="24"/>
        </w:rPr>
        <w:t>Хрњак</w:t>
      </w:r>
      <w:proofErr w:type="spellEnd"/>
      <w:r w:rsidR="00224F79"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7B2D2C">
        <w:rPr>
          <w:rFonts w:eastAsia="Times New Roman"/>
          <w:sz w:val="24"/>
          <w:szCs w:val="24"/>
        </w:rPr>
        <w:t>Драгана</w:t>
      </w:r>
      <w:proofErr w:type="spellEnd"/>
      <w:r w:rsidR="002B2CE2"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C63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C63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C632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B2D2C">
        <w:rPr>
          <w:color w:val="000000"/>
          <w:sz w:val="24"/>
          <w:szCs w:val="24"/>
        </w:rPr>
        <w:t xml:space="preserve">, </w:t>
      </w:r>
      <w:proofErr w:type="spellStart"/>
      <w:r w:rsidR="00F47AB1" w:rsidRPr="007B2D2C">
        <w:rPr>
          <w:color w:val="000000"/>
          <w:sz w:val="24"/>
          <w:szCs w:val="24"/>
        </w:rPr>
        <w:t>поднела</w:t>
      </w:r>
      <w:proofErr w:type="spellEnd"/>
      <w:r w:rsidR="005908F9" w:rsidRPr="007B2D2C">
        <w:rPr>
          <w:color w:val="000000"/>
          <w:sz w:val="24"/>
          <w:szCs w:val="24"/>
        </w:rPr>
        <w:t xml:space="preserve"> </w:t>
      </w:r>
      <w:proofErr w:type="spellStart"/>
      <w:r w:rsidR="005908F9" w:rsidRPr="007B2D2C">
        <w:rPr>
          <w:color w:val="000000"/>
          <w:sz w:val="24"/>
          <w:szCs w:val="24"/>
        </w:rPr>
        <w:t>је</w:t>
      </w:r>
      <w:proofErr w:type="spellEnd"/>
      <w:r w:rsidR="00B47C24" w:rsidRPr="007B2D2C">
        <w:rPr>
          <w:color w:val="000000"/>
          <w:sz w:val="24"/>
          <w:szCs w:val="24"/>
        </w:rPr>
        <w:t xml:space="preserve"> </w:t>
      </w:r>
      <w:proofErr w:type="spellStart"/>
      <w:r w:rsidR="00EE38AE" w:rsidRPr="007B2D2C">
        <w:rPr>
          <w:color w:val="000000"/>
          <w:sz w:val="24"/>
          <w:szCs w:val="24"/>
        </w:rPr>
        <w:t>овом</w:t>
      </w:r>
      <w:proofErr w:type="spellEnd"/>
      <w:r w:rsidR="00EE38AE" w:rsidRPr="007B2D2C">
        <w:rPr>
          <w:color w:val="000000"/>
          <w:sz w:val="24"/>
          <w:szCs w:val="24"/>
        </w:rPr>
        <w:t xml:space="preserve"> </w:t>
      </w:r>
      <w:proofErr w:type="spellStart"/>
      <w:r w:rsidR="00EE38AE" w:rsidRPr="007B2D2C">
        <w:rPr>
          <w:color w:val="000000"/>
          <w:sz w:val="24"/>
          <w:szCs w:val="24"/>
        </w:rPr>
        <w:t>органу</w:t>
      </w:r>
      <w:proofErr w:type="spellEnd"/>
      <w:r w:rsidR="007E489F" w:rsidRPr="007B2D2C">
        <w:rPr>
          <w:color w:val="000000"/>
          <w:sz w:val="24"/>
          <w:szCs w:val="24"/>
        </w:rPr>
        <w:t xml:space="preserve"> </w:t>
      </w:r>
      <w:proofErr w:type="spellStart"/>
      <w:r w:rsidR="00912807" w:rsidRPr="007B2D2C">
        <w:rPr>
          <w:color w:val="000000"/>
          <w:sz w:val="24"/>
          <w:szCs w:val="24"/>
        </w:rPr>
        <w:t>захтев</w:t>
      </w:r>
      <w:proofErr w:type="spellEnd"/>
      <w:r w:rsidR="00EF582F" w:rsidRPr="007B2D2C">
        <w:rPr>
          <w:color w:val="000000"/>
          <w:sz w:val="24"/>
          <w:szCs w:val="24"/>
        </w:rPr>
        <w:t xml:space="preserve">, </w:t>
      </w:r>
      <w:proofErr w:type="spellStart"/>
      <w:r w:rsidR="00EF582F" w:rsidRPr="007B2D2C">
        <w:rPr>
          <w:color w:val="000000"/>
          <w:sz w:val="24"/>
          <w:szCs w:val="24"/>
        </w:rPr>
        <w:t>за</w:t>
      </w:r>
      <w:proofErr w:type="spellEnd"/>
      <w:r w:rsidR="00EF582F" w:rsidRPr="007B2D2C">
        <w:rPr>
          <w:color w:val="000000"/>
          <w:sz w:val="24"/>
          <w:szCs w:val="24"/>
        </w:rPr>
        <w:t xml:space="preserve"> </w:t>
      </w:r>
      <w:proofErr w:type="spellStart"/>
      <w:r w:rsidR="00EF582F" w:rsidRPr="007B2D2C">
        <w:rPr>
          <w:color w:val="000000"/>
          <w:sz w:val="24"/>
          <w:szCs w:val="24"/>
        </w:rPr>
        <w:t>издавање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Решења</w:t>
      </w:r>
      <w:proofErr w:type="spellEnd"/>
      <w:r w:rsidR="00EF582F" w:rsidRPr="00C535FC">
        <w:rPr>
          <w:color w:val="000000"/>
          <w:sz w:val="24"/>
          <w:szCs w:val="24"/>
        </w:rPr>
        <w:t xml:space="preserve"> о </w:t>
      </w:r>
      <w:proofErr w:type="spellStart"/>
      <w:r w:rsidR="00EF582F" w:rsidRPr="00C535FC">
        <w:rPr>
          <w:color w:val="000000"/>
          <w:sz w:val="24"/>
          <w:szCs w:val="24"/>
        </w:rPr>
        <w:t>одобрењу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извођења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радова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ближе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описаних</w:t>
      </w:r>
      <w:proofErr w:type="spellEnd"/>
      <w:r w:rsidR="00EF582F" w:rsidRPr="00C535FC">
        <w:rPr>
          <w:color w:val="000000"/>
          <w:sz w:val="24"/>
          <w:szCs w:val="24"/>
        </w:rPr>
        <w:t xml:space="preserve"> у </w:t>
      </w:r>
      <w:proofErr w:type="spellStart"/>
      <w:r w:rsidR="00EF582F" w:rsidRPr="00C535FC">
        <w:rPr>
          <w:color w:val="000000"/>
          <w:sz w:val="24"/>
          <w:szCs w:val="24"/>
        </w:rPr>
        <w:t>диспозитиву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B2D2C">
        <w:rPr>
          <w:sz w:val="24"/>
          <w:szCs w:val="24"/>
        </w:rPr>
        <w:t>17</w:t>
      </w:r>
      <w:r w:rsidR="007B2D2C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B2D2C">
        <w:rPr>
          <w:sz w:val="24"/>
          <w:szCs w:val="24"/>
          <w:lang/>
        </w:rPr>
        <w:t>10</w:t>
      </w:r>
      <w:r w:rsidR="007B2D2C">
        <w:rPr>
          <w:sz w:val="24"/>
          <w:szCs w:val="24"/>
        </w:rPr>
        <w:t>.0</w:t>
      </w:r>
      <w:r w:rsidR="007B2D2C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B2D2C">
        <w:rPr>
          <w:sz w:val="24"/>
          <w:szCs w:val="24"/>
        </w:rPr>
        <w:t>17</w:t>
      </w:r>
      <w:r w:rsidR="007B2D2C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B2D2C">
        <w:rPr>
          <w:sz w:val="24"/>
          <w:szCs w:val="24"/>
          <w:lang/>
        </w:rPr>
        <w:t>10</w:t>
      </w:r>
      <w:r w:rsidR="007B2D2C">
        <w:rPr>
          <w:sz w:val="24"/>
          <w:szCs w:val="24"/>
        </w:rPr>
        <w:t>.0</w:t>
      </w:r>
      <w:r w:rsidR="007B2D2C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B2D2C">
        <w:rPr>
          <w:sz w:val="24"/>
          <w:szCs w:val="24"/>
          <w:lang/>
        </w:rPr>
        <w:t>362/7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535F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F4067">
        <w:rPr>
          <w:sz w:val="24"/>
          <w:szCs w:val="24"/>
        </w:rPr>
        <w:t>4255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535FC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7B2D2C">
        <w:rPr>
          <w:sz w:val="24"/>
          <w:szCs w:val="24"/>
        </w:rPr>
        <w:t xml:space="preserve">“ </w:t>
      </w:r>
      <w:proofErr w:type="spellStart"/>
      <w:r w:rsidR="007B2D2C">
        <w:rPr>
          <w:sz w:val="24"/>
          <w:szCs w:val="24"/>
        </w:rPr>
        <w:t>Нови</w:t>
      </w:r>
      <w:proofErr w:type="spellEnd"/>
      <w:proofErr w:type="gramEnd"/>
      <w:r w:rsidR="007B2D2C">
        <w:rPr>
          <w:sz w:val="24"/>
          <w:szCs w:val="24"/>
        </w:rPr>
        <w:t xml:space="preserve"> </w:t>
      </w:r>
      <w:proofErr w:type="spellStart"/>
      <w:r w:rsidR="007B2D2C">
        <w:rPr>
          <w:sz w:val="24"/>
          <w:szCs w:val="24"/>
        </w:rPr>
        <w:t>Сад</w:t>
      </w:r>
      <w:proofErr w:type="spellEnd"/>
      <w:r w:rsidR="007B2D2C">
        <w:rPr>
          <w:sz w:val="24"/>
          <w:szCs w:val="24"/>
        </w:rPr>
        <w:t xml:space="preserve">, </w:t>
      </w:r>
      <w:proofErr w:type="spellStart"/>
      <w:r w:rsidR="007B2D2C">
        <w:rPr>
          <w:sz w:val="24"/>
          <w:szCs w:val="24"/>
        </w:rPr>
        <w:t>број</w:t>
      </w:r>
      <w:proofErr w:type="spellEnd"/>
      <w:r w:rsidR="007B2D2C">
        <w:rPr>
          <w:sz w:val="24"/>
          <w:szCs w:val="24"/>
        </w:rPr>
        <w:t>: 01-01-65/3-1</w:t>
      </w:r>
      <w:r w:rsidR="007B2D2C">
        <w:rPr>
          <w:sz w:val="24"/>
          <w:szCs w:val="24"/>
          <w:lang/>
        </w:rPr>
        <w:t>50</w:t>
      </w:r>
      <w:r w:rsidR="002B6FCB">
        <w:rPr>
          <w:sz w:val="24"/>
          <w:szCs w:val="24"/>
        </w:rPr>
        <w:t>-</w:t>
      </w:r>
      <w:r w:rsidR="00C535FC">
        <w:rPr>
          <w:sz w:val="24"/>
          <w:szCs w:val="24"/>
        </w:rPr>
        <w:t>1159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2</w:t>
      </w:r>
      <w:r w:rsidR="007B2D2C">
        <w:rPr>
          <w:sz w:val="24"/>
          <w:szCs w:val="24"/>
          <w:lang/>
        </w:rPr>
        <w:t>8</w:t>
      </w:r>
      <w:r w:rsidR="00C535FC">
        <w:rPr>
          <w:sz w:val="24"/>
          <w:szCs w:val="24"/>
        </w:rPr>
        <w:t>.03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B2D2C" w:rsidRPr="007B2D2C" w:rsidRDefault="007B2D2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власника суседне катастарске парцеле;</w:t>
      </w:r>
    </w:p>
    <w:p w:rsidR="00C535FC" w:rsidRPr="00C3761C" w:rsidRDefault="007B2D2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351-</w:t>
      </w:r>
      <w:r>
        <w:rPr>
          <w:sz w:val="24"/>
          <w:szCs w:val="24"/>
          <w:lang/>
        </w:rPr>
        <w:t>84</w:t>
      </w:r>
      <w:r>
        <w:rPr>
          <w:sz w:val="24"/>
          <w:szCs w:val="24"/>
        </w:rPr>
        <w:t xml:space="preserve">/2022-01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02</w:t>
      </w:r>
      <w:r w:rsidR="00C535FC">
        <w:rPr>
          <w:sz w:val="24"/>
          <w:szCs w:val="24"/>
        </w:rPr>
        <w:t>.03.2022. године;</w:t>
      </w:r>
    </w:p>
    <w:p w:rsidR="00C3761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516</cp:revision>
  <cp:lastPrinted>2021-06-08T11:50:00Z</cp:lastPrinted>
  <dcterms:created xsi:type="dcterms:W3CDTF">2017-07-06T06:51:00Z</dcterms:created>
  <dcterms:modified xsi:type="dcterms:W3CDTF">2022-04-11T12:22:00Z</dcterms:modified>
</cp:coreProperties>
</file>