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0546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613316">
        <w:rPr>
          <w:sz w:val="24"/>
          <w:szCs w:val="24"/>
        </w:rPr>
        <w:t>8809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4A331F">
        <w:rPr>
          <w:sz w:val="24"/>
          <w:szCs w:val="24"/>
        </w:rPr>
        <w:t>/202</w:t>
      </w:r>
      <w:r w:rsidR="00054663">
        <w:rPr>
          <w:sz w:val="24"/>
          <w:szCs w:val="24"/>
        </w:rPr>
        <w:t>2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613316">
        <w:rPr>
          <w:sz w:val="24"/>
          <w:szCs w:val="24"/>
        </w:rPr>
        <w:t>132</w:t>
      </w:r>
      <w:r w:rsidR="00054663">
        <w:rPr>
          <w:sz w:val="24"/>
          <w:szCs w:val="24"/>
        </w:rPr>
        <w:t>/2022-</w:t>
      </w:r>
      <w:r>
        <w:rPr>
          <w:sz w:val="24"/>
          <w:szCs w:val="24"/>
        </w:rPr>
        <w:t>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613316">
        <w:rPr>
          <w:sz w:val="24"/>
          <w:szCs w:val="24"/>
        </w:rPr>
        <w:t>23</w:t>
      </w:r>
      <w:r w:rsidR="00054663">
        <w:rPr>
          <w:sz w:val="24"/>
          <w:szCs w:val="24"/>
        </w:rPr>
        <w:t>.</w:t>
      </w:r>
      <w:r w:rsidR="004A331F">
        <w:rPr>
          <w:sz w:val="24"/>
          <w:szCs w:val="24"/>
        </w:rPr>
        <w:t>03</w:t>
      </w:r>
      <w:r w:rsidR="00AF289B">
        <w:rPr>
          <w:sz w:val="24"/>
          <w:szCs w:val="24"/>
          <w:lang w:val="sr-Cyrl-CS"/>
        </w:rPr>
        <w:t>.20</w:t>
      </w:r>
      <w:r w:rsidR="00054663">
        <w:rPr>
          <w:sz w:val="24"/>
          <w:szCs w:val="24"/>
        </w:rPr>
        <w:t>22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120175">
        <w:rPr>
          <w:color w:val="000000"/>
          <w:sz w:val="24"/>
          <w:szCs w:val="24"/>
        </w:rPr>
        <w:t>Блануша</w:t>
      </w:r>
      <w:proofErr w:type="spellEnd"/>
      <w:r w:rsidR="00120175">
        <w:rPr>
          <w:color w:val="000000"/>
          <w:sz w:val="24"/>
          <w:szCs w:val="24"/>
        </w:rPr>
        <w:t xml:space="preserve"> </w:t>
      </w:r>
      <w:proofErr w:type="spellStart"/>
      <w:r w:rsidR="00120175">
        <w:rPr>
          <w:color w:val="000000"/>
          <w:sz w:val="24"/>
          <w:szCs w:val="24"/>
        </w:rPr>
        <w:t>Жељкa</w:t>
      </w:r>
      <w:proofErr w:type="spellEnd"/>
      <w:r w:rsidR="00613316">
        <w:rPr>
          <w:color w:val="000000"/>
          <w:sz w:val="24"/>
          <w:szCs w:val="24"/>
        </w:rPr>
        <w:t xml:space="preserve"> </w:t>
      </w:r>
      <w:proofErr w:type="spellStart"/>
      <w:r w:rsidR="00613316" w:rsidRPr="00D02FE3">
        <w:rPr>
          <w:color w:val="000000"/>
          <w:sz w:val="24"/>
          <w:szCs w:val="24"/>
          <w:highlight w:val="black"/>
        </w:rPr>
        <w:t>из</w:t>
      </w:r>
      <w:proofErr w:type="spellEnd"/>
      <w:r w:rsidR="00613316" w:rsidRPr="00D02FE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13316" w:rsidRPr="00D02FE3">
        <w:rPr>
          <w:color w:val="000000"/>
          <w:sz w:val="24"/>
          <w:szCs w:val="24"/>
          <w:highlight w:val="black"/>
        </w:rPr>
        <w:t>Раткова</w:t>
      </w:r>
      <w:proofErr w:type="spellEnd"/>
      <w:r w:rsidR="00135FD6" w:rsidRPr="00D02FE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D02FE3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D02FE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13316" w:rsidRPr="00D02FE3">
        <w:rPr>
          <w:color w:val="000000"/>
          <w:sz w:val="24"/>
          <w:szCs w:val="24"/>
          <w:highlight w:val="black"/>
        </w:rPr>
        <w:t>Војводе</w:t>
      </w:r>
      <w:proofErr w:type="spellEnd"/>
      <w:r w:rsidR="00613316" w:rsidRPr="00D02FE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13316" w:rsidRPr="00D02FE3">
        <w:rPr>
          <w:color w:val="000000"/>
          <w:sz w:val="24"/>
          <w:szCs w:val="24"/>
          <w:highlight w:val="black"/>
        </w:rPr>
        <w:t>Мишића</w:t>
      </w:r>
      <w:proofErr w:type="spellEnd"/>
      <w:r w:rsidR="00613316" w:rsidRPr="00D02FE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13316" w:rsidRPr="00D02FE3">
        <w:rPr>
          <w:color w:val="000000"/>
          <w:sz w:val="24"/>
          <w:szCs w:val="24"/>
          <w:highlight w:val="black"/>
        </w:rPr>
        <w:t>бр</w:t>
      </w:r>
      <w:proofErr w:type="spellEnd"/>
      <w:r w:rsidR="00613316" w:rsidRPr="00D02FE3">
        <w:rPr>
          <w:color w:val="000000"/>
          <w:sz w:val="24"/>
          <w:szCs w:val="24"/>
          <w:highlight w:val="black"/>
        </w:rPr>
        <w:t>.</w:t>
      </w:r>
      <w:proofErr w:type="gramEnd"/>
      <w:r w:rsidR="00613316" w:rsidRPr="00D02FE3">
        <w:rPr>
          <w:color w:val="000000"/>
          <w:sz w:val="24"/>
          <w:szCs w:val="24"/>
          <w:highlight w:val="black"/>
        </w:rPr>
        <w:t xml:space="preserve"> </w:t>
      </w:r>
      <w:proofErr w:type="gramStart"/>
      <w:r w:rsidR="00613316" w:rsidRPr="00D02FE3">
        <w:rPr>
          <w:color w:val="000000"/>
          <w:sz w:val="24"/>
          <w:szCs w:val="24"/>
          <w:highlight w:val="black"/>
        </w:rPr>
        <w:t>27</w:t>
      </w:r>
      <w:r w:rsidR="00EA3F51" w:rsidRPr="00613316">
        <w:rPr>
          <w:color w:val="000000"/>
          <w:sz w:val="24"/>
          <w:szCs w:val="24"/>
        </w:rPr>
        <w:t xml:space="preserve">, </w:t>
      </w:r>
      <w:proofErr w:type="spellStart"/>
      <w:r w:rsidRPr="00613316">
        <w:rPr>
          <w:color w:val="000000"/>
          <w:sz w:val="24"/>
          <w:szCs w:val="24"/>
        </w:rPr>
        <w:t>з</w:t>
      </w:r>
      <w:r w:rsidR="00135FD6" w:rsidRPr="00613316">
        <w:rPr>
          <w:color w:val="000000"/>
          <w:sz w:val="24"/>
          <w:szCs w:val="24"/>
        </w:rPr>
        <w:t>а</w:t>
      </w:r>
      <w:proofErr w:type="spellEnd"/>
      <w:r w:rsidR="00135FD6" w:rsidRPr="00613316">
        <w:rPr>
          <w:color w:val="000000"/>
          <w:sz w:val="24"/>
          <w:szCs w:val="24"/>
        </w:rPr>
        <w:t xml:space="preserve"> </w:t>
      </w:r>
      <w:proofErr w:type="spellStart"/>
      <w:r w:rsidR="00135FD6" w:rsidRPr="00613316">
        <w:rPr>
          <w:color w:val="000000"/>
          <w:sz w:val="24"/>
          <w:szCs w:val="24"/>
        </w:rPr>
        <w:t>издавање</w:t>
      </w:r>
      <w:proofErr w:type="spellEnd"/>
      <w:r w:rsidR="00135FD6" w:rsidRPr="00613316">
        <w:rPr>
          <w:color w:val="000000"/>
          <w:sz w:val="24"/>
          <w:szCs w:val="24"/>
        </w:rPr>
        <w:t xml:space="preserve"> </w:t>
      </w:r>
      <w:proofErr w:type="spellStart"/>
      <w:r w:rsidR="00135FD6" w:rsidRPr="00613316">
        <w:rPr>
          <w:color w:val="000000"/>
          <w:sz w:val="24"/>
          <w:szCs w:val="24"/>
        </w:rPr>
        <w:t>грађевинске</w:t>
      </w:r>
      <w:proofErr w:type="spellEnd"/>
      <w:r w:rsidR="00135FD6" w:rsidRPr="00613316">
        <w:rPr>
          <w:color w:val="000000"/>
          <w:sz w:val="24"/>
          <w:szCs w:val="24"/>
        </w:rPr>
        <w:t xml:space="preserve"> </w:t>
      </w:r>
      <w:proofErr w:type="spellStart"/>
      <w:r w:rsidR="00135FD6" w:rsidRPr="00613316">
        <w:rPr>
          <w:color w:val="000000"/>
          <w:sz w:val="24"/>
          <w:szCs w:val="24"/>
        </w:rPr>
        <w:t>дозволе</w:t>
      </w:r>
      <w:proofErr w:type="spellEnd"/>
      <w:r w:rsidR="005E48D7" w:rsidRPr="00613316">
        <w:rPr>
          <w:color w:val="000000"/>
          <w:sz w:val="24"/>
          <w:szCs w:val="24"/>
        </w:rPr>
        <w:t>,</w:t>
      </w:r>
      <w:r w:rsidRPr="00613316">
        <w:rPr>
          <w:color w:val="000000"/>
          <w:sz w:val="24"/>
          <w:szCs w:val="24"/>
        </w:rPr>
        <w:t xml:space="preserve"> </w:t>
      </w:r>
      <w:proofErr w:type="spellStart"/>
      <w:r w:rsidRPr="00613316">
        <w:rPr>
          <w:color w:val="000000"/>
          <w:sz w:val="24"/>
          <w:szCs w:val="24"/>
        </w:rPr>
        <w:t>на</w:t>
      </w:r>
      <w:proofErr w:type="spellEnd"/>
      <w:r w:rsidRPr="00613316">
        <w:rPr>
          <w:color w:val="000000"/>
          <w:sz w:val="24"/>
          <w:szCs w:val="24"/>
        </w:rPr>
        <w:t xml:space="preserve"> </w:t>
      </w:r>
      <w:proofErr w:type="spellStart"/>
      <w:r w:rsidRPr="00613316">
        <w:rPr>
          <w:color w:val="000000"/>
          <w:sz w:val="24"/>
          <w:szCs w:val="24"/>
        </w:rPr>
        <w:t>основу</w:t>
      </w:r>
      <w:proofErr w:type="spellEnd"/>
      <w:r w:rsidRPr="00613316">
        <w:rPr>
          <w:color w:val="000000"/>
          <w:sz w:val="24"/>
          <w:szCs w:val="24"/>
        </w:rPr>
        <w:t xml:space="preserve"> </w:t>
      </w:r>
      <w:proofErr w:type="spellStart"/>
      <w:r w:rsidRPr="00613316">
        <w:rPr>
          <w:color w:val="000000"/>
          <w:sz w:val="24"/>
          <w:szCs w:val="24"/>
        </w:rPr>
        <w:t>члана</w:t>
      </w:r>
      <w:proofErr w:type="spellEnd"/>
      <w:r w:rsidRPr="00613316">
        <w:rPr>
          <w:color w:val="000000"/>
          <w:sz w:val="24"/>
          <w:szCs w:val="24"/>
        </w:rPr>
        <w:t xml:space="preserve"> 8ђ.</w:t>
      </w:r>
      <w:proofErr w:type="gramEnd"/>
      <w:r w:rsidRPr="00613316">
        <w:rPr>
          <w:color w:val="000000"/>
          <w:sz w:val="24"/>
          <w:szCs w:val="24"/>
        </w:rPr>
        <w:t xml:space="preserve"> и 13</w:t>
      </w:r>
      <w:r w:rsidR="00F86B43" w:rsidRPr="00613316">
        <w:rPr>
          <w:color w:val="000000"/>
          <w:sz w:val="24"/>
          <w:szCs w:val="24"/>
        </w:rPr>
        <w:t>4</w:t>
      </w:r>
      <w:r w:rsidRPr="00613316">
        <w:rPr>
          <w:color w:val="000000"/>
          <w:sz w:val="24"/>
          <w:szCs w:val="24"/>
        </w:rPr>
        <w:t xml:space="preserve">. </w:t>
      </w:r>
      <w:proofErr w:type="spellStart"/>
      <w:r w:rsidRPr="00613316">
        <w:rPr>
          <w:color w:val="000000"/>
          <w:sz w:val="24"/>
          <w:szCs w:val="24"/>
        </w:rPr>
        <w:t>Закона</w:t>
      </w:r>
      <w:proofErr w:type="spellEnd"/>
      <w:r w:rsidRPr="00613316">
        <w:rPr>
          <w:color w:val="000000"/>
          <w:sz w:val="24"/>
          <w:szCs w:val="24"/>
        </w:rPr>
        <w:t xml:space="preserve"> о </w:t>
      </w:r>
      <w:proofErr w:type="spellStart"/>
      <w:r w:rsidRPr="00613316">
        <w:rPr>
          <w:color w:val="000000"/>
          <w:sz w:val="24"/>
          <w:szCs w:val="24"/>
        </w:rPr>
        <w:t>план</w:t>
      </w:r>
      <w:r w:rsidR="00340BC9" w:rsidRPr="00613316">
        <w:rPr>
          <w:color w:val="000000"/>
          <w:sz w:val="24"/>
          <w:szCs w:val="24"/>
        </w:rPr>
        <w:t>ирању</w:t>
      </w:r>
      <w:proofErr w:type="spellEnd"/>
      <w:r w:rsidR="00340BC9" w:rsidRPr="00613316">
        <w:rPr>
          <w:color w:val="000000"/>
          <w:sz w:val="24"/>
          <w:szCs w:val="24"/>
        </w:rPr>
        <w:t xml:space="preserve"> и </w:t>
      </w:r>
      <w:proofErr w:type="spellStart"/>
      <w:r w:rsidR="00340BC9" w:rsidRPr="00613316">
        <w:rPr>
          <w:color w:val="000000"/>
          <w:sz w:val="24"/>
          <w:szCs w:val="24"/>
        </w:rPr>
        <w:t>изградњи</w:t>
      </w:r>
      <w:proofErr w:type="spellEnd"/>
      <w:r w:rsidR="00340BC9" w:rsidRPr="00613316">
        <w:rPr>
          <w:color w:val="000000"/>
          <w:sz w:val="24"/>
          <w:szCs w:val="24"/>
        </w:rPr>
        <w:t xml:space="preserve"> („</w:t>
      </w:r>
      <w:proofErr w:type="spellStart"/>
      <w:r w:rsidR="00340BC9" w:rsidRPr="00613316">
        <w:rPr>
          <w:color w:val="000000"/>
          <w:sz w:val="24"/>
          <w:szCs w:val="24"/>
        </w:rPr>
        <w:t>Сл.гласник</w:t>
      </w:r>
      <w:proofErr w:type="spellEnd"/>
      <w:r w:rsidR="00340BC9" w:rsidRPr="00613316">
        <w:rPr>
          <w:color w:val="000000"/>
          <w:sz w:val="24"/>
          <w:szCs w:val="24"/>
        </w:rPr>
        <w:t xml:space="preserve"> </w:t>
      </w:r>
      <w:proofErr w:type="spellStart"/>
      <w:r w:rsidR="00340BC9" w:rsidRPr="00613316">
        <w:rPr>
          <w:color w:val="000000"/>
          <w:sz w:val="24"/>
          <w:szCs w:val="24"/>
        </w:rPr>
        <w:t>РС</w:t>
      </w:r>
      <w:r w:rsidRPr="00613316">
        <w:rPr>
          <w:color w:val="000000"/>
          <w:sz w:val="24"/>
          <w:szCs w:val="24"/>
        </w:rPr>
        <w:t>“</w:t>
      </w:r>
      <w:proofErr w:type="gramStart"/>
      <w:r w:rsidRPr="00613316">
        <w:rPr>
          <w:color w:val="000000"/>
          <w:sz w:val="24"/>
          <w:szCs w:val="24"/>
        </w:rPr>
        <w:t>,</w:t>
      </w:r>
      <w:r w:rsidR="005E48D7" w:rsidRPr="00613316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613316">
        <w:rPr>
          <w:color w:val="000000"/>
          <w:sz w:val="24"/>
          <w:szCs w:val="24"/>
        </w:rPr>
        <w:t xml:space="preserve"> 72/09, 81/09-испр., 24/2011, 121/2012,</w:t>
      </w:r>
      <w:r w:rsidR="005E48D7" w:rsidRPr="00DD65CB">
        <w:rPr>
          <w:color w:val="000000"/>
          <w:sz w:val="24"/>
          <w:szCs w:val="24"/>
        </w:rPr>
        <w:t xml:space="preserve">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054663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054663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054663">
        <w:rPr>
          <w:b/>
          <w:sz w:val="24"/>
          <w:szCs w:val="24"/>
        </w:rPr>
        <w:t>Издаје</w:t>
      </w:r>
      <w:proofErr w:type="spellEnd"/>
      <w:r w:rsidRPr="00054663">
        <w:rPr>
          <w:b/>
          <w:sz w:val="24"/>
          <w:szCs w:val="24"/>
        </w:rPr>
        <w:t xml:space="preserve"> </w:t>
      </w:r>
      <w:proofErr w:type="spellStart"/>
      <w:r w:rsidRPr="00054663">
        <w:rPr>
          <w:b/>
          <w:sz w:val="24"/>
          <w:szCs w:val="24"/>
        </w:rPr>
        <w:t>се</w:t>
      </w:r>
      <w:proofErr w:type="spellEnd"/>
      <w:r w:rsidR="00E85B1B">
        <w:rPr>
          <w:sz w:val="24"/>
          <w:szCs w:val="24"/>
        </w:rPr>
        <w:t xml:space="preserve"> </w:t>
      </w:r>
      <w:proofErr w:type="spellStart"/>
      <w:r w:rsidR="00E85B1B">
        <w:rPr>
          <w:sz w:val="24"/>
          <w:szCs w:val="24"/>
        </w:rPr>
        <w:t>инвеститору</w:t>
      </w:r>
      <w:proofErr w:type="spellEnd"/>
      <w:r w:rsidR="00E85B1B">
        <w:rPr>
          <w:sz w:val="24"/>
          <w:szCs w:val="24"/>
        </w:rPr>
        <w:t xml:space="preserve">, </w:t>
      </w:r>
      <w:proofErr w:type="spellStart"/>
      <w:r w:rsidR="00613316" w:rsidRPr="0080644B">
        <w:rPr>
          <w:b/>
          <w:color w:val="000000"/>
          <w:sz w:val="24"/>
          <w:szCs w:val="24"/>
        </w:rPr>
        <w:t>Блануша</w:t>
      </w:r>
      <w:proofErr w:type="spellEnd"/>
      <w:r w:rsidR="00613316" w:rsidRPr="0080644B">
        <w:rPr>
          <w:b/>
          <w:color w:val="000000"/>
          <w:sz w:val="24"/>
          <w:szCs w:val="24"/>
        </w:rPr>
        <w:t xml:space="preserve"> </w:t>
      </w:r>
      <w:proofErr w:type="spellStart"/>
      <w:r w:rsidR="00613316" w:rsidRPr="0080644B">
        <w:rPr>
          <w:b/>
          <w:color w:val="000000"/>
          <w:sz w:val="24"/>
          <w:szCs w:val="24"/>
        </w:rPr>
        <w:t>Жељку</w:t>
      </w:r>
      <w:proofErr w:type="spellEnd"/>
      <w:r w:rsidR="00613316" w:rsidRPr="0080644B">
        <w:rPr>
          <w:b/>
          <w:color w:val="000000"/>
          <w:sz w:val="24"/>
          <w:szCs w:val="24"/>
        </w:rPr>
        <w:t xml:space="preserve"> </w:t>
      </w:r>
      <w:proofErr w:type="spellStart"/>
      <w:r w:rsidR="00613316" w:rsidRPr="00D02FE3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613316" w:rsidRPr="00D02FE3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613316" w:rsidRPr="00D02FE3">
        <w:rPr>
          <w:b/>
          <w:color w:val="000000"/>
          <w:sz w:val="24"/>
          <w:szCs w:val="24"/>
          <w:highlight w:val="black"/>
        </w:rPr>
        <w:t>Раткова</w:t>
      </w:r>
      <w:proofErr w:type="spellEnd"/>
      <w:r w:rsidR="00613316" w:rsidRPr="00D02FE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613316" w:rsidRPr="00D02FE3">
        <w:rPr>
          <w:color w:val="000000"/>
          <w:sz w:val="24"/>
          <w:szCs w:val="24"/>
          <w:highlight w:val="black"/>
        </w:rPr>
        <w:t>улица</w:t>
      </w:r>
      <w:proofErr w:type="spellEnd"/>
      <w:r w:rsidR="00613316" w:rsidRPr="00D02FE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13316" w:rsidRPr="00D02FE3">
        <w:rPr>
          <w:color w:val="000000"/>
          <w:sz w:val="24"/>
          <w:szCs w:val="24"/>
          <w:highlight w:val="black"/>
        </w:rPr>
        <w:t>Војводе</w:t>
      </w:r>
      <w:proofErr w:type="spellEnd"/>
      <w:r w:rsidR="00613316" w:rsidRPr="00D02FE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13316" w:rsidRPr="00D02FE3">
        <w:rPr>
          <w:color w:val="000000"/>
          <w:sz w:val="24"/>
          <w:szCs w:val="24"/>
          <w:highlight w:val="black"/>
        </w:rPr>
        <w:t>Мишића</w:t>
      </w:r>
      <w:proofErr w:type="spellEnd"/>
      <w:r w:rsidR="00613316" w:rsidRPr="00D02FE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13316" w:rsidRPr="00D02FE3">
        <w:rPr>
          <w:color w:val="000000"/>
          <w:sz w:val="24"/>
          <w:szCs w:val="24"/>
          <w:highlight w:val="black"/>
        </w:rPr>
        <w:t>бр</w:t>
      </w:r>
      <w:proofErr w:type="spellEnd"/>
      <w:r w:rsidR="00613316" w:rsidRPr="00D02FE3">
        <w:rPr>
          <w:color w:val="000000"/>
          <w:sz w:val="24"/>
          <w:szCs w:val="24"/>
          <w:highlight w:val="black"/>
        </w:rPr>
        <w:t>.</w:t>
      </w:r>
      <w:proofErr w:type="gramEnd"/>
      <w:r w:rsidR="00613316" w:rsidRPr="00D02FE3">
        <w:rPr>
          <w:color w:val="000000"/>
          <w:sz w:val="24"/>
          <w:szCs w:val="24"/>
          <w:highlight w:val="black"/>
        </w:rPr>
        <w:t xml:space="preserve"> 27</w:t>
      </w:r>
      <w:r w:rsidR="00F1370C" w:rsidRPr="00D02FE3">
        <w:rPr>
          <w:color w:val="000000"/>
          <w:sz w:val="24"/>
          <w:szCs w:val="24"/>
          <w:highlight w:val="black"/>
        </w:rPr>
        <w:t>,</w:t>
      </w:r>
      <w:r w:rsidR="00BD27E1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613316">
        <w:rPr>
          <w:sz w:val="24"/>
          <w:szCs w:val="24"/>
        </w:rPr>
        <w:t>грађевинска</w:t>
      </w:r>
      <w:proofErr w:type="spellEnd"/>
      <w:r w:rsidR="00AF289B" w:rsidRPr="00613316">
        <w:rPr>
          <w:sz w:val="24"/>
          <w:szCs w:val="24"/>
        </w:rPr>
        <w:t xml:space="preserve"> </w:t>
      </w:r>
      <w:proofErr w:type="spellStart"/>
      <w:r w:rsidR="00AF289B" w:rsidRPr="00613316">
        <w:rPr>
          <w:sz w:val="24"/>
          <w:szCs w:val="24"/>
        </w:rPr>
        <w:t>дозвола</w:t>
      </w:r>
      <w:proofErr w:type="spellEnd"/>
      <w:r w:rsidR="00AF289B" w:rsidRPr="00613316">
        <w:rPr>
          <w:b/>
          <w:sz w:val="24"/>
          <w:szCs w:val="24"/>
        </w:rPr>
        <w:t xml:space="preserve"> </w:t>
      </w:r>
      <w:proofErr w:type="spellStart"/>
      <w:r w:rsidR="00EA5114" w:rsidRPr="00613316">
        <w:rPr>
          <w:rFonts w:eastAsia="Times New Roman"/>
          <w:sz w:val="24"/>
          <w:szCs w:val="24"/>
        </w:rPr>
        <w:t>за</w:t>
      </w:r>
      <w:proofErr w:type="spellEnd"/>
      <w:r w:rsidR="00EA5114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613316">
        <w:rPr>
          <w:b/>
          <w:sz w:val="24"/>
          <w:szCs w:val="24"/>
        </w:rPr>
        <w:t>из</w:t>
      </w:r>
      <w:r w:rsidR="00135FD6" w:rsidRPr="00613316">
        <w:rPr>
          <w:b/>
          <w:sz w:val="24"/>
          <w:szCs w:val="24"/>
        </w:rPr>
        <w:t>градњу</w:t>
      </w:r>
      <w:proofErr w:type="spellEnd"/>
      <w:r w:rsidR="00135FD6" w:rsidRPr="00613316">
        <w:rPr>
          <w:b/>
          <w:sz w:val="24"/>
          <w:szCs w:val="24"/>
        </w:rPr>
        <w:t xml:space="preserve"> </w:t>
      </w:r>
      <w:proofErr w:type="spellStart"/>
      <w:r w:rsidR="00613316">
        <w:rPr>
          <w:b/>
          <w:sz w:val="24"/>
          <w:szCs w:val="24"/>
        </w:rPr>
        <w:t>породичне</w:t>
      </w:r>
      <w:proofErr w:type="spellEnd"/>
      <w:r w:rsidR="00613316">
        <w:rPr>
          <w:b/>
          <w:sz w:val="24"/>
          <w:szCs w:val="24"/>
        </w:rPr>
        <w:t xml:space="preserve"> </w:t>
      </w:r>
      <w:proofErr w:type="spellStart"/>
      <w:r w:rsidR="00613316">
        <w:rPr>
          <w:b/>
          <w:sz w:val="24"/>
          <w:szCs w:val="24"/>
        </w:rPr>
        <w:t>стамбене</w:t>
      </w:r>
      <w:proofErr w:type="spellEnd"/>
      <w:r w:rsidR="00613316">
        <w:rPr>
          <w:b/>
          <w:sz w:val="24"/>
          <w:szCs w:val="24"/>
        </w:rPr>
        <w:t xml:space="preserve"> </w:t>
      </w:r>
      <w:proofErr w:type="spellStart"/>
      <w:r w:rsidR="00613316">
        <w:rPr>
          <w:b/>
          <w:sz w:val="24"/>
          <w:szCs w:val="24"/>
        </w:rPr>
        <w:t>зграде</w:t>
      </w:r>
      <w:proofErr w:type="spellEnd"/>
      <w:r w:rsidR="00215F9F" w:rsidRPr="00613316">
        <w:rPr>
          <w:b/>
          <w:sz w:val="24"/>
          <w:szCs w:val="24"/>
        </w:rPr>
        <w:t xml:space="preserve"> </w:t>
      </w:r>
      <w:r w:rsidR="00E16AD8" w:rsidRPr="00613316">
        <w:rPr>
          <w:b/>
          <w:sz w:val="24"/>
          <w:szCs w:val="24"/>
        </w:rPr>
        <w:t>П+</w:t>
      </w:r>
      <w:r w:rsidR="00613316">
        <w:rPr>
          <w:b/>
          <w:sz w:val="24"/>
          <w:szCs w:val="24"/>
        </w:rPr>
        <w:t>0</w:t>
      </w:r>
      <w:r w:rsidR="00E16AD8" w:rsidRPr="00613316">
        <w:rPr>
          <w:sz w:val="24"/>
          <w:szCs w:val="24"/>
        </w:rPr>
        <w:t xml:space="preserve"> </w:t>
      </w:r>
      <w:r w:rsidR="002B7DD6" w:rsidRPr="00613316">
        <w:rPr>
          <w:sz w:val="24"/>
          <w:szCs w:val="24"/>
        </w:rPr>
        <w:t xml:space="preserve">и </w:t>
      </w:r>
      <w:proofErr w:type="spellStart"/>
      <w:r w:rsidR="00120175">
        <w:rPr>
          <w:b/>
          <w:sz w:val="24"/>
          <w:szCs w:val="24"/>
        </w:rPr>
        <w:t>прикључ</w:t>
      </w:r>
      <w:r w:rsidR="002B7DD6" w:rsidRPr="00613316">
        <w:rPr>
          <w:b/>
          <w:sz w:val="24"/>
          <w:szCs w:val="24"/>
        </w:rPr>
        <w:t>ка</w:t>
      </w:r>
      <w:proofErr w:type="spellEnd"/>
      <w:r w:rsidR="002B7DD6" w:rsidRPr="00613316">
        <w:rPr>
          <w:b/>
          <w:sz w:val="24"/>
          <w:szCs w:val="24"/>
        </w:rPr>
        <w:t xml:space="preserve"> </w:t>
      </w:r>
      <w:proofErr w:type="spellStart"/>
      <w:r w:rsidR="002B7DD6" w:rsidRPr="00613316">
        <w:rPr>
          <w:b/>
          <w:sz w:val="24"/>
          <w:szCs w:val="24"/>
        </w:rPr>
        <w:t>на</w:t>
      </w:r>
      <w:proofErr w:type="spellEnd"/>
      <w:r w:rsidR="002B7DD6" w:rsidRPr="00613316">
        <w:rPr>
          <w:b/>
          <w:sz w:val="24"/>
          <w:szCs w:val="24"/>
        </w:rPr>
        <w:t xml:space="preserve"> </w:t>
      </w:r>
      <w:proofErr w:type="spellStart"/>
      <w:r w:rsidR="002B7DD6" w:rsidRPr="00613316">
        <w:rPr>
          <w:b/>
          <w:sz w:val="24"/>
          <w:szCs w:val="24"/>
        </w:rPr>
        <w:t>комуналну</w:t>
      </w:r>
      <w:proofErr w:type="spellEnd"/>
      <w:r w:rsidR="002B7DD6" w:rsidRPr="00613316">
        <w:rPr>
          <w:b/>
          <w:sz w:val="24"/>
          <w:szCs w:val="24"/>
        </w:rPr>
        <w:t xml:space="preserve"> </w:t>
      </w:r>
      <w:proofErr w:type="spellStart"/>
      <w:r w:rsidR="002B7DD6" w:rsidRPr="00613316">
        <w:rPr>
          <w:b/>
          <w:sz w:val="24"/>
          <w:szCs w:val="24"/>
        </w:rPr>
        <w:t>инфраструктуру</w:t>
      </w:r>
      <w:proofErr w:type="spellEnd"/>
      <w:r w:rsidR="00E85B1B" w:rsidRPr="00613316">
        <w:rPr>
          <w:sz w:val="24"/>
          <w:szCs w:val="24"/>
        </w:rPr>
        <w:t xml:space="preserve"> </w:t>
      </w:r>
      <w:r w:rsidR="00642A80" w:rsidRPr="00613316">
        <w:rPr>
          <w:sz w:val="24"/>
          <w:szCs w:val="24"/>
        </w:rPr>
        <w:t xml:space="preserve"> </w:t>
      </w:r>
      <w:r w:rsidR="00054663" w:rsidRPr="00613316">
        <w:rPr>
          <w:sz w:val="24"/>
          <w:szCs w:val="24"/>
        </w:rPr>
        <w:t>(</w:t>
      </w:r>
      <w:proofErr w:type="spellStart"/>
      <w:r w:rsidR="0080644B">
        <w:rPr>
          <w:sz w:val="24"/>
          <w:szCs w:val="24"/>
        </w:rPr>
        <w:t>гасна</w:t>
      </w:r>
      <w:proofErr w:type="spellEnd"/>
      <w:r w:rsidR="0080644B">
        <w:rPr>
          <w:sz w:val="24"/>
          <w:szCs w:val="24"/>
        </w:rPr>
        <w:t xml:space="preserve"> </w:t>
      </w:r>
      <w:proofErr w:type="spellStart"/>
      <w:r w:rsidR="0080644B">
        <w:rPr>
          <w:sz w:val="24"/>
          <w:szCs w:val="24"/>
        </w:rPr>
        <w:t>дистрибутивна</w:t>
      </w:r>
      <w:proofErr w:type="spellEnd"/>
      <w:r w:rsidR="00D01DB0" w:rsidRPr="00D01DB0">
        <w:rPr>
          <w:sz w:val="24"/>
          <w:szCs w:val="24"/>
        </w:rPr>
        <w:t xml:space="preserve"> </w:t>
      </w:r>
      <w:proofErr w:type="spellStart"/>
      <w:r w:rsidR="00D01DB0" w:rsidRPr="004E70DA">
        <w:rPr>
          <w:sz w:val="24"/>
          <w:szCs w:val="24"/>
        </w:rPr>
        <w:t>мрежа</w:t>
      </w:r>
      <w:proofErr w:type="spellEnd"/>
      <w:r w:rsidR="002B7DD6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613316">
        <w:rPr>
          <w:b/>
          <w:sz w:val="24"/>
          <w:szCs w:val="24"/>
        </w:rPr>
        <w:t>1169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613316">
        <w:rPr>
          <w:b/>
          <w:sz w:val="24"/>
          <w:szCs w:val="24"/>
        </w:rPr>
        <w:t>Ратково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613316">
        <w:rPr>
          <w:sz w:val="24"/>
          <w:szCs w:val="24"/>
        </w:rPr>
        <w:t>1264</w:t>
      </w:r>
      <w:r w:rsidR="00D01DB0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11101</w:t>
      </w:r>
      <w:r w:rsidR="00D26FF4">
        <w:rPr>
          <w:sz w:val="24"/>
          <w:szCs w:val="24"/>
        </w:rPr>
        <w:t>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613316">
        <w:rPr>
          <w:sz w:val="24"/>
          <w:szCs w:val="24"/>
        </w:rPr>
        <w:t>312</w:t>
      </w:r>
      <w:proofErr w:type="gramStart"/>
      <w:r w:rsidR="00613316">
        <w:rPr>
          <w:sz w:val="24"/>
          <w:szCs w:val="24"/>
        </w:rPr>
        <w:t>,30</w:t>
      </w:r>
      <w:proofErr w:type="gramEnd"/>
      <w:r w:rsidR="00D01DB0">
        <w:rPr>
          <w:sz w:val="24"/>
          <w:szCs w:val="24"/>
        </w:rPr>
        <w:t xml:space="preserve"> 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613316">
        <w:rPr>
          <w:sz w:val="24"/>
          <w:szCs w:val="24"/>
        </w:rPr>
        <w:t>312,30</w:t>
      </w:r>
      <w:r w:rsidR="00D01DB0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613316">
        <w:rPr>
          <w:sz w:val="24"/>
          <w:szCs w:val="24"/>
        </w:rPr>
        <w:t>190,57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613316">
        <w:rPr>
          <w:sz w:val="24"/>
          <w:szCs w:val="24"/>
          <w:vertAlign w:val="superscript"/>
        </w:rPr>
        <w:t xml:space="preserve"> </w:t>
      </w:r>
      <w:r w:rsidR="00613316">
        <w:rPr>
          <w:sz w:val="24"/>
          <w:szCs w:val="24"/>
        </w:rPr>
        <w:t xml:space="preserve">+ 36,72 </w:t>
      </w:r>
      <w:r w:rsidR="00613316" w:rsidRPr="009571D8">
        <w:rPr>
          <w:sz w:val="24"/>
          <w:szCs w:val="24"/>
        </w:rPr>
        <w:t>m</w:t>
      </w:r>
      <w:r w:rsidR="00613316">
        <w:rPr>
          <w:sz w:val="24"/>
          <w:szCs w:val="24"/>
          <w:vertAlign w:val="superscript"/>
        </w:rPr>
        <w:t>2</w:t>
      </w:r>
      <w:r w:rsidR="00613316">
        <w:rPr>
          <w:sz w:val="24"/>
          <w:szCs w:val="24"/>
        </w:rPr>
        <w:t xml:space="preserve"> (гаража) + 30,69 </w:t>
      </w:r>
      <w:r w:rsidR="00613316" w:rsidRPr="009571D8">
        <w:rPr>
          <w:sz w:val="24"/>
          <w:szCs w:val="24"/>
        </w:rPr>
        <w:t>m</w:t>
      </w:r>
      <w:r w:rsidR="00613316">
        <w:rPr>
          <w:sz w:val="24"/>
          <w:szCs w:val="24"/>
          <w:vertAlign w:val="superscript"/>
        </w:rPr>
        <w:t>2</w:t>
      </w:r>
      <w:r w:rsidR="00613316">
        <w:rPr>
          <w:sz w:val="24"/>
          <w:szCs w:val="24"/>
        </w:rPr>
        <w:t xml:space="preserve"> (</w:t>
      </w:r>
      <w:proofErr w:type="spellStart"/>
      <w:r w:rsidR="00613316">
        <w:rPr>
          <w:sz w:val="24"/>
          <w:szCs w:val="24"/>
        </w:rPr>
        <w:t>тераса</w:t>
      </w:r>
      <w:proofErr w:type="spellEnd"/>
      <w:r w:rsidR="00613316">
        <w:rPr>
          <w:sz w:val="24"/>
          <w:szCs w:val="24"/>
        </w:rPr>
        <w:t>)</w:t>
      </w:r>
      <w:r w:rsidR="00CB1F8B" w:rsidRPr="009571D8">
        <w:rPr>
          <w:sz w:val="24"/>
          <w:szCs w:val="24"/>
        </w:rPr>
        <w:t>.</w:t>
      </w:r>
    </w:p>
    <w:p w:rsidR="00112C2C" w:rsidRPr="00112C2C" w:rsidRDefault="00112C2C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Одобрава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уклањање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стамбеног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215</w:t>
      </w:r>
      <w:proofErr w:type="gramStart"/>
      <w:r>
        <w:rPr>
          <w:sz w:val="24"/>
          <w:szCs w:val="24"/>
        </w:rPr>
        <w:t>,70</w:t>
      </w:r>
      <w:proofErr w:type="gramEnd"/>
      <w:r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и помоћног објекта површине 182,00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D02BDD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разуђеног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облика</w:t>
      </w:r>
      <w:proofErr w:type="spellEnd"/>
      <w:r w:rsidR="00EA379B">
        <w:rPr>
          <w:sz w:val="24"/>
          <w:szCs w:val="24"/>
        </w:rPr>
        <w:t xml:space="preserve">, </w:t>
      </w:r>
      <w:proofErr w:type="spellStart"/>
      <w:r w:rsidR="00EA379B">
        <w:rPr>
          <w:sz w:val="24"/>
          <w:szCs w:val="24"/>
        </w:rPr>
        <w:t>димензија</w:t>
      </w:r>
      <w:proofErr w:type="spellEnd"/>
      <w:r w:rsidR="00EA379B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,73</w:t>
      </w:r>
      <w:proofErr w:type="gramEnd"/>
      <w:r w:rsidR="003845ED">
        <w:rPr>
          <w:sz w:val="24"/>
          <w:szCs w:val="24"/>
        </w:rPr>
        <w:t xml:space="preserve"> </w:t>
      </w:r>
      <w:r w:rsidR="00EA379B">
        <w:rPr>
          <w:sz w:val="24"/>
          <w:szCs w:val="24"/>
        </w:rPr>
        <w:t xml:space="preserve">х </w:t>
      </w:r>
      <w:r>
        <w:rPr>
          <w:sz w:val="24"/>
          <w:szCs w:val="24"/>
        </w:rPr>
        <w:t>19,71</w:t>
      </w:r>
      <w:r w:rsidR="006C1650">
        <w:rPr>
          <w:sz w:val="24"/>
          <w:szCs w:val="24"/>
        </w:rPr>
        <w:t xml:space="preserve"> m</w:t>
      </w:r>
      <w:r w:rsidR="00D01DB0">
        <w:rPr>
          <w:sz w:val="24"/>
          <w:szCs w:val="24"/>
        </w:rPr>
        <w:t>,</w:t>
      </w:r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висине</w:t>
      </w:r>
      <w:proofErr w:type="spellEnd"/>
      <w:r w:rsidR="00EA379B">
        <w:rPr>
          <w:sz w:val="24"/>
          <w:szCs w:val="24"/>
        </w:rPr>
        <w:t xml:space="preserve"> </w:t>
      </w:r>
      <w:r>
        <w:rPr>
          <w:sz w:val="24"/>
          <w:szCs w:val="24"/>
        </w:rPr>
        <w:t>7,48</w:t>
      </w:r>
      <w:r w:rsidR="00EA379B"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613316">
        <w:rPr>
          <w:sz w:val="24"/>
          <w:szCs w:val="24"/>
        </w:rPr>
        <w:t>12.776</w:t>
      </w:r>
      <w:r w:rsidR="00E97FF4">
        <w:rPr>
          <w:sz w:val="24"/>
          <w:szCs w:val="24"/>
        </w:rPr>
        <w:t>.</w:t>
      </w:r>
      <w:r w:rsidR="00613316">
        <w:rPr>
          <w:sz w:val="24"/>
          <w:szCs w:val="24"/>
        </w:rPr>
        <w:t>0</w:t>
      </w:r>
      <w:r w:rsidR="00D43C5B">
        <w:rPr>
          <w:sz w:val="24"/>
          <w:szCs w:val="24"/>
        </w:rPr>
        <w:t>00</w:t>
      </w:r>
      <w:proofErr w:type="gramStart"/>
      <w:r w:rsidR="00E97FF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r w:rsidR="00613316">
        <w:rPr>
          <w:sz w:val="24"/>
          <w:szCs w:val="24"/>
        </w:rPr>
        <w:t>-изградња</w:t>
      </w:r>
      <w:proofErr w:type="spellEnd"/>
      <w:r w:rsidR="00613316">
        <w:rPr>
          <w:sz w:val="24"/>
          <w:szCs w:val="24"/>
        </w:rPr>
        <w:t xml:space="preserve"> + 251.000,00 </w:t>
      </w:r>
      <w:proofErr w:type="spellStart"/>
      <w:r w:rsidR="00613316">
        <w:rPr>
          <w:sz w:val="24"/>
          <w:szCs w:val="24"/>
        </w:rPr>
        <w:t>динара</w:t>
      </w:r>
      <w:proofErr w:type="spellEnd"/>
      <w:r w:rsidR="00613316">
        <w:rPr>
          <w:sz w:val="24"/>
          <w:szCs w:val="24"/>
        </w:rPr>
        <w:t xml:space="preserve"> - рушење</w:t>
      </w:r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613316">
        <w:rPr>
          <w:sz w:val="24"/>
          <w:szCs w:val="24"/>
        </w:rPr>
        <w:t>8809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613316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613316">
        <w:rPr>
          <w:sz w:val="24"/>
          <w:szCs w:val="24"/>
        </w:rPr>
        <w:t>08</w:t>
      </w:r>
      <w:r w:rsidR="006A4856" w:rsidRPr="009571D8">
        <w:rPr>
          <w:sz w:val="24"/>
          <w:szCs w:val="24"/>
        </w:rPr>
        <w:t>.</w:t>
      </w:r>
      <w:r w:rsidR="00613316">
        <w:rPr>
          <w:sz w:val="24"/>
          <w:szCs w:val="24"/>
        </w:rPr>
        <w:t>05.2020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613316">
        <w:rPr>
          <w:sz w:val="24"/>
          <w:szCs w:val="24"/>
        </w:rPr>
        <w:t xml:space="preserve">, </w:t>
      </w:r>
      <w:proofErr w:type="spellStart"/>
      <w:r w:rsidR="00613316">
        <w:rPr>
          <w:sz w:val="24"/>
          <w:szCs w:val="24"/>
        </w:rPr>
        <w:t>под</w:t>
      </w:r>
      <w:proofErr w:type="spellEnd"/>
      <w:r w:rsidR="00613316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бројем</w:t>
      </w:r>
      <w:proofErr w:type="spellEnd"/>
      <w:r w:rsidR="00613316">
        <w:rPr>
          <w:sz w:val="24"/>
          <w:szCs w:val="24"/>
        </w:rPr>
        <w:t xml:space="preserve"> 235</w:t>
      </w:r>
      <w:r w:rsidR="000B2AE4">
        <w:rPr>
          <w:sz w:val="24"/>
          <w:szCs w:val="24"/>
        </w:rPr>
        <w:t>-</w:t>
      </w:r>
      <w:r w:rsidR="00613316">
        <w:rPr>
          <w:sz w:val="24"/>
          <w:szCs w:val="24"/>
        </w:rPr>
        <w:t>05</w:t>
      </w:r>
      <w:r w:rsidR="00054663">
        <w:rPr>
          <w:sz w:val="24"/>
          <w:szCs w:val="24"/>
        </w:rPr>
        <w:t>/2022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мај</w:t>
      </w:r>
      <w:proofErr w:type="spellEnd"/>
      <w:r w:rsidR="00054663">
        <w:rPr>
          <w:sz w:val="24"/>
          <w:szCs w:val="24"/>
        </w:rPr>
        <w:t xml:space="preserve"> 2022.,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lastRenderedPageBreak/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t>бројем</w:t>
      </w:r>
      <w:proofErr w:type="spellEnd"/>
      <w:r w:rsidR="00054663">
        <w:rPr>
          <w:sz w:val="24"/>
          <w:szCs w:val="24"/>
        </w:rPr>
        <w:t xml:space="preserve"> Р </w:t>
      </w:r>
      <w:r w:rsidR="00613316">
        <w:rPr>
          <w:sz w:val="24"/>
          <w:szCs w:val="24"/>
        </w:rPr>
        <w:t xml:space="preserve">199/2020 </w:t>
      </w:r>
      <w:proofErr w:type="spellStart"/>
      <w:r w:rsidR="00613316">
        <w:rPr>
          <w:sz w:val="24"/>
          <w:szCs w:val="24"/>
        </w:rPr>
        <w:t>од</w:t>
      </w:r>
      <w:proofErr w:type="spellEnd"/>
      <w:r w:rsidR="00613316">
        <w:rPr>
          <w:sz w:val="24"/>
          <w:szCs w:val="24"/>
        </w:rPr>
        <w:t xml:space="preserve"> 30.05</w:t>
      </w:r>
      <w:r w:rsidR="005E48D7">
        <w:rPr>
          <w:sz w:val="24"/>
          <w:szCs w:val="24"/>
        </w:rPr>
        <w:t>.</w:t>
      </w:r>
      <w:r w:rsidR="00613316">
        <w:rPr>
          <w:sz w:val="24"/>
          <w:szCs w:val="24"/>
        </w:rPr>
        <w:t>2020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D01DB0">
        <w:rPr>
          <w:sz w:val="24"/>
          <w:szCs w:val="24"/>
        </w:rPr>
        <w:t>роа</w:t>
      </w:r>
      <w:proofErr w:type="spellEnd"/>
      <w:r w:rsidR="00D01DB0">
        <w:rPr>
          <w:sz w:val="24"/>
          <w:szCs w:val="24"/>
        </w:rPr>
        <w:t xml:space="preserve"> „</w:t>
      </w:r>
      <w:proofErr w:type="spellStart"/>
      <w:r w:rsidR="00D01DB0">
        <w:rPr>
          <w:sz w:val="24"/>
          <w:szCs w:val="24"/>
        </w:rPr>
        <w:t>Свод</w:t>
      </w:r>
      <w:proofErr w:type="spellEnd"/>
      <w:r w:rsidR="00D01DB0">
        <w:rPr>
          <w:sz w:val="24"/>
          <w:szCs w:val="24"/>
        </w:rPr>
        <w:t xml:space="preserve">“ </w:t>
      </w:r>
      <w:proofErr w:type="spellStart"/>
      <w:r w:rsidR="00D01DB0">
        <w:rPr>
          <w:sz w:val="24"/>
          <w:szCs w:val="24"/>
        </w:rPr>
        <w:t>Оџаци</w:t>
      </w:r>
      <w:proofErr w:type="spellEnd"/>
      <w:r w:rsidR="00D01DB0">
        <w:rPr>
          <w:sz w:val="24"/>
          <w:szCs w:val="24"/>
        </w:rPr>
        <w:t xml:space="preserve">, </w:t>
      </w:r>
      <w:proofErr w:type="spellStart"/>
      <w:r w:rsidR="00D01DB0">
        <w:rPr>
          <w:sz w:val="24"/>
          <w:szCs w:val="24"/>
        </w:rPr>
        <w:t>под</w:t>
      </w:r>
      <w:proofErr w:type="spellEnd"/>
      <w:r w:rsidR="00D01DB0">
        <w:rPr>
          <w:sz w:val="24"/>
          <w:szCs w:val="24"/>
        </w:rPr>
        <w:t xml:space="preserve"> </w:t>
      </w:r>
      <w:proofErr w:type="spellStart"/>
      <w:r w:rsidR="00D01DB0">
        <w:rPr>
          <w:sz w:val="24"/>
          <w:szCs w:val="24"/>
        </w:rPr>
        <w:t>бројем</w:t>
      </w:r>
      <w:proofErr w:type="spellEnd"/>
      <w:r w:rsidR="00D01DB0">
        <w:rPr>
          <w:sz w:val="24"/>
          <w:szCs w:val="24"/>
        </w:rPr>
        <w:t xml:space="preserve"> 276</w:t>
      </w:r>
      <w:r w:rsidR="00642A80">
        <w:rPr>
          <w:sz w:val="24"/>
          <w:szCs w:val="24"/>
        </w:rPr>
        <w:t>-05/2020</w:t>
      </w:r>
      <w:r w:rsidR="00E16AD8">
        <w:rPr>
          <w:sz w:val="24"/>
          <w:szCs w:val="24"/>
        </w:rPr>
        <w:t>-ПГД</w:t>
      </w:r>
      <w:r w:rsidR="00DF26B0" w:rsidRPr="009571D8">
        <w:rPr>
          <w:sz w:val="24"/>
          <w:szCs w:val="24"/>
        </w:rPr>
        <w:t xml:space="preserve"> </w:t>
      </w:r>
      <w:proofErr w:type="spellStart"/>
      <w:r w:rsidR="002C482D">
        <w:rPr>
          <w:sz w:val="24"/>
          <w:szCs w:val="24"/>
        </w:rPr>
        <w:t>фебруар</w:t>
      </w:r>
      <w:proofErr w:type="spellEnd"/>
      <w:r w:rsidR="00DF26B0" w:rsidRPr="009571D8">
        <w:rPr>
          <w:sz w:val="24"/>
          <w:szCs w:val="24"/>
        </w:rPr>
        <w:t xml:space="preserve"> </w:t>
      </w:r>
      <w:r w:rsidR="002C482D">
        <w:rPr>
          <w:sz w:val="24"/>
          <w:szCs w:val="24"/>
        </w:rPr>
        <w:t>2021</w:t>
      </w:r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613316">
        <w:rPr>
          <w:sz w:val="24"/>
          <w:szCs w:val="24"/>
        </w:rPr>
        <w:t xml:space="preserve"> ЕЕ 113-05</w:t>
      </w:r>
      <w:r w:rsidR="00642A80">
        <w:rPr>
          <w:sz w:val="24"/>
          <w:szCs w:val="24"/>
        </w:rPr>
        <w:t>/2</w:t>
      </w:r>
      <w:r w:rsidR="00613316">
        <w:rPr>
          <w:sz w:val="24"/>
          <w:szCs w:val="24"/>
        </w:rPr>
        <w:t>0</w:t>
      </w:r>
      <w:r w:rsidR="00AF289B" w:rsidRPr="00AF289B">
        <w:rPr>
          <w:sz w:val="24"/>
          <w:szCs w:val="24"/>
        </w:rPr>
        <w:t xml:space="preserve"> </w:t>
      </w:r>
      <w:r w:rsidR="0080644B">
        <w:rPr>
          <w:sz w:val="24"/>
          <w:szCs w:val="24"/>
        </w:rPr>
        <w:t>мај</w:t>
      </w:r>
      <w:r w:rsidR="00613316">
        <w:rPr>
          <w:sz w:val="24"/>
          <w:szCs w:val="24"/>
        </w:rPr>
        <w:t xml:space="preserve"> 2020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стране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Пројектног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бироа</w:t>
      </w:r>
      <w:proofErr w:type="spellEnd"/>
      <w:r w:rsidR="00AF289B">
        <w:rPr>
          <w:sz w:val="24"/>
          <w:szCs w:val="24"/>
        </w:rPr>
        <w:t xml:space="preserve"> „</w:t>
      </w:r>
      <w:proofErr w:type="spellStart"/>
      <w:r w:rsidR="00AF289B">
        <w:rPr>
          <w:sz w:val="24"/>
          <w:szCs w:val="24"/>
        </w:rPr>
        <w:t>Свод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AF289B">
        <w:rPr>
          <w:sz w:val="24"/>
          <w:szCs w:val="24"/>
        </w:rPr>
        <w:t>Оџаци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пројектант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Ненад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Стаменковић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AF289B">
        <w:rPr>
          <w:sz w:val="24"/>
          <w:szCs w:val="24"/>
        </w:rPr>
        <w:t>ж.грађ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>
        <w:rPr>
          <w:sz w:val="24"/>
          <w:szCs w:val="24"/>
        </w:rPr>
        <w:t>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80644B" w:rsidRDefault="0080644B" w:rsidP="0080644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Допринос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обрачунава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наплаћује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Потврдом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351-132/2022-01 </w:t>
      </w:r>
      <w:proofErr w:type="spellStart"/>
      <w:r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22.0232022.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>.</w:t>
      </w: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D02FE3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Блануша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Жељкo</w:t>
      </w:r>
      <w:proofErr w:type="spellEnd"/>
      <w:r w:rsidR="00613316">
        <w:rPr>
          <w:color w:val="000000"/>
          <w:sz w:val="24"/>
          <w:szCs w:val="24"/>
        </w:rPr>
        <w:t xml:space="preserve"> </w:t>
      </w:r>
      <w:proofErr w:type="spellStart"/>
      <w:r w:rsidR="00613316" w:rsidRPr="00D02FE3">
        <w:rPr>
          <w:color w:val="000000"/>
          <w:sz w:val="24"/>
          <w:szCs w:val="24"/>
          <w:highlight w:val="black"/>
        </w:rPr>
        <w:t>из</w:t>
      </w:r>
      <w:proofErr w:type="spellEnd"/>
      <w:r w:rsidR="00613316" w:rsidRPr="00D02FE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13316" w:rsidRPr="00D02FE3">
        <w:rPr>
          <w:color w:val="000000"/>
          <w:sz w:val="24"/>
          <w:szCs w:val="24"/>
          <w:highlight w:val="black"/>
        </w:rPr>
        <w:t>Раткова</w:t>
      </w:r>
      <w:proofErr w:type="spellEnd"/>
      <w:r w:rsidR="00613316" w:rsidRPr="00D02FE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613316" w:rsidRPr="00D02FE3">
        <w:rPr>
          <w:color w:val="000000"/>
          <w:sz w:val="24"/>
          <w:szCs w:val="24"/>
          <w:highlight w:val="black"/>
        </w:rPr>
        <w:t>улица</w:t>
      </w:r>
      <w:proofErr w:type="spellEnd"/>
      <w:r w:rsidR="00613316" w:rsidRPr="00D02FE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13316" w:rsidRPr="00D02FE3">
        <w:rPr>
          <w:color w:val="000000"/>
          <w:sz w:val="24"/>
          <w:szCs w:val="24"/>
          <w:highlight w:val="black"/>
        </w:rPr>
        <w:t>Војводе</w:t>
      </w:r>
      <w:proofErr w:type="spellEnd"/>
      <w:r w:rsidR="00613316" w:rsidRPr="00D02FE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13316" w:rsidRPr="00D02FE3">
        <w:rPr>
          <w:color w:val="000000"/>
          <w:sz w:val="24"/>
          <w:szCs w:val="24"/>
          <w:highlight w:val="black"/>
        </w:rPr>
        <w:t>Мишића</w:t>
      </w:r>
      <w:proofErr w:type="spellEnd"/>
      <w:r w:rsidR="00613316" w:rsidRPr="00D02FE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13316" w:rsidRPr="00D02FE3">
        <w:rPr>
          <w:color w:val="000000"/>
          <w:sz w:val="24"/>
          <w:szCs w:val="24"/>
          <w:highlight w:val="black"/>
        </w:rPr>
        <w:t>бр</w:t>
      </w:r>
      <w:proofErr w:type="spellEnd"/>
      <w:r w:rsidR="00613316" w:rsidRPr="00D02FE3">
        <w:rPr>
          <w:color w:val="000000"/>
          <w:sz w:val="24"/>
          <w:szCs w:val="24"/>
          <w:highlight w:val="black"/>
        </w:rPr>
        <w:t>.</w:t>
      </w:r>
      <w:proofErr w:type="gramEnd"/>
      <w:r w:rsidR="00613316" w:rsidRPr="00D02FE3">
        <w:rPr>
          <w:color w:val="000000"/>
          <w:sz w:val="24"/>
          <w:szCs w:val="24"/>
          <w:highlight w:val="black"/>
        </w:rPr>
        <w:t xml:space="preserve"> 27</w:t>
      </w:r>
      <w:r w:rsidR="00613316">
        <w:rPr>
          <w:sz w:val="24"/>
          <w:szCs w:val="24"/>
        </w:rPr>
        <w:t xml:space="preserve">, </w:t>
      </w:r>
      <w:proofErr w:type="spellStart"/>
      <w:r w:rsidR="00613316">
        <w:rPr>
          <w:sz w:val="24"/>
          <w:szCs w:val="24"/>
        </w:rPr>
        <w:t>поднео</w:t>
      </w:r>
      <w:proofErr w:type="spellEnd"/>
      <w:r w:rsidR="00D01DB0" w:rsidRPr="00613316">
        <w:rPr>
          <w:sz w:val="24"/>
          <w:szCs w:val="24"/>
        </w:rPr>
        <w:t xml:space="preserve"> </w:t>
      </w:r>
      <w:proofErr w:type="spellStart"/>
      <w:r w:rsidR="00D01DB0" w:rsidRPr="00613316">
        <w:rPr>
          <w:sz w:val="24"/>
          <w:szCs w:val="24"/>
        </w:rPr>
        <w:t>је</w:t>
      </w:r>
      <w:proofErr w:type="spellEnd"/>
      <w:r w:rsidR="00D01DB0" w:rsidRPr="00613316">
        <w:rPr>
          <w:sz w:val="24"/>
          <w:szCs w:val="24"/>
        </w:rPr>
        <w:t>,</w:t>
      </w:r>
      <w:r w:rsidR="0076495B" w:rsidRPr="00613316">
        <w:rPr>
          <w:sz w:val="24"/>
          <w:szCs w:val="24"/>
        </w:rPr>
        <w:t xml:space="preserve"> </w:t>
      </w:r>
      <w:proofErr w:type="spellStart"/>
      <w:r w:rsidR="00781C33" w:rsidRPr="00613316">
        <w:rPr>
          <w:sz w:val="24"/>
          <w:szCs w:val="24"/>
        </w:rPr>
        <w:t>преко</w:t>
      </w:r>
      <w:proofErr w:type="spellEnd"/>
      <w:r w:rsidR="00781C33" w:rsidRPr="00613316">
        <w:rPr>
          <w:sz w:val="24"/>
          <w:szCs w:val="24"/>
        </w:rPr>
        <w:t xml:space="preserve"> </w:t>
      </w:r>
      <w:proofErr w:type="spellStart"/>
      <w:r w:rsidR="00781C33" w:rsidRPr="00613316">
        <w:rPr>
          <w:sz w:val="24"/>
          <w:szCs w:val="24"/>
        </w:rPr>
        <w:t>пуномоћника</w:t>
      </w:r>
      <w:proofErr w:type="spellEnd"/>
      <w:r w:rsidR="00781C33" w:rsidRPr="00613316">
        <w:rPr>
          <w:sz w:val="24"/>
          <w:szCs w:val="24"/>
        </w:rPr>
        <w:t xml:space="preserve"> </w:t>
      </w:r>
      <w:proofErr w:type="spellStart"/>
      <w:r w:rsidR="00781C33" w:rsidRPr="00613316">
        <w:rPr>
          <w:sz w:val="24"/>
          <w:szCs w:val="24"/>
        </w:rPr>
        <w:t>Стаменковић</w:t>
      </w:r>
      <w:proofErr w:type="spellEnd"/>
      <w:r w:rsidR="00781C33" w:rsidRPr="00613316">
        <w:rPr>
          <w:sz w:val="24"/>
          <w:szCs w:val="24"/>
        </w:rPr>
        <w:t xml:space="preserve"> </w:t>
      </w:r>
      <w:proofErr w:type="spellStart"/>
      <w:r w:rsidR="00781C33" w:rsidRPr="00613316">
        <w:rPr>
          <w:sz w:val="24"/>
          <w:szCs w:val="24"/>
        </w:rPr>
        <w:t>Ненада</w:t>
      </w:r>
      <w:proofErr w:type="spellEnd"/>
      <w:r w:rsidR="004267D7" w:rsidRPr="00613316">
        <w:rPr>
          <w:sz w:val="24"/>
          <w:szCs w:val="24"/>
        </w:rPr>
        <w:t xml:space="preserve"> </w:t>
      </w:r>
      <w:proofErr w:type="spellStart"/>
      <w:r w:rsidR="004267D7" w:rsidRPr="00613316">
        <w:rPr>
          <w:sz w:val="24"/>
          <w:szCs w:val="24"/>
        </w:rPr>
        <w:t>из</w:t>
      </w:r>
      <w:proofErr w:type="spellEnd"/>
      <w:r w:rsidR="004267D7" w:rsidRPr="00613316">
        <w:rPr>
          <w:sz w:val="24"/>
          <w:szCs w:val="24"/>
        </w:rPr>
        <w:t xml:space="preserve"> </w:t>
      </w:r>
      <w:proofErr w:type="spellStart"/>
      <w:r w:rsidR="004267D7" w:rsidRPr="00613316">
        <w:rPr>
          <w:sz w:val="24"/>
          <w:szCs w:val="24"/>
        </w:rPr>
        <w:t>Оџака</w:t>
      </w:r>
      <w:proofErr w:type="spellEnd"/>
      <w:r w:rsidR="00781C33" w:rsidRPr="00613316">
        <w:rPr>
          <w:sz w:val="24"/>
          <w:szCs w:val="24"/>
        </w:rPr>
        <w:t xml:space="preserve">, </w:t>
      </w:r>
      <w:proofErr w:type="spellStart"/>
      <w:r w:rsidR="0076495B" w:rsidRPr="00613316">
        <w:rPr>
          <w:rFonts w:eastAsia="Times New Roman"/>
          <w:sz w:val="24"/>
          <w:szCs w:val="24"/>
        </w:rPr>
        <w:t>захтев</w:t>
      </w:r>
      <w:proofErr w:type="spellEnd"/>
      <w:r w:rsidR="0076495B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за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издавање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дозволе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613316">
        <w:rPr>
          <w:rFonts w:eastAsia="Times New Roman"/>
          <w:sz w:val="24"/>
          <w:szCs w:val="24"/>
        </w:rPr>
        <w:t>за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13316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радова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ближе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133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613316">
        <w:rPr>
          <w:sz w:val="24"/>
          <w:szCs w:val="24"/>
        </w:rPr>
        <w:t xml:space="preserve"> 235-05/2020-</w:t>
      </w:r>
      <w:r w:rsidRPr="00E16AD8">
        <w:rPr>
          <w:sz w:val="24"/>
          <w:szCs w:val="24"/>
        </w:rPr>
        <w:t xml:space="preserve">ПГД-0 </w:t>
      </w:r>
      <w:proofErr w:type="spellStart"/>
      <w:r w:rsidR="00613316">
        <w:rPr>
          <w:sz w:val="24"/>
          <w:szCs w:val="24"/>
        </w:rPr>
        <w:t>мај</w:t>
      </w:r>
      <w:proofErr w:type="spellEnd"/>
      <w:r w:rsidR="00054663">
        <w:rPr>
          <w:sz w:val="24"/>
          <w:szCs w:val="24"/>
        </w:rPr>
        <w:t xml:space="preserve"> 2022</w:t>
      </w:r>
      <w:r w:rsidRPr="00E16AD8">
        <w:rPr>
          <w:sz w:val="24"/>
          <w:szCs w:val="24"/>
        </w:rPr>
        <w:t xml:space="preserve">.,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>,</w:t>
      </w:r>
      <w:r w:rsidR="00215F9F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дипл.инж.грађ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proofErr w:type="gramStart"/>
      <w:r w:rsidR="00C75059">
        <w:rPr>
          <w:sz w:val="24"/>
          <w:szCs w:val="24"/>
        </w:rPr>
        <w:t>са</w:t>
      </w:r>
      <w:proofErr w:type="spellEnd"/>
      <w:proofErr w:type="gram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бројем</w:t>
      </w:r>
      <w:proofErr w:type="spellEnd"/>
      <w:r w:rsidR="00613316">
        <w:rPr>
          <w:sz w:val="24"/>
          <w:szCs w:val="24"/>
        </w:rPr>
        <w:t xml:space="preserve"> Р 199/2020 </w:t>
      </w:r>
      <w:proofErr w:type="spellStart"/>
      <w:r w:rsidR="00613316">
        <w:rPr>
          <w:sz w:val="24"/>
          <w:szCs w:val="24"/>
        </w:rPr>
        <w:t>од</w:t>
      </w:r>
      <w:proofErr w:type="spellEnd"/>
      <w:r w:rsidR="00613316">
        <w:rPr>
          <w:sz w:val="24"/>
          <w:szCs w:val="24"/>
        </w:rPr>
        <w:t xml:space="preserve"> 30.05.2020</w:t>
      </w:r>
      <w:r w:rsidR="003F0D69" w:rsidRPr="009571D8">
        <w:rPr>
          <w:sz w:val="24"/>
          <w:szCs w:val="24"/>
        </w:rPr>
        <w:t>.</w:t>
      </w:r>
      <w:r w:rsid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године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642A80" w:rsidRPr="0080644B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 w:rsidR="00613316">
        <w:rPr>
          <w:sz w:val="24"/>
          <w:szCs w:val="24"/>
        </w:rPr>
        <w:t>роа</w:t>
      </w:r>
      <w:proofErr w:type="spellEnd"/>
      <w:r w:rsidR="00613316">
        <w:rPr>
          <w:sz w:val="24"/>
          <w:szCs w:val="24"/>
        </w:rPr>
        <w:t xml:space="preserve"> „</w:t>
      </w:r>
      <w:proofErr w:type="spellStart"/>
      <w:r w:rsidR="00613316">
        <w:rPr>
          <w:sz w:val="24"/>
          <w:szCs w:val="24"/>
        </w:rPr>
        <w:t>Свод</w:t>
      </w:r>
      <w:proofErr w:type="spellEnd"/>
      <w:r w:rsidR="00613316">
        <w:rPr>
          <w:sz w:val="24"/>
          <w:szCs w:val="24"/>
        </w:rPr>
        <w:t xml:space="preserve">“ </w:t>
      </w:r>
      <w:proofErr w:type="spellStart"/>
      <w:r w:rsidR="00613316">
        <w:rPr>
          <w:sz w:val="24"/>
          <w:szCs w:val="24"/>
        </w:rPr>
        <w:t>Оџаци</w:t>
      </w:r>
      <w:proofErr w:type="spellEnd"/>
      <w:r w:rsidR="00613316">
        <w:rPr>
          <w:sz w:val="24"/>
          <w:szCs w:val="24"/>
        </w:rPr>
        <w:t xml:space="preserve">, </w:t>
      </w:r>
      <w:proofErr w:type="spellStart"/>
      <w:r w:rsidR="00613316">
        <w:rPr>
          <w:sz w:val="24"/>
          <w:szCs w:val="24"/>
        </w:rPr>
        <w:t>под</w:t>
      </w:r>
      <w:proofErr w:type="spellEnd"/>
      <w:r w:rsidR="00613316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бројем</w:t>
      </w:r>
      <w:proofErr w:type="spellEnd"/>
      <w:r w:rsidR="00613316">
        <w:rPr>
          <w:sz w:val="24"/>
          <w:szCs w:val="24"/>
        </w:rPr>
        <w:t xml:space="preserve"> 235-05/2020</w:t>
      </w:r>
      <w:r w:rsidR="00054663">
        <w:rPr>
          <w:sz w:val="24"/>
          <w:szCs w:val="24"/>
        </w:rPr>
        <w:t>-</w:t>
      </w:r>
      <w:r w:rsidR="00E16AD8">
        <w:rPr>
          <w:sz w:val="24"/>
          <w:szCs w:val="24"/>
        </w:rPr>
        <w:t>ПГД</w:t>
      </w:r>
      <w:r w:rsidR="00781C33" w:rsidRPr="009571D8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мај</w:t>
      </w:r>
      <w:proofErr w:type="spellEnd"/>
      <w:r w:rsidR="00781C33" w:rsidRPr="009571D8">
        <w:rPr>
          <w:sz w:val="24"/>
          <w:szCs w:val="24"/>
        </w:rPr>
        <w:t xml:space="preserve"> </w:t>
      </w:r>
      <w:r w:rsidR="00613316">
        <w:rPr>
          <w:sz w:val="24"/>
          <w:szCs w:val="24"/>
        </w:rPr>
        <w:t>2020</w:t>
      </w:r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C75059">
        <w:rPr>
          <w:sz w:val="24"/>
          <w:szCs w:val="24"/>
        </w:rPr>
        <w:t>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r w:rsidR="00C75059">
        <w:rPr>
          <w:sz w:val="24"/>
          <w:szCs w:val="24"/>
        </w:rPr>
        <w:t>са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</w:p>
    <w:p w:rsidR="0080644B" w:rsidRPr="00112C2C" w:rsidRDefault="0080644B" w:rsidP="0080644B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свеска-0,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  <w:r w:rsidR="00112C2C">
        <w:rPr>
          <w:sz w:val="24"/>
          <w:szCs w:val="24"/>
        </w:rPr>
        <w:t>;</w:t>
      </w:r>
    </w:p>
    <w:p w:rsidR="0080644B" w:rsidRDefault="0080644B" w:rsidP="0080644B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архитектуре-1,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311 0578 03, </w:t>
      </w:r>
      <w:proofErr w:type="spellStart"/>
      <w:r>
        <w:rPr>
          <w:sz w:val="24"/>
          <w:szCs w:val="24"/>
        </w:rPr>
        <w:t>вршилац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Мирослав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Бобинац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Ц088 05; </w:t>
      </w:r>
    </w:p>
    <w:p w:rsidR="0080644B" w:rsidRDefault="0080644B" w:rsidP="0080644B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инсталација-6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Г 25/20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330 А877 05, </w:t>
      </w:r>
      <w:proofErr w:type="spellStart"/>
      <w:r>
        <w:rPr>
          <w:sz w:val="24"/>
          <w:szCs w:val="24"/>
        </w:rPr>
        <w:t>вршилац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Антонио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Сандики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330 Д534 06;</w:t>
      </w:r>
    </w:p>
    <w:p w:rsidR="0080644B" w:rsidRPr="0080644B" w:rsidRDefault="0080644B" w:rsidP="0080644B">
      <w:pPr>
        <w:pStyle w:val="ListParagraph"/>
        <w:spacing w:after="0" w:line="240" w:lineRule="auto"/>
        <w:ind w:left="144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рушења-10,</w:t>
      </w:r>
      <w:r w:rsidRPr="0080644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311 0578 03, </w:t>
      </w:r>
      <w:proofErr w:type="spellStart"/>
      <w:r>
        <w:rPr>
          <w:sz w:val="24"/>
          <w:szCs w:val="24"/>
        </w:rPr>
        <w:t>вршилац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Мирослав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Бобинац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Ц088 05.</w:t>
      </w:r>
    </w:p>
    <w:p w:rsidR="0080644B" w:rsidRPr="00642A80" w:rsidRDefault="0080644B" w:rsidP="0080644B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</w:p>
    <w:p w:rsidR="008A121B" w:rsidRPr="0076495B" w:rsidRDefault="008A121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</w:t>
      </w:r>
      <w:r w:rsidR="00613316">
        <w:rPr>
          <w:sz w:val="24"/>
          <w:szCs w:val="24"/>
        </w:rPr>
        <w:t>ергетске</w:t>
      </w:r>
      <w:proofErr w:type="spellEnd"/>
      <w:r w:rsidR="00613316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ефикасности</w:t>
      </w:r>
      <w:proofErr w:type="spellEnd"/>
      <w:r w:rsidR="00613316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број</w:t>
      </w:r>
      <w:proofErr w:type="spellEnd"/>
      <w:r w:rsidR="00613316">
        <w:rPr>
          <w:sz w:val="24"/>
          <w:szCs w:val="24"/>
        </w:rPr>
        <w:t xml:space="preserve"> ЕЕ 113</w:t>
      </w:r>
      <w:r>
        <w:rPr>
          <w:sz w:val="24"/>
          <w:szCs w:val="24"/>
        </w:rPr>
        <w:t>-</w:t>
      </w:r>
      <w:r w:rsidR="00613316">
        <w:rPr>
          <w:sz w:val="24"/>
          <w:szCs w:val="24"/>
        </w:rPr>
        <w:t>05/20</w:t>
      </w:r>
      <w:r w:rsidR="00EA379B">
        <w:rPr>
          <w:sz w:val="24"/>
          <w:szCs w:val="24"/>
        </w:rPr>
        <w:t xml:space="preserve"> </w:t>
      </w:r>
      <w:r w:rsidR="0080644B">
        <w:rPr>
          <w:sz w:val="24"/>
          <w:szCs w:val="24"/>
        </w:rPr>
        <w:t>мај 2020</w:t>
      </w:r>
      <w:r w:rsidR="00EA379B">
        <w:rPr>
          <w:sz w:val="24"/>
          <w:szCs w:val="24"/>
        </w:rPr>
        <w:t>.</w:t>
      </w:r>
      <w:r w:rsidRPr="00AF289B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EA379B">
        <w:rPr>
          <w:sz w:val="24"/>
          <w:szCs w:val="24"/>
        </w:rPr>
        <w:t>,</w:t>
      </w:r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</w:t>
      </w:r>
      <w:r w:rsidR="00EA379B">
        <w:rPr>
          <w:sz w:val="24"/>
          <w:szCs w:val="24"/>
        </w:rPr>
        <w:t>;</w:t>
      </w:r>
    </w:p>
    <w:p w:rsidR="00657BA2" w:rsidRPr="00E97FF4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120175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Увидом</w:t>
      </w:r>
      <w:proofErr w:type="spellEnd"/>
      <w:r>
        <w:rPr>
          <w:sz w:val="24"/>
          <w:szCs w:val="24"/>
        </w:rPr>
        <w:t xml:space="preserve"> у е-</w:t>
      </w:r>
      <w:proofErr w:type="spellStart"/>
      <w:r>
        <w:rPr>
          <w:sz w:val="24"/>
          <w:szCs w:val="24"/>
        </w:rPr>
        <w:t>катастар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катастарској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парцели</w:t>
      </w:r>
      <w:proofErr w:type="spellEnd"/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</w:t>
      </w:r>
      <w:proofErr w:type="spellStart"/>
      <w:r w:rsidRPr="0091377F">
        <w:rPr>
          <w:sz w:val="24"/>
          <w:szCs w:val="24"/>
        </w:rPr>
        <w:t>року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8 </w:t>
      </w:r>
      <w:proofErr w:type="spellStart"/>
      <w:r w:rsidRPr="0091377F">
        <w:rPr>
          <w:sz w:val="24"/>
          <w:szCs w:val="24"/>
        </w:rPr>
        <w:t>дана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пријема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истог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="00DC6093" w:rsidRPr="0091377F">
        <w:rPr>
          <w:sz w:val="24"/>
          <w:szCs w:val="24"/>
        </w:rPr>
        <w:t>кроз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Централни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информациони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систем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за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електронско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поступање</w:t>
      </w:r>
      <w:proofErr w:type="spellEnd"/>
      <w:r w:rsidR="00DC6093" w:rsidRPr="0091377F">
        <w:rPr>
          <w:sz w:val="24"/>
          <w:szCs w:val="24"/>
        </w:rPr>
        <w:t xml:space="preserve"> у </w:t>
      </w:r>
      <w:proofErr w:type="spellStart"/>
      <w:r w:rsidR="00DC6093" w:rsidRPr="0091377F">
        <w:rPr>
          <w:sz w:val="24"/>
          <w:szCs w:val="24"/>
        </w:rPr>
        <w:t>оквиру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обједињене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процедуре</w:t>
      </w:r>
      <w:proofErr w:type="spellEnd"/>
      <w:r w:rsidR="00DC6093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Покрајинском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секрет</w:t>
      </w:r>
      <w:r w:rsidR="00F1370C">
        <w:rPr>
          <w:sz w:val="24"/>
          <w:szCs w:val="24"/>
        </w:rPr>
        <w:t>аријату</w:t>
      </w:r>
      <w:proofErr w:type="spellEnd"/>
      <w:r w:rsidR="00F1370C">
        <w:rPr>
          <w:sz w:val="24"/>
          <w:szCs w:val="24"/>
        </w:rPr>
        <w:t xml:space="preserve"> </w:t>
      </w:r>
      <w:proofErr w:type="spellStart"/>
      <w:r w:rsidR="00F1370C">
        <w:rPr>
          <w:sz w:val="24"/>
          <w:szCs w:val="24"/>
        </w:rPr>
        <w:t>за</w:t>
      </w:r>
      <w:proofErr w:type="spellEnd"/>
      <w:r w:rsidR="00F1370C">
        <w:rPr>
          <w:sz w:val="24"/>
          <w:szCs w:val="24"/>
        </w:rPr>
        <w:t xml:space="preserve"> </w:t>
      </w:r>
      <w:proofErr w:type="spellStart"/>
      <w:r w:rsidR="00F1370C">
        <w:rPr>
          <w:sz w:val="24"/>
          <w:szCs w:val="24"/>
        </w:rPr>
        <w:t>eнергетику</w:t>
      </w:r>
      <w:proofErr w:type="spellEnd"/>
      <w:r w:rsidR="00F1370C">
        <w:rPr>
          <w:sz w:val="24"/>
          <w:szCs w:val="24"/>
        </w:rPr>
        <w:t xml:space="preserve">, </w:t>
      </w:r>
      <w:proofErr w:type="spellStart"/>
      <w:r w:rsidR="00F1370C">
        <w:rPr>
          <w:sz w:val="24"/>
          <w:szCs w:val="24"/>
        </w:rPr>
        <w:t>грађевинарство</w:t>
      </w:r>
      <w:proofErr w:type="spellEnd"/>
      <w:r w:rsidR="006C5EB6" w:rsidRPr="0091377F">
        <w:rPr>
          <w:sz w:val="24"/>
          <w:szCs w:val="24"/>
        </w:rPr>
        <w:t xml:space="preserve"> и </w:t>
      </w:r>
      <w:proofErr w:type="spellStart"/>
      <w:r w:rsidR="006C5EB6" w:rsidRPr="0091377F">
        <w:rPr>
          <w:sz w:val="24"/>
          <w:szCs w:val="24"/>
        </w:rPr>
        <w:t>саобраћај</w:t>
      </w:r>
      <w:proofErr w:type="spellEnd"/>
      <w:r w:rsidR="006C5EB6" w:rsidRPr="0091377F">
        <w:rPr>
          <w:sz w:val="24"/>
          <w:szCs w:val="24"/>
        </w:rPr>
        <w:t xml:space="preserve"> у </w:t>
      </w:r>
      <w:proofErr w:type="spellStart"/>
      <w:r w:rsidR="006C5EB6" w:rsidRPr="0091377F">
        <w:rPr>
          <w:sz w:val="24"/>
          <w:szCs w:val="24"/>
        </w:rPr>
        <w:t>Новом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Саду</w:t>
      </w:r>
      <w:proofErr w:type="spellEnd"/>
      <w:r w:rsidR="006C5EB6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ул</w:t>
      </w:r>
      <w:proofErr w:type="spellEnd"/>
      <w:r w:rsidR="006C5EB6" w:rsidRPr="0091377F">
        <w:rPr>
          <w:sz w:val="24"/>
          <w:szCs w:val="24"/>
        </w:rPr>
        <w:t xml:space="preserve">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54663"/>
    <w:rsid w:val="00064553"/>
    <w:rsid w:val="00072107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C4F37"/>
    <w:rsid w:val="000E268B"/>
    <w:rsid w:val="000E5ADA"/>
    <w:rsid w:val="000F4971"/>
    <w:rsid w:val="000F67A4"/>
    <w:rsid w:val="001038BF"/>
    <w:rsid w:val="001126DD"/>
    <w:rsid w:val="00112C2C"/>
    <w:rsid w:val="00115736"/>
    <w:rsid w:val="00120175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D69"/>
    <w:rsid w:val="003F189D"/>
    <w:rsid w:val="003F4F46"/>
    <w:rsid w:val="003F6A27"/>
    <w:rsid w:val="003F72B7"/>
    <w:rsid w:val="00404805"/>
    <w:rsid w:val="00410B2E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A004D"/>
    <w:rsid w:val="004A331F"/>
    <w:rsid w:val="004A3EA4"/>
    <w:rsid w:val="004B5C82"/>
    <w:rsid w:val="004C1E25"/>
    <w:rsid w:val="004D10C6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487F"/>
    <w:rsid w:val="00606555"/>
    <w:rsid w:val="00613316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32EB1"/>
    <w:rsid w:val="00744113"/>
    <w:rsid w:val="0074491A"/>
    <w:rsid w:val="00752C76"/>
    <w:rsid w:val="00753D8E"/>
    <w:rsid w:val="007637C0"/>
    <w:rsid w:val="0076495B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0644B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0B8A"/>
    <w:rsid w:val="008C3B80"/>
    <w:rsid w:val="008C7040"/>
    <w:rsid w:val="008D002D"/>
    <w:rsid w:val="008D2548"/>
    <w:rsid w:val="008D2B86"/>
    <w:rsid w:val="008D4D46"/>
    <w:rsid w:val="008E695A"/>
    <w:rsid w:val="008F4E82"/>
    <w:rsid w:val="008F6B6A"/>
    <w:rsid w:val="00904804"/>
    <w:rsid w:val="0091377F"/>
    <w:rsid w:val="009270C4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33E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170C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35FD"/>
    <w:rsid w:val="00C241B7"/>
    <w:rsid w:val="00C26BD7"/>
    <w:rsid w:val="00C437D0"/>
    <w:rsid w:val="00C44DAF"/>
    <w:rsid w:val="00C550D4"/>
    <w:rsid w:val="00C55EFF"/>
    <w:rsid w:val="00C61F82"/>
    <w:rsid w:val="00C642DB"/>
    <w:rsid w:val="00C70E5F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1DB0"/>
    <w:rsid w:val="00D0203C"/>
    <w:rsid w:val="00D02BDD"/>
    <w:rsid w:val="00D02FE3"/>
    <w:rsid w:val="00D0538D"/>
    <w:rsid w:val="00D0667A"/>
    <w:rsid w:val="00D10465"/>
    <w:rsid w:val="00D23303"/>
    <w:rsid w:val="00D237B6"/>
    <w:rsid w:val="00D26FF4"/>
    <w:rsid w:val="00D328FA"/>
    <w:rsid w:val="00D34494"/>
    <w:rsid w:val="00D37200"/>
    <w:rsid w:val="00D436B8"/>
    <w:rsid w:val="00D43C5B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B1B"/>
    <w:rsid w:val="00E85CAD"/>
    <w:rsid w:val="00E86EC8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B72DD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67B4"/>
    <w:rsid w:val="00EE74B3"/>
    <w:rsid w:val="00EF294D"/>
    <w:rsid w:val="00F00713"/>
    <w:rsid w:val="00F036B0"/>
    <w:rsid w:val="00F04C2F"/>
    <w:rsid w:val="00F05B5D"/>
    <w:rsid w:val="00F1024A"/>
    <w:rsid w:val="00F1370C"/>
    <w:rsid w:val="00F14B52"/>
    <w:rsid w:val="00F17DAD"/>
    <w:rsid w:val="00F203BE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2777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226</cp:revision>
  <cp:lastPrinted>2021-03-02T11:40:00Z</cp:lastPrinted>
  <dcterms:created xsi:type="dcterms:W3CDTF">2016-08-19T09:41:00Z</dcterms:created>
  <dcterms:modified xsi:type="dcterms:W3CDTF">2022-03-23T09:14:00Z</dcterms:modified>
</cp:coreProperties>
</file>