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63F0A">
        <w:rPr>
          <w:b/>
          <w:sz w:val="24"/>
          <w:szCs w:val="24"/>
          <w:lang/>
        </w:rPr>
        <w:t>6224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  <w:lang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3F0A">
        <w:rPr>
          <w:b/>
          <w:sz w:val="24"/>
          <w:szCs w:val="24"/>
        </w:rPr>
        <w:t>351-10</w:t>
      </w:r>
      <w:r w:rsidR="00563F0A">
        <w:rPr>
          <w:b/>
          <w:sz w:val="24"/>
          <w:szCs w:val="24"/>
          <w:lang/>
        </w:rPr>
        <w:t>1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63F0A">
        <w:rPr>
          <w:sz w:val="24"/>
          <w:szCs w:val="24"/>
        </w:rPr>
        <w:t>0</w:t>
      </w:r>
      <w:r w:rsidR="00563F0A">
        <w:rPr>
          <w:sz w:val="24"/>
          <w:szCs w:val="24"/>
          <w:lang/>
        </w:rPr>
        <w:t>8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DD7EA7">
        <w:rPr>
          <w:color w:val="000000"/>
          <w:sz w:val="24"/>
          <w:szCs w:val="24"/>
        </w:rPr>
        <w:t>усаглашеном</w:t>
      </w:r>
      <w:proofErr w:type="spellEnd"/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563F0A">
        <w:rPr>
          <w:rFonts w:eastAsia="Times New Roman"/>
          <w:sz w:val="24"/>
          <w:szCs w:val="24"/>
          <w:lang/>
        </w:rPr>
        <w:t xml:space="preserve">Мицић Руже </w:t>
      </w:r>
      <w:r w:rsidR="00563F0A" w:rsidRPr="00357DE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Pr="00357DE8">
        <w:rPr>
          <w:sz w:val="24"/>
          <w:szCs w:val="24"/>
          <w:highlight w:val="black"/>
        </w:rPr>
        <w:t xml:space="preserve">, </w:t>
      </w:r>
      <w:proofErr w:type="spellStart"/>
      <w:r w:rsidR="006025EC" w:rsidRPr="00357DE8">
        <w:rPr>
          <w:sz w:val="24"/>
          <w:szCs w:val="24"/>
          <w:highlight w:val="black"/>
        </w:rPr>
        <w:t>ул</w:t>
      </w:r>
      <w:proofErr w:type="spellEnd"/>
      <w:r w:rsidR="006025EC" w:rsidRPr="00357DE8">
        <w:rPr>
          <w:sz w:val="24"/>
          <w:szCs w:val="24"/>
          <w:highlight w:val="black"/>
        </w:rPr>
        <w:t>.</w:t>
      </w:r>
      <w:proofErr w:type="gramEnd"/>
      <w:r w:rsidR="006025EC" w:rsidRPr="00357DE8">
        <w:rPr>
          <w:sz w:val="24"/>
          <w:szCs w:val="24"/>
          <w:highlight w:val="black"/>
        </w:rPr>
        <w:t xml:space="preserve"> </w:t>
      </w:r>
      <w:r w:rsidR="00563F0A" w:rsidRPr="00357DE8">
        <w:rPr>
          <w:sz w:val="24"/>
          <w:szCs w:val="24"/>
          <w:highlight w:val="black"/>
          <w:lang/>
        </w:rPr>
        <w:t>Војвођанска</w:t>
      </w:r>
      <w:r w:rsidR="00DA27C5" w:rsidRPr="00357DE8">
        <w:rPr>
          <w:sz w:val="24"/>
          <w:szCs w:val="24"/>
          <w:highlight w:val="black"/>
        </w:rPr>
        <w:t xml:space="preserve"> </w:t>
      </w:r>
      <w:proofErr w:type="spellStart"/>
      <w:r w:rsidR="00DA27C5" w:rsidRPr="00357DE8">
        <w:rPr>
          <w:sz w:val="24"/>
          <w:szCs w:val="24"/>
          <w:highlight w:val="black"/>
        </w:rPr>
        <w:t>бр</w:t>
      </w:r>
      <w:proofErr w:type="spellEnd"/>
      <w:r w:rsidR="00DA27C5" w:rsidRPr="00357DE8">
        <w:rPr>
          <w:sz w:val="24"/>
          <w:szCs w:val="24"/>
          <w:highlight w:val="black"/>
        </w:rPr>
        <w:t xml:space="preserve">. </w:t>
      </w:r>
      <w:r w:rsidR="00563F0A" w:rsidRPr="00357DE8">
        <w:rPr>
          <w:sz w:val="24"/>
          <w:szCs w:val="24"/>
          <w:highlight w:val="black"/>
          <w:lang/>
        </w:rPr>
        <w:t>13</w:t>
      </w:r>
      <w:r w:rsidR="00DA27C5" w:rsidRPr="00357DE8">
        <w:rPr>
          <w:sz w:val="24"/>
          <w:szCs w:val="24"/>
          <w:highlight w:val="black"/>
        </w:rPr>
        <w:t>5</w:t>
      </w:r>
      <w:r w:rsidR="006025EC" w:rsidRPr="00357DE8">
        <w:rPr>
          <w:sz w:val="24"/>
          <w:szCs w:val="24"/>
          <w:highlight w:val="black"/>
        </w:rPr>
        <w:t>,</w:t>
      </w:r>
      <w:r w:rsidR="006025EC" w:rsidRPr="00563F0A">
        <w:rPr>
          <w:sz w:val="24"/>
          <w:szCs w:val="24"/>
        </w:rPr>
        <w:t xml:space="preserve"> </w:t>
      </w:r>
      <w:proofErr w:type="spellStart"/>
      <w:r w:rsidRPr="00563F0A">
        <w:rPr>
          <w:sz w:val="24"/>
          <w:szCs w:val="24"/>
        </w:rPr>
        <w:t>за</w:t>
      </w:r>
      <w:proofErr w:type="spellEnd"/>
      <w:r w:rsidRPr="00563F0A">
        <w:rPr>
          <w:sz w:val="24"/>
          <w:szCs w:val="24"/>
        </w:rPr>
        <w:t xml:space="preserve"> </w:t>
      </w:r>
      <w:proofErr w:type="spellStart"/>
      <w:r w:rsidRPr="00563F0A">
        <w:rPr>
          <w:sz w:val="24"/>
          <w:szCs w:val="24"/>
        </w:rPr>
        <w:t>издавање</w:t>
      </w:r>
      <w:proofErr w:type="spellEnd"/>
      <w:r w:rsidRPr="00563F0A">
        <w:rPr>
          <w:sz w:val="24"/>
          <w:szCs w:val="24"/>
        </w:rPr>
        <w:t xml:space="preserve"> </w:t>
      </w:r>
      <w:proofErr w:type="spellStart"/>
      <w:r w:rsidR="00A101C6" w:rsidRPr="00563F0A">
        <w:rPr>
          <w:sz w:val="24"/>
          <w:szCs w:val="24"/>
        </w:rPr>
        <w:t>Р</w:t>
      </w:r>
      <w:r w:rsidRPr="00563F0A">
        <w:rPr>
          <w:sz w:val="24"/>
          <w:szCs w:val="24"/>
        </w:rPr>
        <w:t>ешења</w:t>
      </w:r>
      <w:proofErr w:type="spellEnd"/>
      <w:r w:rsidRPr="00563F0A">
        <w:rPr>
          <w:sz w:val="24"/>
          <w:szCs w:val="24"/>
        </w:rPr>
        <w:t xml:space="preserve"> </w:t>
      </w:r>
      <w:r w:rsidR="00E11C39" w:rsidRPr="00563F0A">
        <w:rPr>
          <w:sz w:val="24"/>
          <w:szCs w:val="24"/>
        </w:rPr>
        <w:t xml:space="preserve">о </w:t>
      </w:r>
      <w:proofErr w:type="spellStart"/>
      <w:r w:rsidR="00E11C39" w:rsidRPr="00563F0A">
        <w:rPr>
          <w:sz w:val="24"/>
          <w:szCs w:val="24"/>
        </w:rPr>
        <w:t>одобрењу</w:t>
      </w:r>
      <w:proofErr w:type="spellEnd"/>
      <w:r w:rsidR="007D2F9E" w:rsidRPr="00563F0A">
        <w:rPr>
          <w:sz w:val="24"/>
          <w:szCs w:val="24"/>
        </w:rPr>
        <w:t xml:space="preserve"> </w:t>
      </w:r>
      <w:proofErr w:type="spellStart"/>
      <w:r w:rsidR="00E11C39" w:rsidRPr="00563F0A">
        <w:rPr>
          <w:sz w:val="24"/>
          <w:szCs w:val="24"/>
        </w:rPr>
        <w:t>извођења</w:t>
      </w:r>
      <w:proofErr w:type="spellEnd"/>
      <w:r w:rsidRPr="00677F5D">
        <w:rPr>
          <w:sz w:val="24"/>
          <w:szCs w:val="24"/>
        </w:rPr>
        <w:t xml:space="preserve"> </w:t>
      </w:r>
      <w:proofErr w:type="spellStart"/>
      <w:r w:rsidRPr="00677F5D">
        <w:rPr>
          <w:sz w:val="24"/>
          <w:szCs w:val="24"/>
        </w:rPr>
        <w:t>радова</w:t>
      </w:r>
      <w:proofErr w:type="spellEnd"/>
      <w:r w:rsidRPr="00677F5D">
        <w:rPr>
          <w:sz w:val="24"/>
          <w:szCs w:val="24"/>
        </w:rPr>
        <w:t xml:space="preserve">, </w:t>
      </w:r>
      <w:proofErr w:type="spellStart"/>
      <w:r w:rsidRPr="00677F5D">
        <w:rPr>
          <w:sz w:val="24"/>
          <w:szCs w:val="24"/>
        </w:rPr>
        <w:t>на</w:t>
      </w:r>
      <w:proofErr w:type="spellEnd"/>
      <w:r w:rsidRPr="00677F5D">
        <w:rPr>
          <w:sz w:val="24"/>
          <w:szCs w:val="24"/>
        </w:rPr>
        <w:t xml:space="preserve"> </w:t>
      </w:r>
      <w:proofErr w:type="spellStart"/>
      <w:r w:rsidRPr="00677F5D">
        <w:rPr>
          <w:sz w:val="24"/>
          <w:szCs w:val="24"/>
        </w:rPr>
        <w:t>основу</w:t>
      </w:r>
      <w:proofErr w:type="spellEnd"/>
      <w:r w:rsidRPr="00677F5D">
        <w:rPr>
          <w:sz w:val="24"/>
          <w:szCs w:val="24"/>
        </w:rPr>
        <w:t xml:space="preserve"> </w:t>
      </w:r>
      <w:proofErr w:type="spellStart"/>
      <w:r w:rsidRPr="00677F5D">
        <w:rPr>
          <w:color w:val="000000"/>
          <w:sz w:val="24"/>
          <w:szCs w:val="24"/>
        </w:rPr>
        <w:t>члана</w:t>
      </w:r>
      <w:proofErr w:type="spellEnd"/>
      <w:r w:rsidRPr="00677F5D">
        <w:rPr>
          <w:color w:val="000000"/>
          <w:sz w:val="24"/>
          <w:szCs w:val="24"/>
        </w:rPr>
        <w:t xml:space="preserve"> </w:t>
      </w:r>
      <w:r w:rsidR="00210A5D" w:rsidRPr="00677F5D">
        <w:rPr>
          <w:color w:val="000000"/>
          <w:sz w:val="24"/>
          <w:szCs w:val="24"/>
        </w:rPr>
        <w:t xml:space="preserve">8ђ., </w:t>
      </w:r>
      <w:proofErr w:type="spellStart"/>
      <w:r w:rsidR="00210A5D" w:rsidRPr="00677F5D">
        <w:rPr>
          <w:color w:val="000000"/>
          <w:sz w:val="24"/>
          <w:szCs w:val="24"/>
        </w:rPr>
        <w:t>члана</w:t>
      </w:r>
      <w:proofErr w:type="spellEnd"/>
      <w:r w:rsidR="00210A5D" w:rsidRPr="00677F5D">
        <w:rPr>
          <w:color w:val="000000"/>
          <w:sz w:val="24"/>
          <w:szCs w:val="24"/>
        </w:rPr>
        <w:t xml:space="preserve"> </w:t>
      </w:r>
      <w:r w:rsidR="007D2F9E" w:rsidRPr="00677F5D">
        <w:rPr>
          <w:color w:val="000000"/>
          <w:sz w:val="24"/>
          <w:szCs w:val="24"/>
        </w:rPr>
        <w:t>134.</w:t>
      </w:r>
      <w:r w:rsidR="007D2F9E" w:rsidRPr="00CE6BE8">
        <w:rPr>
          <w:color w:val="000000"/>
          <w:sz w:val="24"/>
          <w:szCs w:val="24"/>
        </w:rPr>
        <w:t xml:space="preserve">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563F0A" w:rsidRPr="00C3761C">
        <w:rPr>
          <w:rFonts w:eastAsia="Times New Roman"/>
          <w:b/>
          <w:sz w:val="24"/>
          <w:szCs w:val="24"/>
          <w:lang/>
        </w:rPr>
        <w:t xml:space="preserve">Мицић Ружи </w:t>
      </w:r>
      <w:r w:rsidR="00563F0A" w:rsidRPr="00357DE8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563F0A" w:rsidRPr="00357DE8">
        <w:rPr>
          <w:sz w:val="24"/>
          <w:szCs w:val="24"/>
          <w:highlight w:val="black"/>
        </w:rPr>
        <w:t xml:space="preserve">, </w:t>
      </w:r>
      <w:proofErr w:type="spellStart"/>
      <w:r w:rsidR="00563F0A" w:rsidRPr="00357DE8">
        <w:rPr>
          <w:sz w:val="24"/>
          <w:szCs w:val="24"/>
          <w:highlight w:val="black"/>
        </w:rPr>
        <w:t>ул</w:t>
      </w:r>
      <w:proofErr w:type="spellEnd"/>
      <w:r w:rsidR="00563F0A" w:rsidRPr="00357DE8">
        <w:rPr>
          <w:sz w:val="24"/>
          <w:szCs w:val="24"/>
          <w:highlight w:val="black"/>
        </w:rPr>
        <w:t>.</w:t>
      </w:r>
      <w:proofErr w:type="gramEnd"/>
      <w:r w:rsidR="00563F0A" w:rsidRPr="00357DE8">
        <w:rPr>
          <w:sz w:val="24"/>
          <w:szCs w:val="24"/>
          <w:highlight w:val="black"/>
        </w:rPr>
        <w:t xml:space="preserve"> </w:t>
      </w:r>
      <w:r w:rsidR="00563F0A" w:rsidRPr="00357DE8">
        <w:rPr>
          <w:sz w:val="24"/>
          <w:szCs w:val="24"/>
          <w:highlight w:val="black"/>
          <w:lang/>
        </w:rPr>
        <w:t>Војвођанска</w:t>
      </w:r>
      <w:r w:rsidR="00563F0A" w:rsidRPr="00357DE8">
        <w:rPr>
          <w:sz w:val="24"/>
          <w:szCs w:val="24"/>
          <w:highlight w:val="black"/>
        </w:rPr>
        <w:t xml:space="preserve"> </w:t>
      </w:r>
      <w:proofErr w:type="spellStart"/>
      <w:r w:rsidR="00563F0A" w:rsidRPr="00357DE8">
        <w:rPr>
          <w:sz w:val="24"/>
          <w:szCs w:val="24"/>
          <w:highlight w:val="black"/>
        </w:rPr>
        <w:t>бр</w:t>
      </w:r>
      <w:proofErr w:type="spellEnd"/>
      <w:r w:rsidR="00563F0A" w:rsidRPr="00357DE8">
        <w:rPr>
          <w:sz w:val="24"/>
          <w:szCs w:val="24"/>
          <w:highlight w:val="black"/>
        </w:rPr>
        <w:t xml:space="preserve">. </w:t>
      </w:r>
      <w:r w:rsidR="00563F0A" w:rsidRPr="00357DE8">
        <w:rPr>
          <w:sz w:val="24"/>
          <w:szCs w:val="24"/>
          <w:highlight w:val="black"/>
          <w:lang/>
        </w:rPr>
        <w:t>13</w:t>
      </w:r>
      <w:r w:rsidR="00563F0A" w:rsidRPr="00563F0A">
        <w:rPr>
          <w:sz w:val="24"/>
          <w:szCs w:val="24"/>
        </w:rPr>
        <w:t>5</w:t>
      </w:r>
      <w:r w:rsidR="00D44E78" w:rsidRPr="00563F0A">
        <w:rPr>
          <w:rFonts w:eastAsia="Times New Roman"/>
          <w:sz w:val="24"/>
          <w:szCs w:val="24"/>
        </w:rPr>
        <w:t>,</w:t>
      </w:r>
      <w:r w:rsidR="0026334C" w:rsidRPr="00563F0A">
        <w:rPr>
          <w:sz w:val="24"/>
          <w:szCs w:val="24"/>
        </w:rPr>
        <w:t xml:space="preserve"> </w:t>
      </w:r>
      <w:proofErr w:type="spellStart"/>
      <w:r w:rsidR="008F2C9F" w:rsidRPr="00563F0A">
        <w:rPr>
          <w:sz w:val="24"/>
          <w:szCs w:val="24"/>
        </w:rPr>
        <w:t>извођење</w:t>
      </w:r>
      <w:proofErr w:type="spellEnd"/>
      <w:r w:rsidR="008F2C9F" w:rsidRPr="00563F0A">
        <w:rPr>
          <w:sz w:val="24"/>
          <w:szCs w:val="24"/>
        </w:rPr>
        <w:t xml:space="preserve"> </w:t>
      </w:r>
      <w:proofErr w:type="spellStart"/>
      <w:r w:rsidR="008F2C9F" w:rsidRPr="00563F0A">
        <w:rPr>
          <w:sz w:val="24"/>
          <w:szCs w:val="24"/>
        </w:rPr>
        <w:t>радова</w:t>
      </w:r>
      <w:proofErr w:type="spellEnd"/>
      <w:r w:rsidR="008F2C9F" w:rsidRPr="00563F0A">
        <w:rPr>
          <w:sz w:val="24"/>
          <w:szCs w:val="24"/>
        </w:rPr>
        <w:t xml:space="preserve"> </w:t>
      </w:r>
      <w:proofErr w:type="spellStart"/>
      <w:r w:rsidR="005D47C7" w:rsidRPr="00563F0A">
        <w:rPr>
          <w:sz w:val="24"/>
          <w:szCs w:val="24"/>
        </w:rPr>
        <w:t>на</w:t>
      </w:r>
      <w:proofErr w:type="spellEnd"/>
      <w:r w:rsidR="005D47C7" w:rsidRPr="00563F0A">
        <w:rPr>
          <w:sz w:val="24"/>
          <w:szCs w:val="24"/>
        </w:rPr>
        <w:t xml:space="preserve"> </w:t>
      </w:r>
      <w:proofErr w:type="spellStart"/>
      <w:r w:rsidR="005D47C7" w:rsidRPr="00563F0A">
        <w:rPr>
          <w:sz w:val="24"/>
          <w:szCs w:val="24"/>
        </w:rPr>
        <w:t>из</w:t>
      </w:r>
      <w:r w:rsidR="0074008C" w:rsidRPr="00563F0A">
        <w:rPr>
          <w:sz w:val="24"/>
          <w:szCs w:val="24"/>
        </w:rPr>
        <w:t>градњи</w:t>
      </w:r>
      <w:proofErr w:type="spellEnd"/>
      <w:r w:rsidR="0074008C" w:rsidRPr="00563F0A">
        <w:rPr>
          <w:color w:val="000000"/>
          <w:sz w:val="24"/>
          <w:szCs w:val="24"/>
        </w:rPr>
        <w:t xml:space="preserve"> </w:t>
      </w:r>
      <w:proofErr w:type="spellStart"/>
      <w:r w:rsidR="0074008C" w:rsidRPr="00563F0A">
        <w:rPr>
          <w:color w:val="000000"/>
          <w:sz w:val="24"/>
          <w:szCs w:val="24"/>
        </w:rPr>
        <w:t>унутрашње</w:t>
      </w:r>
      <w:proofErr w:type="spellEnd"/>
      <w:r w:rsidR="0074008C" w:rsidRPr="00563F0A">
        <w:rPr>
          <w:color w:val="000000"/>
          <w:sz w:val="24"/>
          <w:szCs w:val="24"/>
        </w:rPr>
        <w:t xml:space="preserve"> </w:t>
      </w:r>
      <w:proofErr w:type="spellStart"/>
      <w:r w:rsidR="0074008C" w:rsidRPr="00563F0A">
        <w:rPr>
          <w:color w:val="000000"/>
          <w:sz w:val="24"/>
          <w:szCs w:val="24"/>
        </w:rPr>
        <w:t>гасне</w:t>
      </w:r>
      <w:proofErr w:type="spellEnd"/>
      <w:r w:rsidR="0074008C" w:rsidRPr="00563F0A">
        <w:rPr>
          <w:color w:val="000000"/>
          <w:sz w:val="24"/>
          <w:szCs w:val="24"/>
        </w:rPr>
        <w:t xml:space="preserve"> </w:t>
      </w:r>
      <w:proofErr w:type="spellStart"/>
      <w:r w:rsidR="0074008C" w:rsidRPr="00563F0A">
        <w:rPr>
          <w:color w:val="000000"/>
          <w:sz w:val="24"/>
          <w:szCs w:val="24"/>
        </w:rPr>
        <w:t>инсталације</w:t>
      </w:r>
      <w:proofErr w:type="spellEnd"/>
      <w:r w:rsidR="0074008C" w:rsidRPr="00563F0A">
        <w:rPr>
          <w:color w:val="000000"/>
          <w:sz w:val="24"/>
          <w:szCs w:val="24"/>
        </w:rPr>
        <w:t xml:space="preserve"> </w:t>
      </w:r>
      <w:r w:rsidR="00D0189A" w:rsidRPr="00563F0A">
        <w:rPr>
          <w:color w:val="000000"/>
          <w:sz w:val="24"/>
          <w:szCs w:val="24"/>
        </w:rPr>
        <w:t>–</w:t>
      </w:r>
      <w:r w:rsidR="002928DF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4614B">
        <w:rPr>
          <w:color w:val="000000"/>
          <w:sz w:val="24"/>
          <w:szCs w:val="24"/>
        </w:rPr>
        <w:t>о</w:t>
      </w:r>
      <w:r w:rsidR="00E71392" w:rsidRPr="005D47C7">
        <w:rPr>
          <w:color w:val="000000"/>
          <w:sz w:val="24"/>
          <w:szCs w:val="24"/>
        </w:rPr>
        <w:t>+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563F0A">
        <w:rPr>
          <w:b/>
          <w:color w:val="000000"/>
          <w:sz w:val="24"/>
          <w:szCs w:val="24"/>
          <w:lang/>
        </w:rPr>
        <w:t>967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563F0A">
        <w:rPr>
          <w:b/>
          <w:color w:val="000000"/>
          <w:sz w:val="24"/>
          <w:szCs w:val="24"/>
          <w:lang/>
        </w:rPr>
        <w:t>Српски Милетић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761C">
        <w:rPr>
          <w:color w:val="000000"/>
          <w:sz w:val="24"/>
          <w:szCs w:val="24"/>
          <w:lang/>
        </w:rPr>
        <w:t>759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63F0A">
        <w:rPr>
          <w:sz w:val="24"/>
          <w:szCs w:val="24"/>
        </w:rPr>
        <w:t>16</w:t>
      </w:r>
      <w:r w:rsidR="00563F0A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63F0A">
        <w:rPr>
          <w:sz w:val="24"/>
          <w:szCs w:val="24"/>
        </w:rPr>
        <w:t>0</w:t>
      </w:r>
      <w:r w:rsidR="00563F0A">
        <w:rPr>
          <w:sz w:val="24"/>
          <w:szCs w:val="24"/>
          <w:lang/>
        </w:rPr>
        <w:t>2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3F0A">
        <w:rPr>
          <w:sz w:val="24"/>
          <w:szCs w:val="24"/>
        </w:rPr>
        <w:t>16</w:t>
      </w:r>
      <w:r w:rsidR="00563F0A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563F0A">
        <w:rPr>
          <w:sz w:val="24"/>
          <w:szCs w:val="24"/>
        </w:rPr>
        <w:t>0</w:t>
      </w:r>
      <w:r w:rsidR="00563F0A">
        <w:rPr>
          <w:sz w:val="24"/>
          <w:szCs w:val="24"/>
          <w:lang/>
        </w:rPr>
        <w:t>2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3761C">
        <w:rPr>
          <w:b/>
          <w:color w:val="000000"/>
          <w:sz w:val="24"/>
          <w:szCs w:val="24"/>
        </w:rPr>
        <w:t>4</w:t>
      </w:r>
      <w:r w:rsidR="00C3761C">
        <w:rPr>
          <w:b/>
          <w:color w:val="000000"/>
          <w:sz w:val="24"/>
          <w:szCs w:val="24"/>
          <w:lang/>
        </w:rPr>
        <w:t>27</w:t>
      </w:r>
      <w:r w:rsidR="00C3761C">
        <w:rPr>
          <w:b/>
          <w:color w:val="000000"/>
          <w:sz w:val="24"/>
          <w:szCs w:val="24"/>
        </w:rPr>
        <w:t>.</w:t>
      </w:r>
      <w:r w:rsidR="00C3761C">
        <w:rPr>
          <w:b/>
          <w:color w:val="000000"/>
          <w:sz w:val="24"/>
          <w:szCs w:val="24"/>
          <w:lang/>
        </w:rPr>
        <w:t>529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563F0A">
        <w:rPr>
          <w:rFonts w:eastAsia="Times New Roman"/>
          <w:sz w:val="24"/>
          <w:szCs w:val="24"/>
          <w:lang/>
        </w:rPr>
        <w:t xml:space="preserve">Мицић Ружа </w:t>
      </w:r>
      <w:r w:rsidR="00563F0A" w:rsidRPr="00357DE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563F0A" w:rsidRPr="00357DE8">
        <w:rPr>
          <w:sz w:val="24"/>
          <w:szCs w:val="24"/>
          <w:highlight w:val="black"/>
        </w:rPr>
        <w:t xml:space="preserve">, </w:t>
      </w:r>
      <w:proofErr w:type="spellStart"/>
      <w:r w:rsidR="00563F0A" w:rsidRPr="00357DE8">
        <w:rPr>
          <w:sz w:val="24"/>
          <w:szCs w:val="24"/>
          <w:highlight w:val="black"/>
        </w:rPr>
        <w:t>ул</w:t>
      </w:r>
      <w:proofErr w:type="spellEnd"/>
      <w:r w:rsidR="00563F0A" w:rsidRPr="00357DE8">
        <w:rPr>
          <w:sz w:val="24"/>
          <w:szCs w:val="24"/>
          <w:highlight w:val="black"/>
        </w:rPr>
        <w:t>.</w:t>
      </w:r>
      <w:proofErr w:type="gramEnd"/>
      <w:r w:rsidR="00563F0A" w:rsidRPr="00357DE8">
        <w:rPr>
          <w:sz w:val="24"/>
          <w:szCs w:val="24"/>
          <w:highlight w:val="black"/>
        </w:rPr>
        <w:t xml:space="preserve"> </w:t>
      </w:r>
      <w:r w:rsidR="00563F0A" w:rsidRPr="00357DE8">
        <w:rPr>
          <w:sz w:val="24"/>
          <w:szCs w:val="24"/>
          <w:highlight w:val="black"/>
          <w:lang/>
        </w:rPr>
        <w:t>Војвођанска</w:t>
      </w:r>
      <w:r w:rsidR="00563F0A" w:rsidRPr="00357DE8">
        <w:rPr>
          <w:sz w:val="24"/>
          <w:szCs w:val="24"/>
          <w:highlight w:val="black"/>
        </w:rPr>
        <w:t xml:space="preserve"> </w:t>
      </w:r>
      <w:proofErr w:type="spellStart"/>
      <w:r w:rsidR="00563F0A" w:rsidRPr="00357DE8">
        <w:rPr>
          <w:sz w:val="24"/>
          <w:szCs w:val="24"/>
          <w:highlight w:val="black"/>
        </w:rPr>
        <w:t>бр</w:t>
      </w:r>
      <w:proofErr w:type="spellEnd"/>
      <w:r w:rsidR="00563F0A" w:rsidRPr="00357DE8">
        <w:rPr>
          <w:sz w:val="24"/>
          <w:szCs w:val="24"/>
          <w:highlight w:val="black"/>
        </w:rPr>
        <w:t xml:space="preserve">. </w:t>
      </w:r>
      <w:r w:rsidR="00563F0A" w:rsidRPr="00357DE8">
        <w:rPr>
          <w:sz w:val="24"/>
          <w:szCs w:val="24"/>
          <w:highlight w:val="black"/>
          <w:lang/>
        </w:rPr>
        <w:t>13</w:t>
      </w:r>
      <w:r w:rsidR="00563F0A" w:rsidRPr="00357DE8">
        <w:rPr>
          <w:sz w:val="24"/>
          <w:szCs w:val="24"/>
          <w:highlight w:val="black"/>
        </w:rPr>
        <w:t>5</w:t>
      </w:r>
      <w:r w:rsidR="00025524" w:rsidRPr="00357D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7DE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57D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7DE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57D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57DE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57D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57DE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57D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7D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57D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57D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57DE8">
        <w:rPr>
          <w:color w:val="000000"/>
          <w:sz w:val="24"/>
          <w:szCs w:val="24"/>
          <w:highlight w:val="black"/>
        </w:rPr>
        <w:t>,</w:t>
      </w:r>
      <w:r w:rsidR="002F3FAC" w:rsidRPr="00563F0A">
        <w:rPr>
          <w:color w:val="000000"/>
          <w:sz w:val="24"/>
          <w:szCs w:val="24"/>
        </w:rPr>
        <w:t xml:space="preserve"> </w:t>
      </w:r>
      <w:proofErr w:type="spellStart"/>
      <w:r w:rsidR="00F47AB1" w:rsidRPr="00563F0A">
        <w:rPr>
          <w:color w:val="000000"/>
          <w:sz w:val="24"/>
          <w:szCs w:val="24"/>
        </w:rPr>
        <w:t>поднела</w:t>
      </w:r>
      <w:proofErr w:type="spellEnd"/>
      <w:r w:rsidR="005908F9" w:rsidRPr="00563F0A">
        <w:rPr>
          <w:color w:val="000000"/>
          <w:sz w:val="24"/>
          <w:szCs w:val="24"/>
        </w:rPr>
        <w:t xml:space="preserve"> </w:t>
      </w:r>
      <w:proofErr w:type="spellStart"/>
      <w:r w:rsidR="005908F9" w:rsidRPr="00563F0A">
        <w:rPr>
          <w:color w:val="000000"/>
          <w:sz w:val="24"/>
          <w:szCs w:val="24"/>
        </w:rPr>
        <w:t>је</w:t>
      </w:r>
      <w:proofErr w:type="spellEnd"/>
      <w:r w:rsidR="00B47C24" w:rsidRPr="00563F0A">
        <w:rPr>
          <w:color w:val="000000"/>
          <w:sz w:val="24"/>
          <w:szCs w:val="24"/>
        </w:rPr>
        <w:t xml:space="preserve"> </w:t>
      </w:r>
      <w:proofErr w:type="spellStart"/>
      <w:r w:rsidR="00EE38AE" w:rsidRPr="00563F0A">
        <w:rPr>
          <w:color w:val="000000"/>
          <w:sz w:val="24"/>
          <w:szCs w:val="24"/>
        </w:rPr>
        <w:t>овом</w:t>
      </w:r>
      <w:proofErr w:type="spellEnd"/>
      <w:r w:rsidR="00EE38AE" w:rsidRPr="00563F0A">
        <w:rPr>
          <w:color w:val="000000"/>
          <w:sz w:val="24"/>
          <w:szCs w:val="24"/>
        </w:rPr>
        <w:t xml:space="preserve"> </w:t>
      </w:r>
      <w:proofErr w:type="spellStart"/>
      <w:r w:rsidR="00EE38AE" w:rsidRPr="00563F0A">
        <w:rPr>
          <w:color w:val="000000"/>
          <w:sz w:val="24"/>
          <w:szCs w:val="24"/>
        </w:rPr>
        <w:t>органу</w:t>
      </w:r>
      <w:proofErr w:type="spellEnd"/>
      <w:r w:rsidR="007E489F" w:rsidRPr="00563F0A">
        <w:rPr>
          <w:color w:val="000000"/>
          <w:sz w:val="24"/>
          <w:szCs w:val="24"/>
        </w:rPr>
        <w:t xml:space="preserve"> </w:t>
      </w:r>
      <w:proofErr w:type="spellStart"/>
      <w:r w:rsidR="00912807" w:rsidRPr="00563F0A">
        <w:rPr>
          <w:color w:val="000000"/>
          <w:sz w:val="24"/>
          <w:szCs w:val="24"/>
        </w:rPr>
        <w:t>захтев</w:t>
      </w:r>
      <w:proofErr w:type="spellEnd"/>
      <w:r w:rsidR="00EF582F" w:rsidRPr="00563F0A">
        <w:rPr>
          <w:color w:val="000000"/>
          <w:sz w:val="24"/>
          <w:szCs w:val="24"/>
        </w:rPr>
        <w:t xml:space="preserve">, </w:t>
      </w:r>
      <w:proofErr w:type="spellStart"/>
      <w:r w:rsidR="00EF582F" w:rsidRPr="00563F0A">
        <w:rPr>
          <w:color w:val="000000"/>
          <w:sz w:val="24"/>
          <w:szCs w:val="24"/>
        </w:rPr>
        <w:t>за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издавање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Решења</w:t>
      </w:r>
      <w:proofErr w:type="spellEnd"/>
      <w:r w:rsidR="00EF582F" w:rsidRPr="00563F0A">
        <w:rPr>
          <w:color w:val="000000"/>
          <w:sz w:val="24"/>
          <w:szCs w:val="24"/>
        </w:rPr>
        <w:t xml:space="preserve"> о </w:t>
      </w:r>
      <w:proofErr w:type="spellStart"/>
      <w:r w:rsidR="00EF582F" w:rsidRPr="00563F0A">
        <w:rPr>
          <w:color w:val="000000"/>
          <w:sz w:val="24"/>
          <w:szCs w:val="24"/>
        </w:rPr>
        <w:t>одобрењу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извођења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радова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ближе</w:t>
      </w:r>
      <w:proofErr w:type="spellEnd"/>
      <w:r w:rsidR="00EF582F" w:rsidRPr="00563F0A">
        <w:rPr>
          <w:color w:val="000000"/>
          <w:sz w:val="24"/>
          <w:szCs w:val="24"/>
        </w:rPr>
        <w:t xml:space="preserve"> </w:t>
      </w:r>
      <w:proofErr w:type="spellStart"/>
      <w:r w:rsidR="00EF582F" w:rsidRPr="00563F0A">
        <w:rPr>
          <w:color w:val="000000"/>
          <w:sz w:val="24"/>
          <w:szCs w:val="24"/>
        </w:rPr>
        <w:t>описаних</w:t>
      </w:r>
      <w:proofErr w:type="spellEnd"/>
      <w:r w:rsidR="00EF582F" w:rsidRPr="00563F0A">
        <w:rPr>
          <w:color w:val="000000"/>
          <w:sz w:val="24"/>
          <w:szCs w:val="24"/>
        </w:rPr>
        <w:t xml:space="preserve"> у</w:t>
      </w:r>
      <w:r w:rsidR="00EF582F" w:rsidRPr="00DA27C5">
        <w:rPr>
          <w:color w:val="000000"/>
          <w:sz w:val="24"/>
          <w:szCs w:val="24"/>
        </w:rPr>
        <w:t xml:space="preserve"> </w:t>
      </w:r>
      <w:proofErr w:type="spellStart"/>
      <w:r w:rsidR="00EF582F" w:rsidRPr="00DA27C5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3F0A">
        <w:rPr>
          <w:sz w:val="24"/>
          <w:szCs w:val="24"/>
        </w:rPr>
        <w:t>16</w:t>
      </w:r>
      <w:r w:rsidR="00563F0A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761C">
        <w:rPr>
          <w:sz w:val="24"/>
          <w:szCs w:val="24"/>
        </w:rPr>
        <w:t>0</w:t>
      </w:r>
      <w:r w:rsidR="00C3761C">
        <w:rPr>
          <w:sz w:val="24"/>
          <w:szCs w:val="24"/>
          <w:lang/>
        </w:rPr>
        <w:t>2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3F0A">
        <w:rPr>
          <w:sz w:val="24"/>
          <w:szCs w:val="24"/>
        </w:rPr>
        <w:t>16</w:t>
      </w:r>
      <w:r w:rsidR="00563F0A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761C">
        <w:rPr>
          <w:sz w:val="24"/>
          <w:szCs w:val="24"/>
        </w:rPr>
        <w:t>0</w:t>
      </w:r>
      <w:r w:rsidR="00C3761C">
        <w:rPr>
          <w:sz w:val="24"/>
          <w:szCs w:val="24"/>
          <w:lang/>
        </w:rPr>
        <w:t>2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563F0A">
        <w:rPr>
          <w:sz w:val="24"/>
          <w:szCs w:val="24"/>
          <w:lang/>
        </w:rPr>
        <w:t>967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63F0A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3761C">
        <w:rPr>
          <w:sz w:val="24"/>
          <w:szCs w:val="24"/>
          <w:lang/>
        </w:rPr>
        <w:t>424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63F0A">
        <w:rPr>
          <w:sz w:val="24"/>
          <w:szCs w:val="24"/>
          <w:lang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3761C">
        <w:rPr>
          <w:sz w:val="24"/>
          <w:szCs w:val="24"/>
        </w:rPr>
        <w:t>с</w:t>
      </w:r>
      <w:proofErr w:type="spellEnd"/>
      <w:proofErr w:type="gramStart"/>
      <w:r w:rsidR="00C3761C">
        <w:rPr>
          <w:sz w:val="24"/>
          <w:szCs w:val="24"/>
        </w:rPr>
        <w:t xml:space="preserve">“ </w:t>
      </w:r>
      <w:proofErr w:type="spellStart"/>
      <w:r w:rsidR="00C3761C">
        <w:rPr>
          <w:sz w:val="24"/>
          <w:szCs w:val="24"/>
        </w:rPr>
        <w:t>Нови</w:t>
      </w:r>
      <w:proofErr w:type="spellEnd"/>
      <w:proofErr w:type="gramEnd"/>
      <w:r w:rsidR="00C3761C">
        <w:rPr>
          <w:sz w:val="24"/>
          <w:szCs w:val="24"/>
        </w:rPr>
        <w:t xml:space="preserve"> </w:t>
      </w:r>
      <w:proofErr w:type="spellStart"/>
      <w:r w:rsidR="00C3761C">
        <w:rPr>
          <w:sz w:val="24"/>
          <w:szCs w:val="24"/>
        </w:rPr>
        <w:t>Сад</w:t>
      </w:r>
      <w:proofErr w:type="spellEnd"/>
      <w:r w:rsidR="00C3761C">
        <w:rPr>
          <w:sz w:val="24"/>
          <w:szCs w:val="24"/>
        </w:rPr>
        <w:t xml:space="preserve">, </w:t>
      </w:r>
      <w:proofErr w:type="spellStart"/>
      <w:r w:rsidR="00C3761C">
        <w:rPr>
          <w:sz w:val="24"/>
          <w:szCs w:val="24"/>
        </w:rPr>
        <w:t>број</w:t>
      </w:r>
      <w:proofErr w:type="spellEnd"/>
      <w:r w:rsidR="00C3761C">
        <w:rPr>
          <w:sz w:val="24"/>
          <w:szCs w:val="24"/>
        </w:rPr>
        <w:t>: 01-01-65/3-</w:t>
      </w:r>
      <w:r w:rsidR="00C3761C">
        <w:rPr>
          <w:sz w:val="24"/>
          <w:szCs w:val="24"/>
          <w:lang/>
        </w:rPr>
        <w:t>83</w:t>
      </w:r>
      <w:r w:rsidR="002B6FCB">
        <w:rPr>
          <w:sz w:val="24"/>
          <w:szCs w:val="24"/>
        </w:rPr>
        <w:t>-</w:t>
      </w:r>
      <w:r w:rsidR="00C3761C">
        <w:rPr>
          <w:sz w:val="24"/>
          <w:szCs w:val="24"/>
          <w:lang/>
        </w:rPr>
        <w:t>556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3761C">
        <w:rPr>
          <w:sz w:val="24"/>
          <w:szCs w:val="24"/>
        </w:rPr>
        <w:t xml:space="preserve"> 2</w:t>
      </w:r>
      <w:r w:rsidR="00C3761C">
        <w:rPr>
          <w:sz w:val="24"/>
          <w:szCs w:val="24"/>
          <w:lang/>
        </w:rPr>
        <w:t>3</w:t>
      </w:r>
      <w:r w:rsidR="00C3761C">
        <w:rPr>
          <w:sz w:val="24"/>
          <w:szCs w:val="24"/>
        </w:rPr>
        <w:t>.0</w:t>
      </w:r>
      <w:r w:rsidR="00C3761C">
        <w:rPr>
          <w:sz w:val="24"/>
          <w:szCs w:val="24"/>
          <w:lang/>
        </w:rPr>
        <w:t>2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C3761C" w:rsidRPr="00C3761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C3761C" w:rsidRPr="00C3761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351-775/82-09 од 21.12.1982. године;</w:t>
      </w:r>
    </w:p>
    <w:p w:rsidR="00C3761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идентификацији парцела;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</w:t>
      </w:r>
      <w:proofErr w:type="spellEnd"/>
      <w:r w:rsidR="0085698E">
        <w:rPr>
          <w:sz w:val="24"/>
          <w:szCs w:val="24"/>
          <w:lang/>
        </w:rPr>
        <w:t>арство</w:t>
      </w:r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508</cp:revision>
  <cp:lastPrinted>2021-06-08T11:50:00Z</cp:lastPrinted>
  <dcterms:created xsi:type="dcterms:W3CDTF">2017-07-06T06:51:00Z</dcterms:created>
  <dcterms:modified xsi:type="dcterms:W3CDTF">2022-03-08T07:51:00Z</dcterms:modified>
</cp:coreProperties>
</file>