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A52CB">
        <w:rPr>
          <w:b/>
          <w:sz w:val="24"/>
          <w:szCs w:val="24"/>
        </w:rPr>
        <w:t>4146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A52CB">
        <w:rPr>
          <w:b/>
          <w:sz w:val="24"/>
          <w:szCs w:val="24"/>
        </w:rPr>
        <w:t>351-69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A52CB">
        <w:rPr>
          <w:sz w:val="24"/>
          <w:szCs w:val="24"/>
        </w:rPr>
        <w:t>1</w:t>
      </w:r>
      <w:r w:rsidR="00497EC5">
        <w:rPr>
          <w:sz w:val="24"/>
          <w:szCs w:val="24"/>
        </w:rPr>
        <w:t>8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5A52CB">
        <w:rPr>
          <w:rFonts w:eastAsia="Times New Roman"/>
          <w:sz w:val="24"/>
          <w:szCs w:val="24"/>
        </w:rPr>
        <w:t>Живковић</w:t>
      </w:r>
      <w:proofErr w:type="spellEnd"/>
      <w:r w:rsidR="005A52CB">
        <w:rPr>
          <w:rFonts w:eastAsia="Times New Roman"/>
          <w:sz w:val="24"/>
          <w:szCs w:val="24"/>
        </w:rPr>
        <w:t xml:space="preserve"> </w:t>
      </w:r>
      <w:proofErr w:type="spellStart"/>
      <w:r w:rsidR="005A52CB">
        <w:rPr>
          <w:rFonts w:eastAsia="Times New Roman"/>
          <w:sz w:val="24"/>
          <w:szCs w:val="24"/>
        </w:rPr>
        <w:t>Јована</w:t>
      </w:r>
      <w:proofErr w:type="spellEnd"/>
      <w:r w:rsidR="005A52CB">
        <w:rPr>
          <w:rFonts w:eastAsia="Times New Roman"/>
          <w:sz w:val="24"/>
          <w:szCs w:val="24"/>
        </w:rPr>
        <w:t xml:space="preserve">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5456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456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456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45620">
        <w:rPr>
          <w:rFonts w:eastAsia="Times New Roman"/>
          <w:sz w:val="24"/>
          <w:szCs w:val="24"/>
          <w:highlight w:val="black"/>
        </w:rPr>
        <w:t xml:space="preserve"> </w:t>
      </w:r>
      <w:r w:rsidR="005A52CB" w:rsidRPr="00545620">
        <w:rPr>
          <w:rFonts w:eastAsia="Times New Roman"/>
          <w:sz w:val="24"/>
          <w:szCs w:val="24"/>
          <w:highlight w:val="black"/>
        </w:rPr>
        <w:t xml:space="preserve">Краља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A82A17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456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45620">
        <w:rPr>
          <w:rFonts w:eastAsia="Times New Roman"/>
          <w:sz w:val="24"/>
          <w:szCs w:val="24"/>
          <w:highlight w:val="black"/>
        </w:rPr>
        <w:t>.</w:t>
      </w:r>
      <w:r w:rsidR="00DE39A2" w:rsidRPr="00545620">
        <w:rPr>
          <w:rFonts w:eastAsia="Times New Roman"/>
          <w:sz w:val="24"/>
          <w:szCs w:val="24"/>
          <w:highlight w:val="black"/>
        </w:rPr>
        <w:t xml:space="preserve"> </w:t>
      </w:r>
      <w:r w:rsidR="003A4577" w:rsidRPr="00545620">
        <w:rPr>
          <w:rFonts w:eastAsia="Times New Roman"/>
          <w:sz w:val="24"/>
          <w:szCs w:val="24"/>
          <w:highlight w:val="black"/>
        </w:rPr>
        <w:t>3</w:t>
      </w:r>
      <w:r w:rsidR="00734D9B" w:rsidRPr="00545620">
        <w:rPr>
          <w:rFonts w:eastAsia="Times New Roman"/>
          <w:sz w:val="24"/>
          <w:szCs w:val="24"/>
          <w:highlight w:val="black"/>
        </w:rPr>
        <w:t>0</w:t>
      </w:r>
      <w:r w:rsidRPr="00545620">
        <w:rPr>
          <w:color w:val="000000"/>
          <w:sz w:val="24"/>
          <w:szCs w:val="24"/>
          <w:highlight w:val="black"/>
        </w:rPr>
        <w:t>,</w:t>
      </w:r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за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издавање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="00A101C6" w:rsidRPr="0040060A">
        <w:rPr>
          <w:color w:val="000000"/>
          <w:sz w:val="24"/>
          <w:szCs w:val="24"/>
        </w:rPr>
        <w:t>Р</w:t>
      </w:r>
      <w:r w:rsidRPr="0040060A">
        <w:rPr>
          <w:color w:val="000000"/>
          <w:sz w:val="24"/>
          <w:szCs w:val="24"/>
        </w:rPr>
        <w:t>ешења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r w:rsidR="00E11C39" w:rsidRPr="0040060A">
        <w:rPr>
          <w:color w:val="000000"/>
          <w:sz w:val="24"/>
          <w:szCs w:val="24"/>
        </w:rPr>
        <w:t xml:space="preserve">о </w:t>
      </w:r>
      <w:proofErr w:type="spellStart"/>
      <w:r w:rsidR="00E11C39" w:rsidRPr="0040060A">
        <w:rPr>
          <w:color w:val="000000"/>
          <w:sz w:val="24"/>
          <w:szCs w:val="24"/>
        </w:rPr>
        <w:t>одобрењу</w:t>
      </w:r>
      <w:proofErr w:type="spellEnd"/>
      <w:r w:rsidR="007D2F9E" w:rsidRPr="0040060A">
        <w:rPr>
          <w:color w:val="000000"/>
          <w:sz w:val="24"/>
          <w:szCs w:val="24"/>
        </w:rPr>
        <w:t xml:space="preserve"> </w:t>
      </w:r>
      <w:proofErr w:type="spellStart"/>
      <w:r w:rsidR="00E11C39" w:rsidRPr="0040060A">
        <w:rPr>
          <w:color w:val="000000"/>
          <w:sz w:val="24"/>
          <w:szCs w:val="24"/>
        </w:rPr>
        <w:t>извођења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радова</w:t>
      </w:r>
      <w:proofErr w:type="spellEnd"/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на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r w:rsidR="00210A5D" w:rsidRPr="00D03DAF">
        <w:rPr>
          <w:color w:val="000000"/>
          <w:sz w:val="24"/>
          <w:szCs w:val="24"/>
        </w:rPr>
        <w:t xml:space="preserve">8ђ.,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A52CB" w:rsidRPr="00CD603C">
        <w:rPr>
          <w:rFonts w:eastAsia="Times New Roman"/>
          <w:b/>
          <w:sz w:val="24"/>
          <w:szCs w:val="24"/>
        </w:rPr>
        <w:t>Живковић</w:t>
      </w:r>
      <w:proofErr w:type="spellEnd"/>
      <w:r w:rsidR="005A52CB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A52CB" w:rsidRPr="00CD603C">
        <w:rPr>
          <w:rFonts w:eastAsia="Times New Roman"/>
          <w:b/>
          <w:sz w:val="24"/>
          <w:szCs w:val="24"/>
        </w:rPr>
        <w:t>Јовану</w:t>
      </w:r>
      <w:proofErr w:type="spellEnd"/>
      <w:r w:rsidR="005A52CB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A52CB" w:rsidRPr="0054562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A52CB" w:rsidRPr="0054562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A52CB" w:rsidRPr="00545620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A52CB" w:rsidRPr="00545620">
        <w:rPr>
          <w:rFonts w:eastAsia="Times New Roman"/>
          <w:sz w:val="24"/>
          <w:szCs w:val="24"/>
          <w:highlight w:val="black"/>
        </w:rPr>
        <w:t xml:space="preserve"> Краља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5A52CB" w:rsidRPr="00545620">
        <w:rPr>
          <w:rFonts w:eastAsia="Times New Roman"/>
          <w:sz w:val="24"/>
          <w:szCs w:val="24"/>
          <w:highlight w:val="black"/>
        </w:rPr>
        <w:t>30</w:t>
      </w:r>
      <w:r w:rsidR="00CE7EC1" w:rsidRPr="00545620">
        <w:rPr>
          <w:rFonts w:eastAsia="Times New Roman"/>
          <w:sz w:val="24"/>
          <w:szCs w:val="24"/>
          <w:highlight w:val="black"/>
        </w:rPr>
        <w:t>,</w:t>
      </w:r>
      <w:r w:rsidR="00044643" w:rsidRPr="004006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извођење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радова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AD05B4" w:rsidRPr="0040060A">
        <w:rPr>
          <w:sz w:val="24"/>
          <w:szCs w:val="24"/>
        </w:rPr>
        <w:t>на</w:t>
      </w:r>
      <w:proofErr w:type="spellEnd"/>
      <w:r w:rsidR="00AD05B4" w:rsidRPr="0040060A">
        <w:rPr>
          <w:sz w:val="24"/>
          <w:szCs w:val="24"/>
        </w:rPr>
        <w:t xml:space="preserve"> </w:t>
      </w:r>
      <w:proofErr w:type="spellStart"/>
      <w:r w:rsidR="008029B9" w:rsidRPr="0040060A">
        <w:rPr>
          <w:sz w:val="24"/>
          <w:szCs w:val="24"/>
        </w:rPr>
        <w:t>уградњи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унутрашње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гасне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5A52CB">
        <w:rPr>
          <w:b/>
          <w:color w:val="000000"/>
          <w:sz w:val="24"/>
          <w:szCs w:val="24"/>
        </w:rPr>
        <w:t>832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5A52CB">
        <w:rPr>
          <w:b/>
          <w:color w:val="000000"/>
          <w:sz w:val="24"/>
          <w:szCs w:val="24"/>
        </w:rPr>
        <w:t>Дероње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5A52CB">
        <w:rPr>
          <w:color w:val="000000"/>
          <w:sz w:val="24"/>
          <w:szCs w:val="24"/>
        </w:rPr>
        <w:t>1427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A52CB">
        <w:rPr>
          <w:sz w:val="24"/>
          <w:szCs w:val="24"/>
        </w:rPr>
        <w:t>9</w:t>
      </w:r>
      <w:r w:rsidR="003A4577">
        <w:rPr>
          <w:sz w:val="24"/>
          <w:szCs w:val="24"/>
        </w:rPr>
        <w:t>6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5A52CB">
        <w:rPr>
          <w:sz w:val="24"/>
          <w:szCs w:val="24"/>
        </w:rPr>
        <w:t>август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A52CB">
        <w:rPr>
          <w:sz w:val="24"/>
          <w:szCs w:val="24"/>
        </w:rPr>
        <w:t>9</w:t>
      </w:r>
      <w:r w:rsidR="003A4577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5A52CB">
        <w:rPr>
          <w:sz w:val="24"/>
          <w:szCs w:val="24"/>
        </w:rPr>
        <w:t>август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A52CB">
        <w:rPr>
          <w:b/>
          <w:color w:val="000000"/>
          <w:sz w:val="24"/>
          <w:szCs w:val="24"/>
        </w:rPr>
        <w:t>322</w:t>
      </w:r>
      <w:r w:rsidR="00734D9B">
        <w:rPr>
          <w:b/>
          <w:color w:val="000000"/>
          <w:sz w:val="24"/>
          <w:szCs w:val="24"/>
        </w:rPr>
        <w:t>.0</w:t>
      </w:r>
      <w:r w:rsidR="005A52CB">
        <w:rPr>
          <w:b/>
          <w:color w:val="000000"/>
          <w:sz w:val="24"/>
          <w:szCs w:val="24"/>
        </w:rPr>
        <w:t>8</w:t>
      </w:r>
      <w:r w:rsidR="0040060A">
        <w:rPr>
          <w:b/>
          <w:color w:val="000000"/>
          <w:sz w:val="24"/>
          <w:szCs w:val="24"/>
        </w:rPr>
        <w:t>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5A52CB">
        <w:rPr>
          <w:rFonts w:eastAsia="Times New Roman"/>
          <w:sz w:val="24"/>
          <w:szCs w:val="24"/>
        </w:rPr>
        <w:t>Живковић</w:t>
      </w:r>
      <w:proofErr w:type="spellEnd"/>
      <w:r w:rsidR="005A52CB">
        <w:rPr>
          <w:rFonts w:eastAsia="Times New Roman"/>
          <w:sz w:val="24"/>
          <w:szCs w:val="24"/>
        </w:rPr>
        <w:t xml:space="preserve"> </w:t>
      </w:r>
      <w:proofErr w:type="spellStart"/>
      <w:r w:rsidR="005A52CB">
        <w:rPr>
          <w:rFonts w:eastAsia="Times New Roman"/>
          <w:sz w:val="24"/>
          <w:szCs w:val="24"/>
        </w:rPr>
        <w:t>Јован</w:t>
      </w:r>
      <w:proofErr w:type="spellEnd"/>
      <w:r w:rsidR="005A52CB">
        <w:rPr>
          <w:rFonts w:eastAsia="Times New Roman"/>
          <w:sz w:val="24"/>
          <w:szCs w:val="24"/>
        </w:rPr>
        <w:t xml:space="preserve">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A52CB" w:rsidRPr="00545620">
        <w:rPr>
          <w:rFonts w:eastAsia="Times New Roman"/>
          <w:sz w:val="24"/>
          <w:szCs w:val="24"/>
          <w:highlight w:val="black"/>
        </w:rPr>
        <w:t xml:space="preserve"> Краља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52CB" w:rsidRPr="005456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A52CB" w:rsidRPr="00545620">
        <w:rPr>
          <w:rFonts w:eastAsia="Times New Roman"/>
          <w:sz w:val="24"/>
          <w:szCs w:val="24"/>
          <w:highlight w:val="black"/>
        </w:rPr>
        <w:t>. 30</w:t>
      </w:r>
      <w:proofErr w:type="gramStart"/>
      <w:r w:rsidR="005A52CB" w:rsidRPr="00545620">
        <w:rPr>
          <w:color w:val="000000"/>
          <w:sz w:val="24"/>
          <w:szCs w:val="24"/>
          <w:highlight w:val="black"/>
        </w:rPr>
        <w:t>,</w:t>
      </w:r>
      <w:r w:rsidR="007E28C2" w:rsidRPr="00545620">
        <w:rPr>
          <w:rFonts w:eastAsia="Times New Roman"/>
          <w:sz w:val="24"/>
          <w:szCs w:val="24"/>
          <w:highlight w:val="black"/>
        </w:rPr>
        <w:t>,</w:t>
      </w:r>
      <w:proofErr w:type="gramEnd"/>
      <w:r w:rsidR="00044643" w:rsidRPr="005456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456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456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4562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060A">
        <w:rPr>
          <w:color w:val="000000"/>
          <w:sz w:val="24"/>
          <w:szCs w:val="24"/>
        </w:rPr>
        <w:t xml:space="preserve">, </w:t>
      </w:r>
      <w:proofErr w:type="spellStart"/>
      <w:r w:rsidR="00767558" w:rsidRPr="0040060A">
        <w:rPr>
          <w:color w:val="000000"/>
          <w:sz w:val="24"/>
          <w:szCs w:val="24"/>
        </w:rPr>
        <w:t>обрати</w:t>
      </w:r>
      <w:r w:rsidR="00FF0D2C" w:rsidRPr="0040060A">
        <w:rPr>
          <w:color w:val="000000"/>
          <w:sz w:val="24"/>
          <w:szCs w:val="24"/>
        </w:rPr>
        <w:t>о</w:t>
      </w:r>
      <w:proofErr w:type="spellEnd"/>
      <w:r w:rsidR="00BC6E5D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се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овом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органу</w:t>
      </w:r>
      <w:proofErr w:type="spellEnd"/>
      <w:r w:rsidR="007E489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захтевом</w:t>
      </w:r>
      <w:proofErr w:type="spellEnd"/>
      <w:r w:rsidR="00EF582F" w:rsidRPr="0040060A">
        <w:rPr>
          <w:color w:val="000000"/>
          <w:sz w:val="24"/>
          <w:szCs w:val="24"/>
        </w:rPr>
        <w:t xml:space="preserve">, у </w:t>
      </w:r>
      <w:proofErr w:type="spellStart"/>
      <w:r w:rsidR="00EF582F" w:rsidRPr="0040060A">
        <w:rPr>
          <w:color w:val="000000"/>
          <w:sz w:val="24"/>
          <w:szCs w:val="24"/>
        </w:rPr>
        <w:t>форми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електронског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документа</w:t>
      </w:r>
      <w:proofErr w:type="spellEnd"/>
      <w:r w:rsidR="00EF582F" w:rsidRPr="0040060A">
        <w:rPr>
          <w:color w:val="000000"/>
          <w:sz w:val="24"/>
          <w:szCs w:val="24"/>
        </w:rPr>
        <w:t xml:space="preserve">, </w:t>
      </w:r>
      <w:proofErr w:type="spellStart"/>
      <w:r w:rsidR="00EF582F" w:rsidRPr="0040060A">
        <w:rPr>
          <w:color w:val="000000"/>
          <w:sz w:val="24"/>
          <w:szCs w:val="24"/>
        </w:rPr>
        <w:t>за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издавање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Решења</w:t>
      </w:r>
      <w:proofErr w:type="spellEnd"/>
      <w:r w:rsidR="00EF582F" w:rsidRPr="0040060A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A52CB">
        <w:rPr>
          <w:sz w:val="24"/>
          <w:szCs w:val="24"/>
        </w:rPr>
        <w:t>9</w:t>
      </w:r>
      <w:r w:rsidR="003A4577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A52CB">
        <w:rPr>
          <w:sz w:val="24"/>
          <w:szCs w:val="24"/>
        </w:rPr>
        <w:t>август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A52CB">
        <w:rPr>
          <w:sz w:val="24"/>
          <w:szCs w:val="24"/>
        </w:rPr>
        <w:t>9</w:t>
      </w:r>
      <w:r w:rsidR="003A4577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A52CB">
        <w:rPr>
          <w:sz w:val="24"/>
          <w:szCs w:val="24"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A52CB">
        <w:rPr>
          <w:sz w:val="24"/>
          <w:szCs w:val="24"/>
        </w:rPr>
        <w:t>1842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A52CB">
        <w:rPr>
          <w:sz w:val="24"/>
          <w:szCs w:val="24"/>
        </w:rPr>
        <w:t>20</w:t>
      </w:r>
      <w:r w:rsidR="00BC6E5D">
        <w:rPr>
          <w:sz w:val="24"/>
          <w:szCs w:val="24"/>
        </w:rPr>
        <w:t>.</w:t>
      </w:r>
      <w:r w:rsidR="005A52CB">
        <w:rPr>
          <w:sz w:val="24"/>
          <w:szCs w:val="24"/>
        </w:rPr>
        <w:t>07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A52CB">
        <w:rPr>
          <w:sz w:val="24"/>
          <w:szCs w:val="24"/>
        </w:rPr>
        <w:t>832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A52CB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5A52CB">
        <w:rPr>
          <w:sz w:val="24"/>
          <w:szCs w:val="24"/>
        </w:rPr>
        <w:t>759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A52CB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542</cp:revision>
  <cp:lastPrinted>2021-09-22T10:35:00Z</cp:lastPrinted>
  <dcterms:created xsi:type="dcterms:W3CDTF">2017-07-06T06:51:00Z</dcterms:created>
  <dcterms:modified xsi:type="dcterms:W3CDTF">2022-02-18T12:21:00Z</dcterms:modified>
</cp:coreProperties>
</file>