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0B739E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50226">
        <w:rPr>
          <w:rFonts w:ascii="Calibri" w:hAnsi="Calibri" w:cs="Calibri"/>
          <w:b/>
        </w:rPr>
        <w:t>38032</w:t>
      </w:r>
      <w:r w:rsidR="008A2B3F">
        <w:rPr>
          <w:rFonts w:ascii="Calibri" w:hAnsi="Calibri" w:cs="Calibri"/>
          <w:b/>
        </w:rPr>
        <w:t>-CPI</w:t>
      </w:r>
      <w:r w:rsidR="002F4196" w:rsidRPr="00E72EB0">
        <w:rPr>
          <w:rFonts w:ascii="Calibri" w:hAnsi="Calibri" w:cs="Calibri"/>
          <w:b/>
        </w:rPr>
        <w:t>-</w:t>
      </w:r>
      <w:r w:rsidR="00750226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301016">
        <w:rPr>
          <w:rFonts w:ascii="Calibri" w:hAnsi="Calibri" w:cs="Calibri"/>
          <w:b/>
        </w:rPr>
        <w:t>2</w:t>
      </w:r>
      <w:r w:rsidR="000B739E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750226">
        <w:rPr>
          <w:rFonts w:ascii="Calibri" w:hAnsi="Calibri" w:cs="Calibri"/>
          <w:b/>
        </w:rPr>
        <w:t>557</w:t>
      </w:r>
      <w:r w:rsidR="00725680" w:rsidRPr="00E72EB0">
        <w:rPr>
          <w:rFonts w:ascii="Calibri" w:hAnsi="Calibri" w:cs="Calibri"/>
          <w:b/>
        </w:rPr>
        <w:t>/2</w:t>
      </w:r>
      <w:r w:rsidR="000B739E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0B739E">
        <w:rPr>
          <w:rFonts w:ascii="Calibri" w:hAnsi="Calibri" w:cs="Calibri"/>
        </w:rPr>
        <w:t>0</w:t>
      </w:r>
      <w:r w:rsidR="00750226">
        <w:rPr>
          <w:rFonts w:ascii="Calibri" w:hAnsi="Calibri" w:cs="Calibri"/>
        </w:rPr>
        <w:t>2</w:t>
      </w:r>
      <w:r w:rsidR="00725680" w:rsidRPr="00E72EB0">
        <w:rPr>
          <w:rFonts w:ascii="Calibri" w:hAnsi="Calibri" w:cs="Calibri"/>
          <w:lang w:val="sr-Cyrl-CS"/>
        </w:rPr>
        <w:t>.</w:t>
      </w:r>
      <w:r w:rsidR="00750226">
        <w:rPr>
          <w:rFonts w:ascii="Calibri" w:hAnsi="Calibri" w:cs="Calibri"/>
        </w:rPr>
        <w:t>11</w:t>
      </w:r>
      <w:r w:rsidR="00301016">
        <w:rPr>
          <w:rFonts w:ascii="Calibri" w:hAnsi="Calibri" w:cs="Calibri"/>
          <w:lang w:val="sr-Cyrl-CS"/>
        </w:rPr>
        <w:t>.20</w:t>
      </w:r>
      <w:r w:rsidR="000B739E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0E74C3" w:rsidRPr="00A27808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3D2049" w:rsidRDefault="00646FC3" w:rsidP="00F95C35">
      <w:pPr>
        <w:ind w:right="-7"/>
        <w:jc w:val="both"/>
        <w:rPr>
          <w:rFonts w:ascii="Calibri" w:hAnsi="Calibri" w:cs="Calibri"/>
          <w:color w:val="000000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750226">
        <w:rPr>
          <w:rFonts w:ascii="Calibri" w:hAnsi="Calibri" w:cs="Calibri"/>
          <w:lang/>
        </w:rPr>
        <w:t xml:space="preserve">доо за производњу и трговину </w:t>
      </w:r>
      <w:r w:rsidR="003C5A7E" w:rsidRPr="003C5A7E">
        <w:rPr>
          <w:rFonts w:asciiTheme="minorHAnsi" w:hAnsiTheme="minorHAnsi" w:cstheme="minorHAnsi"/>
          <w:color w:val="000000"/>
        </w:rPr>
        <w:t>„</w:t>
      </w:r>
      <w:r w:rsidR="00750226">
        <w:rPr>
          <w:rFonts w:asciiTheme="minorHAnsi" w:hAnsiTheme="minorHAnsi" w:cstheme="minorHAnsi"/>
          <w:color w:val="000000"/>
          <w:lang/>
        </w:rPr>
        <w:t>Мајс</w:t>
      </w:r>
      <w:r w:rsidR="003C5A7E" w:rsidRPr="003C5A7E">
        <w:rPr>
          <w:rFonts w:asciiTheme="minorHAnsi" w:hAnsiTheme="minorHAnsi" w:cstheme="minorHAnsi"/>
          <w:color w:val="000000"/>
        </w:rPr>
        <w:t xml:space="preserve">“ </w:t>
      </w:r>
      <w:proofErr w:type="spellStart"/>
      <w:r w:rsidR="003C5A7E" w:rsidRPr="003C5A7E">
        <w:rPr>
          <w:rFonts w:asciiTheme="minorHAnsi" w:hAnsiTheme="minorHAnsi" w:cstheme="minorHAnsi"/>
          <w:color w:val="000000"/>
        </w:rPr>
        <w:t>доо</w:t>
      </w:r>
      <w:proofErr w:type="spellEnd"/>
      <w:r w:rsidR="003C5A7E" w:rsidRPr="003C5A7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3C5A7E" w:rsidRPr="003C5A7E">
        <w:rPr>
          <w:rFonts w:asciiTheme="minorHAnsi" w:hAnsiTheme="minorHAnsi" w:cstheme="minorHAnsi"/>
          <w:color w:val="000000"/>
        </w:rPr>
        <w:t>улица</w:t>
      </w:r>
      <w:proofErr w:type="spellEnd"/>
      <w:r w:rsidR="00750226">
        <w:rPr>
          <w:rFonts w:asciiTheme="minorHAnsi" w:hAnsiTheme="minorHAnsi" w:cstheme="minorHAnsi"/>
          <w:color w:val="000000"/>
          <w:lang/>
        </w:rPr>
        <w:t xml:space="preserve"> </w:t>
      </w:r>
      <w:r w:rsidR="00750226" w:rsidRPr="00FA5B50">
        <w:rPr>
          <w:rFonts w:asciiTheme="minorHAnsi" w:hAnsiTheme="minorHAnsi" w:cstheme="minorHAnsi"/>
          <w:color w:val="000000"/>
          <w:highlight w:val="black"/>
          <w:lang/>
        </w:rPr>
        <w:t xml:space="preserve">Лалићки пут </w:t>
      </w:r>
      <w:r w:rsidR="00750226" w:rsidRPr="00FA5B50">
        <w:rPr>
          <w:rFonts w:asciiTheme="minorHAnsi" w:hAnsiTheme="minorHAnsi" w:cstheme="minorHAnsi"/>
          <w:color w:val="000000"/>
          <w:highlight w:val="black"/>
        </w:rPr>
        <w:t xml:space="preserve"> б</w:t>
      </w:r>
      <w:r w:rsidR="00750226" w:rsidRPr="00FA5B50">
        <w:rPr>
          <w:rFonts w:asciiTheme="minorHAnsi" w:hAnsiTheme="minorHAnsi" w:cstheme="minorHAnsi"/>
          <w:color w:val="000000"/>
          <w:highlight w:val="black"/>
          <w:lang/>
        </w:rPr>
        <w:t>б</w:t>
      </w:r>
      <w:r w:rsidR="003C5A7E" w:rsidRPr="00FA5B50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750226" w:rsidRPr="00FA5B50">
        <w:rPr>
          <w:rFonts w:asciiTheme="minorHAnsi" w:hAnsiTheme="minorHAnsi" w:cstheme="minorHAnsi"/>
          <w:color w:val="000000"/>
          <w:highlight w:val="black"/>
          <w:lang/>
        </w:rPr>
        <w:t>Оџаци</w:t>
      </w:r>
      <w:r w:rsidR="008A2B3F" w:rsidRPr="00FA5B50">
        <w:rPr>
          <w:rFonts w:asciiTheme="minorHAnsi" w:hAnsiTheme="minorHAnsi" w:cstheme="minorHAnsi"/>
          <w:highlight w:val="black"/>
        </w:rPr>
        <w:t>,</w:t>
      </w:r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за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издавање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грађевинске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дозволе</w:t>
      </w:r>
      <w:proofErr w:type="spellEnd"/>
      <w:r w:rsidR="0076352D" w:rsidRPr="003C5A7E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3C5A7E">
        <w:rPr>
          <w:rFonts w:ascii="Calibri" w:hAnsi="Calibri" w:cs="Calibri"/>
          <w:color w:val="000000"/>
        </w:rPr>
        <w:t>4</w:t>
      </w:r>
      <w:r w:rsidR="0076352D" w:rsidRPr="003C5A7E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3C5A7E">
        <w:rPr>
          <w:rFonts w:ascii="Calibri" w:hAnsi="Calibri" w:cs="Calibri"/>
          <w:color w:val="000000"/>
        </w:rPr>
        <w:t xml:space="preserve"> </w:t>
      </w:r>
      <w:r w:rsidR="00A041A7" w:rsidRPr="003C5A7E">
        <w:rPr>
          <w:rFonts w:ascii="Calibri" w:hAnsi="Calibri" w:cs="Calibri"/>
          <w:color w:val="000000"/>
        </w:rPr>
        <w:t>и</w:t>
      </w:r>
      <w:r w:rsidR="00A041A7">
        <w:rPr>
          <w:rFonts w:ascii="Calibri" w:hAnsi="Calibri" w:cs="Calibri"/>
          <w:color w:val="000000"/>
        </w:rPr>
        <w:t xml:space="preserve"> 13</w:t>
      </w:r>
      <w:r w:rsidR="002F4196" w:rsidRPr="004A413C">
        <w:rPr>
          <w:rFonts w:ascii="Calibri" w:hAnsi="Calibri" w:cs="Calibri"/>
          <w:color w:val="000000"/>
        </w:rPr>
        <w:t>5</w:t>
      </w:r>
      <w:r w:rsidR="002F4196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</w:t>
      </w:r>
      <w:r w:rsidR="00301016" w:rsidRPr="00301016">
        <w:rPr>
          <w:rFonts w:asciiTheme="minorHAnsi" w:hAnsiTheme="minorHAnsi" w:cstheme="minorHAnsi"/>
          <w:color w:val="000000"/>
        </w:rPr>
        <w:t>(„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РС“</w:t>
      </w:r>
      <w:proofErr w:type="gramStart"/>
      <w:r w:rsidR="00301016" w:rsidRPr="00301016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301016" w:rsidRPr="00301016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др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закон</w:t>
      </w:r>
      <w:proofErr w:type="spellEnd"/>
      <w:r w:rsidR="003C5A7E">
        <w:rPr>
          <w:color w:val="000000"/>
        </w:rPr>
        <w:t xml:space="preserve">, </w:t>
      </w:r>
      <w:r w:rsidR="003C5A7E" w:rsidRPr="003C5A7E">
        <w:rPr>
          <w:rFonts w:asciiTheme="minorHAnsi" w:hAnsiTheme="minorHAnsi" w:cstheme="minorHAnsi"/>
          <w:color w:val="000000"/>
        </w:rPr>
        <w:t>9/20 и 52/21</w:t>
      </w:r>
      <w:r w:rsidR="00301016" w:rsidRPr="00301016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E2D2D">
        <w:rPr>
          <w:rFonts w:ascii="Calibri" w:hAnsi="Calibri" w:cs="Calibri"/>
          <w:color w:val="000000"/>
        </w:rPr>
        <w:t>18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путем</w:t>
      </w:r>
      <w:proofErr w:type="spellEnd"/>
      <w:r w:rsidR="00301016">
        <w:rPr>
          <w:rFonts w:ascii="Calibri" w:hAnsi="Calibri" w:cs="Calibri"/>
          <w:color w:val="000000"/>
        </w:rPr>
        <w:t xml:space="preserve"> („</w:t>
      </w:r>
      <w:proofErr w:type="spellStart"/>
      <w:r w:rsidR="00301016">
        <w:rPr>
          <w:rFonts w:ascii="Calibri" w:hAnsi="Calibri" w:cs="Calibri"/>
          <w:color w:val="000000"/>
        </w:rPr>
        <w:t>Сл.гласник</w:t>
      </w:r>
      <w:proofErr w:type="spellEnd"/>
      <w:r w:rsidR="00301016">
        <w:rPr>
          <w:rFonts w:ascii="Calibri" w:hAnsi="Calibri" w:cs="Calibri"/>
          <w:color w:val="000000"/>
        </w:rPr>
        <w:t xml:space="preserve"> РС</w:t>
      </w:r>
      <w:proofErr w:type="gramStart"/>
      <w:r w:rsidR="00301016">
        <w:rPr>
          <w:rFonts w:ascii="Calibri" w:hAnsi="Calibri" w:cs="Calibri"/>
          <w:color w:val="000000"/>
        </w:rPr>
        <w:t>“ 68</w:t>
      </w:r>
      <w:proofErr w:type="gramEnd"/>
      <w:r w:rsidR="00301016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301016">
        <w:rPr>
          <w:rFonts w:ascii="Calibri" w:hAnsi="Calibri" w:cs="Calibri"/>
          <w:color w:val="000000"/>
        </w:rPr>
        <w:t xml:space="preserve"> и 95/18 </w:t>
      </w:r>
      <w:proofErr w:type="spellStart"/>
      <w:r w:rsidR="00301016">
        <w:rPr>
          <w:rFonts w:ascii="Calibri" w:hAnsi="Calibri" w:cs="Calibri"/>
          <w:color w:val="000000"/>
        </w:rPr>
        <w:t>аутентично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F90459" w:rsidRPr="00F90459">
        <w:rPr>
          <w:rFonts w:asciiTheme="minorHAnsi" w:hAnsiTheme="minorHAnsi" w:cstheme="minorHAnsi"/>
        </w:rPr>
        <w:t>Решења</w:t>
      </w:r>
      <w:proofErr w:type="spellEnd"/>
      <w:r w:rsidR="00F90459" w:rsidRPr="00F90459">
        <w:rPr>
          <w:rFonts w:asciiTheme="minorHAnsi" w:hAnsiTheme="minorHAnsi" w:cstheme="minorHAnsi"/>
        </w:rPr>
        <w:t xml:space="preserve"> </w:t>
      </w:r>
      <w:proofErr w:type="spellStart"/>
      <w:r w:rsidR="00F90459" w:rsidRPr="00F90459">
        <w:rPr>
          <w:rFonts w:asciiTheme="minorHAnsi" w:hAnsiTheme="minorHAnsi" w:cstheme="minorHAnsi"/>
        </w:rPr>
        <w:t>број</w:t>
      </w:r>
      <w:proofErr w:type="spellEnd"/>
      <w:r w:rsidR="00F90459" w:rsidRPr="00F90459">
        <w:rPr>
          <w:rFonts w:asciiTheme="minorHAnsi" w:hAnsiTheme="minorHAnsi" w:cstheme="minorHAnsi"/>
        </w:rPr>
        <w:t xml:space="preserve"> </w:t>
      </w:r>
      <w:r w:rsidR="00FA5B50" w:rsidRPr="00FA5B50">
        <w:rPr>
          <w:rFonts w:asciiTheme="minorHAnsi" w:hAnsiTheme="minorHAnsi" w:cstheme="minorHAnsi"/>
        </w:rPr>
        <w:t>03-19-10-2/2021-02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A27808" w:rsidRPr="00A27808" w:rsidRDefault="00A27808" w:rsidP="00F95C35">
      <w:pPr>
        <w:ind w:right="-7"/>
        <w:jc w:val="both"/>
        <w:rPr>
          <w:rFonts w:ascii="Calibri" w:hAnsi="Calibri" w:cs="Calibri"/>
        </w:rPr>
      </w:pP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EE2D2D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F90459">
        <w:rPr>
          <w:rFonts w:asciiTheme="minorHAnsi" w:hAnsiTheme="minorHAnsi"/>
        </w:rPr>
        <w:t xml:space="preserve"> </w:t>
      </w:r>
      <w:r w:rsidR="00750226">
        <w:rPr>
          <w:rFonts w:ascii="Calibri" w:hAnsi="Calibri" w:cs="Calibri"/>
          <w:lang/>
        </w:rPr>
        <w:t xml:space="preserve">доо за производњу и трговину </w:t>
      </w:r>
      <w:r w:rsidR="00750226" w:rsidRPr="00A0652B">
        <w:rPr>
          <w:rFonts w:asciiTheme="minorHAnsi" w:hAnsiTheme="minorHAnsi" w:cstheme="minorHAnsi"/>
          <w:b/>
          <w:color w:val="000000"/>
        </w:rPr>
        <w:t>„</w:t>
      </w:r>
      <w:r w:rsidR="00750226" w:rsidRPr="00A0652B">
        <w:rPr>
          <w:rFonts w:asciiTheme="minorHAnsi" w:hAnsiTheme="minorHAnsi" w:cstheme="minorHAnsi"/>
          <w:b/>
          <w:color w:val="000000"/>
          <w:lang/>
        </w:rPr>
        <w:t>Мајс</w:t>
      </w:r>
      <w:proofErr w:type="gramStart"/>
      <w:r w:rsidR="00750226" w:rsidRPr="00A0652B">
        <w:rPr>
          <w:rFonts w:asciiTheme="minorHAnsi" w:hAnsiTheme="minorHAnsi" w:cstheme="minorHAnsi"/>
          <w:b/>
          <w:color w:val="000000"/>
        </w:rPr>
        <w:t>“</w:t>
      </w:r>
      <w:r w:rsidR="00750226" w:rsidRPr="003C5A7E">
        <w:rPr>
          <w:rFonts w:asciiTheme="minorHAnsi" w:hAnsiTheme="minorHAnsi" w:cstheme="minorHAnsi"/>
          <w:color w:val="000000"/>
        </w:rPr>
        <w:t xml:space="preserve"> </w:t>
      </w:r>
      <w:r w:rsidR="00750226" w:rsidRPr="00FA5B50">
        <w:rPr>
          <w:rFonts w:asciiTheme="minorHAnsi" w:hAnsiTheme="minorHAnsi" w:cstheme="minorHAnsi"/>
          <w:color w:val="000000"/>
          <w:highlight w:val="black"/>
          <w:lang/>
        </w:rPr>
        <w:t>Оџаци</w:t>
      </w:r>
      <w:proofErr w:type="gramEnd"/>
      <w:r w:rsidR="00750226" w:rsidRPr="00FA5B50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750226" w:rsidRPr="00FA5B50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750226" w:rsidRPr="00FA5B50">
        <w:rPr>
          <w:rFonts w:asciiTheme="minorHAnsi" w:hAnsiTheme="minorHAnsi" w:cstheme="minorHAnsi"/>
          <w:color w:val="000000"/>
          <w:highlight w:val="black"/>
          <w:lang/>
        </w:rPr>
        <w:t xml:space="preserve"> Лалићки пут </w:t>
      </w:r>
      <w:r w:rsidR="00750226" w:rsidRPr="00FA5B50">
        <w:rPr>
          <w:rFonts w:asciiTheme="minorHAnsi" w:hAnsiTheme="minorHAnsi" w:cstheme="minorHAnsi"/>
          <w:color w:val="000000"/>
          <w:highlight w:val="black"/>
        </w:rPr>
        <w:t xml:space="preserve"> б</w:t>
      </w:r>
      <w:r w:rsidR="00750226" w:rsidRPr="00FA5B50">
        <w:rPr>
          <w:rFonts w:asciiTheme="minorHAnsi" w:hAnsiTheme="minorHAnsi" w:cstheme="minorHAnsi"/>
          <w:color w:val="000000"/>
          <w:highlight w:val="black"/>
          <w:lang/>
        </w:rPr>
        <w:t>б</w:t>
      </w:r>
      <w:r w:rsidR="00750226" w:rsidRPr="00FA5B50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750226" w:rsidRPr="00FA5B50">
        <w:rPr>
          <w:rFonts w:asciiTheme="minorHAnsi" w:hAnsiTheme="minorHAnsi" w:cstheme="minorHAnsi"/>
          <w:color w:val="000000"/>
          <w:highlight w:val="black"/>
          <w:lang/>
        </w:rPr>
        <w:t>Оџаци</w:t>
      </w:r>
      <w:r w:rsidR="006D17B1" w:rsidRPr="00FA5B50">
        <w:rPr>
          <w:rFonts w:asciiTheme="minorHAnsi" w:hAnsiTheme="minorHAnsi"/>
          <w:highlight w:val="black"/>
        </w:rPr>
        <w:t>,</w:t>
      </w:r>
      <w:r w:rsidR="006A7209" w:rsidRPr="003C5A7E">
        <w:rPr>
          <w:rFonts w:asciiTheme="minorHAnsi" w:hAnsiTheme="minorHAnsi"/>
        </w:rPr>
        <w:t xml:space="preserve"> </w:t>
      </w:r>
      <w:proofErr w:type="spellStart"/>
      <w:r w:rsidR="00FA2FD5" w:rsidRPr="003C5A7E">
        <w:rPr>
          <w:rFonts w:asciiTheme="minorHAnsi" w:hAnsiTheme="minorHAnsi"/>
        </w:rPr>
        <w:t>за</w:t>
      </w:r>
      <w:proofErr w:type="spellEnd"/>
      <w:r w:rsidR="00FA2FD5" w:rsidRPr="003C5A7E">
        <w:rPr>
          <w:rFonts w:asciiTheme="minorHAnsi" w:hAnsiTheme="minorHAnsi"/>
        </w:rPr>
        <w:t xml:space="preserve"> </w:t>
      </w:r>
      <w:proofErr w:type="spellStart"/>
      <w:r w:rsidR="00791C84" w:rsidRPr="003C5A7E">
        <w:rPr>
          <w:rFonts w:asciiTheme="minorHAnsi" w:hAnsiTheme="minorHAnsi"/>
        </w:rPr>
        <w:t>издавање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грађевинске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дозволе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за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301016" w:rsidRPr="00FA5B50">
        <w:rPr>
          <w:rFonts w:asciiTheme="minorHAnsi" w:hAnsiTheme="minorHAnsi" w:cstheme="minorHAnsi"/>
        </w:rPr>
        <w:t>изградњу</w:t>
      </w:r>
      <w:proofErr w:type="spellEnd"/>
      <w:r w:rsidR="00301016" w:rsidRPr="00FA5B50">
        <w:rPr>
          <w:rFonts w:asciiTheme="minorHAnsi" w:hAnsiTheme="minorHAnsi" w:cstheme="minorHAnsi"/>
        </w:rPr>
        <w:t xml:space="preserve"> </w:t>
      </w:r>
      <w:r w:rsidR="00750226" w:rsidRPr="00FA5B50">
        <w:rPr>
          <w:rFonts w:asciiTheme="minorHAnsi" w:hAnsiTheme="minorHAnsi" w:cstheme="minorHAnsi"/>
          <w:lang/>
        </w:rPr>
        <w:t xml:space="preserve">пословног објекта </w:t>
      </w:r>
      <w:r w:rsidR="00FA5B50">
        <w:rPr>
          <w:rFonts w:asciiTheme="minorHAnsi" w:hAnsiTheme="minorHAnsi" w:cstheme="minorHAnsi"/>
          <w:lang/>
        </w:rPr>
        <w:t xml:space="preserve">П+1 </w:t>
      </w:r>
      <w:r w:rsidR="00750226" w:rsidRPr="00FA5B50">
        <w:rPr>
          <w:rFonts w:asciiTheme="minorHAnsi" w:hAnsiTheme="minorHAnsi" w:cstheme="minorHAnsi"/>
          <w:lang/>
        </w:rPr>
        <w:t>(замрзавање, чување, сушење и прерада воћа), портирнице, котларнице, ваге са вагарском кућицом, прикључака на комуналну инфраструктуру, МБТС 20/04</w:t>
      </w:r>
      <w:r w:rsidR="00750226" w:rsidRPr="00FA5B50">
        <w:rPr>
          <w:rFonts w:asciiTheme="minorHAnsi" w:hAnsiTheme="minorHAnsi" w:cstheme="minorHAnsi"/>
        </w:rPr>
        <w:t xml:space="preserve"> </w:t>
      </w:r>
      <w:proofErr w:type="spellStart"/>
      <w:r w:rsidR="00750226" w:rsidRPr="00FA5B50">
        <w:rPr>
          <w:rFonts w:asciiTheme="minorHAnsi" w:hAnsiTheme="minorHAnsi" w:cstheme="minorHAnsi"/>
        </w:rPr>
        <w:t>Kv</w:t>
      </w:r>
      <w:proofErr w:type="spellEnd"/>
      <w:r w:rsidR="00750226" w:rsidRPr="00FA5B50">
        <w:rPr>
          <w:rFonts w:asciiTheme="minorHAnsi" w:hAnsiTheme="minorHAnsi" w:cstheme="minorHAnsi"/>
        </w:rPr>
        <w:t xml:space="preserve"> </w:t>
      </w:r>
      <w:r w:rsidR="00750226" w:rsidRPr="00FA5B50">
        <w:rPr>
          <w:rFonts w:asciiTheme="minorHAnsi" w:hAnsiTheme="minorHAnsi" w:cstheme="minorHAnsi"/>
          <w:lang/>
        </w:rPr>
        <w:t>и</w:t>
      </w:r>
      <w:r w:rsidR="00750226" w:rsidRPr="00FA5B50">
        <w:rPr>
          <w:rFonts w:asciiTheme="minorHAnsi" w:hAnsiTheme="minorHAnsi" w:cstheme="minorHAnsi"/>
        </w:rPr>
        <w:t xml:space="preserve"> 20 </w:t>
      </w:r>
      <w:proofErr w:type="spellStart"/>
      <w:r w:rsidR="00750226" w:rsidRPr="00FA5B50">
        <w:rPr>
          <w:rFonts w:asciiTheme="minorHAnsi" w:hAnsiTheme="minorHAnsi" w:cstheme="minorHAnsi"/>
        </w:rPr>
        <w:t>kv</w:t>
      </w:r>
      <w:proofErr w:type="spellEnd"/>
      <w:r w:rsidR="00750226" w:rsidRPr="00FA5B50">
        <w:rPr>
          <w:rFonts w:asciiTheme="minorHAnsi" w:hAnsiTheme="minorHAnsi" w:cstheme="minorHAnsi"/>
          <w:lang/>
        </w:rPr>
        <w:t xml:space="preserve"> прикључног вода </w:t>
      </w:r>
      <w:proofErr w:type="spellStart"/>
      <w:r w:rsidR="003C5A7E" w:rsidRPr="00FA5B50">
        <w:rPr>
          <w:rFonts w:asciiTheme="minorHAnsi" w:hAnsiTheme="minorHAnsi" w:cstheme="minorHAnsi"/>
        </w:rPr>
        <w:t>на</w:t>
      </w:r>
      <w:proofErr w:type="spellEnd"/>
      <w:r w:rsidR="003C5A7E" w:rsidRPr="00FA5B50">
        <w:rPr>
          <w:rFonts w:asciiTheme="minorHAnsi" w:hAnsiTheme="minorHAnsi" w:cstheme="minorHAnsi"/>
        </w:rPr>
        <w:t xml:space="preserve"> </w:t>
      </w:r>
      <w:proofErr w:type="spellStart"/>
      <w:r w:rsidR="003C5A7E" w:rsidRPr="00FA5B50">
        <w:rPr>
          <w:rFonts w:asciiTheme="minorHAnsi" w:hAnsiTheme="minorHAnsi" w:cstheme="minorHAnsi"/>
        </w:rPr>
        <w:t>катастарској</w:t>
      </w:r>
      <w:proofErr w:type="spellEnd"/>
      <w:r w:rsidR="003C5A7E" w:rsidRPr="00FA5B50">
        <w:rPr>
          <w:rFonts w:asciiTheme="minorHAnsi" w:hAnsiTheme="minorHAnsi" w:cstheme="minorHAnsi"/>
        </w:rPr>
        <w:t xml:space="preserve"> </w:t>
      </w:r>
      <w:proofErr w:type="spellStart"/>
      <w:r w:rsidR="003C5A7E" w:rsidRPr="00FA5B50">
        <w:rPr>
          <w:rFonts w:asciiTheme="minorHAnsi" w:hAnsiTheme="minorHAnsi" w:cstheme="minorHAnsi"/>
        </w:rPr>
        <w:t>парцели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</w:rPr>
        <w:t>број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r w:rsidR="00750226">
        <w:rPr>
          <w:rFonts w:asciiTheme="minorHAnsi" w:hAnsiTheme="minorHAnsi" w:cstheme="minorHAnsi"/>
          <w:b/>
          <w:lang/>
        </w:rPr>
        <w:t>6036/9</w:t>
      </w:r>
      <w:r w:rsidR="003C5A7E" w:rsidRPr="003C5A7E">
        <w:rPr>
          <w:rFonts w:asciiTheme="minorHAnsi" w:hAnsiTheme="minorHAnsi" w:cstheme="minorHAnsi"/>
          <w:b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  <w:b/>
        </w:rPr>
        <w:t>к.о</w:t>
      </w:r>
      <w:proofErr w:type="spellEnd"/>
      <w:r w:rsidR="003C5A7E" w:rsidRPr="003C5A7E">
        <w:rPr>
          <w:rFonts w:asciiTheme="minorHAnsi" w:hAnsiTheme="minorHAnsi" w:cstheme="minorHAnsi"/>
          <w:b/>
        </w:rPr>
        <w:t xml:space="preserve">. </w:t>
      </w:r>
      <w:r w:rsidR="00750226">
        <w:rPr>
          <w:rFonts w:asciiTheme="minorHAnsi" w:hAnsiTheme="minorHAnsi" w:cstheme="minorHAnsi"/>
          <w:b/>
          <w:lang/>
        </w:rPr>
        <w:t>Оџаци</w:t>
      </w:r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Default="0092213F" w:rsidP="006F6F68">
      <w:pPr>
        <w:ind w:right="-805"/>
        <w:rPr>
          <w:rFonts w:ascii="Calibri" w:hAnsi="Calibri" w:cs="Calibri"/>
        </w:rPr>
      </w:pPr>
    </w:p>
    <w:p w:rsidR="00A27808" w:rsidRPr="00A27808" w:rsidRDefault="00A27808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3C5A7E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>,</w:t>
      </w:r>
      <w:r w:rsidR="005233DE">
        <w:rPr>
          <w:rFonts w:asciiTheme="minorHAnsi" w:hAnsiTheme="minorHAnsi"/>
        </w:rPr>
        <w:t xml:space="preserve"> </w:t>
      </w:r>
      <w:r w:rsidR="00750226">
        <w:rPr>
          <w:rFonts w:ascii="Calibri" w:hAnsi="Calibri" w:cs="Calibri"/>
          <w:lang/>
        </w:rPr>
        <w:t xml:space="preserve">доо за производњу и трговину </w:t>
      </w:r>
      <w:r w:rsidR="00750226" w:rsidRPr="003C5A7E">
        <w:rPr>
          <w:rFonts w:asciiTheme="minorHAnsi" w:hAnsiTheme="minorHAnsi" w:cstheme="minorHAnsi"/>
          <w:color w:val="000000"/>
        </w:rPr>
        <w:t>„</w:t>
      </w:r>
      <w:r w:rsidR="00750226">
        <w:rPr>
          <w:rFonts w:asciiTheme="minorHAnsi" w:hAnsiTheme="minorHAnsi" w:cstheme="minorHAnsi"/>
          <w:color w:val="000000"/>
          <w:lang/>
        </w:rPr>
        <w:t>Мајс</w:t>
      </w:r>
      <w:r w:rsidR="00750226" w:rsidRPr="003C5A7E">
        <w:rPr>
          <w:rFonts w:asciiTheme="minorHAnsi" w:hAnsiTheme="minorHAnsi" w:cstheme="minorHAnsi"/>
          <w:color w:val="000000"/>
        </w:rPr>
        <w:t xml:space="preserve">“, </w:t>
      </w:r>
      <w:proofErr w:type="spellStart"/>
      <w:r w:rsidR="00750226" w:rsidRPr="00FA5B50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750226" w:rsidRPr="00FA5B50">
        <w:rPr>
          <w:rFonts w:asciiTheme="minorHAnsi" w:hAnsiTheme="minorHAnsi" w:cstheme="minorHAnsi"/>
          <w:color w:val="000000"/>
          <w:highlight w:val="black"/>
          <w:lang/>
        </w:rPr>
        <w:t xml:space="preserve"> Лалићки пут </w:t>
      </w:r>
      <w:r w:rsidR="00750226" w:rsidRPr="00FA5B50">
        <w:rPr>
          <w:rFonts w:asciiTheme="minorHAnsi" w:hAnsiTheme="minorHAnsi" w:cstheme="minorHAnsi"/>
          <w:color w:val="000000"/>
          <w:highlight w:val="black"/>
        </w:rPr>
        <w:t xml:space="preserve"> б</w:t>
      </w:r>
      <w:r w:rsidR="00750226" w:rsidRPr="00FA5B50">
        <w:rPr>
          <w:rFonts w:asciiTheme="minorHAnsi" w:hAnsiTheme="minorHAnsi" w:cstheme="minorHAnsi"/>
          <w:color w:val="000000"/>
          <w:highlight w:val="black"/>
          <w:lang/>
        </w:rPr>
        <w:t>б</w:t>
      </w:r>
      <w:r w:rsidR="00750226" w:rsidRPr="00FA5B50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750226" w:rsidRPr="00FA5B50">
        <w:rPr>
          <w:rFonts w:asciiTheme="minorHAnsi" w:hAnsiTheme="minorHAnsi" w:cstheme="minorHAnsi"/>
          <w:color w:val="000000"/>
          <w:highlight w:val="black"/>
          <w:lang/>
        </w:rPr>
        <w:t>Оџаци</w:t>
      </w:r>
      <w:r w:rsidR="00F90459" w:rsidRPr="003C5A7E">
        <w:rPr>
          <w:rFonts w:asciiTheme="minorHAnsi" w:hAnsiTheme="minorHAnsi"/>
          <w:color w:val="000000"/>
        </w:rPr>
        <w:t>,</w:t>
      </w:r>
      <w:r w:rsidR="003C5A7E">
        <w:rPr>
          <w:rFonts w:asciiTheme="minorHAnsi" w:hAnsiTheme="minorHAnsi"/>
          <w:color w:val="000000"/>
        </w:rPr>
        <w:t xml:space="preserve"> </w:t>
      </w:r>
      <w:proofErr w:type="spellStart"/>
      <w:r w:rsidR="003C5A7E">
        <w:rPr>
          <w:rFonts w:asciiTheme="minorHAnsi" w:hAnsiTheme="minorHAnsi"/>
          <w:color w:val="000000"/>
        </w:rPr>
        <w:t>обратио</w:t>
      </w:r>
      <w:proofErr w:type="spellEnd"/>
      <w:r w:rsidR="00F9045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се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овом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органу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захтевом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, </w:t>
      </w:r>
      <w:proofErr w:type="spellStart"/>
      <w:r w:rsidR="00301016" w:rsidRPr="003C5A7E">
        <w:rPr>
          <w:rFonts w:asciiTheme="minorHAnsi" w:hAnsiTheme="minorHAnsi"/>
          <w:color w:val="000000"/>
        </w:rPr>
        <w:t>преко</w:t>
      </w:r>
      <w:proofErr w:type="spellEnd"/>
      <w:r w:rsidR="00301016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301016" w:rsidRPr="003C5A7E">
        <w:rPr>
          <w:rFonts w:asciiTheme="minorHAnsi" w:hAnsiTheme="minorHAnsi"/>
          <w:color w:val="000000"/>
        </w:rPr>
        <w:t>пуномоћника</w:t>
      </w:r>
      <w:proofErr w:type="spellEnd"/>
      <w:r w:rsidR="00301016">
        <w:rPr>
          <w:rFonts w:asciiTheme="minorHAnsi" w:hAnsiTheme="minorHAnsi"/>
          <w:color w:val="000000"/>
        </w:rPr>
        <w:t xml:space="preserve"> </w:t>
      </w:r>
      <w:r w:rsidR="00A0652B">
        <w:rPr>
          <w:rFonts w:asciiTheme="minorHAnsi" w:hAnsiTheme="minorHAnsi" w:cstheme="minorHAnsi"/>
          <w:lang/>
        </w:rPr>
        <w:t xml:space="preserve">Вукелић Рајка </w:t>
      </w:r>
      <w:proofErr w:type="spellStart"/>
      <w:r w:rsidR="003C5A7E" w:rsidRPr="00FA5B50">
        <w:rPr>
          <w:rFonts w:asciiTheme="minorHAnsi" w:hAnsiTheme="minorHAnsi" w:cstheme="minorHAnsi"/>
          <w:highlight w:val="black"/>
        </w:rPr>
        <w:t>из</w:t>
      </w:r>
      <w:proofErr w:type="spellEnd"/>
      <w:r w:rsidR="003C5A7E" w:rsidRPr="00FA5B50">
        <w:rPr>
          <w:rFonts w:asciiTheme="minorHAnsi" w:hAnsiTheme="minorHAnsi" w:cstheme="minorHAnsi"/>
          <w:highlight w:val="black"/>
        </w:rPr>
        <w:t xml:space="preserve"> </w:t>
      </w:r>
      <w:r w:rsidR="00750226" w:rsidRPr="00FA5B50">
        <w:rPr>
          <w:rFonts w:asciiTheme="minorHAnsi" w:hAnsiTheme="minorHAnsi" w:cstheme="minorHAnsi"/>
          <w:highlight w:val="black"/>
          <w:lang/>
        </w:rPr>
        <w:t>Новог Сада</w:t>
      </w:r>
      <w:r w:rsidR="00301016" w:rsidRPr="00FA5B50">
        <w:rPr>
          <w:rFonts w:asciiTheme="minorHAnsi" w:hAnsiTheme="minorHAnsi" w:cstheme="minorHAnsi"/>
          <w:highlight w:val="black"/>
        </w:rPr>
        <w:t>,</w:t>
      </w:r>
      <w:r w:rsidR="00301016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за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издавање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7377D0" w:rsidRPr="005233DE">
        <w:rPr>
          <w:rFonts w:asciiTheme="minorHAnsi" w:hAnsiTheme="minorHAnsi"/>
          <w:color w:val="000000"/>
        </w:rPr>
        <w:t>грађев</w:t>
      </w:r>
      <w:r w:rsidR="00A041A7">
        <w:rPr>
          <w:rFonts w:asciiTheme="minorHAnsi" w:hAnsiTheme="minorHAnsi"/>
          <w:color w:val="000000"/>
        </w:rPr>
        <w:t>инске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дозволе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за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изградњу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објекта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ближе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описаног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A27808" w:rsidRPr="00A27808" w:rsidRDefault="00A27808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301016" w:rsidRPr="00301016" w:rsidRDefault="00301016" w:rsidP="007E4ADB">
      <w:pPr>
        <w:ind w:left="1080" w:hanging="360"/>
        <w:jc w:val="both"/>
        <w:rPr>
          <w:rFonts w:ascii="Calibri" w:hAnsi="Calibri" w:cs="Calibri"/>
        </w:rPr>
      </w:pPr>
    </w:p>
    <w:p w:rsidR="00801BBE" w:rsidRPr="003A1C8C" w:rsidRDefault="00A0652B" w:rsidP="003A1C8C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jc w:val="both"/>
        <w:rPr>
          <w:sz w:val="24"/>
          <w:szCs w:val="24"/>
        </w:rPr>
      </w:pPr>
      <w:r w:rsidRPr="00A0652B">
        <w:rPr>
          <w:sz w:val="24"/>
          <w:szCs w:val="24"/>
          <w:lang/>
        </w:rPr>
        <w:t xml:space="preserve">Главна свеска идејног решења број ИДР-9/21 јул 2021. године, </w:t>
      </w:r>
      <w:r w:rsidR="00301016" w:rsidRPr="00A0652B">
        <w:rPr>
          <w:sz w:val="24"/>
          <w:szCs w:val="24"/>
        </w:rPr>
        <w:t xml:space="preserve"> </w:t>
      </w:r>
      <w:proofErr w:type="spellStart"/>
      <w:r w:rsidRPr="00A0652B">
        <w:rPr>
          <w:sz w:val="24"/>
          <w:szCs w:val="24"/>
        </w:rPr>
        <w:t>израђен</w:t>
      </w:r>
      <w:proofErr w:type="spellEnd"/>
      <w:r w:rsidRPr="00A0652B">
        <w:rPr>
          <w:sz w:val="24"/>
          <w:szCs w:val="24"/>
          <w:lang/>
        </w:rPr>
        <w:t>а</w:t>
      </w:r>
      <w:r w:rsidR="003C5A7E" w:rsidRPr="00A0652B">
        <w:rPr>
          <w:sz w:val="24"/>
          <w:szCs w:val="24"/>
        </w:rPr>
        <w:t xml:space="preserve"> </w:t>
      </w:r>
      <w:proofErr w:type="spellStart"/>
      <w:r w:rsidR="003C5A7E" w:rsidRPr="00A0652B">
        <w:rPr>
          <w:sz w:val="24"/>
          <w:szCs w:val="24"/>
        </w:rPr>
        <w:t>од</w:t>
      </w:r>
      <w:proofErr w:type="spellEnd"/>
      <w:r w:rsidR="003C5A7E" w:rsidRPr="00A0652B">
        <w:rPr>
          <w:sz w:val="24"/>
          <w:szCs w:val="24"/>
        </w:rPr>
        <w:t xml:space="preserve"> </w:t>
      </w:r>
      <w:proofErr w:type="spellStart"/>
      <w:r w:rsidR="003C5A7E" w:rsidRPr="00A0652B">
        <w:rPr>
          <w:sz w:val="24"/>
          <w:szCs w:val="24"/>
        </w:rPr>
        <w:t>стране</w:t>
      </w:r>
      <w:proofErr w:type="spellEnd"/>
      <w:r w:rsidR="003C5A7E" w:rsidRPr="00A0652B">
        <w:rPr>
          <w:sz w:val="24"/>
          <w:szCs w:val="24"/>
        </w:rPr>
        <w:t xml:space="preserve"> </w:t>
      </w:r>
      <w:r w:rsidRPr="00A0652B">
        <w:rPr>
          <w:sz w:val="24"/>
          <w:szCs w:val="24"/>
          <w:lang/>
        </w:rPr>
        <w:t xml:space="preserve">доо </w:t>
      </w:r>
      <w:r w:rsidR="00301016" w:rsidRPr="00A0652B">
        <w:rPr>
          <w:sz w:val="24"/>
          <w:szCs w:val="24"/>
        </w:rPr>
        <w:t>„</w:t>
      </w:r>
      <w:r w:rsidRPr="00A0652B">
        <w:rPr>
          <w:sz w:val="24"/>
          <w:szCs w:val="24"/>
        </w:rPr>
        <w:t>RV-</w:t>
      </w:r>
      <w:proofErr w:type="spellStart"/>
      <w:r w:rsidRPr="00A0652B">
        <w:rPr>
          <w:sz w:val="24"/>
          <w:szCs w:val="24"/>
        </w:rPr>
        <w:t>Regulus</w:t>
      </w:r>
      <w:proofErr w:type="spellEnd"/>
      <w:r w:rsidR="00301016" w:rsidRPr="00A0652B">
        <w:rPr>
          <w:sz w:val="24"/>
          <w:szCs w:val="24"/>
        </w:rPr>
        <w:t xml:space="preserve">” </w:t>
      </w:r>
      <w:r w:rsidRPr="00A0652B">
        <w:rPr>
          <w:sz w:val="24"/>
          <w:szCs w:val="24"/>
          <w:lang/>
        </w:rPr>
        <w:t>Нови Сад</w:t>
      </w:r>
      <w:r w:rsidR="00301016" w:rsidRPr="00A0652B">
        <w:rPr>
          <w:sz w:val="24"/>
          <w:szCs w:val="24"/>
        </w:rPr>
        <w:t xml:space="preserve">, , </w:t>
      </w:r>
      <w:proofErr w:type="spellStart"/>
      <w:r w:rsidR="00301016" w:rsidRPr="00A0652B">
        <w:rPr>
          <w:sz w:val="24"/>
          <w:szCs w:val="24"/>
        </w:rPr>
        <w:t>одговорно</w:t>
      </w:r>
      <w:proofErr w:type="spellEnd"/>
      <w:r w:rsidR="00301016" w:rsidRPr="00A0652B">
        <w:rPr>
          <w:sz w:val="24"/>
          <w:szCs w:val="24"/>
        </w:rPr>
        <w:t xml:space="preserve"> </w:t>
      </w:r>
      <w:proofErr w:type="spellStart"/>
      <w:r w:rsidR="00301016" w:rsidRPr="00A0652B">
        <w:rPr>
          <w:sz w:val="24"/>
          <w:szCs w:val="24"/>
        </w:rPr>
        <w:t>лице</w:t>
      </w:r>
      <w:proofErr w:type="spellEnd"/>
      <w:r w:rsidR="00301016" w:rsidRPr="00A0652B">
        <w:rPr>
          <w:sz w:val="24"/>
          <w:szCs w:val="24"/>
        </w:rPr>
        <w:t xml:space="preserve"> </w:t>
      </w:r>
      <w:proofErr w:type="spellStart"/>
      <w:r w:rsidR="00301016" w:rsidRPr="00A0652B">
        <w:rPr>
          <w:sz w:val="24"/>
          <w:szCs w:val="24"/>
        </w:rPr>
        <w:lastRenderedPageBreak/>
        <w:t>пројектанта</w:t>
      </w:r>
      <w:proofErr w:type="spellEnd"/>
      <w:r w:rsidR="00301016" w:rsidRPr="00A0652B">
        <w:rPr>
          <w:sz w:val="24"/>
          <w:szCs w:val="24"/>
        </w:rPr>
        <w:t xml:space="preserve"> </w:t>
      </w:r>
      <w:r w:rsidRPr="00A0652B">
        <w:rPr>
          <w:sz w:val="24"/>
          <w:szCs w:val="24"/>
          <w:lang/>
        </w:rPr>
        <w:t>Рајко Вукелић</w:t>
      </w:r>
      <w:r w:rsidR="00301016" w:rsidRPr="00A0652B">
        <w:rPr>
          <w:sz w:val="24"/>
          <w:szCs w:val="24"/>
        </w:rPr>
        <w:t xml:space="preserve">, </w:t>
      </w:r>
      <w:proofErr w:type="spellStart"/>
      <w:r w:rsidR="00301016" w:rsidRPr="00A0652B">
        <w:rPr>
          <w:sz w:val="24"/>
          <w:szCs w:val="24"/>
        </w:rPr>
        <w:t>главни</w:t>
      </w:r>
      <w:proofErr w:type="spellEnd"/>
      <w:r w:rsidR="00301016" w:rsidRPr="00A0652B">
        <w:rPr>
          <w:sz w:val="24"/>
          <w:szCs w:val="24"/>
        </w:rPr>
        <w:t xml:space="preserve"> </w:t>
      </w:r>
      <w:proofErr w:type="spellStart"/>
      <w:r w:rsidR="00301016" w:rsidRPr="00A0652B">
        <w:rPr>
          <w:sz w:val="24"/>
          <w:szCs w:val="24"/>
        </w:rPr>
        <w:t>пројектант</w:t>
      </w:r>
      <w:proofErr w:type="spellEnd"/>
      <w:r w:rsidR="00301016" w:rsidRPr="00A0652B">
        <w:rPr>
          <w:sz w:val="24"/>
          <w:szCs w:val="24"/>
        </w:rPr>
        <w:t xml:space="preserve"> </w:t>
      </w:r>
      <w:r w:rsidRPr="00A0652B">
        <w:rPr>
          <w:sz w:val="24"/>
          <w:szCs w:val="24"/>
          <w:lang/>
        </w:rPr>
        <w:t>Рајко Вукелић</w:t>
      </w:r>
      <w:r w:rsidR="00301016" w:rsidRPr="00A0652B">
        <w:rPr>
          <w:sz w:val="24"/>
          <w:szCs w:val="24"/>
        </w:rPr>
        <w:t xml:space="preserve"> </w:t>
      </w:r>
      <w:proofErr w:type="spellStart"/>
      <w:r w:rsidR="00301016" w:rsidRPr="00A0652B">
        <w:rPr>
          <w:sz w:val="24"/>
          <w:szCs w:val="24"/>
        </w:rPr>
        <w:t>дипл.инж.</w:t>
      </w:r>
      <w:r w:rsidR="00F90459" w:rsidRPr="00A0652B">
        <w:rPr>
          <w:sz w:val="24"/>
          <w:szCs w:val="24"/>
        </w:rPr>
        <w:t>грађ</w:t>
      </w:r>
      <w:proofErr w:type="spellEnd"/>
      <w:r w:rsidRPr="00A0652B">
        <w:rPr>
          <w:sz w:val="24"/>
          <w:szCs w:val="24"/>
        </w:rPr>
        <w:t>.</w:t>
      </w:r>
      <w:r w:rsidRPr="00A0652B">
        <w:rPr>
          <w:sz w:val="24"/>
          <w:szCs w:val="24"/>
          <w:lang/>
        </w:rPr>
        <w:t>,</w:t>
      </w:r>
      <w:r w:rsidRPr="00A0652B">
        <w:rPr>
          <w:sz w:val="24"/>
          <w:szCs w:val="24"/>
        </w:rPr>
        <w:t xml:space="preserve"> </w:t>
      </w:r>
      <w:proofErr w:type="spellStart"/>
      <w:r w:rsidR="008B475A" w:rsidRPr="00A0652B">
        <w:rPr>
          <w:sz w:val="24"/>
          <w:szCs w:val="24"/>
        </w:rPr>
        <w:t>лиценца</w:t>
      </w:r>
      <w:proofErr w:type="spellEnd"/>
      <w:r w:rsidR="00301016" w:rsidRPr="00A0652B">
        <w:rPr>
          <w:sz w:val="24"/>
          <w:szCs w:val="24"/>
        </w:rPr>
        <w:t xml:space="preserve"> </w:t>
      </w:r>
      <w:proofErr w:type="spellStart"/>
      <w:r w:rsidR="00301016" w:rsidRPr="00A0652B">
        <w:rPr>
          <w:sz w:val="24"/>
          <w:szCs w:val="24"/>
        </w:rPr>
        <w:t>број</w:t>
      </w:r>
      <w:proofErr w:type="spellEnd"/>
      <w:r w:rsidR="00301016" w:rsidRPr="00A0652B">
        <w:rPr>
          <w:sz w:val="24"/>
          <w:szCs w:val="24"/>
        </w:rPr>
        <w:t xml:space="preserve"> 3</w:t>
      </w:r>
      <w:r w:rsidRPr="00A0652B">
        <w:rPr>
          <w:sz w:val="24"/>
          <w:szCs w:val="24"/>
          <w:lang/>
        </w:rPr>
        <w:t>11</w:t>
      </w:r>
      <w:r w:rsidR="00301016" w:rsidRPr="00A0652B">
        <w:rPr>
          <w:sz w:val="24"/>
          <w:szCs w:val="24"/>
        </w:rPr>
        <w:t xml:space="preserve"> </w:t>
      </w:r>
      <w:r w:rsidRPr="00A0652B">
        <w:rPr>
          <w:sz w:val="24"/>
          <w:szCs w:val="24"/>
          <w:lang/>
        </w:rPr>
        <w:t>616</w:t>
      </w:r>
      <w:r w:rsidRPr="00A0652B">
        <w:rPr>
          <w:sz w:val="24"/>
          <w:szCs w:val="24"/>
        </w:rPr>
        <w:t xml:space="preserve"> 1</w:t>
      </w:r>
      <w:r w:rsidRPr="00A0652B">
        <w:rPr>
          <w:sz w:val="24"/>
          <w:szCs w:val="24"/>
          <w:lang/>
        </w:rPr>
        <w:t>7</w:t>
      </w:r>
      <w:r>
        <w:rPr>
          <w:sz w:val="24"/>
          <w:szCs w:val="24"/>
          <w:lang/>
        </w:rPr>
        <w:t>;</w:t>
      </w:r>
    </w:p>
    <w:p w:rsidR="00803D84" w:rsidRPr="00F90459" w:rsidRDefault="00301016" w:rsidP="00F90459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>;</w:t>
      </w:r>
    </w:p>
    <w:p w:rsidR="003D5AF0" w:rsidRPr="00A041A7" w:rsidRDefault="00F95C35" w:rsidP="00301016">
      <w:pPr>
        <w:numPr>
          <w:ilvl w:val="0"/>
          <w:numId w:val="4"/>
        </w:numPr>
        <w:ind w:left="1559" w:hanging="357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A041A7">
        <w:rPr>
          <w:rFonts w:asciiTheme="minorHAnsi" w:hAnsiTheme="minorHAnsi"/>
        </w:rPr>
        <w:t xml:space="preserve"> </w:t>
      </w:r>
      <w:r w:rsidR="001758EA" w:rsidRPr="00A041A7">
        <w:rPr>
          <w:rFonts w:asciiTheme="minorHAnsi" w:hAnsiTheme="minorHAnsi"/>
        </w:rPr>
        <w:t>и</w:t>
      </w:r>
    </w:p>
    <w:p w:rsidR="003D5AF0" w:rsidRPr="00F90459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A27808" w:rsidRPr="00A27808" w:rsidRDefault="00A27808" w:rsidP="008B475A">
      <w:pPr>
        <w:ind w:left="1560"/>
        <w:jc w:val="both"/>
        <w:rPr>
          <w:rFonts w:asciiTheme="minorHAnsi" w:hAnsi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301016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A27808" w:rsidRPr="00A27808" w:rsidRDefault="00A27808" w:rsidP="0091067A">
      <w:pPr>
        <w:ind w:right="-90"/>
        <w:jc w:val="both"/>
        <w:rPr>
          <w:rFonts w:ascii="Calibri" w:hAnsi="Calibri" w:cs="Calibri"/>
        </w:rPr>
      </w:pPr>
    </w:p>
    <w:p w:rsidR="0089758A" w:rsidRDefault="00253882" w:rsidP="002F4196">
      <w:pPr>
        <w:ind w:right="-90" w:firstLine="720"/>
        <w:jc w:val="both"/>
        <w:rPr>
          <w:rFonts w:ascii="Calibri" w:hAnsi="Calibri" w:cs="Calibri"/>
        </w:rPr>
      </w:pPr>
      <w:proofErr w:type="spellStart"/>
      <w:r w:rsidRPr="00A27808">
        <w:rPr>
          <w:rFonts w:ascii="Calibri" w:hAnsi="Calibri" w:cs="Calibri"/>
        </w:rPr>
        <w:t>На</w:t>
      </w:r>
      <w:proofErr w:type="spellEnd"/>
      <w:r w:rsidRPr="00A27808">
        <w:rPr>
          <w:rFonts w:ascii="Calibri" w:hAnsi="Calibri" w:cs="Calibri"/>
        </w:rPr>
        <w:t xml:space="preserve"> </w:t>
      </w:r>
      <w:proofErr w:type="spellStart"/>
      <w:r w:rsidRPr="00A27808">
        <w:rPr>
          <w:rFonts w:ascii="Calibri" w:hAnsi="Calibri" w:cs="Calibri"/>
        </w:rPr>
        <w:t>основу</w:t>
      </w:r>
      <w:proofErr w:type="spellEnd"/>
      <w:r w:rsidRPr="00A27808">
        <w:rPr>
          <w:rFonts w:ascii="Calibri" w:hAnsi="Calibri" w:cs="Calibri"/>
        </w:rPr>
        <w:t xml:space="preserve"> </w:t>
      </w:r>
      <w:proofErr w:type="spellStart"/>
      <w:r w:rsidRPr="00A27808">
        <w:rPr>
          <w:rFonts w:ascii="Calibri" w:hAnsi="Calibri" w:cs="Calibri"/>
        </w:rPr>
        <w:t>ув</w:t>
      </w:r>
      <w:r w:rsidR="00CE61C8" w:rsidRPr="00A27808">
        <w:rPr>
          <w:rFonts w:ascii="Calibri" w:hAnsi="Calibri" w:cs="Calibri"/>
        </w:rPr>
        <w:t>ида</w:t>
      </w:r>
      <w:proofErr w:type="spellEnd"/>
      <w:r w:rsidR="00CE61C8" w:rsidRPr="00A27808">
        <w:rPr>
          <w:rFonts w:ascii="Calibri" w:hAnsi="Calibri" w:cs="Calibri"/>
        </w:rPr>
        <w:t xml:space="preserve"> у </w:t>
      </w:r>
      <w:proofErr w:type="spellStart"/>
      <w:r w:rsidR="00CE61C8" w:rsidRPr="00A27808">
        <w:rPr>
          <w:rFonts w:ascii="Calibri" w:hAnsi="Calibri" w:cs="Calibri"/>
        </w:rPr>
        <w:t>електронски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поднет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захтев</w:t>
      </w:r>
      <w:proofErr w:type="spellEnd"/>
      <w:r w:rsidR="00CE61C8" w:rsidRPr="00A27808">
        <w:rPr>
          <w:rFonts w:ascii="Calibri" w:hAnsi="Calibri" w:cs="Calibri"/>
        </w:rPr>
        <w:t xml:space="preserve">, </w:t>
      </w:r>
      <w:proofErr w:type="spellStart"/>
      <w:r w:rsidR="00CE61C8" w:rsidRPr="00A27808">
        <w:rPr>
          <w:rFonts w:ascii="Calibri" w:hAnsi="Calibri" w:cs="Calibri"/>
        </w:rPr>
        <w:t>овај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орган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је</w:t>
      </w:r>
      <w:proofErr w:type="spellEnd"/>
      <w:r w:rsidR="00046E2B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утврдио</w:t>
      </w:r>
      <w:proofErr w:type="spellEnd"/>
      <w:r w:rsidR="00216C4F" w:rsidRPr="00A27808">
        <w:rPr>
          <w:rFonts w:ascii="Calibri" w:hAnsi="Calibri" w:cs="Calibri"/>
        </w:rPr>
        <w:t xml:space="preserve"> </w:t>
      </w:r>
      <w:proofErr w:type="spellStart"/>
      <w:r w:rsidR="00216C4F" w:rsidRPr="00A27808">
        <w:rPr>
          <w:rFonts w:ascii="Calibri" w:hAnsi="Calibri" w:cs="Calibri"/>
        </w:rPr>
        <w:t>следеће</w:t>
      </w:r>
      <w:proofErr w:type="spellEnd"/>
      <w:r w:rsidR="00216C4F" w:rsidRPr="00A27808">
        <w:rPr>
          <w:rFonts w:ascii="Calibri" w:hAnsi="Calibri" w:cs="Calibri"/>
        </w:rPr>
        <w:t>:</w:t>
      </w:r>
    </w:p>
    <w:p w:rsidR="00A27808" w:rsidRPr="00A27808" w:rsidRDefault="00A27808" w:rsidP="002F4196">
      <w:pPr>
        <w:ind w:right="-90" w:firstLine="720"/>
        <w:jc w:val="both"/>
        <w:rPr>
          <w:rFonts w:ascii="Calibri" w:hAnsi="Calibri" w:cs="Calibri"/>
        </w:rPr>
      </w:pPr>
    </w:p>
    <w:p w:rsidR="00750226" w:rsidRPr="00750226" w:rsidRDefault="00750226" w:rsidP="00750226">
      <w:pPr>
        <w:pStyle w:val="ListParagraph"/>
        <w:numPr>
          <w:ilvl w:val="0"/>
          <w:numId w:val="7"/>
        </w:numPr>
        <w:ind w:right="-90"/>
        <w:jc w:val="both"/>
        <w:rPr>
          <w:sz w:val="24"/>
          <w:szCs w:val="24"/>
        </w:rPr>
      </w:pPr>
      <w:r>
        <w:rPr>
          <w:b/>
          <w:sz w:val="24"/>
          <w:szCs w:val="24"/>
          <w:lang/>
        </w:rPr>
        <w:t>Није п</w:t>
      </w:r>
      <w:proofErr w:type="spellStart"/>
      <w:r w:rsidRPr="00750226">
        <w:rPr>
          <w:b/>
          <w:sz w:val="24"/>
          <w:szCs w:val="24"/>
        </w:rPr>
        <w:t>риложена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техничка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документација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израђена</w:t>
      </w:r>
      <w:proofErr w:type="spellEnd"/>
      <w:r w:rsidRPr="00750226">
        <w:rPr>
          <w:b/>
          <w:sz w:val="24"/>
          <w:szCs w:val="24"/>
        </w:rPr>
        <w:t xml:space="preserve"> у </w:t>
      </w:r>
      <w:proofErr w:type="spellStart"/>
      <w:r w:rsidRPr="00750226">
        <w:rPr>
          <w:b/>
          <w:sz w:val="24"/>
          <w:szCs w:val="24"/>
        </w:rPr>
        <w:t>складу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са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Правилником</w:t>
      </w:r>
      <w:proofErr w:type="spellEnd"/>
      <w:r w:rsidRPr="00750226">
        <w:rPr>
          <w:b/>
          <w:sz w:val="24"/>
          <w:szCs w:val="24"/>
        </w:rPr>
        <w:t xml:space="preserve"> о </w:t>
      </w:r>
      <w:proofErr w:type="spellStart"/>
      <w:r w:rsidRPr="00750226">
        <w:rPr>
          <w:b/>
          <w:sz w:val="24"/>
          <w:szCs w:val="24"/>
        </w:rPr>
        <w:t>садржини</w:t>
      </w:r>
      <w:proofErr w:type="spellEnd"/>
      <w:r w:rsidRPr="00750226">
        <w:rPr>
          <w:b/>
          <w:sz w:val="24"/>
          <w:szCs w:val="24"/>
        </w:rPr>
        <w:t xml:space="preserve">, </w:t>
      </w:r>
      <w:proofErr w:type="spellStart"/>
      <w:r w:rsidRPr="00750226">
        <w:rPr>
          <w:b/>
          <w:sz w:val="24"/>
          <w:szCs w:val="24"/>
        </w:rPr>
        <w:t>начину</w:t>
      </w:r>
      <w:proofErr w:type="spellEnd"/>
      <w:r w:rsidRPr="00750226">
        <w:rPr>
          <w:b/>
          <w:sz w:val="24"/>
          <w:szCs w:val="24"/>
        </w:rPr>
        <w:t xml:space="preserve"> и </w:t>
      </w:r>
      <w:proofErr w:type="spellStart"/>
      <w:r w:rsidRPr="00750226">
        <w:rPr>
          <w:b/>
          <w:sz w:val="24"/>
          <w:szCs w:val="24"/>
        </w:rPr>
        <w:t>поступку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израде</w:t>
      </w:r>
      <w:proofErr w:type="spellEnd"/>
      <w:r w:rsidRPr="00750226">
        <w:rPr>
          <w:b/>
          <w:sz w:val="24"/>
          <w:szCs w:val="24"/>
        </w:rPr>
        <w:t xml:space="preserve"> и </w:t>
      </w:r>
      <w:proofErr w:type="spellStart"/>
      <w:r w:rsidRPr="00750226">
        <w:rPr>
          <w:b/>
          <w:sz w:val="24"/>
          <w:szCs w:val="24"/>
        </w:rPr>
        <w:t>начину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вршења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контроле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техничке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документације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према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класи</w:t>
      </w:r>
      <w:proofErr w:type="spellEnd"/>
      <w:r w:rsidRPr="00750226">
        <w:rPr>
          <w:b/>
          <w:sz w:val="24"/>
          <w:szCs w:val="24"/>
        </w:rPr>
        <w:t xml:space="preserve"> и </w:t>
      </w:r>
      <w:proofErr w:type="spellStart"/>
      <w:r w:rsidRPr="00750226">
        <w:rPr>
          <w:b/>
          <w:sz w:val="24"/>
          <w:szCs w:val="24"/>
        </w:rPr>
        <w:t>намени</w:t>
      </w:r>
      <w:proofErr w:type="spellEnd"/>
      <w:r w:rsidRPr="00750226">
        <w:rPr>
          <w:b/>
          <w:sz w:val="24"/>
          <w:szCs w:val="24"/>
        </w:rPr>
        <w:t xml:space="preserve"> </w:t>
      </w:r>
      <w:proofErr w:type="spellStart"/>
      <w:r w:rsidRPr="00750226">
        <w:rPr>
          <w:b/>
          <w:sz w:val="24"/>
          <w:szCs w:val="24"/>
        </w:rPr>
        <w:t>објеката</w:t>
      </w:r>
      <w:proofErr w:type="spellEnd"/>
      <w:r w:rsidRPr="00750226">
        <w:rPr>
          <w:b/>
          <w:sz w:val="24"/>
          <w:szCs w:val="24"/>
        </w:rPr>
        <w:t xml:space="preserve"> („</w:t>
      </w:r>
      <w:proofErr w:type="spellStart"/>
      <w:r w:rsidRPr="00750226">
        <w:rPr>
          <w:b/>
          <w:sz w:val="24"/>
          <w:szCs w:val="24"/>
        </w:rPr>
        <w:t>Сл.гласник</w:t>
      </w:r>
      <w:proofErr w:type="spellEnd"/>
      <w:r w:rsidRPr="00750226">
        <w:rPr>
          <w:b/>
          <w:sz w:val="24"/>
          <w:szCs w:val="24"/>
        </w:rPr>
        <w:t xml:space="preserve"> РС“, бр.73/19).</w:t>
      </w:r>
    </w:p>
    <w:p w:rsidR="003D5AF0" w:rsidRPr="00A27808" w:rsidRDefault="003D5AF0" w:rsidP="003D5AF0">
      <w:pPr>
        <w:ind w:left="1440"/>
        <w:jc w:val="both"/>
        <w:rPr>
          <w:rFonts w:ascii="Calibri" w:hAnsi="Calibri" w:cs="Calibri"/>
          <w:b/>
        </w:rPr>
      </w:pPr>
    </w:p>
    <w:p w:rsidR="001169F8" w:rsidRDefault="00380961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A27808">
        <w:rPr>
          <w:rFonts w:ascii="Calibri" w:hAnsi="Calibri" w:cs="Calibri"/>
          <w:b/>
        </w:rPr>
        <w:t>Како</w:t>
      </w:r>
      <w:proofErr w:type="spellEnd"/>
      <w:r w:rsidRPr="00A27808">
        <w:rPr>
          <w:rFonts w:ascii="Calibri" w:hAnsi="Calibri" w:cs="Calibri"/>
          <w:b/>
        </w:rPr>
        <w:t xml:space="preserve"> </w:t>
      </w:r>
      <w:proofErr w:type="spellStart"/>
      <w:r w:rsidR="00A27808" w:rsidRPr="00A27808">
        <w:rPr>
          <w:rFonts w:ascii="Calibri" w:hAnsi="Calibri" w:cs="Calibri"/>
          <w:b/>
        </w:rPr>
        <w:t>захтева</w:t>
      </w:r>
      <w:proofErr w:type="spellEnd"/>
      <w:r w:rsidR="00A27808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садржи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горе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наведени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недостатак</w:t>
      </w:r>
      <w:proofErr w:type="spellEnd"/>
      <w:r w:rsidRPr="00A27808">
        <w:rPr>
          <w:rFonts w:ascii="Calibri" w:hAnsi="Calibri" w:cs="Calibri"/>
          <w:b/>
        </w:rPr>
        <w:t>,</w:t>
      </w:r>
      <w:r w:rsidR="00CA5B43" w:rsidRPr="00A27808">
        <w:rPr>
          <w:rFonts w:ascii="Calibri" w:hAnsi="Calibri" w:cs="Calibri"/>
          <w:b/>
        </w:rPr>
        <w:t xml:space="preserve"> у </w:t>
      </w:r>
      <w:proofErr w:type="spellStart"/>
      <w:r w:rsidR="00CA5B43" w:rsidRPr="00A27808">
        <w:rPr>
          <w:rFonts w:ascii="Calibri" w:hAnsi="Calibri" w:cs="Calibri"/>
          <w:b/>
        </w:rPr>
        <w:t>складу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са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чланом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r w:rsidR="000B739E">
        <w:rPr>
          <w:rFonts w:ascii="Calibri" w:hAnsi="Calibri" w:cs="Calibri"/>
          <w:b/>
        </w:rPr>
        <w:t>18</w:t>
      </w:r>
      <w:r w:rsidR="00130692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130692" w:rsidRPr="00A27808">
        <w:rPr>
          <w:rFonts w:ascii="Calibri" w:hAnsi="Calibri" w:cs="Calibri"/>
          <w:b/>
        </w:rPr>
        <w:t>ста</w:t>
      </w:r>
      <w:r w:rsidR="000B739E">
        <w:rPr>
          <w:rFonts w:ascii="Calibri" w:hAnsi="Calibri" w:cs="Calibri"/>
          <w:b/>
        </w:rPr>
        <w:t>в</w:t>
      </w:r>
      <w:proofErr w:type="spellEnd"/>
      <w:proofErr w:type="gramEnd"/>
      <w:r w:rsidR="000B739E">
        <w:rPr>
          <w:rFonts w:ascii="Calibri" w:hAnsi="Calibri" w:cs="Calibri"/>
          <w:b/>
        </w:rPr>
        <w:t xml:space="preserve"> 1</w:t>
      </w:r>
      <w:r w:rsidR="009F66EB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002433" w:rsidRPr="00A27808">
        <w:rPr>
          <w:rFonts w:ascii="Calibri" w:hAnsi="Calibri" w:cs="Calibri"/>
          <w:b/>
        </w:rPr>
        <w:t>Правилника</w:t>
      </w:r>
      <w:proofErr w:type="spellEnd"/>
      <w:r w:rsidR="00002433" w:rsidRPr="00A27808">
        <w:rPr>
          <w:rFonts w:ascii="Calibri" w:hAnsi="Calibri" w:cs="Calibri"/>
          <w:b/>
        </w:rPr>
        <w:t xml:space="preserve"> о </w:t>
      </w:r>
      <w:proofErr w:type="spellStart"/>
      <w:r w:rsidR="00002433" w:rsidRPr="00A27808">
        <w:rPr>
          <w:rFonts w:ascii="Calibri" w:hAnsi="Calibri" w:cs="Calibri"/>
          <w:b/>
        </w:rPr>
        <w:t>поступку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спровођења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обједињене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процедуре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електронским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путем</w:t>
      </w:r>
      <w:proofErr w:type="spellEnd"/>
      <w:r w:rsidR="00002433" w:rsidRPr="00A27808">
        <w:rPr>
          <w:rFonts w:ascii="Calibri" w:hAnsi="Calibri" w:cs="Calibri"/>
          <w:b/>
        </w:rPr>
        <w:t xml:space="preserve"> („</w:t>
      </w:r>
      <w:proofErr w:type="spellStart"/>
      <w:r w:rsidR="00002433" w:rsidRPr="00A27808">
        <w:rPr>
          <w:rFonts w:ascii="Calibri" w:hAnsi="Calibri" w:cs="Calibri"/>
          <w:b/>
        </w:rPr>
        <w:t>Службени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гласник</w:t>
      </w:r>
      <w:proofErr w:type="spellEnd"/>
      <w:r w:rsidR="00002433" w:rsidRPr="00A27808">
        <w:rPr>
          <w:rFonts w:ascii="Calibri" w:hAnsi="Calibri" w:cs="Calibri"/>
          <w:b/>
        </w:rPr>
        <w:t xml:space="preserve"> РС“, </w:t>
      </w:r>
      <w:proofErr w:type="spellStart"/>
      <w:r w:rsidR="00002433" w:rsidRPr="00A27808">
        <w:rPr>
          <w:rFonts w:ascii="Calibri" w:hAnsi="Calibri" w:cs="Calibri"/>
          <w:b/>
        </w:rPr>
        <w:t>бр</w:t>
      </w:r>
      <w:proofErr w:type="spellEnd"/>
      <w:r w:rsidR="00002433" w:rsidRPr="00A27808">
        <w:rPr>
          <w:rFonts w:ascii="Calibri" w:hAnsi="Calibri" w:cs="Calibri"/>
          <w:b/>
        </w:rPr>
        <w:t xml:space="preserve">. </w:t>
      </w:r>
      <w:r w:rsidR="001E0786" w:rsidRPr="00A27808">
        <w:rPr>
          <w:rFonts w:ascii="Calibri" w:hAnsi="Calibri" w:cs="Calibri"/>
          <w:b/>
        </w:rPr>
        <w:t>68/19</w:t>
      </w:r>
      <w:r w:rsidR="00002433" w:rsidRPr="00A27808">
        <w:rPr>
          <w:rFonts w:ascii="Calibri" w:hAnsi="Calibri" w:cs="Calibri"/>
          <w:b/>
        </w:rPr>
        <w:t xml:space="preserve">), </w:t>
      </w:r>
      <w:proofErr w:type="spellStart"/>
      <w:r w:rsidR="00002433" w:rsidRPr="00A27808">
        <w:rPr>
          <w:rFonts w:ascii="Calibri" w:hAnsi="Calibri" w:cs="Calibri"/>
          <w:b/>
        </w:rPr>
        <w:t>одлучено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је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као</w:t>
      </w:r>
      <w:proofErr w:type="spellEnd"/>
      <w:r w:rsidR="00CD4812" w:rsidRPr="00A27808">
        <w:rPr>
          <w:rFonts w:ascii="Calibri" w:hAnsi="Calibri" w:cs="Calibri"/>
          <w:b/>
        </w:rPr>
        <w:t xml:space="preserve"> у </w:t>
      </w:r>
      <w:proofErr w:type="spellStart"/>
      <w:r w:rsidR="00CD4812" w:rsidRPr="00A27808">
        <w:rPr>
          <w:rFonts w:ascii="Calibri" w:hAnsi="Calibri" w:cs="Calibri"/>
          <w:b/>
        </w:rPr>
        <w:t>диспозитиву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овог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</w:t>
      </w:r>
      <w:r w:rsidR="00CD4812" w:rsidRPr="00A27808">
        <w:rPr>
          <w:rFonts w:ascii="Calibri" w:hAnsi="Calibri" w:cs="Calibri"/>
          <w:b/>
        </w:rPr>
        <w:t>а</w:t>
      </w:r>
      <w:proofErr w:type="spellEnd"/>
      <w:r w:rsidR="00002433" w:rsidRPr="00A27808">
        <w:rPr>
          <w:rFonts w:ascii="Calibri" w:hAnsi="Calibri" w:cs="Calibri"/>
          <w:b/>
        </w:rPr>
        <w:t>.</w:t>
      </w:r>
      <w:proofErr w:type="gramEnd"/>
    </w:p>
    <w:p w:rsidR="000B739E" w:rsidRPr="000B739E" w:rsidRDefault="000B739E" w:rsidP="0091067A">
      <w:pPr>
        <w:ind w:right="-90" w:firstLine="720"/>
        <w:jc w:val="both"/>
        <w:rPr>
          <w:rFonts w:ascii="Calibri" w:hAnsi="Calibri" w:cs="Calibri"/>
          <w:b/>
        </w:rPr>
      </w:pPr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FC3EC7">
        <w:rPr>
          <w:rFonts w:ascii="Calibri" w:hAnsi="Calibri" w:cs="Calibri"/>
          <w:b/>
        </w:rPr>
        <w:t>Ако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подносилац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захтева</w:t>
      </w:r>
      <w:proofErr w:type="spellEnd"/>
      <w:r w:rsidRPr="00FC3EC7">
        <w:rPr>
          <w:rFonts w:ascii="Calibri" w:hAnsi="Calibri" w:cs="Calibri"/>
          <w:b/>
        </w:rPr>
        <w:t xml:space="preserve"> у </w:t>
      </w:r>
      <w:proofErr w:type="spellStart"/>
      <w:r w:rsidRPr="00FC3EC7">
        <w:rPr>
          <w:rFonts w:ascii="Calibri" w:hAnsi="Calibri" w:cs="Calibri"/>
          <w:b/>
        </w:rPr>
        <w:t>року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десет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пријема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овог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решења</w:t>
      </w:r>
      <w:proofErr w:type="spellEnd"/>
      <w:r w:rsidRPr="00FC3EC7">
        <w:rPr>
          <w:rFonts w:ascii="Calibri" w:hAnsi="Calibri" w:cs="Calibri"/>
          <w:b/>
        </w:rPr>
        <w:t xml:space="preserve">, а </w:t>
      </w:r>
      <w:proofErr w:type="spellStart"/>
      <w:r w:rsidRPr="00FC3EC7">
        <w:rPr>
          <w:rFonts w:ascii="Calibri" w:hAnsi="Calibri" w:cs="Calibri"/>
          <w:b/>
        </w:rPr>
        <w:t>најкасније</w:t>
      </w:r>
      <w:proofErr w:type="spellEnd"/>
      <w:r w:rsidRPr="00FC3EC7">
        <w:rPr>
          <w:rFonts w:ascii="Calibri" w:hAnsi="Calibri" w:cs="Calibri"/>
          <w:b/>
        </w:rPr>
        <w:t xml:space="preserve"> 30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Default="00CD4812" w:rsidP="0098664E">
      <w:pPr>
        <w:ind w:right="-90" w:firstLine="720"/>
        <w:jc w:val="both"/>
        <w:rPr>
          <w:rFonts w:ascii="Calibri" w:hAnsi="Calibri" w:cs="Calibri"/>
          <w:lang/>
        </w:rPr>
      </w:pPr>
      <w:proofErr w:type="gramStart"/>
      <w:r w:rsidRPr="00E72EB0">
        <w:rPr>
          <w:rFonts w:ascii="Calibri" w:hAnsi="Calibri" w:cs="Calibri"/>
        </w:rPr>
        <w:t xml:space="preserve">Подносилац захтева може само једном искористити право на подношење усаглашеног захтева без обавезе достављања </w:t>
      </w:r>
      <w:proofErr w:type="spellStart"/>
      <w:r w:rsidRPr="00E72EB0">
        <w:rPr>
          <w:rFonts w:ascii="Calibri" w:hAnsi="Calibri" w:cs="Calibri"/>
        </w:rPr>
        <w:t>документације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уз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>.</w:t>
      </w:r>
      <w:proofErr w:type="gramEnd"/>
    </w:p>
    <w:p w:rsidR="00FA5B50" w:rsidRPr="00FA5B50" w:rsidRDefault="00FA5B50" w:rsidP="0098664E">
      <w:pPr>
        <w:ind w:right="-90" w:firstLine="720"/>
        <w:jc w:val="both"/>
        <w:rPr>
          <w:rFonts w:ascii="Calibri" w:hAnsi="Calibri" w:cs="Calibri"/>
          <w:lang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801BBE">
        <w:rPr>
          <w:rFonts w:ascii="Calibri" w:hAnsi="Calibri" w:cs="Calibri"/>
        </w:rPr>
        <w:t>Против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овог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801BBE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P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Јовановић Светлана, дипл.правник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A290067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12630A"/>
    <w:multiLevelType w:val="hybridMultilevel"/>
    <w:tmpl w:val="A68E11E0"/>
    <w:lvl w:ilvl="0" w:tplc="B23050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46E2B"/>
    <w:rsid w:val="0005341A"/>
    <w:rsid w:val="000574F5"/>
    <w:rsid w:val="000600DA"/>
    <w:rsid w:val="0006534D"/>
    <w:rsid w:val="00071952"/>
    <w:rsid w:val="000B739E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758EA"/>
    <w:rsid w:val="00194DC3"/>
    <w:rsid w:val="00195E2C"/>
    <w:rsid w:val="001B1607"/>
    <w:rsid w:val="001B1FA7"/>
    <w:rsid w:val="001B3EB5"/>
    <w:rsid w:val="001E0786"/>
    <w:rsid w:val="00203584"/>
    <w:rsid w:val="00207D99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D348C"/>
    <w:rsid w:val="002F4196"/>
    <w:rsid w:val="002F50B1"/>
    <w:rsid w:val="00301016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86677"/>
    <w:rsid w:val="0039045E"/>
    <w:rsid w:val="00396417"/>
    <w:rsid w:val="003A1C8C"/>
    <w:rsid w:val="003A291E"/>
    <w:rsid w:val="003C3430"/>
    <w:rsid w:val="003C4D1A"/>
    <w:rsid w:val="003C5A7E"/>
    <w:rsid w:val="003D2049"/>
    <w:rsid w:val="003D5AF0"/>
    <w:rsid w:val="003F2353"/>
    <w:rsid w:val="003F418D"/>
    <w:rsid w:val="004058CF"/>
    <w:rsid w:val="004412A8"/>
    <w:rsid w:val="00460CA9"/>
    <w:rsid w:val="00465E2A"/>
    <w:rsid w:val="0047486A"/>
    <w:rsid w:val="00476014"/>
    <w:rsid w:val="00497E35"/>
    <w:rsid w:val="004A413C"/>
    <w:rsid w:val="004B203B"/>
    <w:rsid w:val="004D19C0"/>
    <w:rsid w:val="004D2262"/>
    <w:rsid w:val="004E1775"/>
    <w:rsid w:val="004E4327"/>
    <w:rsid w:val="004E5374"/>
    <w:rsid w:val="005233DE"/>
    <w:rsid w:val="00557B93"/>
    <w:rsid w:val="0056037B"/>
    <w:rsid w:val="00574A2B"/>
    <w:rsid w:val="00574FC6"/>
    <w:rsid w:val="005875E1"/>
    <w:rsid w:val="00597155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C6FB1"/>
    <w:rsid w:val="006D17B1"/>
    <w:rsid w:val="006E1AFA"/>
    <w:rsid w:val="006E5A08"/>
    <w:rsid w:val="006F2286"/>
    <w:rsid w:val="006F6F68"/>
    <w:rsid w:val="007007F9"/>
    <w:rsid w:val="0071224D"/>
    <w:rsid w:val="00713311"/>
    <w:rsid w:val="00717EE2"/>
    <w:rsid w:val="00725680"/>
    <w:rsid w:val="00732CC3"/>
    <w:rsid w:val="007377D0"/>
    <w:rsid w:val="00750226"/>
    <w:rsid w:val="00757C05"/>
    <w:rsid w:val="0076352D"/>
    <w:rsid w:val="00791C84"/>
    <w:rsid w:val="007A54CB"/>
    <w:rsid w:val="007C1F2C"/>
    <w:rsid w:val="007C7738"/>
    <w:rsid w:val="007E4ADB"/>
    <w:rsid w:val="00801BBE"/>
    <w:rsid w:val="00803D84"/>
    <w:rsid w:val="00803F6B"/>
    <w:rsid w:val="008305A3"/>
    <w:rsid w:val="00844ADC"/>
    <w:rsid w:val="008613D5"/>
    <w:rsid w:val="008657B8"/>
    <w:rsid w:val="0088624A"/>
    <w:rsid w:val="0089758A"/>
    <w:rsid w:val="008A1ECA"/>
    <w:rsid w:val="008A2B3F"/>
    <w:rsid w:val="008B3E1E"/>
    <w:rsid w:val="008B475A"/>
    <w:rsid w:val="008C05B0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041A7"/>
    <w:rsid w:val="00A0652B"/>
    <w:rsid w:val="00A27808"/>
    <w:rsid w:val="00A77902"/>
    <w:rsid w:val="00A93516"/>
    <w:rsid w:val="00AD298A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A2016"/>
    <w:rsid w:val="00BB26F5"/>
    <w:rsid w:val="00BB3E7D"/>
    <w:rsid w:val="00BC416F"/>
    <w:rsid w:val="00C00541"/>
    <w:rsid w:val="00C20C34"/>
    <w:rsid w:val="00C22A20"/>
    <w:rsid w:val="00C278BF"/>
    <w:rsid w:val="00C336BC"/>
    <w:rsid w:val="00C72690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50F6A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EC682D"/>
    <w:rsid w:val="00ED5AEC"/>
    <w:rsid w:val="00EE2D2D"/>
    <w:rsid w:val="00F207D8"/>
    <w:rsid w:val="00F224E5"/>
    <w:rsid w:val="00F4317E"/>
    <w:rsid w:val="00F67ADB"/>
    <w:rsid w:val="00F82EF9"/>
    <w:rsid w:val="00F90459"/>
    <w:rsid w:val="00F95C35"/>
    <w:rsid w:val="00FA2FD5"/>
    <w:rsid w:val="00FA4B4D"/>
    <w:rsid w:val="00FA5B50"/>
    <w:rsid w:val="00FA65A5"/>
    <w:rsid w:val="00FC2983"/>
    <w:rsid w:val="00FC3528"/>
    <w:rsid w:val="00FC3EC7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4477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41</cp:revision>
  <cp:lastPrinted>2020-05-21T11:44:00Z</cp:lastPrinted>
  <dcterms:created xsi:type="dcterms:W3CDTF">2018-03-27T10:34:00Z</dcterms:created>
  <dcterms:modified xsi:type="dcterms:W3CDTF">2021-11-02T08:53:00Z</dcterms:modified>
</cp:coreProperties>
</file>