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00474">
        <w:rPr>
          <w:b/>
          <w:sz w:val="24"/>
          <w:szCs w:val="24"/>
        </w:rPr>
        <w:t>30869</w:t>
      </w:r>
      <w:r w:rsidRPr="00DD65CB">
        <w:rPr>
          <w:b/>
          <w:sz w:val="24"/>
          <w:szCs w:val="24"/>
        </w:rPr>
        <w:t>-ISAW</w:t>
      </w:r>
      <w:r w:rsidR="0055457B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55457B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5457B">
        <w:rPr>
          <w:b/>
          <w:sz w:val="24"/>
          <w:szCs w:val="24"/>
        </w:rPr>
        <w:t>351-440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5457B">
        <w:rPr>
          <w:sz w:val="24"/>
          <w:szCs w:val="24"/>
        </w:rPr>
        <w:t>22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00474">
        <w:rPr>
          <w:rFonts w:eastAsia="Times New Roman"/>
          <w:sz w:val="24"/>
          <w:szCs w:val="24"/>
        </w:rPr>
        <w:t>Гвозденовић</w:t>
      </w:r>
      <w:proofErr w:type="spellEnd"/>
      <w:r w:rsidR="00000474">
        <w:rPr>
          <w:rFonts w:eastAsia="Times New Roman"/>
          <w:sz w:val="24"/>
          <w:szCs w:val="24"/>
        </w:rPr>
        <w:t xml:space="preserve"> </w:t>
      </w:r>
      <w:proofErr w:type="spellStart"/>
      <w:r w:rsidR="00000474">
        <w:rPr>
          <w:rFonts w:eastAsia="Times New Roman"/>
          <w:sz w:val="24"/>
          <w:szCs w:val="24"/>
        </w:rPr>
        <w:t>Ђорђа</w:t>
      </w:r>
      <w:proofErr w:type="spellEnd"/>
      <w:r w:rsidR="00000474">
        <w:rPr>
          <w:rFonts w:eastAsia="Times New Roman"/>
          <w:sz w:val="24"/>
          <w:szCs w:val="24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8022E2" w:rsidRPr="009A4E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9A4E9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95970" w:rsidRPr="009A4E96">
        <w:rPr>
          <w:rFonts w:eastAsia="Times New Roman"/>
          <w:sz w:val="24"/>
          <w:szCs w:val="24"/>
          <w:highlight w:val="black"/>
        </w:rPr>
        <w:t>Лол</w:t>
      </w:r>
      <w:r w:rsidR="00000474" w:rsidRPr="009A4E96">
        <w:rPr>
          <w:rFonts w:eastAsia="Times New Roman"/>
          <w:sz w:val="24"/>
          <w:szCs w:val="24"/>
          <w:highlight w:val="black"/>
        </w:rPr>
        <w:t>е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C456A9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9A4E9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9A4E9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9A4E96">
        <w:rPr>
          <w:rFonts w:eastAsia="Times New Roman"/>
          <w:sz w:val="24"/>
          <w:szCs w:val="24"/>
          <w:highlight w:val="black"/>
        </w:rPr>
        <w:t xml:space="preserve"> </w:t>
      </w:r>
      <w:r w:rsidR="00000474" w:rsidRPr="009A4E96">
        <w:rPr>
          <w:rFonts w:eastAsia="Times New Roman"/>
          <w:sz w:val="24"/>
          <w:szCs w:val="24"/>
          <w:highlight w:val="black"/>
        </w:rPr>
        <w:t>1</w:t>
      </w:r>
      <w:r w:rsidR="00A53DEB" w:rsidRPr="009A4E96">
        <w:rPr>
          <w:rFonts w:eastAsia="Times New Roman"/>
          <w:sz w:val="24"/>
          <w:szCs w:val="24"/>
          <w:highlight w:val="black"/>
        </w:rPr>
        <w:t>2</w:t>
      </w:r>
      <w:r w:rsidR="00000474" w:rsidRPr="009A4E96">
        <w:rPr>
          <w:rFonts w:eastAsia="Times New Roman"/>
          <w:sz w:val="24"/>
          <w:szCs w:val="24"/>
          <w:highlight w:val="black"/>
        </w:rPr>
        <w:t>8</w:t>
      </w:r>
      <w:r w:rsidRPr="0055457B">
        <w:rPr>
          <w:sz w:val="24"/>
          <w:szCs w:val="24"/>
        </w:rPr>
        <w:t xml:space="preserve">, </w:t>
      </w:r>
      <w:proofErr w:type="spellStart"/>
      <w:r w:rsidRPr="0055457B">
        <w:rPr>
          <w:sz w:val="24"/>
          <w:szCs w:val="24"/>
        </w:rPr>
        <w:t>за</w:t>
      </w:r>
      <w:proofErr w:type="spellEnd"/>
      <w:r w:rsidRPr="0055457B">
        <w:rPr>
          <w:sz w:val="24"/>
          <w:szCs w:val="24"/>
        </w:rPr>
        <w:t xml:space="preserve"> </w:t>
      </w:r>
      <w:proofErr w:type="spellStart"/>
      <w:r w:rsidRPr="0055457B">
        <w:rPr>
          <w:sz w:val="24"/>
          <w:szCs w:val="24"/>
        </w:rPr>
        <w:t>издавање</w:t>
      </w:r>
      <w:proofErr w:type="spellEnd"/>
      <w:r w:rsidRPr="0055457B">
        <w:rPr>
          <w:sz w:val="24"/>
          <w:szCs w:val="24"/>
        </w:rPr>
        <w:t xml:space="preserve"> </w:t>
      </w:r>
      <w:proofErr w:type="spellStart"/>
      <w:r w:rsidR="00A101C6" w:rsidRPr="0055457B">
        <w:rPr>
          <w:sz w:val="24"/>
          <w:szCs w:val="24"/>
        </w:rPr>
        <w:t>Р</w:t>
      </w:r>
      <w:r w:rsidRPr="0055457B">
        <w:rPr>
          <w:sz w:val="24"/>
          <w:szCs w:val="24"/>
        </w:rPr>
        <w:t>ешења</w:t>
      </w:r>
      <w:proofErr w:type="spellEnd"/>
      <w:r w:rsidRPr="0055457B">
        <w:rPr>
          <w:sz w:val="24"/>
          <w:szCs w:val="24"/>
        </w:rPr>
        <w:t xml:space="preserve"> </w:t>
      </w:r>
      <w:r w:rsidR="00E11C39" w:rsidRPr="0055457B">
        <w:rPr>
          <w:sz w:val="24"/>
          <w:szCs w:val="24"/>
        </w:rPr>
        <w:t xml:space="preserve">о </w:t>
      </w:r>
      <w:proofErr w:type="spellStart"/>
      <w:r w:rsidR="00E11C39" w:rsidRPr="0055457B">
        <w:rPr>
          <w:sz w:val="24"/>
          <w:szCs w:val="24"/>
        </w:rPr>
        <w:t>одобрењу</w:t>
      </w:r>
      <w:proofErr w:type="spellEnd"/>
      <w:r w:rsidR="007D2F9E" w:rsidRPr="0055457B">
        <w:rPr>
          <w:sz w:val="24"/>
          <w:szCs w:val="24"/>
        </w:rPr>
        <w:t xml:space="preserve"> </w:t>
      </w:r>
      <w:proofErr w:type="spellStart"/>
      <w:r w:rsidR="00E11C39" w:rsidRPr="0055457B">
        <w:rPr>
          <w:sz w:val="24"/>
          <w:szCs w:val="24"/>
        </w:rPr>
        <w:t>извођења</w:t>
      </w:r>
      <w:proofErr w:type="spellEnd"/>
      <w:r w:rsidRPr="0055457B">
        <w:rPr>
          <w:sz w:val="24"/>
          <w:szCs w:val="24"/>
        </w:rPr>
        <w:t xml:space="preserve"> </w:t>
      </w:r>
      <w:proofErr w:type="spellStart"/>
      <w:r w:rsidRPr="0055457B">
        <w:rPr>
          <w:sz w:val="24"/>
          <w:szCs w:val="24"/>
        </w:rPr>
        <w:t>радова</w:t>
      </w:r>
      <w:proofErr w:type="spellEnd"/>
      <w:r w:rsidRPr="0055457B">
        <w:rPr>
          <w:sz w:val="24"/>
          <w:szCs w:val="24"/>
        </w:rPr>
        <w:t xml:space="preserve">, </w:t>
      </w:r>
      <w:proofErr w:type="spellStart"/>
      <w:r w:rsidRPr="0055457B">
        <w:rPr>
          <w:sz w:val="24"/>
          <w:szCs w:val="24"/>
        </w:rPr>
        <w:t>на</w:t>
      </w:r>
      <w:proofErr w:type="spellEnd"/>
      <w:r w:rsidRPr="0055457B">
        <w:rPr>
          <w:sz w:val="24"/>
          <w:szCs w:val="24"/>
        </w:rPr>
        <w:t xml:space="preserve"> </w:t>
      </w:r>
      <w:proofErr w:type="spellStart"/>
      <w:r w:rsidRPr="0055457B">
        <w:rPr>
          <w:sz w:val="24"/>
          <w:szCs w:val="24"/>
        </w:rPr>
        <w:t>основу</w:t>
      </w:r>
      <w:proofErr w:type="spellEnd"/>
      <w:r w:rsidRPr="0055457B">
        <w:rPr>
          <w:sz w:val="24"/>
          <w:szCs w:val="24"/>
        </w:rPr>
        <w:t xml:space="preserve"> </w:t>
      </w:r>
      <w:proofErr w:type="spellStart"/>
      <w:r w:rsidRPr="0055457B">
        <w:rPr>
          <w:color w:val="000000"/>
          <w:sz w:val="24"/>
          <w:szCs w:val="24"/>
        </w:rPr>
        <w:t>члана</w:t>
      </w:r>
      <w:proofErr w:type="spellEnd"/>
      <w:r w:rsidRPr="0055457B">
        <w:rPr>
          <w:color w:val="000000"/>
          <w:sz w:val="24"/>
          <w:szCs w:val="24"/>
        </w:rPr>
        <w:t xml:space="preserve"> </w:t>
      </w:r>
      <w:r w:rsidR="00210A5D" w:rsidRPr="0055457B">
        <w:rPr>
          <w:color w:val="000000"/>
          <w:sz w:val="24"/>
          <w:szCs w:val="24"/>
        </w:rPr>
        <w:t xml:space="preserve">8ђ., </w:t>
      </w:r>
      <w:proofErr w:type="spellStart"/>
      <w:r w:rsidR="00210A5D" w:rsidRPr="0055457B">
        <w:rPr>
          <w:color w:val="000000"/>
          <w:sz w:val="24"/>
          <w:szCs w:val="24"/>
        </w:rPr>
        <w:t>члана</w:t>
      </w:r>
      <w:proofErr w:type="spellEnd"/>
      <w:r w:rsidR="00210A5D" w:rsidRPr="00A53DEB">
        <w:rPr>
          <w:color w:val="000000"/>
          <w:sz w:val="24"/>
          <w:szCs w:val="24"/>
        </w:rPr>
        <w:t xml:space="preserve"> </w:t>
      </w:r>
      <w:r w:rsidR="007D2F9E" w:rsidRPr="00A53DEB">
        <w:rPr>
          <w:color w:val="000000"/>
          <w:sz w:val="24"/>
          <w:szCs w:val="24"/>
        </w:rPr>
        <w:t>134.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00474" w:rsidRPr="00000474">
        <w:rPr>
          <w:rFonts w:eastAsia="Times New Roman"/>
          <w:b/>
          <w:sz w:val="24"/>
          <w:szCs w:val="24"/>
        </w:rPr>
        <w:t>Гвозденовић</w:t>
      </w:r>
      <w:proofErr w:type="spellEnd"/>
      <w:r w:rsidR="00000474" w:rsidRPr="0000047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00474" w:rsidRPr="00000474">
        <w:rPr>
          <w:rFonts w:eastAsia="Times New Roman"/>
          <w:b/>
          <w:sz w:val="24"/>
          <w:szCs w:val="24"/>
        </w:rPr>
        <w:t>Ђорђу</w:t>
      </w:r>
      <w:proofErr w:type="spellEnd"/>
      <w:r w:rsidR="00000474" w:rsidRPr="0000047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00474" w:rsidRPr="009A4E9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00474" w:rsidRPr="009A4E9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00474" w:rsidRPr="009A4E96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95970" w:rsidRPr="009A4E96">
        <w:rPr>
          <w:rFonts w:eastAsia="Times New Roman"/>
          <w:sz w:val="24"/>
          <w:szCs w:val="24"/>
          <w:highlight w:val="black"/>
        </w:rPr>
        <w:t>Лол</w:t>
      </w:r>
      <w:r w:rsidR="00000474" w:rsidRPr="009A4E96">
        <w:rPr>
          <w:rFonts w:eastAsia="Times New Roman"/>
          <w:sz w:val="24"/>
          <w:szCs w:val="24"/>
          <w:highlight w:val="black"/>
        </w:rPr>
        <w:t>е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00474" w:rsidRPr="009A4E96">
        <w:rPr>
          <w:rFonts w:eastAsia="Times New Roman"/>
          <w:sz w:val="24"/>
          <w:szCs w:val="24"/>
          <w:highlight w:val="black"/>
        </w:rPr>
        <w:t xml:space="preserve"> 128</w:t>
      </w:r>
      <w:r w:rsidR="00D44E78" w:rsidRPr="0055457B">
        <w:rPr>
          <w:rFonts w:eastAsia="Times New Roman"/>
          <w:sz w:val="24"/>
          <w:szCs w:val="24"/>
        </w:rPr>
        <w:t>,</w:t>
      </w:r>
      <w:r w:rsidR="0026334C" w:rsidRPr="0055457B">
        <w:rPr>
          <w:sz w:val="24"/>
          <w:szCs w:val="24"/>
        </w:rPr>
        <w:t xml:space="preserve"> </w:t>
      </w:r>
      <w:proofErr w:type="spellStart"/>
      <w:r w:rsidR="008F2C9F" w:rsidRPr="0055457B">
        <w:rPr>
          <w:sz w:val="24"/>
          <w:szCs w:val="24"/>
        </w:rPr>
        <w:t>извођење</w:t>
      </w:r>
      <w:proofErr w:type="spellEnd"/>
      <w:r w:rsidR="008F2C9F" w:rsidRPr="0055457B">
        <w:rPr>
          <w:sz w:val="24"/>
          <w:szCs w:val="24"/>
        </w:rPr>
        <w:t xml:space="preserve"> </w:t>
      </w:r>
      <w:proofErr w:type="spellStart"/>
      <w:r w:rsidR="008F2C9F" w:rsidRPr="0055457B">
        <w:rPr>
          <w:sz w:val="24"/>
          <w:szCs w:val="24"/>
        </w:rPr>
        <w:t>радова</w:t>
      </w:r>
      <w:proofErr w:type="spellEnd"/>
      <w:r w:rsidR="008F2C9F" w:rsidRPr="0055457B">
        <w:rPr>
          <w:sz w:val="24"/>
          <w:szCs w:val="24"/>
        </w:rPr>
        <w:t xml:space="preserve"> </w:t>
      </w:r>
      <w:proofErr w:type="spellStart"/>
      <w:r w:rsidR="0074008C" w:rsidRPr="0055457B">
        <w:rPr>
          <w:sz w:val="24"/>
          <w:szCs w:val="24"/>
        </w:rPr>
        <w:t>на</w:t>
      </w:r>
      <w:proofErr w:type="spellEnd"/>
      <w:r w:rsidR="0074008C" w:rsidRPr="0055457B">
        <w:rPr>
          <w:sz w:val="24"/>
          <w:szCs w:val="24"/>
        </w:rPr>
        <w:t xml:space="preserve"> </w:t>
      </w:r>
      <w:proofErr w:type="spellStart"/>
      <w:r w:rsidR="0074008C" w:rsidRPr="0055457B">
        <w:rPr>
          <w:sz w:val="24"/>
          <w:szCs w:val="24"/>
        </w:rPr>
        <w:t>изградњи</w:t>
      </w:r>
      <w:proofErr w:type="spellEnd"/>
      <w:r w:rsidR="0074008C" w:rsidRPr="0055457B">
        <w:rPr>
          <w:color w:val="000000"/>
          <w:sz w:val="24"/>
          <w:szCs w:val="24"/>
        </w:rPr>
        <w:t xml:space="preserve"> </w:t>
      </w:r>
      <w:proofErr w:type="spellStart"/>
      <w:r w:rsidR="0074008C" w:rsidRPr="0055457B">
        <w:rPr>
          <w:color w:val="000000"/>
          <w:sz w:val="24"/>
          <w:szCs w:val="24"/>
        </w:rPr>
        <w:t>унутрашње</w:t>
      </w:r>
      <w:proofErr w:type="spellEnd"/>
      <w:r w:rsidR="0074008C" w:rsidRPr="0055457B">
        <w:rPr>
          <w:color w:val="000000"/>
          <w:sz w:val="24"/>
          <w:szCs w:val="24"/>
        </w:rPr>
        <w:t xml:space="preserve"> </w:t>
      </w:r>
      <w:proofErr w:type="spellStart"/>
      <w:r w:rsidR="0074008C" w:rsidRPr="0055457B">
        <w:rPr>
          <w:color w:val="000000"/>
          <w:sz w:val="24"/>
          <w:szCs w:val="24"/>
        </w:rPr>
        <w:t>гасне</w:t>
      </w:r>
      <w:proofErr w:type="spellEnd"/>
      <w:r w:rsidR="0074008C" w:rsidRPr="0055457B">
        <w:rPr>
          <w:color w:val="000000"/>
          <w:sz w:val="24"/>
          <w:szCs w:val="24"/>
        </w:rPr>
        <w:t xml:space="preserve"> </w:t>
      </w:r>
      <w:proofErr w:type="spellStart"/>
      <w:r w:rsidR="0074008C" w:rsidRPr="0055457B">
        <w:rPr>
          <w:color w:val="000000"/>
          <w:sz w:val="24"/>
          <w:szCs w:val="24"/>
        </w:rPr>
        <w:t>инсталације</w:t>
      </w:r>
      <w:proofErr w:type="spellEnd"/>
      <w:r w:rsidR="0074008C" w:rsidRPr="0055457B">
        <w:rPr>
          <w:color w:val="000000"/>
          <w:sz w:val="24"/>
          <w:szCs w:val="24"/>
        </w:rPr>
        <w:t xml:space="preserve"> </w:t>
      </w:r>
      <w:r w:rsidR="00D0189A" w:rsidRPr="0055457B">
        <w:rPr>
          <w:color w:val="000000"/>
          <w:sz w:val="24"/>
          <w:szCs w:val="24"/>
        </w:rPr>
        <w:t>–</w:t>
      </w:r>
      <w:r w:rsidR="002928DF" w:rsidRPr="0055457B">
        <w:rPr>
          <w:color w:val="000000"/>
          <w:sz w:val="24"/>
          <w:szCs w:val="24"/>
        </w:rPr>
        <w:t xml:space="preserve"> </w:t>
      </w:r>
      <w:proofErr w:type="spellStart"/>
      <w:r w:rsidR="00D0189A" w:rsidRPr="0055457B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000474">
        <w:rPr>
          <w:b/>
          <w:color w:val="000000"/>
          <w:sz w:val="24"/>
          <w:szCs w:val="24"/>
        </w:rPr>
        <w:t>1045</w:t>
      </w:r>
      <w:r w:rsidR="00A53DEB">
        <w:rPr>
          <w:b/>
          <w:color w:val="000000"/>
          <w:sz w:val="24"/>
          <w:szCs w:val="24"/>
        </w:rPr>
        <w:t>/1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000474">
        <w:rPr>
          <w:b/>
          <w:color w:val="000000"/>
          <w:sz w:val="24"/>
          <w:szCs w:val="24"/>
        </w:rPr>
        <w:t>Ратково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00474">
        <w:rPr>
          <w:color w:val="000000"/>
          <w:sz w:val="24"/>
          <w:szCs w:val="24"/>
        </w:rPr>
        <w:t>669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000474">
        <w:rPr>
          <w:sz w:val="24"/>
          <w:szCs w:val="24"/>
        </w:rPr>
        <w:t>881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10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000474">
        <w:rPr>
          <w:sz w:val="24"/>
          <w:szCs w:val="24"/>
        </w:rPr>
        <w:t>81</w:t>
      </w:r>
      <w:r w:rsidR="004162FA">
        <w:rPr>
          <w:sz w:val="24"/>
          <w:szCs w:val="24"/>
        </w:rPr>
        <w:t xml:space="preserve">-21 </w:t>
      </w:r>
      <w:proofErr w:type="spellStart"/>
      <w:r w:rsidR="00A53DEB">
        <w:rPr>
          <w:sz w:val="24"/>
          <w:szCs w:val="24"/>
        </w:rPr>
        <w:t>од</w:t>
      </w:r>
      <w:proofErr w:type="spellEnd"/>
      <w:r w:rsidR="00A53DEB">
        <w:rPr>
          <w:sz w:val="24"/>
          <w:szCs w:val="24"/>
        </w:rPr>
        <w:t xml:space="preserve"> 10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00474">
        <w:rPr>
          <w:b/>
          <w:color w:val="000000"/>
          <w:sz w:val="24"/>
          <w:szCs w:val="24"/>
        </w:rPr>
        <w:t>415.463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000474">
        <w:rPr>
          <w:rFonts w:eastAsia="Times New Roman"/>
          <w:sz w:val="24"/>
          <w:szCs w:val="24"/>
        </w:rPr>
        <w:t>Гвозденовић</w:t>
      </w:r>
      <w:proofErr w:type="spellEnd"/>
      <w:r w:rsidR="00000474">
        <w:rPr>
          <w:rFonts w:eastAsia="Times New Roman"/>
          <w:sz w:val="24"/>
          <w:szCs w:val="24"/>
        </w:rPr>
        <w:t xml:space="preserve"> </w:t>
      </w:r>
      <w:proofErr w:type="spellStart"/>
      <w:r w:rsidR="00000474">
        <w:rPr>
          <w:rFonts w:eastAsia="Times New Roman"/>
          <w:sz w:val="24"/>
          <w:szCs w:val="24"/>
        </w:rPr>
        <w:t>Ђорђе</w:t>
      </w:r>
      <w:proofErr w:type="spellEnd"/>
      <w:r w:rsidR="00000474">
        <w:rPr>
          <w:rFonts w:eastAsia="Times New Roman"/>
          <w:sz w:val="24"/>
          <w:szCs w:val="24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95970" w:rsidRPr="009A4E96">
        <w:rPr>
          <w:rFonts w:eastAsia="Times New Roman"/>
          <w:sz w:val="24"/>
          <w:szCs w:val="24"/>
          <w:highlight w:val="black"/>
        </w:rPr>
        <w:t>Лол</w:t>
      </w:r>
      <w:r w:rsidR="00000474" w:rsidRPr="009A4E96">
        <w:rPr>
          <w:rFonts w:eastAsia="Times New Roman"/>
          <w:sz w:val="24"/>
          <w:szCs w:val="24"/>
          <w:highlight w:val="black"/>
        </w:rPr>
        <w:t>е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474" w:rsidRPr="009A4E9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00474" w:rsidRPr="009A4E9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00474" w:rsidRPr="009A4E96">
        <w:rPr>
          <w:rFonts w:eastAsia="Times New Roman"/>
          <w:sz w:val="24"/>
          <w:szCs w:val="24"/>
          <w:highlight w:val="black"/>
        </w:rPr>
        <w:t xml:space="preserve"> 128</w:t>
      </w:r>
      <w:r w:rsidR="00025524" w:rsidRPr="009A4E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A4E9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A4E9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A4E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9A4E9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A4E9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A4E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A4E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A4E9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A4E96">
        <w:rPr>
          <w:color w:val="000000"/>
          <w:sz w:val="24"/>
          <w:szCs w:val="24"/>
          <w:highlight w:val="black"/>
        </w:rPr>
        <w:t>,</w:t>
      </w:r>
      <w:r w:rsidR="002F3FAC" w:rsidRPr="0055457B">
        <w:rPr>
          <w:color w:val="000000"/>
          <w:sz w:val="24"/>
          <w:szCs w:val="24"/>
        </w:rPr>
        <w:t xml:space="preserve"> </w:t>
      </w:r>
      <w:proofErr w:type="spellStart"/>
      <w:r w:rsidR="00534DFF" w:rsidRPr="0055457B">
        <w:rPr>
          <w:color w:val="000000"/>
          <w:sz w:val="24"/>
          <w:szCs w:val="24"/>
        </w:rPr>
        <w:t>обрати</w:t>
      </w:r>
      <w:r w:rsidR="00000474" w:rsidRPr="0055457B">
        <w:rPr>
          <w:color w:val="000000"/>
          <w:sz w:val="24"/>
          <w:szCs w:val="24"/>
        </w:rPr>
        <w:t>о</w:t>
      </w:r>
      <w:proofErr w:type="spellEnd"/>
      <w:r w:rsidR="00B47C24" w:rsidRPr="0055457B">
        <w:rPr>
          <w:color w:val="000000"/>
          <w:sz w:val="24"/>
          <w:szCs w:val="24"/>
        </w:rPr>
        <w:t xml:space="preserve"> </w:t>
      </w:r>
      <w:proofErr w:type="spellStart"/>
      <w:r w:rsidR="00EE38AE" w:rsidRPr="0055457B">
        <w:rPr>
          <w:color w:val="000000"/>
          <w:sz w:val="24"/>
          <w:szCs w:val="24"/>
        </w:rPr>
        <w:t>се</w:t>
      </w:r>
      <w:proofErr w:type="spellEnd"/>
      <w:r w:rsidR="00EE38AE" w:rsidRPr="0055457B">
        <w:rPr>
          <w:color w:val="000000"/>
          <w:sz w:val="24"/>
          <w:szCs w:val="24"/>
        </w:rPr>
        <w:t xml:space="preserve"> </w:t>
      </w:r>
      <w:proofErr w:type="spellStart"/>
      <w:r w:rsidR="00EE38AE" w:rsidRPr="0055457B">
        <w:rPr>
          <w:color w:val="000000"/>
          <w:sz w:val="24"/>
          <w:szCs w:val="24"/>
        </w:rPr>
        <w:t>овом</w:t>
      </w:r>
      <w:proofErr w:type="spellEnd"/>
      <w:r w:rsidR="00EE38AE" w:rsidRPr="0055457B">
        <w:rPr>
          <w:color w:val="000000"/>
          <w:sz w:val="24"/>
          <w:szCs w:val="24"/>
        </w:rPr>
        <w:t xml:space="preserve"> </w:t>
      </w:r>
      <w:proofErr w:type="spellStart"/>
      <w:r w:rsidR="00EE38AE" w:rsidRPr="0055457B">
        <w:rPr>
          <w:color w:val="000000"/>
          <w:sz w:val="24"/>
          <w:szCs w:val="24"/>
        </w:rPr>
        <w:t>органу</w:t>
      </w:r>
      <w:proofErr w:type="spellEnd"/>
      <w:r w:rsidR="007E489F" w:rsidRPr="0055457B">
        <w:rPr>
          <w:color w:val="000000"/>
          <w:sz w:val="24"/>
          <w:szCs w:val="24"/>
        </w:rPr>
        <w:t xml:space="preserve"> </w:t>
      </w:r>
      <w:proofErr w:type="spellStart"/>
      <w:r w:rsidR="00EF582F" w:rsidRPr="0055457B">
        <w:rPr>
          <w:color w:val="000000"/>
          <w:sz w:val="24"/>
          <w:szCs w:val="24"/>
        </w:rPr>
        <w:t>захтевом</w:t>
      </w:r>
      <w:proofErr w:type="spellEnd"/>
      <w:r w:rsidR="00EF582F" w:rsidRPr="0055457B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000474">
        <w:rPr>
          <w:sz w:val="24"/>
          <w:szCs w:val="24"/>
        </w:rPr>
        <w:t>881</w:t>
      </w:r>
      <w:r w:rsidR="004162FA">
        <w:rPr>
          <w:sz w:val="24"/>
          <w:szCs w:val="24"/>
        </w:rPr>
        <w:t>-21</w:t>
      </w:r>
      <w:r w:rsidR="00A53DEB">
        <w:rPr>
          <w:sz w:val="24"/>
          <w:szCs w:val="24"/>
        </w:rPr>
        <w:t xml:space="preserve"> </w:t>
      </w:r>
      <w:proofErr w:type="spellStart"/>
      <w:r w:rsidR="00A53DEB">
        <w:rPr>
          <w:sz w:val="24"/>
          <w:szCs w:val="24"/>
        </w:rPr>
        <w:t>од</w:t>
      </w:r>
      <w:proofErr w:type="spellEnd"/>
      <w:r w:rsidR="00A53DEB">
        <w:rPr>
          <w:sz w:val="24"/>
          <w:szCs w:val="24"/>
        </w:rPr>
        <w:t xml:space="preserve"> 10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000474">
        <w:rPr>
          <w:sz w:val="24"/>
          <w:szCs w:val="24"/>
        </w:rPr>
        <w:t>81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10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00474">
        <w:rPr>
          <w:sz w:val="24"/>
          <w:szCs w:val="24"/>
        </w:rPr>
        <w:t>1045</w:t>
      </w:r>
      <w:r w:rsidR="00A53DEB">
        <w:rPr>
          <w:sz w:val="24"/>
          <w:szCs w:val="24"/>
        </w:rPr>
        <w:t>/1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00474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00474">
        <w:rPr>
          <w:sz w:val="24"/>
          <w:szCs w:val="24"/>
        </w:rPr>
        <w:t>2231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00474">
        <w:rPr>
          <w:sz w:val="24"/>
          <w:szCs w:val="24"/>
        </w:rPr>
        <w:t>Ратково</w:t>
      </w:r>
      <w:r w:rsidR="00025524">
        <w:rPr>
          <w:sz w:val="24"/>
          <w:szCs w:val="24"/>
        </w:rPr>
        <w:t>;</w:t>
      </w:r>
    </w:p>
    <w:p w:rsidR="00523CDB" w:rsidRPr="00A53DE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000474">
        <w:rPr>
          <w:sz w:val="24"/>
          <w:szCs w:val="24"/>
        </w:rPr>
        <w:t>1913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000474">
        <w:rPr>
          <w:sz w:val="24"/>
          <w:szCs w:val="24"/>
        </w:rPr>
        <w:t xml:space="preserve"> 23.07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A53DEB" w:rsidRPr="00000474" w:rsidRDefault="0000047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сувласника, Гвозденовић Николе из Раткова;</w:t>
      </w:r>
    </w:p>
    <w:p w:rsidR="00000474" w:rsidRPr="00930AF1" w:rsidRDefault="0000047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власника суседне кат.парцеле, Јанковић Славице и Вајагић Драгице из Раткова;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416</cp:revision>
  <cp:lastPrinted>2021-06-08T11:50:00Z</cp:lastPrinted>
  <dcterms:created xsi:type="dcterms:W3CDTF">2017-07-06T06:51:00Z</dcterms:created>
  <dcterms:modified xsi:type="dcterms:W3CDTF">2021-09-22T09:17:00Z</dcterms:modified>
</cp:coreProperties>
</file>