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54238A">
        <w:rPr>
          <w:rFonts w:ascii="Calibri" w:hAnsi="Calibri" w:cs="Calibri"/>
          <w:b/>
        </w:rPr>
        <w:t>17834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54238A">
        <w:rPr>
          <w:rFonts w:ascii="Calibri" w:hAnsi="Calibri" w:cs="Calibri"/>
          <w:b/>
        </w:rPr>
        <w:t>222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54238A">
        <w:rPr>
          <w:rFonts w:ascii="Calibri" w:hAnsi="Calibri" w:cs="Calibri"/>
        </w:rPr>
        <w:t xml:space="preserve"> 15</w:t>
      </w:r>
      <w:r w:rsidR="00725680" w:rsidRPr="00E72EB0">
        <w:rPr>
          <w:rFonts w:ascii="Calibri" w:hAnsi="Calibri" w:cs="Calibri"/>
          <w:lang w:val="sr-Cyrl-CS"/>
        </w:rPr>
        <w:t>.</w:t>
      </w:r>
      <w:r w:rsidR="00A11635">
        <w:rPr>
          <w:rFonts w:ascii="Calibri" w:hAnsi="Calibri" w:cs="Calibri"/>
        </w:rPr>
        <w:t>06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54238A">
        <w:rPr>
          <w:rFonts w:asciiTheme="minorHAnsi" w:hAnsiTheme="minorHAnsi" w:cstheme="minorHAnsi"/>
        </w:rPr>
        <w:t>Стамбене</w:t>
      </w:r>
      <w:proofErr w:type="spellEnd"/>
      <w:r w:rsidR="0054238A">
        <w:rPr>
          <w:rFonts w:asciiTheme="minorHAnsi" w:hAnsiTheme="minorHAnsi" w:cstheme="minorHAnsi"/>
        </w:rPr>
        <w:t xml:space="preserve"> </w:t>
      </w:r>
      <w:proofErr w:type="spellStart"/>
      <w:r w:rsidR="0054238A">
        <w:rPr>
          <w:rFonts w:asciiTheme="minorHAnsi" w:hAnsiTheme="minorHAnsi" w:cstheme="minorHAnsi"/>
        </w:rPr>
        <w:t>заједнице</w:t>
      </w:r>
      <w:proofErr w:type="spellEnd"/>
      <w:r w:rsidR="00A11635" w:rsidRPr="0054238A">
        <w:rPr>
          <w:rFonts w:asciiTheme="minorHAnsi" w:hAnsiTheme="minorHAnsi" w:cstheme="minorHAnsi"/>
        </w:rPr>
        <w:t xml:space="preserve">,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Оџаци</w:t>
      </w:r>
      <w:proofErr w:type="spellEnd"/>
      <w:r w:rsidR="0054238A" w:rsidRPr="00E135C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E135CE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E13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Кнез</w:t>
      </w:r>
      <w:proofErr w:type="spellEnd"/>
      <w:r w:rsidR="0054238A" w:rsidRPr="00E13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Михајлова</w:t>
      </w:r>
      <w:proofErr w:type="spellEnd"/>
      <w:r w:rsidR="00A11635" w:rsidRPr="00E13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E135CE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E135CE">
        <w:rPr>
          <w:rFonts w:asciiTheme="minorHAnsi" w:hAnsiTheme="minorHAnsi" w:cstheme="minorHAnsi"/>
          <w:highlight w:val="black"/>
        </w:rPr>
        <w:t xml:space="preserve">. </w:t>
      </w:r>
      <w:r w:rsidR="0054238A" w:rsidRPr="00E135CE">
        <w:rPr>
          <w:rFonts w:asciiTheme="minorHAnsi" w:hAnsiTheme="minorHAnsi" w:cstheme="minorHAnsi"/>
          <w:highlight w:val="black"/>
        </w:rPr>
        <w:t>32</w:t>
      </w:r>
      <w:r w:rsidR="00EB45C3" w:rsidRPr="00E135CE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54238A">
        <w:rPr>
          <w:rFonts w:asciiTheme="minorHAnsi" w:hAnsiTheme="minorHAnsi" w:cstheme="minorHAnsi"/>
          <w:color w:val="000000"/>
        </w:rPr>
        <w:t xml:space="preserve"> </w:t>
      </w:r>
      <w:r w:rsidR="00FA2FD5" w:rsidRPr="0054238A">
        <w:rPr>
          <w:rFonts w:ascii="Calibri" w:hAnsi="Calibri" w:cs="Calibri"/>
          <w:color w:val="000000"/>
          <w:lang w:val="sr-Cyrl-CS"/>
        </w:rPr>
        <w:t>за</w:t>
      </w:r>
      <w:r w:rsidR="0076352D" w:rsidRPr="0054238A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54238A">
        <w:rPr>
          <w:rFonts w:ascii="Calibri" w:hAnsi="Calibri" w:cs="Calibri"/>
        </w:rPr>
        <w:t>издавање</w:t>
      </w:r>
      <w:proofErr w:type="spellEnd"/>
      <w:r w:rsidR="002F4196" w:rsidRPr="0054238A">
        <w:rPr>
          <w:rFonts w:ascii="Calibri" w:hAnsi="Calibri" w:cs="Calibri"/>
        </w:rPr>
        <w:t xml:space="preserve"> </w:t>
      </w:r>
      <w:proofErr w:type="spellStart"/>
      <w:r w:rsidR="002F4196" w:rsidRPr="0054238A">
        <w:rPr>
          <w:rFonts w:ascii="Calibri" w:hAnsi="Calibri" w:cs="Calibri"/>
        </w:rPr>
        <w:t>решења</w:t>
      </w:r>
      <w:proofErr w:type="spellEnd"/>
      <w:r w:rsidR="002F4196" w:rsidRPr="0054238A">
        <w:rPr>
          <w:rFonts w:ascii="Calibri" w:hAnsi="Calibri" w:cs="Calibri"/>
        </w:rPr>
        <w:t xml:space="preserve"> о </w:t>
      </w:r>
      <w:proofErr w:type="spellStart"/>
      <w:r w:rsidR="002F4196" w:rsidRPr="0054238A">
        <w:rPr>
          <w:rFonts w:ascii="Calibri" w:hAnsi="Calibri" w:cs="Calibri"/>
        </w:rPr>
        <w:t>одобрењу</w:t>
      </w:r>
      <w:proofErr w:type="spellEnd"/>
      <w:r w:rsidR="002F4196" w:rsidRPr="0054238A">
        <w:rPr>
          <w:rFonts w:ascii="Calibri" w:hAnsi="Calibri" w:cs="Calibri"/>
        </w:rPr>
        <w:t xml:space="preserve"> </w:t>
      </w:r>
      <w:proofErr w:type="spellStart"/>
      <w:r w:rsidR="002F4196" w:rsidRPr="0054238A">
        <w:rPr>
          <w:rFonts w:ascii="Calibri" w:hAnsi="Calibri" w:cs="Calibri"/>
        </w:rPr>
        <w:t>извођења</w:t>
      </w:r>
      <w:proofErr w:type="spellEnd"/>
      <w:r w:rsidR="002F4196" w:rsidRPr="0054238A">
        <w:rPr>
          <w:rFonts w:ascii="Calibri" w:hAnsi="Calibri" w:cs="Calibri"/>
        </w:rPr>
        <w:t xml:space="preserve"> </w:t>
      </w:r>
      <w:proofErr w:type="spellStart"/>
      <w:r w:rsidR="002F4196" w:rsidRPr="0054238A">
        <w:rPr>
          <w:rFonts w:ascii="Calibri" w:hAnsi="Calibri" w:cs="Calibri"/>
        </w:rPr>
        <w:t>радова</w:t>
      </w:r>
      <w:proofErr w:type="spellEnd"/>
      <w:r w:rsidR="0076352D" w:rsidRPr="0054238A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54238A">
        <w:rPr>
          <w:rFonts w:ascii="Calibri" w:hAnsi="Calibri" w:cs="Calibri"/>
          <w:color w:val="000000"/>
        </w:rPr>
        <w:t>4</w:t>
      </w:r>
      <w:r w:rsidR="0076352D" w:rsidRPr="0054238A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2C7C5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0D4975">
        <w:rPr>
          <w:rFonts w:asciiTheme="minorHAnsi" w:hAnsiTheme="minorHAnsi" w:cstheme="minorHAnsi"/>
          <w:color w:val="000000"/>
        </w:rPr>
        <w:t>, 9/20</w:t>
      </w:r>
      <w:r w:rsidR="002C7C50">
        <w:rPr>
          <w:rFonts w:asciiTheme="minorHAnsi" w:hAnsiTheme="minorHAnsi" w:cstheme="minorHAnsi"/>
          <w:color w:val="000000"/>
        </w:rPr>
        <w:t xml:space="preserve">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54238A" w:rsidRPr="002C7C50">
        <w:rPr>
          <w:rFonts w:asciiTheme="minorHAnsi" w:hAnsiTheme="minorHAnsi" w:cstheme="minorHAnsi"/>
          <w:b/>
        </w:rPr>
        <w:t>Стамбене</w:t>
      </w:r>
      <w:proofErr w:type="spellEnd"/>
      <w:r w:rsidR="0054238A" w:rsidRPr="002C7C50">
        <w:rPr>
          <w:rFonts w:asciiTheme="minorHAnsi" w:hAnsiTheme="minorHAnsi" w:cstheme="minorHAnsi"/>
          <w:b/>
        </w:rPr>
        <w:t xml:space="preserve"> </w:t>
      </w:r>
      <w:proofErr w:type="spellStart"/>
      <w:r w:rsidR="0054238A" w:rsidRPr="002C7C50">
        <w:rPr>
          <w:rFonts w:asciiTheme="minorHAnsi" w:hAnsiTheme="minorHAnsi" w:cstheme="minorHAnsi"/>
          <w:b/>
        </w:rPr>
        <w:t>заједнице</w:t>
      </w:r>
      <w:proofErr w:type="spellEnd"/>
      <w:r w:rsidR="0054238A" w:rsidRPr="002C7C50">
        <w:rPr>
          <w:rFonts w:asciiTheme="minorHAnsi" w:hAnsiTheme="minorHAnsi" w:cstheme="minorHAnsi"/>
          <w:b/>
        </w:rPr>
        <w:t xml:space="preserve">, </w:t>
      </w:r>
      <w:proofErr w:type="spellStart"/>
      <w:r w:rsidR="0054238A" w:rsidRPr="00E135CE">
        <w:rPr>
          <w:rFonts w:asciiTheme="minorHAnsi" w:hAnsiTheme="minorHAnsi" w:cstheme="minorHAnsi"/>
          <w:b/>
          <w:highlight w:val="black"/>
        </w:rPr>
        <w:t>Оџаци</w:t>
      </w:r>
      <w:proofErr w:type="spellEnd"/>
      <w:r w:rsidR="0054238A" w:rsidRPr="00E135CE">
        <w:rPr>
          <w:rFonts w:asciiTheme="minorHAnsi" w:hAnsiTheme="minorHAnsi" w:cstheme="minorHAnsi"/>
          <w:b/>
          <w:highlight w:val="black"/>
        </w:rPr>
        <w:t xml:space="preserve">,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улица</w:t>
      </w:r>
      <w:proofErr w:type="spellEnd"/>
      <w:r w:rsidR="0054238A" w:rsidRPr="00E13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Кнез</w:t>
      </w:r>
      <w:proofErr w:type="spellEnd"/>
      <w:r w:rsidR="0054238A" w:rsidRPr="00E13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Михајлова</w:t>
      </w:r>
      <w:proofErr w:type="spellEnd"/>
      <w:r w:rsidR="0054238A" w:rsidRPr="00E135C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54238A" w:rsidRPr="00E135CE">
        <w:rPr>
          <w:rFonts w:asciiTheme="minorHAnsi" w:hAnsiTheme="minorHAnsi" w:cstheme="minorHAnsi"/>
          <w:highlight w:val="black"/>
        </w:rPr>
        <w:t>бр</w:t>
      </w:r>
      <w:proofErr w:type="spellEnd"/>
      <w:r w:rsidR="0054238A" w:rsidRPr="00E135CE">
        <w:rPr>
          <w:rFonts w:asciiTheme="minorHAnsi" w:hAnsiTheme="minorHAnsi" w:cstheme="minorHAnsi"/>
          <w:highlight w:val="black"/>
        </w:rPr>
        <w:t>.</w:t>
      </w:r>
      <w:proofErr w:type="gramEnd"/>
      <w:r w:rsidR="0054238A" w:rsidRPr="00E135CE">
        <w:rPr>
          <w:rFonts w:asciiTheme="minorHAnsi" w:hAnsiTheme="minorHAnsi" w:cstheme="minorHAnsi"/>
          <w:highlight w:val="black"/>
        </w:rPr>
        <w:t xml:space="preserve"> 32</w:t>
      </w:r>
      <w:r w:rsidR="006D17B1" w:rsidRPr="00E135CE">
        <w:rPr>
          <w:rFonts w:asciiTheme="minorHAnsi" w:hAnsiTheme="minorHAnsi" w:cstheme="minorHAnsi"/>
          <w:highlight w:val="black"/>
        </w:rPr>
        <w:t>,</w:t>
      </w:r>
      <w:r w:rsidR="006A7209" w:rsidRPr="0054238A">
        <w:rPr>
          <w:rFonts w:asciiTheme="minorHAnsi" w:hAnsiTheme="minorHAnsi" w:cstheme="minorHAnsi"/>
        </w:rPr>
        <w:t xml:space="preserve"> </w:t>
      </w:r>
      <w:proofErr w:type="spellStart"/>
      <w:r w:rsidR="00FA2FD5" w:rsidRPr="0054238A">
        <w:rPr>
          <w:rFonts w:asciiTheme="minorHAnsi" w:hAnsiTheme="minorHAnsi"/>
        </w:rPr>
        <w:t>за</w:t>
      </w:r>
      <w:proofErr w:type="spellEnd"/>
      <w:r w:rsidR="00FA2FD5" w:rsidRPr="0054238A">
        <w:rPr>
          <w:rFonts w:asciiTheme="minorHAnsi" w:hAnsiTheme="minorHAnsi"/>
        </w:rPr>
        <w:t xml:space="preserve"> </w:t>
      </w:r>
      <w:proofErr w:type="spellStart"/>
      <w:r w:rsidR="00791C84" w:rsidRPr="0054238A">
        <w:rPr>
          <w:rFonts w:asciiTheme="minorHAnsi" w:hAnsiTheme="minorHAnsi"/>
        </w:rPr>
        <w:t>издавање</w:t>
      </w:r>
      <w:proofErr w:type="spellEnd"/>
      <w:r w:rsidR="00791C84" w:rsidRPr="0054238A">
        <w:rPr>
          <w:rFonts w:asciiTheme="minorHAnsi" w:hAnsiTheme="minorHAnsi"/>
        </w:rPr>
        <w:t xml:space="preserve"> </w:t>
      </w:r>
      <w:proofErr w:type="spellStart"/>
      <w:r w:rsidR="00791C84" w:rsidRPr="0054238A">
        <w:rPr>
          <w:rFonts w:asciiTheme="minorHAnsi" w:hAnsiTheme="minorHAnsi"/>
        </w:rPr>
        <w:t>решења</w:t>
      </w:r>
      <w:proofErr w:type="spellEnd"/>
      <w:r w:rsidR="00791C84" w:rsidRPr="0054238A">
        <w:rPr>
          <w:rFonts w:asciiTheme="minorHAnsi" w:hAnsiTheme="minorHAnsi"/>
        </w:rPr>
        <w:t xml:space="preserve"> о </w:t>
      </w:r>
      <w:proofErr w:type="spellStart"/>
      <w:r w:rsidR="00791C84" w:rsidRPr="0054238A">
        <w:rPr>
          <w:rFonts w:asciiTheme="minorHAnsi" w:hAnsiTheme="minorHAnsi"/>
        </w:rPr>
        <w:t>одобрењу</w:t>
      </w:r>
      <w:proofErr w:type="spellEnd"/>
      <w:r w:rsidR="00791C84" w:rsidRPr="0054238A">
        <w:rPr>
          <w:rFonts w:asciiTheme="minorHAnsi" w:hAnsiTheme="minorHAnsi"/>
        </w:rPr>
        <w:t xml:space="preserve"> </w:t>
      </w:r>
      <w:proofErr w:type="spellStart"/>
      <w:r w:rsidR="000B5468" w:rsidRPr="0054238A">
        <w:rPr>
          <w:rFonts w:asciiTheme="minorHAnsi" w:hAnsiTheme="minorHAnsi" w:cstheme="minorHAnsi"/>
        </w:rPr>
        <w:t>извођењ</w:t>
      </w:r>
      <w:r w:rsidR="001F3845" w:rsidRPr="0054238A">
        <w:rPr>
          <w:rFonts w:asciiTheme="minorHAnsi" w:hAnsiTheme="minorHAnsi" w:cstheme="minorHAnsi"/>
        </w:rPr>
        <w:t>а</w:t>
      </w:r>
      <w:proofErr w:type="spellEnd"/>
      <w:r w:rsidR="0001454E" w:rsidRPr="0054238A">
        <w:rPr>
          <w:rFonts w:asciiTheme="minorHAnsi" w:hAnsiTheme="minorHAnsi" w:cstheme="minorHAnsi"/>
        </w:rPr>
        <w:t xml:space="preserve"> </w:t>
      </w:r>
      <w:proofErr w:type="spellStart"/>
      <w:r w:rsidR="0001454E" w:rsidRPr="0054238A">
        <w:rPr>
          <w:rFonts w:asciiTheme="minorHAnsi" w:hAnsiTheme="minorHAnsi" w:cstheme="minorHAnsi"/>
        </w:rPr>
        <w:t>радова</w:t>
      </w:r>
      <w:proofErr w:type="spellEnd"/>
      <w:r w:rsidR="0001454E" w:rsidRPr="0054238A">
        <w:rPr>
          <w:rFonts w:asciiTheme="minorHAnsi" w:hAnsiTheme="minorHAnsi" w:cstheme="minorHAnsi"/>
        </w:rPr>
        <w:t xml:space="preserve"> </w:t>
      </w:r>
      <w:proofErr w:type="spellStart"/>
      <w:r w:rsidR="0001454E" w:rsidRPr="0054238A">
        <w:rPr>
          <w:rFonts w:asciiTheme="minorHAnsi" w:hAnsiTheme="minorHAnsi" w:cstheme="minorHAnsi"/>
        </w:rPr>
        <w:t>на</w:t>
      </w:r>
      <w:proofErr w:type="spellEnd"/>
      <w:r w:rsidR="0001454E" w:rsidRPr="0054238A">
        <w:rPr>
          <w:rFonts w:asciiTheme="minorHAnsi" w:hAnsiTheme="minorHAnsi" w:cstheme="minorHAnsi"/>
        </w:rPr>
        <w:t xml:space="preserve"> </w:t>
      </w:r>
      <w:r w:rsidR="0054238A">
        <w:rPr>
          <w:rFonts w:asciiTheme="minorHAnsi" w:hAnsiTheme="minorHAnsi" w:cstheme="minorHAnsi"/>
        </w:rPr>
        <w:t xml:space="preserve">адаптацији и </w:t>
      </w:r>
      <w:proofErr w:type="spellStart"/>
      <w:r w:rsidR="0054238A">
        <w:rPr>
          <w:rFonts w:asciiTheme="minorHAnsi" w:hAnsiTheme="minorHAnsi" w:cstheme="minorHAnsi"/>
        </w:rPr>
        <w:t>реконструкцији</w:t>
      </w:r>
      <w:proofErr w:type="spellEnd"/>
      <w:r w:rsidR="0054238A">
        <w:rPr>
          <w:rFonts w:asciiTheme="minorHAnsi" w:hAnsiTheme="minorHAnsi" w:cstheme="minorHAnsi"/>
        </w:rPr>
        <w:t xml:space="preserve"> </w:t>
      </w:r>
      <w:proofErr w:type="spellStart"/>
      <w:r w:rsidR="0054238A">
        <w:rPr>
          <w:rFonts w:asciiTheme="minorHAnsi" w:hAnsiTheme="minorHAnsi" w:cstheme="minorHAnsi"/>
        </w:rPr>
        <w:t>крова</w:t>
      </w:r>
      <w:proofErr w:type="spellEnd"/>
      <w:r w:rsidR="0054238A">
        <w:rPr>
          <w:rFonts w:asciiTheme="minorHAnsi" w:hAnsiTheme="minorHAnsi" w:cstheme="minorHAnsi"/>
        </w:rPr>
        <w:t xml:space="preserve"> </w:t>
      </w:r>
      <w:proofErr w:type="spellStart"/>
      <w:r w:rsidR="0054238A">
        <w:rPr>
          <w:rFonts w:asciiTheme="minorHAnsi" w:hAnsiTheme="minorHAnsi" w:cstheme="minorHAnsi"/>
        </w:rPr>
        <w:t>вишепородичне</w:t>
      </w:r>
      <w:proofErr w:type="spellEnd"/>
      <w:r w:rsidR="0054238A">
        <w:rPr>
          <w:rFonts w:asciiTheme="minorHAnsi" w:hAnsiTheme="minorHAnsi" w:cstheme="minorHAnsi"/>
        </w:rPr>
        <w:t xml:space="preserve"> </w:t>
      </w:r>
      <w:proofErr w:type="spellStart"/>
      <w:r w:rsidR="0054238A">
        <w:rPr>
          <w:rFonts w:asciiTheme="minorHAnsi" w:hAnsiTheme="minorHAnsi" w:cstheme="minorHAnsi"/>
        </w:rPr>
        <w:t>стамбене</w:t>
      </w:r>
      <w:proofErr w:type="spellEnd"/>
      <w:r w:rsidR="0054238A">
        <w:rPr>
          <w:rFonts w:asciiTheme="minorHAnsi" w:hAnsiTheme="minorHAnsi" w:cstheme="minorHAnsi"/>
        </w:rPr>
        <w:t xml:space="preserve"> </w:t>
      </w:r>
      <w:proofErr w:type="spellStart"/>
      <w:r w:rsidR="0054238A">
        <w:rPr>
          <w:rFonts w:asciiTheme="minorHAnsi" w:hAnsiTheme="minorHAnsi" w:cstheme="minorHAnsi"/>
        </w:rPr>
        <w:t>зграде</w:t>
      </w:r>
      <w:proofErr w:type="spellEnd"/>
      <w:r w:rsidR="0054238A">
        <w:rPr>
          <w:rFonts w:asciiTheme="minorHAnsi" w:hAnsiTheme="minorHAnsi" w:cstheme="minorHAnsi"/>
        </w:rPr>
        <w:t xml:space="preserve"> П+4</w:t>
      </w:r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54238A">
        <w:rPr>
          <w:rFonts w:asciiTheme="minorHAnsi" w:hAnsiTheme="minorHAnsi" w:cstheme="minorHAnsi"/>
          <w:b/>
          <w:color w:val="000000"/>
        </w:rPr>
        <w:t>1538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54238A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54238A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 w:cstheme="minorHAnsi"/>
        </w:rPr>
        <w:t>Стамбена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заједница</w:t>
      </w:r>
      <w:proofErr w:type="spellEnd"/>
      <w:r w:rsidRPr="0054238A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Оџаци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Pr="0054238A">
        <w:rPr>
          <w:rFonts w:asciiTheme="minorHAnsi" w:hAnsiTheme="minorHAnsi" w:cstheme="minorHAnsi"/>
        </w:rPr>
        <w:t>улица</w:t>
      </w:r>
      <w:proofErr w:type="spellEnd"/>
      <w:r w:rsidRPr="0054238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Кнез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Михајлова</w:t>
      </w:r>
      <w:proofErr w:type="spellEnd"/>
      <w:r w:rsidRPr="0054238A">
        <w:rPr>
          <w:rFonts w:asciiTheme="minorHAnsi" w:hAnsiTheme="minorHAnsi" w:cstheme="minorHAnsi"/>
        </w:rPr>
        <w:t xml:space="preserve"> </w:t>
      </w:r>
      <w:proofErr w:type="spellStart"/>
      <w:r w:rsidRPr="0054238A">
        <w:rPr>
          <w:rFonts w:asciiTheme="minorHAnsi" w:hAnsiTheme="minorHAnsi" w:cstheme="minorHAnsi"/>
        </w:rPr>
        <w:t>бр</w:t>
      </w:r>
      <w:proofErr w:type="spellEnd"/>
      <w:r w:rsidRPr="0054238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32</w:t>
      </w:r>
      <w:r w:rsidR="006D17B1" w:rsidRPr="0054238A">
        <w:rPr>
          <w:rFonts w:asciiTheme="minorHAnsi" w:hAnsiTheme="minorHAnsi" w:cstheme="minorHAnsi"/>
        </w:rPr>
        <w:t xml:space="preserve">, </w:t>
      </w:r>
      <w:proofErr w:type="spellStart"/>
      <w:r w:rsidR="006D17B1" w:rsidRPr="0054238A">
        <w:rPr>
          <w:rFonts w:asciiTheme="minorHAnsi" w:hAnsiTheme="minorHAnsi" w:cstheme="minorHAnsi"/>
        </w:rPr>
        <w:t>преко</w:t>
      </w:r>
      <w:proofErr w:type="spellEnd"/>
      <w:r w:rsidR="006D17B1" w:rsidRPr="0054238A">
        <w:rPr>
          <w:rFonts w:asciiTheme="minorHAnsi" w:hAnsiTheme="minorHAnsi"/>
        </w:rPr>
        <w:t xml:space="preserve"> </w:t>
      </w:r>
      <w:proofErr w:type="spellStart"/>
      <w:r w:rsidR="006D17B1" w:rsidRPr="0054238A">
        <w:rPr>
          <w:rFonts w:asciiTheme="minorHAnsi" w:hAnsiTheme="minorHAnsi"/>
        </w:rPr>
        <w:t>пуномоћника</w:t>
      </w:r>
      <w:proofErr w:type="spellEnd"/>
      <w:r w:rsidR="006D17B1" w:rsidRPr="0054238A">
        <w:rPr>
          <w:rFonts w:asciiTheme="minorHAnsi" w:hAnsiTheme="minorHAnsi"/>
        </w:rPr>
        <w:t xml:space="preserve">, </w:t>
      </w:r>
      <w:proofErr w:type="spellStart"/>
      <w:r w:rsidR="00732D6B">
        <w:rPr>
          <w:rFonts w:asciiTheme="minorHAnsi" w:hAnsiTheme="minorHAnsi"/>
        </w:rPr>
        <w:t>Курћубић</w:t>
      </w:r>
      <w:proofErr w:type="spellEnd"/>
      <w:r w:rsidR="00732D6B">
        <w:rPr>
          <w:rFonts w:asciiTheme="minorHAnsi" w:hAnsiTheme="minorHAnsi"/>
        </w:rPr>
        <w:t xml:space="preserve"> </w:t>
      </w:r>
      <w:proofErr w:type="spellStart"/>
      <w:r w:rsidR="00732D6B">
        <w:rPr>
          <w:rFonts w:asciiTheme="minorHAnsi" w:hAnsiTheme="minorHAnsi"/>
        </w:rPr>
        <w:t>Драга</w:t>
      </w:r>
      <w:proofErr w:type="spellEnd"/>
      <w:r w:rsidR="00732D6B">
        <w:rPr>
          <w:rFonts w:asciiTheme="minorHAnsi" w:hAnsiTheme="minorHAnsi"/>
        </w:rPr>
        <w:t xml:space="preserve"> </w:t>
      </w:r>
      <w:proofErr w:type="spellStart"/>
      <w:r w:rsidR="00732D6B">
        <w:rPr>
          <w:rFonts w:asciiTheme="minorHAnsi" w:hAnsiTheme="minorHAnsi"/>
        </w:rPr>
        <w:t>из</w:t>
      </w:r>
      <w:proofErr w:type="spellEnd"/>
      <w:r w:rsidR="00732D6B">
        <w:rPr>
          <w:rFonts w:asciiTheme="minorHAnsi" w:hAnsiTheme="minorHAnsi"/>
        </w:rPr>
        <w:t xml:space="preserve"> </w:t>
      </w:r>
      <w:proofErr w:type="spellStart"/>
      <w:r w:rsidR="00732D6B">
        <w:rPr>
          <w:rFonts w:asciiTheme="minorHAnsi" w:hAnsiTheme="minorHAnsi"/>
        </w:rPr>
        <w:t>Сомбора</w:t>
      </w:r>
      <w:proofErr w:type="spellEnd"/>
      <w:r w:rsidR="008036AB" w:rsidRPr="0054238A">
        <w:rPr>
          <w:rFonts w:asciiTheme="minorHAnsi" w:hAnsiTheme="minorHAnsi"/>
          <w:color w:val="000000"/>
        </w:rPr>
        <w:t xml:space="preserve">, </w:t>
      </w:r>
      <w:proofErr w:type="spellStart"/>
      <w:r w:rsidR="008036AB" w:rsidRPr="0054238A">
        <w:rPr>
          <w:rFonts w:asciiTheme="minorHAnsi" w:hAnsiTheme="minorHAnsi"/>
          <w:color w:val="000000"/>
        </w:rPr>
        <w:t>обратила</w:t>
      </w:r>
      <w:proofErr w:type="spellEnd"/>
      <w:r w:rsidR="00A11635" w:rsidRPr="0054238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4238A">
        <w:rPr>
          <w:rFonts w:asciiTheme="minorHAnsi" w:hAnsiTheme="minorHAnsi"/>
          <w:color w:val="000000"/>
        </w:rPr>
        <w:t>се</w:t>
      </w:r>
      <w:proofErr w:type="spellEnd"/>
      <w:r w:rsidR="006A7209" w:rsidRPr="0054238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4238A">
        <w:rPr>
          <w:rFonts w:asciiTheme="minorHAnsi" w:hAnsiTheme="minorHAnsi"/>
          <w:color w:val="000000"/>
        </w:rPr>
        <w:t>овом</w:t>
      </w:r>
      <w:proofErr w:type="spellEnd"/>
      <w:r w:rsidR="006A7209" w:rsidRPr="0054238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4238A">
        <w:rPr>
          <w:rFonts w:asciiTheme="minorHAnsi" w:hAnsiTheme="minorHAnsi"/>
          <w:color w:val="000000"/>
        </w:rPr>
        <w:t>органу</w:t>
      </w:r>
      <w:proofErr w:type="spellEnd"/>
      <w:r w:rsidR="006A7209" w:rsidRPr="0054238A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54238A">
        <w:rPr>
          <w:rFonts w:asciiTheme="minorHAnsi" w:hAnsiTheme="minorHAnsi"/>
          <w:color w:val="000000"/>
        </w:rPr>
        <w:t>захтевом</w:t>
      </w:r>
      <w:proofErr w:type="spellEnd"/>
      <w:r w:rsidR="006A7209" w:rsidRPr="0054238A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пројекат</w:t>
      </w:r>
      <w:proofErr w:type="spellEnd"/>
      <w:r w:rsidR="00732D6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</w:t>
      </w:r>
      <w:r w:rsidR="00732D6B">
        <w:rPr>
          <w:sz w:val="24"/>
          <w:szCs w:val="24"/>
        </w:rPr>
        <w:t>31/2020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јул</w:t>
      </w:r>
      <w:proofErr w:type="spellEnd"/>
      <w:r w:rsidR="00732D6B">
        <w:rPr>
          <w:sz w:val="24"/>
          <w:szCs w:val="24"/>
        </w:rPr>
        <w:t xml:space="preserve"> 2020.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Пројектног</w:t>
      </w:r>
      <w:proofErr w:type="spellEnd"/>
      <w:r w:rsidR="00732D6B"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бироа</w:t>
      </w:r>
      <w:proofErr w:type="spellEnd"/>
      <w:r w:rsidR="00732D6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 w:rsidR="00732D6B">
        <w:rPr>
          <w:sz w:val="24"/>
          <w:szCs w:val="24"/>
        </w:rPr>
        <w:t>Курћубић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Драго</w:t>
      </w:r>
      <w:proofErr w:type="spellEnd"/>
      <w:r w:rsidR="00732D6B"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Курћубић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Драго</w:t>
      </w:r>
      <w:proofErr w:type="spellEnd"/>
      <w:r w:rsidR="00732D6B"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Курћубић</w:t>
      </w:r>
      <w:proofErr w:type="spellEnd"/>
      <w:r w:rsidR="00732D6B">
        <w:rPr>
          <w:sz w:val="24"/>
          <w:szCs w:val="24"/>
        </w:rPr>
        <w:t xml:space="preserve">, </w:t>
      </w:r>
      <w:proofErr w:type="spellStart"/>
      <w:proofErr w:type="gramStart"/>
      <w:r w:rsidR="00732D6B">
        <w:rPr>
          <w:sz w:val="24"/>
          <w:szCs w:val="24"/>
        </w:rPr>
        <w:t>дипл.инж.инж</w:t>
      </w:r>
      <w:proofErr w:type="spellEnd"/>
      <w:r w:rsidR="00732D6B">
        <w:rPr>
          <w:sz w:val="24"/>
          <w:szCs w:val="24"/>
        </w:rPr>
        <w:t>.,</w:t>
      </w:r>
      <w:proofErr w:type="gramEnd"/>
      <w:r w:rsidR="00732D6B">
        <w:rPr>
          <w:sz w:val="24"/>
          <w:szCs w:val="24"/>
        </w:rPr>
        <w:t xml:space="preserve"> </w:t>
      </w:r>
      <w:proofErr w:type="spellStart"/>
      <w:r w:rsidR="00732D6B">
        <w:rPr>
          <w:sz w:val="24"/>
          <w:szCs w:val="24"/>
        </w:rPr>
        <w:t>лиценца</w:t>
      </w:r>
      <w:proofErr w:type="spellEnd"/>
      <w:r w:rsidR="00732D6B">
        <w:rPr>
          <w:sz w:val="24"/>
          <w:szCs w:val="24"/>
        </w:rPr>
        <w:t xml:space="preserve"> ИКС </w:t>
      </w:r>
      <w:proofErr w:type="spellStart"/>
      <w:r w:rsidR="00732D6B">
        <w:rPr>
          <w:sz w:val="24"/>
          <w:szCs w:val="24"/>
        </w:rPr>
        <w:t>бр</w:t>
      </w:r>
      <w:proofErr w:type="spellEnd"/>
      <w:r w:rsidR="00732D6B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732D6B">
        <w:rPr>
          <w:sz w:val="24"/>
          <w:szCs w:val="24"/>
        </w:rPr>
        <w:t>Х647 09</w:t>
      </w:r>
      <w:r w:rsidRPr="00AF3214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2C7C50" w:rsidRPr="0044079C" w:rsidRDefault="002C7C50" w:rsidP="002C7C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lastRenderedPageBreak/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>)</w:t>
      </w:r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да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ли</w:t>
      </w:r>
      <w:proofErr w:type="spellEnd"/>
      <w:r w:rsidR="00CA08FF">
        <w:rPr>
          <w:rFonts w:ascii="Calibri" w:hAnsi="Calibri" w:cs="Calibri"/>
        </w:rPr>
        <w:t xml:space="preserve"> је за извођење предметних радова потребно прибављање </w:t>
      </w:r>
      <w:proofErr w:type="spellStart"/>
      <w:r w:rsidR="00CA08FF">
        <w:rPr>
          <w:rFonts w:ascii="Calibri" w:hAnsi="Calibri" w:cs="Calibri"/>
        </w:rPr>
        <w:t>локацијских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услова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CA08FF">
        <w:rPr>
          <w:rFonts w:ascii="Calibri" w:hAnsi="Calibri" w:cs="Calibri"/>
        </w:rPr>
        <w:t xml:space="preserve">5) </w:t>
      </w:r>
      <w:proofErr w:type="spellStart"/>
      <w:r w:rsidR="00CA08FF">
        <w:rPr>
          <w:rFonts w:ascii="Calibri" w:hAnsi="Calibri" w:cs="Calibri"/>
        </w:rPr>
        <w:t>да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ли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је</w:t>
      </w:r>
      <w:proofErr w:type="spellEnd"/>
      <w:r w:rsidR="00CA08FF">
        <w:rPr>
          <w:rFonts w:ascii="Calibri" w:hAnsi="Calibri" w:cs="Calibri"/>
        </w:rPr>
        <w:t xml:space="preserve"> 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08FF">
        <w:rPr>
          <w:rFonts w:ascii="Calibri" w:hAnsi="Calibri" w:cs="Calibri"/>
        </w:rPr>
        <w:t>6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CA08FF" w:rsidRPr="00CA08FF" w:rsidRDefault="00CA08FF" w:rsidP="0091067A">
      <w:pPr>
        <w:ind w:right="-90"/>
        <w:jc w:val="both"/>
        <w:rPr>
          <w:rFonts w:ascii="Calibri" w:hAnsi="Calibri" w:cs="Calibri"/>
        </w:rPr>
      </w:pPr>
    </w:p>
    <w:p w:rsidR="003D5AF0" w:rsidRPr="002C7C50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да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2C7C50">
        <w:rPr>
          <w:rFonts w:ascii="Calibri" w:hAnsi="Calibri" w:cs="Calibri"/>
          <w:b/>
        </w:rPr>
        <w:t>је</w:t>
      </w:r>
      <w:proofErr w:type="spellEnd"/>
      <w:r w:rsidR="002C7C50">
        <w:rPr>
          <w:rFonts w:ascii="Calibri" w:hAnsi="Calibri" w:cs="Calibri"/>
          <w:b/>
        </w:rPr>
        <w:t xml:space="preserve"> за радове на реконструкцији објекта потребно прибављање локацијских услова у складу са чланом 5.</w:t>
      </w:r>
      <w:proofErr w:type="gramEnd"/>
      <w:r w:rsidR="002C7C50">
        <w:rPr>
          <w:rFonts w:ascii="Calibri" w:hAnsi="Calibri" w:cs="Calibri"/>
          <w:b/>
        </w:rPr>
        <w:t xml:space="preserve"> Уредбе о локацијским условима („Сл.гласник РС“, бр. 115/2020).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CA08FF">
        <w:rPr>
          <w:rFonts w:ascii="Calibri" w:hAnsi="Calibri" w:cs="Calibri"/>
        </w:rPr>
        <w:t>.</w:t>
      </w:r>
      <w:proofErr w:type="gram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став</w:t>
      </w:r>
      <w:proofErr w:type="spellEnd"/>
      <w:r w:rsidR="00CA08FF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приговор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Општинском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већу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општине</w:t>
      </w:r>
      <w:proofErr w:type="spellEnd"/>
      <w:r w:rsidR="00CA08FF">
        <w:rPr>
          <w:rFonts w:ascii="Calibri" w:hAnsi="Calibri" w:cs="Calibri"/>
        </w:rPr>
        <w:t xml:space="preserve"> </w:t>
      </w:r>
      <w:proofErr w:type="spellStart"/>
      <w:r w:rsidR="00CA08FF">
        <w:rPr>
          <w:rFonts w:ascii="Calibri" w:hAnsi="Calibri" w:cs="Calibri"/>
        </w:rPr>
        <w:t>Оџаци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r w:rsidR="00CA08FF">
        <w:rPr>
          <w:rFonts w:ascii="Calibri" w:hAnsi="Calibri" w:cs="Calibri"/>
        </w:rPr>
        <w:t>3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D4975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E5FAD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C7C50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4238A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32D6B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47FBC"/>
    <w:rsid w:val="00A52BC5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08F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C408E"/>
    <w:rsid w:val="00DF39B8"/>
    <w:rsid w:val="00E01754"/>
    <w:rsid w:val="00E076DE"/>
    <w:rsid w:val="00E135CE"/>
    <w:rsid w:val="00E57342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4220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2021-06-04T12:06:00Z</cp:lastPrinted>
  <dcterms:created xsi:type="dcterms:W3CDTF">2018-03-27T10:34:00Z</dcterms:created>
  <dcterms:modified xsi:type="dcterms:W3CDTF">2021-06-16T11:52:00Z</dcterms:modified>
</cp:coreProperties>
</file>