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8A5CB4">
        <w:rPr>
          <w:sz w:val="24"/>
          <w:szCs w:val="24"/>
        </w:rPr>
        <w:t>7108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8A5CB4">
        <w:rPr>
          <w:sz w:val="24"/>
          <w:szCs w:val="24"/>
        </w:rPr>
        <w:t>168</w:t>
      </w:r>
      <w:r w:rsidR="004A331F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8A5CB4">
        <w:rPr>
          <w:sz w:val="24"/>
          <w:szCs w:val="24"/>
        </w:rPr>
        <w:t>10</w:t>
      </w:r>
      <w:r>
        <w:rPr>
          <w:sz w:val="24"/>
          <w:szCs w:val="24"/>
          <w:lang w:val="sr-Cyrl-CS"/>
        </w:rPr>
        <w:t>.</w:t>
      </w:r>
      <w:r w:rsidR="008A5CB4">
        <w:rPr>
          <w:sz w:val="24"/>
          <w:szCs w:val="24"/>
        </w:rPr>
        <w:t>05</w:t>
      </w:r>
      <w:r w:rsidR="00AF289B">
        <w:rPr>
          <w:sz w:val="24"/>
          <w:szCs w:val="24"/>
          <w:lang w:val="sr-Cyrl-CS"/>
        </w:rPr>
        <w:t>.20</w:t>
      </w:r>
      <w:r w:rsidR="004A331F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8A5CB4">
        <w:rPr>
          <w:color w:val="000000"/>
          <w:sz w:val="24"/>
          <w:szCs w:val="24"/>
        </w:rPr>
        <w:t>Величковић</w:t>
      </w:r>
      <w:proofErr w:type="spellEnd"/>
      <w:r w:rsidR="008A5CB4">
        <w:rPr>
          <w:color w:val="000000"/>
          <w:sz w:val="24"/>
          <w:szCs w:val="24"/>
        </w:rPr>
        <w:t xml:space="preserve"> </w:t>
      </w:r>
      <w:proofErr w:type="spellStart"/>
      <w:r w:rsidR="008A5CB4">
        <w:rPr>
          <w:color w:val="000000"/>
          <w:sz w:val="24"/>
          <w:szCs w:val="24"/>
        </w:rPr>
        <w:t>Алексе</w:t>
      </w:r>
      <w:proofErr w:type="spellEnd"/>
      <w:r w:rsidR="008A5CB4">
        <w:rPr>
          <w:color w:val="000000"/>
          <w:sz w:val="24"/>
          <w:szCs w:val="24"/>
        </w:rPr>
        <w:t xml:space="preserve"> из Оџака, ул.</w:t>
      </w:r>
      <w:proofErr w:type="gramEnd"/>
      <w:r w:rsidR="008A5CB4">
        <w:rPr>
          <w:color w:val="000000"/>
          <w:sz w:val="24"/>
          <w:szCs w:val="24"/>
        </w:rPr>
        <w:t xml:space="preserve"> Лоле Рибара бр.11</w:t>
      </w:r>
      <w:r w:rsidR="004A331F">
        <w:rPr>
          <w:color w:val="000000"/>
          <w:sz w:val="24"/>
          <w:szCs w:val="24"/>
        </w:rPr>
        <w:t xml:space="preserve"> и </w:t>
      </w:r>
      <w:r w:rsidR="008A5CB4">
        <w:rPr>
          <w:color w:val="000000"/>
          <w:sz w:val="24"/>
          <w:szCs w:val="24"/>
        </w:rPr>
        <w:t>Величковић Светлане из Каравукова, ул. Вика Караџића бр. 31</w:t>
      </w:r>
      <w:r w:rsidR="00EA3F51" w:rsidRPr="008A5CB4">
        <w:rPr>
          <w:color w:val="000000"/>
          <w:sz w:val="24"/>
          <w:szCs w:val="24"/>
        </w:rPr>
        <w:t xml:space="preserve">, </w:t>
      </w:r>
      <w:proofErr w:type="spellStart"/>
      <w:r w:rsidRPr="008A5CB4">
        <w:rPr>
          <w:color w:val="000000"/>
          <w:sz w:val="24"/>
          <w:szCs w:val="24"/>
        </w:rPr>
        <w:t>з</w:t>
      </w:r>
      <w:r w:rsidR="00135FD6" w:rsidRPr="008A5CB4">
        <w:rPr>
          <w:color w:val="000000"/>
          <w:sz w:val="24"/>
          <w:szCs w:val="24"/>
        </w:rPr>
        <w:t>а</w:t>
      </w:r>
      <w:proofErr w:type="spellEnd"/>
      <w:r w:rsidR="00135FD6" w:rsidRPr="008A5CB4">
        <w:rPr>
          <w:color w:val="000000"/>
          <w:sz w:val="24"/>
          <w:szCs w:val="24"/>
        </w:rPr>
        <w:t xml:space="preserve"> </w:t>
      </w:r>
      <w:proofErr w:type="spellStart"/>
      <w:r w:rsidR="00135FD6" w:rsidRPr="008A5CB4">
        <w:rPr>
          <w:color w:val="000000"/>
          <w:sz w:val="24"/>
          <w:szCs w:val="24"/>
        </w:rPr>
        <w:t>издавање</w:t>
      </w:r>
      <w:proofErr w:type="spellEnd"/>
      <w:r w:rsidR="00135FD6" w:rsidRPr="008A5CB4">
        <w:rPr>
          <w:color w:val="000000"/>
          <w:sz w:val="24"/>
          <w:szCs w:val="24"/>
        </w:rPr>
        <w:t xml:space="preserve"> </w:t>
      </w:r>
      <w:proofErr w:type="spellStart"/>
      <w:r w:rsidR="00135FD6" w:rsidRPr="008A5CB4">
        <w:rPr>
          <w:color w:val="000000"/>
          <w:sz w:val="24"/>
          <w:szCs w:val="24"/>
        </w:rPr>
        <w:t>грађевинске</w:t>
      </w:r>
      <w:proofErr w:type="spellEnd"/>
      <w:r w:rsidR="00135FD6" w:rsidRPr="008A5CB4">
        <w:rPr>
          <w:color w:val="000000"/>
          <w:sz w:val="24"/>
          <w:szCs w:val="24"/>
        </w:rPr>
        <w:t xml:space="preserve"> </w:t>
      </w:r>
      <w:proofErr w:type="spellStart"/>
      <w:r w:rsidR="00135FD6" w:rsidRPr="008A5CB4">
        <w:rPr>
          <w:color w:val="000000"/>
          <w:sz w:val="24"/>
          <w:szCs w:val="24"/>
        </w:rPr>
        <w:t>дозволе</w:t>
      </w:r>
      <w:proofErr w:type="spellEnd"/>
      <w:r w:rsidR="005E48D7" w:rsidRPr="008A5CB4">
        <w:rPr>
          <w:color w:val="000000"/>
          <w:sz w:val="24"/>
          <w:szCs w:val="24"/>
        </w:rPr>
        <w:t>,</w:t>
      </w:r>
      <w:r w:rsidRPr="008A5CB4">
        <w:rPr>
          <w:color w:val="000000"/>
          <w:sz w:val="24"/>
          <w:szCs w:val="24"/>
        </w:rPr>
        <w:t xml:space="preserve"> </w:t>
      </w:r>
      <w:proofErr w:type="spellStart"/>
      <w:r w:rsidRPr="008A5CB4">
        <w:rPr>
          <w:color w:val="000000"/>
          <w:sz w:val="24"/>
          <w:szCs w:val="24"/>
        </w:rPr>
        <w:t>на</w:t>
      </w:r>
      <w:proofErr w:type="spellEnd"/>
      <w:r w:rsidRPr="008A5CB4">
        <w:rPr>
          <w:color w:val="000000"/>
          <w:sz w:val="24"/>
          <w:szCs w:val="24"/>
        </w:rPr>
        <w:t xml:space="preserve"> </w:t>
      </w:r>
      <w:proofErr w:type="spellStart"/>
      <w:r w:rsidRPr="008A5CB4">
        <w:rPr>
          <w:color w:val="000000"/>
          <w:sz w:val="24"/>
          <w:szCs w:val="24"/>
        </w:rPr>
        <w:t>основу</w:t>
      </w:r>
      <w:proofErr w:type="spellEnd"/>
      <w:r w:rsidRPr="008A5CB4">
        <w:rPr>
          <w:color w:val="000000"/>
          <w:sz w:val="24"/>
          <w:szCs w:val="24"/>
        </w:rPr>
        <w:t xml:space="preserve"> </w:t>
      </w:r>
      <w:proofErr w:type="spellStart"/>
      <w:r w:rsidRPr="008A5CB4">
        <w:rPr>
          <w:color w:val="000000"/>
          <w:sz w:val="24"/>
          <w:szCs w:val="24"/>
        </w:rPr>
        <w:t>члана</w:t>
      </w:r>
      <w:proofErr w:type="spellEnd"/>
      <w:r w:rsidRPr="008A5CB4">
        <w:rPr>
          <w:color w:val="000000"/>
          <w:sz w:val="24"/>
          <w:szCs w:val="24"/>
        </w:rPr>
        <w:t xml:space="preserve"> 8ђ. и 13</w:t>
      </w:r>
      <w:r w:rsidR="00F86B43" w:rsidRPr="008A5CB4">
        <w:rPr>
          <w:color w:val="000000"/>
          <w:sz w:val="24"/>
          <w:szCs w:val="24"/>
        </w:rPr>
        <w:t>4</w:t>
      </w:r>
      <w:r w:rsidRPr="008A5CB4">
        <w:rPr>
          <w:color w:val="000000"/>
          <w:sz w:val="24"/>
          <w:szCs w:val="24"/>
        </w:rPr>
        <w:t xml:space="preserve">. </w:t>
      </w:r>
      <w:proofErr w:type="spellStart"/>
      <w:r w:rsidRPr="008A5CB4">
        <w:rPr>
          <w:color w:val="000000"/>
          <w:sz w:val="24"/>
          <w:szCs w:val="24"/>
        </w:rPr>
        <w:t>Закона</w:t>
      </w:r>
      <w:proofErr w:type="spellEnd"/>
      <w:r w:rsidRPr="008A5C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642A80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proofErr w:type="gramStart"/>
      <w:r w:rsidR="00E85B1B" w:rsidRPr="00511EE8">
        <w:rPr>
          <w:b/>
          <w:sz w:val="24"/>
          <w:szCs w:val="24"/>
        </w:rPr>
        <w:t xml:space="preserve">, </w:t>
      </w:r>
      <w:r w:rsidRPr="00511EE8">
        <w:rPr>
          <w:b/>
          <w:sz w:val="24"/>
          <w:szCs w:val="24"/>
        </w:rPr>
        <w:t xml:space="preserve"> </w:t>
      </w:r>
      <w:proofErr w:type="spellStart"/>
      <w:r w:rsidR="008A5CB4" w:rsidRPr="00511EE8">
        <w:rPr>
          <w:b/>
          <w:color w:val="000000"/>
          <w:sz w:val="24"/>
          <w:szCs w:val="24"/>
        </w:rPr>
        <w:t>Величковић</w:t>
      </w:r>
      <w:proofErr w:type="spellEnd"/>
      <w:proofErr w:type="gramEnd"/>
      <w:r w:rsidR="008A5CB4" w:rsidRPr="00511EE8">
        <w:rPr>
          <w:b/>
          <w:color w:val="000000"/>
          <w:sz w:val="24"/>
          <w:szCs w:val="24"/>
        </w:rPr>
        <w:t xml:space="preserve"> Алекси </w:t>
      </w:r>
      <w:r w:rsidR="008A5CB4" w:rsidRPr="009A542F">
        <w:rPr>
          <w:b/>
          <w:color w:val="000000"/>
          <w:sz w:val="24"/>
          <w:szCs w:val="24"/>
          <w:highlight w:val="black"/>
        </w:rPr>
        <w:t>из Оџака,</w:t>
      </w:r>
      <w:r w:rsidR="008A5CB4" w:rsidRPr="009A542F">
        <w:rPr>
          <w:color w:val="000000"/>
          <w:sz w:val="24"/>
          <w:szCs w:val="24"/>
          <w:highlight w:val="black"/>
        </w:rPr>
        <w:t xml:space="preserve"> ул. Лоле Рибара бр.11 и</w:t>
      </w:r>
      <w:r w:rsidR="008A5CB4">
        <w:rPr>
          <w:color w:val="000000"/>
          <w:sz w:val="24"/>
          <w:szCs w:val="24"/>
        </w:rPr>
        <w:t xml:space="preserve"> </w:t>
      </w:r>
      <w:r w:rsidR="008A5CB4" w:rsidRPr="00511EE8">
        <w:rPr>
          <w:b/>
          <w:color w:val="000000"/>
          <w:sz w:val="24"/>
          <w:szCs w:val="24"/>
        </w:rPr>
        <w:t xml:space="preserve">Величковић Светлани </w:t>
      </w:r>
      <w:r w:rsidR="008A5CB4" w:rsidRPr="009A542F">
        <w:rPr>
          <w:b/>
          <w:color w:val="000000"/>
          <w:sz w:val="24"/>
          <w:szCs w:val="24"/>
          <w:highlight w:val="black"/>
        </w:rPr>
        <w:t>из Каравукова</w:t>
      </w:r>
      <w:r w:rsidR="0041325C" w:rsidRPr="009A542F">
        <w:rPr>
          <w:color w:val="000000"/>
          <w:sz w:val="24"/>
          <w:szCs w:val="24"/>
          <w:highlight w:val="black"/>
        </w:rPr>
        <w:t xml:space="preserve">, ул. </w:t>
      </w:r>
      <w:proofErr w:type="spellStart"/>
      <w:proofErr w:type="gramStart"/>
      <w:r w:rsidR="0041325C" w:rsidRPr="009A542F">
        <w:rPr>
          <w:color w:val="000000"/>
          <w:sz w:val="24"/>
          <w:szCs w:val="24"/>
          <w:highlight w:val="black"/>
        </w:rPr>
        <w:t>Ву</w:t>
      </w:r>
      <w:r w:rsidR="008A5CB4" w:rsidRPr="009A542F">
        <w:rPr>
          <w:color w:val="000000"/>
          <w:sz w:val="24"/>
          <w:szCs w:val="24"/>
          <w:highlight w:val="black"/>
        </w:rPr>
        <w:t>ка</w:t>
      </w:r>
      <w:proofErr w:type="spellEnd"/>
      <w:r w:rsidR="008A5CB4" w:rsidRPr="009A542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A5CB4" w:rsidRPr="009A542F">
        <w:rPr>
          <w:color w:val="000000"/>
          <w:sz w:val="24"/>
          <w:szCs w:val="24"/>
          <w:highlight w:val="black"/>
        </w:rPr>
        <w:t>Караџића</w:t>
      </w:r>
      <w:proofErr w:type="spellEnd"/>
      <w:r w:rsidR="008A5CB4" w:rsidRPr="009A542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A5CB4" w:rsidRPr="009A542F">
        <w:rPr>
          <w:color w:val="000000"/>
          <w:sz w:val="24"/>
          <w:szCs w:val="24"/>
          <w:highlight w:val="black"/>
        </w:rPr>
        <w:t>бр</w:t>
      </w:r>
      <w:proofErr w:type="spellEnd"/>
      <w:r w:rsidR="008A5CB4" w:rsidRPr="009A542F">
        <w:rPr>
          <w:color w:val="000000"/>
          <w:sz w:val="24"/>
          <w:szCs w:val="24"/>
          <w:highlight w:val="black"/>
        </w:rPr>
        <w:t>.</w:t>
      </w:r>
      <w:proofErr w:type="gramEnd"/>
      <w:r w:rsidR="008A5CB4" w:rsidRPr="009A542F">
        <w:rPr>
          <w:color w:val="000000"/>
          <w:sz w:val="24"/>
          <w:szCs w:val="24"/>
          <w:highlight w:val="black"/>
        </w:rPr>
        <w:t xml:space="preserve"> 31</w:t>
      </w:r>
      <w:r w:rsidR="00BD7CF2" w:rsidRPr="009A542F">
        <w:rPr>
          <w:sz w:val="24"/>
          <w:szCs w:val="24"/>
          <w:highlight w:val="black"/>
        </w:rPr>
        <w:t>,</w:t>
      </w:r>
      <w:r w:rsidR="00BD27E1" w:rsidRPr="00314F76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14F76">
        <w:rPr>
          <w:sz w:val="24"/>
          <w:szCs w:val="24"/>
        </w:rPr>
        <w:t>грађевинска</w:t>
      </w:r>
      <w:proofErr w:type="spellEnd"/>
      <w:r w:rsidR="00AF289B" w:rsidRPr="00314F76">
        <w:rPr>
          <w:sz w:val="24"/>
          <w:szCs w:val="24"/>
        </w:rPr>
        <w:t xml:space="preserve"> </w:t>
      </w:r>
      <w:proofErr w:type="spellStart"/>
      <w:r w:rsidR="00AF289B" w:rsidRPr="00314F76">
        <w:rPr>
          <w:sz w:val="24"/>
          <w:szCs w:val="24"/>
        </w:rPr>
        <w:t>дозвола</w:t>
      </w:r>
      <w:proofErr w:type="spellEnd"/>
      <w:r w:rsidR="00AF289B" w:rsidRPr="00314F76">
        <w:rPr>
          <w:b/>
          <w:sz w:val="24"/>
          <w:szCs w:val="24"/>
        </w:rPr>
        <w:t xml:space="preserve"> </w:t>
      </w:r>
      <w:proofErr w:type="spellStart"/>
      <w:r w:rsidR="00EA5114" w:rsidRPr="00314F76">
        <w:rPr>
          <w:rFonts w:eastAsia="Times New Roman"/>
          <w:sz w:val="24"/>
          <w:szCs w:val="24"/>
        </w:rPr>
        <w:t>за</w:t>
      </w:r>
      <w:proofErr w:type="spellEnd"/>
      <w:r w:rsidR="00EA5114" w:rsidRPr="00314F76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14F76">
        <w:rPr>
          <w:b/>
          <w:sz w:val="24"/>
          <w:szCs w:val="24"/>
        </w:rPr>
        <w:t>из</w:t>
      </w:r>
      <w:r w:rsidR="00135FD6" w:rsidRPr="00314F76">
        <w:rPr>
          <w:b/>
          <w:sz w:val="24"/>
          <w:szCs w:val="24"/>
        </w:rPr>
        <w:t>градњу</w:t>
      </w:r>
      <w:proofErr w:type="spellEnd"/>
      <w:r w:rsidR="00135FD6" w:rsidRPr="00314F76">
        <w:rPr>
          <w:b/>
          <w:sz w:val="24"/>
          <w:szCs w:val="24"/>
        </w:rPr>
        <w:t xml:space="preserve"> </w:t>
      </w:r>
      <w:proofErr w:type="spellStart"/>
      <w:r w:rsidR="00215F9F" w:rsidRPr="00314F76">
        <w:rPr>
          <w:b/>
          <w:sz w:val="24"/>
          <w:szCs w:val="24"/>
        </w:rPr>
        <w:t>породичне</w:t>
      </w:r>
      <w:proofErr w:type="spellEnd"/>
      <w:r w:rsidR="00215F9F" w:rsidRPr="00314F76">
        <w:rPr>
          <w:b/>
          <w:sz w:val="24"/>
          <w:szCs w:val="24"/>
        </w:rPr>
        <w:t xml:space="preserve"> </w:t>
      </w:r>
      <w:proofErr w:type="spellStart"/>
      <w:r w:rsidR="00215F9F" w:rsidRPr="00314F76">
        <w:rPr>
          <w:b/>
          <w:sz w:val="24"/>
          <w:szCs w:val="24"/>
        </w:rPr>
        <w:t>стамбене</w:t>
      </w:r>
      <w:proofErr w:type="spellEnd"/>
      <w:r w:rsidR="00215F9F" w:rsidRPr="00314F76">
        <w:rPr>
          <w:b/>
          <w:sz w:val="24"/>
          <w:szCs w:val="24"/>
        </w:rPr>
        <w:t xml:space="preserve"> </w:t>
      </w:r>
      <w:proofErr w:type="spellStart"/>
      <w:r w:rsidR="00215F9F" w:rsidRPr="00314F76">
        <w:rPr>
          <w:b/>
          <w:sz w:val="24"/>
          <w:szCs w:val="24"/>
        </w:rPr>
        <w:t>зграде</w:t>
      </w:r>
      <w:proofErr w:type="spellEnd"/>
      <w:r w:rsidR="00215F9F" w:rsidRPr="00314F76">
        <w:rPr>
          <w:b/>
          <w:sz w:val="24"/>
          <w:szCs w:val="24"/>
        </w:rPr>
        <w:t xml:space="preserve"> </w:t>
      </w:r>
      <w:r w:rsidR="00E16AD8" w:rsidRPr="00314F76">
        <w:rPr>
          <w:b/>
          <w:sz w:val="24"/>
          <w:szCs w:val="24"/>
        </w:rPr>
        <w:t>П+</w:t>
      </w:r>
      <w:r w:rsidR="005E48D7" w:rsidRPr="00314F76">
        <w:rPr>
          <w:b/>
          <w:sz w:val="24"/>
          <w:szCs w:val="24"/>
        </w:rPr>
        <w:t>0</w:t>
      </w:r>
      <w:r w:rsidR="00E16AD8" w:rsidRPr="00EE67B4">
        <w:rPr>
          <w:sz w:val="24"/>
          <w:szCs w:val="24"/>
        </w:rPr>
        <w:t xml:space="preserve"> </w:t>
      </w:r>
      <w:r w:rsidR="002B7DD6" w:rsidRPr="00EE67B4">
        <w:rPr>
          <w:sz w:val="24"/>
          <w:szCs w:val="24"/>
        </w:rPr>
        <w:t xml:space="preserve">и </w:t>
      </w:r>
      <w:proofErr w:type="spellStart"/>
      <w:r w:rsidR="002B7DD6" w:rsidRPr="00EE67B4">
        <w:rPr>
          <w:b/>
          <w:sz w:val="24"/>
          <w:szCs w:val="24"/>
        </w:rPr>
        <w:t>прикључака</w:t>
      </w:r>
      <w:proofErr w:type="spellEnd"/>
      <w:r w:rsidR="002B7DD6" w:rsidRPr="00EE67B4">
        <w:rPr>
          <w:b/>
          <w:sz w:val="24"/>
          <w:szCs w:val="24"/>
        </w:rPr>
        <w:t xml:space="preserve"> </w:t>
      </w:r>
      <w:proofErr w:type="spellStart"/>
      <w:r w:rsidR="002B7DD6" w:rsidRPr="00EE67B4">
        <w:rPr>
          <w:b/>
          <w:sz w:val="24"/>
          <w:szCs w:val="24"/>
        </w:rPr>
        <w:t>на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комуналну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инфраструктуру</w:t>
      </w:r>
      <w:proofErr w:type="spellEnd"/>
      <w:r w:rsidR="00E85B1B">
        <w:rPr>
          <w:sz w:val="24"/>
          <w:szCs w:val="24"/>
        </w:rPr>
        <w:t xml:space="preserve"> </w:t>
      </w:r>
      <w:r w:rsidR="00215F9F">
        <w:rPr>
          <w:sz w:val="24"/>
          <w:szCs w:val="24"/>
        </w:rPr>
        <w:t>(</w:t>
      </w:r>
      <w:proofErr w:type="spellStart"/>
      <w:r w:rsidR="00642A80" w:rsidRPr="004E70DA">
        <w:rPr>
          <w:sz w:val="24"/>
          <w:szCs w:val="24"/>
        </w:rPr>
        <w:t>канализација</w:t>
      </w:r>
      <w:proofErr w:type="spellEnd"/>
      <w:r w:rsidR="00642A80" w:rsidRPr="004E70DA">
        <w:rPr>
          <w:sz w:val="24"/>
          <w:szCs w:val="24"/>
        </w:rPr>
        <w:t xml:space="preserve"> и </w:t>
      </w:r>
      <w:proofErr w:type="spellStart"/>
      <w:r w:rsidR="00642A80" w:rsidRPr="004E70DA">
        <w:rPr>
          <w:sz w:val="24"/>
          <w:szCs w:val="24"/>
        </w:rPr>
        <w:t>гасна</w:t>
      </w:r>
      <w:proofErr w:type="spellEnd"/>
      <w:r w:rsidR="00642A80" w:rsidRPr="004E70DA">
        <w:rPr>
          <w:sz w:val="24"/>
          <w:szCs w:val="24"/>
        </w:rPr>
        <w:t xml:space="preserve"> </w:t>
      </w:r>
      <w:proofErr w:type="spellStart"/>
      <w:r w:rsidR="00642A80" w:rsidRPr="004E70DA">
        <w:rPr>
          <w:sz w:val="24"/>
          <w:szCs w:val="24"/>
        </w:rPr>
        <w:t>дистрибутивна</w:t>
      </w:r>
      <w:proofErr w:type="spellEnd"/>
      <w:r w:rsidR="00642A80" w:rsidRPr="004E70DA">
        <w:rPr>
          <w:sz w:val="24"/>
          <w:szCs w:val="24"/>
        </w:rPr>
        <w:t xml:space="preserve"> </w:t>
      </w:r>
      <w:proofErr w:type="spellStart"/>
      <w:r w:rsidR="00642A80" w:rsidRPr="004E70DA">
        <w:rPr>
          <w:sz w:val="24"/>
          <w:szCs w:val="24"/>
        </w:rPr>
        <w:t>мрежа</w:t>
      </w:r>
      <w:proofErr w:type="spellEnd"/>
      <w:r w:rsidR="002B7DD6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8A5CB4">
        <w:rPr>
          <w:b/>
          <w:sz w:val="24"/>
          <w:szCs w:val="24"/>
        </w:rPr>
        <w:t>1677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AF289B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8A5CB4">
        <w:rPr>
          <w:sz w:val="24"/>
          <w:szCs w:val="24"/>
        </w:rPr>
        <w:t>673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8A5CB4">
        <w:rPr>
          <w:sz w:val="24"/>
          <w:szCs w:val="24"/>
        </w:rPr>
        <w:t>156</w:t>
      </w:r>
      <w:proofErr w:type="gramStart"/>
      <w:r w:rsidR="008A5CB4">
        <w:rPr>
          <w:sz w:val="24"/>
          <w:szCs w:val="24"/>
        </w:rPr>
        <w:t>,55</w:t>
      </w:r>
      <w:proofErr w:type="gramEnd"/>
      <w:r w:rsidR="008A5CB4">
        <w:rPr>
          <w:sz w:val="24"/>
          <w:szCs w:val="24"/>
        </w:rPr>
        <w:t xml:space="preserve"> 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8A5CB4">
        <w:rPr>
          <w:sz w:val="24"/>
          <w:szCs w:val="24"/>
        </w:rPr>
        <w:t>156,55</w:t>
      </w:r>
      <w:r w:rsidR="003845ED" w:rsidRPr="009571D8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8A5CB4">
        <w:rPr>
          <w:sz w:val="24"/>
          <w:szCs w:val="24"/>
        </w:rPr>
        <w:t>111,43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C75059">
        <w:rPr>
          <w:sz w:val="24"/>
          <w:szCs w:val="24"/>
        </w:rPr>
        <w:t xml:space="preserve">+ </w:t>
      </w:r>
      <w:r w:rsidR="008A5CB4">
        <w:rPr>
          <w:sz w:val="24"/>
          <w:szCs w:val="24"/>
        </w:rPr>
        <w:t>16,00</w:t>
      </w:r>
      <w:r w:rsidR="003845ED">
        <w:rPr>
          <w:sz w:val="24"/>
          <w:szCs w:val="24"/>
        </w:rPr>
        <w:t xml:space="preserve"> 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E4469F">
        <w:rPr>
          <w:sz w:val="24"/>
          <w:szCs w:val="24"/>
          <w:vertAlign w:val="superscript"/>
        </w:rPr>
        <w:t xml:space="preserve"> </w:t>
      </w:r>
      <w:proofErr w:type="spellStart"/>
      <w:r w:rsidR="003845ED">
        <w:rPr>
          <w:sz w:val="24"/>
          <w:szCs w:val="24"/>
        </w:rPr>
        <w:t>тераса</w:t>
      </w:r>
      <w:proofErr w:type="spellEnd"/>
      <w:r w:rsidR="00CB1F8B" w:rsidRPr="009571D8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разуђеног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8A5CB4">
        <w:rPr>
          <w:sz w:val="24"/>
          <w:szCs w:val="24"/>
        </w:rPr>
        <w:t>максималних</w:t>
      </w:r>
      <w:proofErr w:type="spellEnd"/>
      <w:r w:rsidR="008A5CB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8A5CB4">
        <w:rPr>
          <w:sz w:val="24"/>
          <w:szCs w:val="24"/>
        </w:rPr>
        <w:t>8</w:t>
      </w:r>
      <w:proofErr w:type="gramStart"/>
      <w:r w:rsidR="008A5CB4">
        <w:rPr>
          <w:sz w:val="24"/>
          <w:szCs w:val="24"/>
        </w:rPr>
        <w:t>,24</w:t>
      </w:r>
      <w:proofErr w:type="gramEnd"/>
      <w:r w:rsidR="00384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 </w:t>
      </w:r>
      <w:r w:rsidR="008A5CB4">
        <w:rPr>
          <w:sz w:val="24"/>
          <w:szCs w:val="24"/>
        </w:rPr>
        <w:t>17,68</w:t>
      </w:r>
      <w:r w:rsidR="006C1650">
        <w:rPr>
          <w:sz w:val="24"/>
          <w:szCs w:val="24"/>
        </w:rPr>
        <w:t xml:space="preserve"> m</w:t>
      </w:r>
      <w:r w:rsidR="008A5CB4">
        <w:rPr>
          <w:sz w:val="24"/>
          <w:szCs w:val="24"/>
        </w:rPr>
        <w:t xml:space="preserve"> и тераса 8,24 х 2,85 m,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8A5CB4">
        <w:rPr>
          <w:sz w:val="24"/>
          <w:szCs w:val="24"/>
        </w:rPr>
        <w:t>5,34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8A5CB4">
        <w:rPr>
          <w:sz w:val="24"/>
          <w:szCs w:val="24"/>
        </w:rPr>
        <w:t>3.996.000</w:t>
      </w:r>
      <w:proofErr w:type="gramStart"/>
      <w:r w:rsidR="008A5CB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8A5CB4">
        <w:rPr>
          <w:sz w:val="24"/>
          <w:szCs w:val="24"/>
        </w:rPr>
        <w:t>7108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3845ED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8A5CB4">
        <w:rPr>
          <w:sz w:val="24"/>
          <w:szCs w:val="24"/>
        </w:rPr>
        <w:t>14</w:t>
      </w:r>
      <w:r w:rsidR="006A4856" w:rsidRPr="009571D8">
        <w:rPr>
          <w:sz w:val="24"/>
          <w:szCs w:val="24"/>
        </w:rPr>
        <w:t>.</w:t>
      </w:r>
      <w:r w:rsidR="008A5CB4">
        <w:rPr>
          <w:sz w:val="24"/>
          <w:szCs w:val="24"/>
        </w:rPr>
        <w:t>04</w:t>
      </w:r>
      <w:r w:rsidR="003845ED">
        <w:rPr>
          <w:sz w:val="24"/>
          <w:szCs w:val="24"/>
        </w:rPr>
        <w:t>.2020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8A5CB4">
        <w:rPr>
          <w:sz w:val="24"/>
          <w:szCs w:val="24"/>
        </w:rPr>
        <w:t xml:space="preserve">, </w:t>
      </w:r>
      <w:proofErr w:type="spellStart"/>
      <w:r w:rsidR="008A5CB4">
        <w:rPr>
          <w:sz w:val="24"/>
          <w:szCs w:val="24"/>
        </w:rPr>
        <w:t>под</w:t>
      </w:r>
      <w:proofErr w:type="spellEnd"/>
      <w:r w:rsidR="008A5CB4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бројем</w:t>
      </w:r>
      <w:proofErr w:type="spellEnd"/>
      <w:r w:rsidR="008A5CB4">
        <w:rPr>
          <w:sz w:val="24"/>
          <w:szCs w:val="24"/>
        </w:rPr>
        <w:t xml:space="preserve"> 228</w:t>
      </w:r>
      <w:r w:rsidR="000B2AE4">
        <w:rPr>
          <w:sz w:val="24"/>
          <w:szCs w:val="24"/>
        </w:rPr>
        <w:t>-</w:t>
      </w:r>
      <w:r w:rsidR="004A331F">
        <w:rPr>
          <w:sz w:val="24"/>
          <w:szCs w:val="24"/>
        </w:rPr>
        <w:t>02/2021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фебруар</w:t>
      </w:r>
      <w:proofErr w:type="spellEnd"/>
      <w:r w:rsidR="004A331F">
        <w:rPr>
          <w:sz w:val="24"/>
          <w:szCs w:val="24"/>
        </w:rPr>
        <w:t xml:space="preserve"> 2021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lastRenderedPageBreak/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бројем</w:t>
      </w:r>
      <w:proofErr w:type="spellEnd"/>
      <w:r w:rsidR="004A331F">
        <w:rPr>
          <w:sz w:val="24"/>
          <w:szCs w:val="24"/>
        </w:rPr>
        <w:t xml:space="preserve"> Р </w:t>
      </w:r>
      <w:r w:rsidR="008A5CB4">
        <w:rPr>
          <w:sz w:val="24"/>
          <w:szCs w:val="24"/>
        </w:rPr>
        <w:t xml:space="preserve">219/2021 </w:t>
      </w:r>
      <w:proofErr w:type="spellStart"/>
      <w:r w:rsidR="008A5CB4">
        <w:rPr>
          <w:sz w:val="24"/>
          <w:szCs w:val="24"/>
        </w:rPr>
        <w:t>од</w:t>
      </w:r>
      <w:proofErr w:type="spellEnd"/>
      <w:r w:rsidR="008A5CB4">
        <w:rPr>
          <w:sz w:val="24"/>
          <w:szCs w:val="24"/>
        </w:rPr>
        <w:t xml:space="preserve"> 22.04</w:t>
      </w:r>
      <w:r w:rsidR="005E48D7">
        <w:rPr>
          <w:sz w:val="24"/>
          <w:szCs w:val="24"/>
        </w:rPr>
        <w:t>.</w:t>
      </w:r>
      <w:r w:rsidR="004A331F">
        <w:rPr>
          <w:sz w:val="24"/>
          <w:szCs w:val="24"/>
        </w:rPr>
        <w:t>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42A80">
        <w:rPr>
          <w:sz w:val="24"/>
          <w:szCs w:val="24"/>
        </w:rPr>
        <w:t>роа</w:t>
      </w:r>
      <w:proofErr w:type="spellEnd"/>
      <w:r w:rsidR="00642A80">
        <w:rPr>
          <w:sz w:val="24"/>
          <w:szCs w:val="24"/>
        </w:rPr>
        <w:t xml:space="preserve"> „</w:t>
      </w:r>
      <w:proofErr w:type="spellStart"/>
      <w:r w:rsidR="00642A80">
        <w:rPr>
          <w:sz w:val="24"/>
          <w:szCs w:val="24"/>
        </w:rPr>
        <w:t>Свод</w:t>
      </w:r>
      <w:proofErr w:type="spellEnd"/>
      <w:r w:rsidR="00642A80">
        <w:rPr>
          <w:sz w:val="24"/>
          <w:szCs w:val="24"/>
        </w:rPr>
        <w:t xml:space="preserve">“ </w:t>
      </w:r>
      <w:proofErr w:type="spellStart"/>
      <w:r w:rsidR="00642A80">
        <w:rPr>
          <w:sz w:val="24"/>
          <w:szCs w:val="24"/>
        </w:rPr>
        <w:t>Оџаци</w:t>
      </w:r>
      <w:proofErr w:type="spell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бројем</w:t>
      </w:r>
      <w:proofErr w:type="spellEnd"/>
      <w:r w:rsidR="008A5CB4">
        <w:rPr>
          <w:sz w:val="24"/>
          <w:szCs w:val="24"/>
        </w:rPr>
        <w:t xml:space="preserve"> 228-02</w:t>
      </w:r>
      <w:r w:rsidR="00642A80">
        <w:rPr>
          <w:sz w:val="24"/>
          <w:szCs w:val="24"/>
        </w:rPr>
        <w:t>/2020</w:t>
      </w:r>
      <w:r w:rsidR="00E16AD8">
        <w:rPr>
          <w:sz w:val="24"/>
          <w:szCs w:val="24"/>
        </w:rPr>
        <w:t>-ПГД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2C482D">
        <w:rPr>
          <w:sz w:val="24"/>
          <w:szCs w:val="24"/>
        </w:rPr>
        <w:t>фебруар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2C482D">
        <w:rPr>
          <w:sz w:val="24"/>
          <w:szCs w:val="24"/>
        </w:rPr>
        <w:t>2021</w:t>
      </w:r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8A5CB4">
        <w:rPr>
          <w:sz w:val="24"/>
          <w:szCs w:val="24"/>
        </w:rPr>
        <w:t xml:space="preserve"> ЕЕ 111-04</w:t>
      </w:r>
      <w:r w:rsidR="00642A80">
        <w:rPr>
          <w:sz w:val="24"/>
          <w:szCs w:val="24"/>
        </w:rPr>
        <w:t>/20</w:t>
      </w:r>
      <w:r w:rsidR="008A5CB4">
        <w:rPr>
          <w:sz w:val="24"/>
          <w:szCs w:val="24"/>
        </w:rPr>
        <w:t>20</w:t>
      </w:r>
      <w:r w:rsidR="00AF289B" w:rsidRPr="00AF289B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април</w:t>
      </w:r>
      <w:proofErr w:type="spellEnd"/>
      <w:r w:rsidR="003845ED">
        <w:rPr>
          <w:sz w:val="24"/>
          <w:szCs w:val="24"/>
        </w:rPr>
        <w:t xml:space="preserve"> 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41325C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Допринос за уређивање грађевинског земљишта за изградњу стамбеног објекта се не обрачунава и не наплаћује у складу са потврдом број 351-168/2021-01 од 10.05.2021. године</w:t>
      </w:r>
      <w:r w:rsidR="00191B6F" w:rsidRPr="001038BF">
        <w:rPr>
          <w:b/>
          <w:sz w:val="24"/>
          <w:szCs w:val="24"/>
        </w:rPr>
        <w:t>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8A5CB4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Величковић Алекса </w:t>
      </w:r>
      <w:r w:rsidRPr="009A542F">
        <w:rPr>
          <w:color w:val="000000"/>
          <w:sz w:val="24"/>
          <w:szCs w:val="24"/>
          <w:highlight w:val="black"/>
        </w:rPr>
        <w:t>из Оџака, ул. Лоле Рибара бр.11</w:t>
      </w:r>
      <w:r>
        <w:rPr>
          <w:color w:val="000000"/>
          <w:sz w:val="24"/>
          <w:szCs w:val="24"/>
        </w:rPr>
        <w:t xml:space="preserve"> и Величковић Светлана из </w:t>
      </w:r>
      <w:r w:rsidRPr="009A542F">
        <w:rPr>
          <w:color w:val="000000"/>
          <w:sz w:val="24"/>
          <w:szCs w:val="24"/>
          <w:highlight w:val="black"/>
        </w:rPr>
        <w:t>Каравукова, ул. Вика Караџића бр. 31</w:t>
      </w:r>
      <w:r w:rsidR="00D6720D" w:rsidRPr="009A542F">
        <w:rPr>
          <w:sz w:val="24"/>
          <w:szCs w:val="24"/>
          <w:highlight w:val="black"/>
        </w:rPr>
        <w:t>,</w:t>
      </w:r>
      <w:r w:rsidR="00D6720D" w:rsidRPr="008A5CB4">
        <w:rPr>
          <w:sz w:val="24"/>
          <w:szCs w:val="24"/>
        </w:rPr>
        <w:t xml:space="preserve"> </w:t>
      </w:r>
      <w:proofErr w:type="spellStart"/>
      <w:r w:rsidR="00D6720D" w:rsidRPr="008A5CB4">
        <w:rPr>
          <w:sz w:val="24"/>
          <w:szCs w:val="24"/>
        </w:rPr>
        <w:t>обрати</w:t>
      </w:r>
      <w:r w:rsidR="00642A80" w:rsidRPr="008A5CB4">
        <w:rPr>
          <w:sz w:val="24"/>
          <w:szCs w:val="24"/>
        </w:rPr>
        <w:t>ли</w:t>
      </w:r>
      <w:proofErr w:type="spellEnd"/>
      <w:r w:rsidR="00642A80" w:rsidRPr="008A5CB4">
        <w:rPr>
          <w:sz w:val="24"/>
          <w:szCs w:val="24"/>
        </w:rPr>
        <w:t xml:space="preserve"> </w:t>
      </w:r>
      <w:proofErr w:type="spellStart"/>
      <w:r w:rsidR="00642A80" w:rsidRPr="008A5CB4">
        <w:rPr>
          <w:sz w:val="24"/>
          <w:szCs w:val="24"/>
        </w:rPr>
        <w:t>су</w:t>
      </w:r>
      <w:proofErr w:type="spellEnd"/>
      <w:r w:rsidR="00D6720D" w:rsidRPr="008A5CB4">
        <w:rPr>
          <w:sz w:val="24"/>
          <w:szCs w:val="24"/>
        </w:rPr>
        <w:t xml:space="preserve"> </w:t>
      </w:r>
      <w:proofErr w:type="spellStart"/>
      <w:r w:rsidR="00D6720D" w:rsidRPr="008A5CB4">
        <w:rPr>
          <w:sz w:val="24"/>
          <w:szCs w:val="24"/>
        </w:rPr>
        <w:t>с</w:t>
      </w:r>
      <w:r w:rsidR="00781C33" w:rsidRPr="008A5CB4">
        <w:rPr>
          <w:sz w:val="24"/>
          <w:szCs w:val="24"/>
        </w:rPr>
        <w:t>е</w:t>
      </w:r>
      <w:proofErr w:type="spellEnd"/>
      <w:r w:rsidR="00781C33" w:rsidRPr="008A5CB4">
        <w:rPr>
          <w:sz w:val="24"/>
          <w:szCs w:val="24"/>
        </w:rPr>
        <w:t xml:space="preserve">, </w:t>
      </w:r>
      <w:proofErr w:type="spellStart"/>
      <w:r w:rsidR="00781C33" w:rsidRPr="008A5CB4">
        <w:rPr>
          <w:sz w:val="24"/>
          <w:szCs w:val="24"/>
        </w:rPr>
        <w:t>преко</w:t>
      </w:r>
      <w:proofErr w:type="spellEnd"/>
      <w:r w:rsidR="00781C33" w:rsidRPr="008A5CB4">
        <w:rPr>
          <w:sz w:val="24"/>
          <w:szCs w:val="24"/>
        </w:rPr>
        <w:t xml:space="preserve"> </w:t>
      </w:r>
      <w:proofErr w:type="spellStart"/>
      <w:r w:rsidR="00781C33" w:rsidRPr="008A5CB4">
        <w:rPr>
          <w:sz w:val="24"/>
          <w:szCs w:val="24"/>
        </w:rPr>
        <w:t>пуномоћника</w:t>
      </w:r>
      <w:proofErr w:type="spellEnd"/>
      <w:r w:rsidR="00781C33" w:rsidRPr="008A5CB4">
        <w:rPr>
          <w:sz w:val="24"/>
          <w:szCs w:val="24"/>
        </w:rPr>
        <w:t xml:space="preserve"> </w:t>
      </w:r>
      <w:proofErr w:type="spellStart"/>
      <w:r w:rsidR="00781C33" w:rsidRPr="008A5CB4">
        <w:rPr>
          <w:sz w:val="24"/>
          <w:szCs w:val="24"/>
        </w:rPr>
        <w:t>Стаменковић</w:t>
      </w:r>
      <w:proofErr w:type="spellEnd"/>
      <w:r w:rsidR="00781C33" w:rsidRPr="008A5CB4">
        <w:rPr>
          <w:sz w:val="24"/>
          <w:szCs w:val="24"/>
        </w:rPr>
        <w:t xml:space="preserve"> </w:t>
      </w:r>
      <w:proofErr w:type="spellStart"/>
      <w:r w:rsidR="00781C33" w:rsidRPr="008A5CB4">
        <w:rPr>
          <w:sz w:val="24"/>
          <w:szCs w:val="24"/>
        </w:rPr>
        <w:t>Ненада</w:t>
      </w:r>
      <w:proofErr w:type="spellEnd"/>
      <w:r w:rsidR="004267D7" w:rsidRPr="008A5CB4">
        <w:rPr>
          <w:sz w:val="24"/>
          <w:szCs w:val="24"/>
        </w:rPr>
        <w:t xml:space="preserve"> </w:t>
      </w:r>
      <w:proofErr w:type="spellStart"/>
      <w:r w:rsidR="004267D7" w:rsidRPr="008A5CB4">
        <w:rPr>
          <w:sz w:val="24"/>
          <w:szCs w:val="24"/>
        </w:rPr>
        <w:t>из</w:t>
      </w:r>
      <w:proofErr w:type="spellEnd"/>
      <w:r w:rsidR="004267D7" w:rsidRPr="008A5CB4">
        <w:rPr>
          <w:sz w:val="24"/>
          <w:szCs w:val="24"/>
        </w:rPr>
        <w:t xml:space="preserve"> </w:t>
      </w:r>
      <w:proofErr w:type="spellStart"/>
      <w:r w:rsidR="004267D7" w:rsidRPr="008A5CB4">
        <w:rPr>
          <w:sz w:val="24"/>
          <w:szCs w:val="24"/>
        </w:rPr>
        <w:t>Оџака</w:t>
      </w:r>
      <w:proofErr w:type="spellEnd"/>
      <w:r w:rsidR="00781C33" w:rsidRPr="008A5CB4">
        <w:rPr>
          <w:sz w:val="24"/>
          <w:szCs w:val="24"/>
        </w:rPr>
        <w:t xml:space="preserve">, </w:t>
      </w:r>
      <w:proofErr w:type="spellStart"/>
      <w:r w:rsidR="00606555" w:rsidRPr="008A5CB4">
        <w:rPr>
          <w:rFonts w:eastAsia="Times New Roman"/>
          <w:sz w:val="24"/>
          <w:szCs w:val="24"/>
        </w:rPr>
        <w:t>захтевом</w:t>
      </w:r>
      <w:proofErr w:type="spellEnd"/>
      <w:r w:rsidR="00606555" w:rsidRPr="008A5CB4">
        <w:rPr>
          <w:rFonts w:eastAsia="Times New Roman"/>
          <w:sz w:val="24"/>
          <w:szCs w:val="24"/>
        </w:rPr>
        <w:t>, у</w:t>
      </w:r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форми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документа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издавање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дозволе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F3504B">
        <w:rPr>
          <w:rFonts w:eastAsia="Times New Roman"/>
          <w:sz w:val="24"/>
          <w:szCs w:val="24"/>
        </w:rPr>
        <w:t>извођења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8A5CB4">
        <w:rPr>
          <w:sz w:val="24"/>
          <w:szCs w:val="24"/>
        </w:rPr>
        <w:t xml:space="preserve"> 228</w:t>
      </w:r>
      <w:r w:rsidR="00E97FF4">
        <w:rPr>
          <w:sz w:val="24"/>
          <w:szCs w:val="24"/>
        </w:rPr>
        <w:t>-02/2021</w:t>
      </w:r>
      <w:r w:rsidRPr="00E16AD8">
        <w:rPr>
          <w:sz w:val="24"/>
          <w:szCs w:val="24"/>
        </w:rPr>
        <w:t xml:space="preserve">-ПГД-0 </w:t>
      </w:r>
      <w:proofErr w:type="spellStart"/>
      <w:r w:rsidR="004A331F">
        <w:rPr>
          <w:sz w:val="24"/>
          <w:szCs w:val="24"/>
        </w:rPr>
        <w:t>фебруар</w:t>
      </w:r>
      <w:proofErr w:type="spellEnd"/>
      <w:r w:rsidR="004A331F">
        <w:rPr>
          <w:sz w:val="24"/>
          <w:szCs w:val="24"/>
        </w:rPr>
        <w:t xml:space="preserve"> 2021</w:t>
      </w:r>
      <w:r w:rsidRPr="00E16AD8">
        <w:rPr>
          <w:sz w:val="24"/>
          <w:szCs w:val="24"/>
        </w:rPr>
        <w:t xml:space="preserve">.,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бројем</w:t>
      </w:r>
      <w:proofErr w:type="spellEnd"/>
      <w:r w:rsidR="008A5CB4">
        <w:rPr>
          <w:sz w:val="24"/>
          <w:szCs w:val="24"/>
        </w:rPr>
        <w:t xml:space="preserve"> Р 219/2021 </w:t>
      </w:r>
      <w:proofErr w:type="spellStart"/>
      <w:r w:rsidR="008A5CB4">
        <w:rPr>
          <w:sz w:val="24"/>
          <w:szCs w:val="24"/>
        </w:rPr>
        <w:t>од</w:t>
      </w:r>
      <w:proofErr w:type="spellEnd"/>
      <w:r w:rsidR="008A5CB4">
        <w:rPr>
          <w:sz w:val="24"/>
          <w:szCs w:val="24"/>
        </w:rPr>
        <w:t xml:space="preserve"> 22.04.2021</w:t>
      </w:r>
      <w:r w:rsidR="003F0D69" w:rsidRPr="009571D8">
        <w:rPr>
          <w:sz w:val="24"/>
          <w:szCs w:val="24"/>
        </w:rPr>
        <w:t>.</w:t>
      </w:r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8A5CB4">
        <w:rPr>
          <w:sz w:val="24"/>
          <w:szCs w:val="24"/>
        </w:rPr>
        <w:t>роа</w:t>
      </w:r>
      <w:proofErr w:type="spellEnd"/>
      <w:r w:rsidR="008A5CB4">
        <w:rPr>
          <w:sz w:val="24"/>
          <w:szCs w:val="24"/>
        </w:rPr>
        <w:t xml:space="preserve"> „</w:t>
      </w:r>
      <w:proofErr w:type="spellStart"/>
      <w:r w:rsidR="008A5CB4">
        <w:rPr>
          <w:sz w:val="24"/>
          <w:szCs w:val="24"/>
        </w:rPr>
        <w:t>Свод</w:t>
      </w:r>
      <w:proofErr w:type="spellEnd"/>
      <w:r w:rsidR="008A5CB4">
        <w:rPr>
          <w:sz w:val="24"/>
          <w:szCs w:val="24"/>
        </w:rPr>
        <w:t xml:space="preserve">“ </w:t>
      </w:r>
      <w:proofErr w:type="spellStart"/>
      <w:r w:rsidR="008A5CB4">
        <w:rPr>
          <w:sz w:val="24"/>
          <w:szCs w:val="24"/>
        </w:rPr>
        <w:t>Оџаци</w:t>
      </w:r>
      <w:proofErr w:type="spellEnd"/>
      <w:r w:rsidR="008A5CB4">
        <w:rPr>
          <w:sz w:val="24"/>
          <w:szCs w:val="24"/>
        </w:rPr>
        <w:t xml:space="preserve">, </w:t>
      </w:r>
      <w:proofErr w:type="spellStart"/>
      <w:r w:rsidR="008A5CB4">
        <w:rPr>
          <w:sz w:val="24"/>
          <w:szCs w:val="24"/>
        </w:rPr>
        <w:t>под</w:t>
      </w:r>
      <w:proofErr w:type="spellEnd"/>
      <w:r w:rsidR="008A5CB4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бројем</w:t>
      </w:r>
      <w:proofErr w:type="spellEnd"/>
      <w:r w:rsidR="008A5CB4">
        <w:rPr>
          <w:sz w:val="24"/>
          <w:szCs w:val="24"/>
        </w:rPr>
        <w:t xml:space="preserve"> 228</w:t>
      </w:r>
      <w:r w:rsidR="00E97FF4">
        <w:rPr>
          <w:sz w:val="24"/>
          <w:szCs w:val="24"/>
        </w:rPr>
        <w:t>-02/2021</w:t>
      </w:r>
      <w:r w:rsidR="00E16AD8">
        <w:rPr>
          <w:sz w:val="24"/>
          <w:szCs w:val="24"/>
        </w:rPr>
        <w:t>-ПГД</w:t>
      </w:r>
      <w:r w:rsidR="00781C33" w:rsidRPr="009571D8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фебруар</w:t>
      </w:r>
      <w:proofErr w:type="spellEnd"/>
      <w:r w:rsidR="00781C33" w:rsidRPr="009571D8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2021</w:t>
      </w:r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lastRenderedPageBreak/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642A80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r w:rsidR="008A5CB4">
        <w:rPr>
          <w:sz w:val="24"/>
          <w:szCs w:val="24"/>
        </w:rPr>
        <w:t>роа</w:t>
      </w:r>
      <w:proofErr w:type="spellEnd"/>
      <w:r w:rsidR="008A5CB4">
        <w:rPr>
          <w:sz w:val="24"/>
          <w:szCs w:val="24"/>
        </w:rPr>
        <w:t xml:space="preserve"> „</w:t>
      </w:r>
      <w:proofErr w:type="spellStart"/>
      <w:r w:rsidR="008A5CB4">
        <w:rPr>
          <w:sz w:val="24"/>
          <w:szCs w:val="24"/>
        </w:rPr>
        <w:t>Свод</w:t>
      </w:r>
      <w:proofErr w:type="spellEnd"/>
      <w:r w:rsidR="008A5CB4">
        <w:rPr>
          <w:sz w:val="24"/>
          <w:szCs w:val="24"/>
        </w:rPr>
        <w:t xml:space="preserve">“ </w:t>
      </w:r>
      <w:proofErr w:type="spellStart"/>
      <w:r w:rsidR="008A5CB4">
        <w:rPr>
          <w:sz w:val="24"/>
          <w:szCs w:val="24"/>
        </w:rPr>
        <w:t>Оџаци</w:t>
      </w:r>
      <w:proofErr w:type="spellEnd"/>
      <w:r w:rsidR="008A5CB4">
        <w:rPr>
          <w:sz w:val="24"/>
          <w:szCs w:val="24"/>
        </w:rPr>
        <w:t xml:space="preserve">, </w:t>
      </w:r>
      <w:proofErr w:type="spellStart"/>
      <w:r w:rsidR="008A5CB4">
        <w:rPr>
          <w:sz w:val="24"/>
          <w:szCs w:val="24"/>
        </w:rPr>
        <w:t>под</w:t>
      </w:r>
      <w:proofErr w:type="spellEnd"/>
      <w:r w:rsidR="008A5CB4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бројем</w:t>
      </w:r>
      <w:proofErr w:type="spellEnd"/>
      <w:r w:rsidR="008A5CB4">
        <w:rPr>
          <w:sz w:val="24"/>
          <w:szCs w:val="24"/>
        </w:rPr>
        <w:t xml:space="preserve"> 228-02</w:t>
      </w:r>
      <w:r>
        <w:rPr>
          <w:sz w:val="24"/>
          <w:szCs w:val="24"/>
        </w:rPr>
        <w:t>/2020-ПГД</w:t>
      </w:r>
      <w:r w:rsidRPr="009571D8">
        <w:rPr>
          <w:sz w:val="24"/>
          <w:szCs w:val="24"/>
        </w:rPr>
        <w:t xml:space="preserve"> </w:t>
      </w:r>
      <w:proofErr w:type="spellStart"/>
      <w:r w:rsidR="002C482D">
        <w:rPr>
          <w:sz w:val="24"/>
          <w:szCs w:val="24"/>
        </w:rPr>
        <w:t>фебруар</w:t>
      </w:r>
      <w:proofErr w:type="spellEnd"/>
      <w:r w:rsidRPr="009571D8">
        <w:rPr>
          <w:sz w:val="24"/>
          <w:szCs w:val="24"/>
        </w:rPr>
        <w:t xml:space="preserve"> </w:t>
      </w:r>
      <w:r w:rsidR="002C482D">
        <w:rPr>
          <w:sz w:val="24"/>
          <w:szCs w:val="24"/>
        </w:rPr>
        <w:t>2021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</w:p>
    <w:p w:rsidR="00642A80" w:rsidRPr="00642A80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</w:t>
      </w:r>
      <w:r w:rsidR="008A5CB4">
        <w:rPr>
          <w:sz w:val="24"/>
          <w:szCs w:val="24"/>
        </w:rPr>
        <w:t>роа</w:t>
      </w:r>
      <w:proofErr w:type="spellEnd"/>
      <w:r w:rsidR="008A5CB4">
        <w:rPr>
          <w:sz w:val="24"/>
          <w:szCs w:val="24"/>
        </w:rPr>
        <w:t xml:space="preserve"> „</w:t>
      </w:r>
      <w:proofErr w:type="spellStart"/>
      <w:r w:rsidR="008A5CB4">
        <w:rPr>
          <w:sz w:val="24"/>
          <w:szCs w:val="24"/>
        </w:rPr>
        <w:t>Свод</w:t>
      </w:r>
      <w:proofErr w:type="spellEnd"/>
      <w:r w:rsidR="008A5CB4">
        <w:rPr>
          <w:sz w:val="24"/>
          <w:szCs w:val="24"/>
        </w:rPr>
        <w:t xml:space="preserve">“ </w:t>
      </w:r>
      <w:proofErr w:type="spellStart"/>
      <w:r w:rsidR="008A5CB4">
        <w:rPr>
          <w:sz w:val="24"/>
          <w:szCs w:val="24"/>
        </w:rPr>
        <w:t>Оџаци</w:t>
      </w:r>
      <w:proofErr w:type="spellEnd"/>
      <w:r w:rsidR="008A5CB4">
        <w:rPr>
          <w:sz w:val="24"/>
          <w:szCs w:val="24"/>
        </w:rPr>
        <w:t xml:space="preserve">, </w:t>
      </w:r>
      <w:proofErr w:type="spellStart"/>
      <w:r w:rsidR="008A5CB4">
        <w:rPr>
          <w:sz w:val="24"/>
          <w:szCs w:val="24"/>
        </w:rPr>
        <w:t>под</w:t>
      </w:r>
      <w:proofErr w:type="spellEnd"/>
      <w:r w:rsidR="008A5CB4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бројем</w:t>
      </w:r>
      <w:proofErr w:type="spellEnd"/>
      <w:r w:rsidR="008A5CB4">
        <w:rPr>
          <w:sz w:val="24"/>
          <w:szCs w:val="24"/>
        </w:rPr>
        <w:t xml:space="preserve"> 228-02</w:t>
      </w:r>
      <w:r>
        <w:rPr>
          <w:sz w:val="24"/>
          <w:szCs w:val="24"/>
        </w:rPr>
        <w:t>/2020-ПГД</w:t>
      </w:r>
      <w:r w:rsidRPr="009571D8">
        <w:rPr>
          <w:sz w:val="24"/>
          <w:szCs w:val="24"/>
        </w:rPr>
        <w:t xml:space="preserve"> </w:t>
      </w:r>
      <w:proofErr w:type="spellStart"/>
      <w:r w:rsidR="002C482D">
        <w:rPr>
          <w:sz w:val="24"/>
          <w:szCs w:val="24"/>
        </w:rPr>
        <w:t>фебруар</w:t>
      </w:r>
      <w:proofErr w:type="spellEnd"/>
      <w:r w:rsidRPr="009571D8">
        <w:rPr>
          <w:sz w:val="24"/>
          <w:szCs w:val="24"/>
        </w:rPr>
        <w:t xml:space="preserve"> </w:t>
      </w:r>
      <w:r w:rsidR="002C482D">
        <w:rPr>
          <w:sz w:val="24"/>
          <w:szCs w:val="24"/>
        </w:rPr>
        <w:t>2021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="004A331F">
        <w:rPr>
          <w:sz w:val="24"/>
          <w:szCs w:val="24"/>
        </w:rPr>
        <w:t>, вршилац техничке контроле Мирослав Бобинац, дипл.инж.грађ., лиценца број 311 Ц088 05;</w:t>
      </w:r>
      <w:r>
        <w:rPr>
          <w:sz w:val="24"/>
          <w:szCs w:val="24"/>
        </w:rPr>
        <w:t xml:space="preserve"> </w:t>
      </w:r>
    </w:p>
    <w:p w:rsidR="00781C33" w:rsidRPr="004A331F" w:rsidRDefault="00642A80" w:rsidP="00642A80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инсталација</w:t>
      </w:r>
      <w:r w:rsidR="006403D2">
        <w:rPr>
          <w:sz w:val="24"/>
          <w:szCs w:val="24"/>
        </w:rPr>
        <w:t>-6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3F0D69" w:rsidRPr="003F0D69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под</w:t>
      </w:r>
      <w:proofErr w:type="spellEnd"/>
      <w:r w:rsidR="008A5CB4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бројем</w:t>
      </w:r>
      <w:proofErr w:type="spellEnd"/>
      <w:r w:rsidR="008A5CB4">
        <w:rPr>
          <w:sz w:val="24"/>
          <w:szCs w:val="24"/>
        </w:rPr>
        <w:t xml:space="preserve"> Г 28</w:t>
      </w:r>
      <w:r w:rsidR="003F0D69">
        <w:rPr>
          <w:sz w:val="24"/>
          <w:szCs w:val="24"/>
        </w:rPr>
        <w:t>/</w:t>
      </w:r>
      <w:r w:rsidR="008A5CB4">
        <w:rPr>
          <w:sz w:val="24"/>
          <w:szCs w:val="24"/>
        </w:rPr>
        <w:t>0</w:t>
      </w:r>
      <w:r w:rsidR="003F0D69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 w:rsidR="003F0D69">
        <w:rPr>
          <w:sz w:val="24"/>
          <w:szCs w:val="24"/>
        </w:rPr>
        <w:t xml:space="preserve">, </w:t>
      </w:r>
      <w:proofErr w:type="spellStart"/>
      <w:r w:rsidR="003F0D69">
        <w:rPr>
          <w:sz w:val="24"/>
          <w:szCs w:val="24"/>
        </w:rPr>
        <w:t>одговорно</w:t>
      </w:r>
      <w:proofErr w:type="spellEnd"/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лице</w:t>
      </w:r>
      <w:proofErr w:type="spellEnd"/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Ратко</w:t>
      </w:r>
      <w:proofErr w:type="spellEnd"/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Вуца</w:t>
      </w:r>
      <w:proofErr w:type="spellEnd"/>
      <w:r w:rsidR="003F0D69">
        <w:rPr>
          <w:sz w:val="24"/>
          <w:szCs w:val="24"/>
        </w:rPr>
        <w:t xml:space="preserve">, </w:t>
      </w:r>
      <w:proofErr w:type="spellStart"/>
      <w:r w:rsidR="003F0D69">
        <w:rPr>
          <w:sz w:val="24"/>
          <w:szCs w:val="24"/>
        </w:rPr>
        <w:t>дипл.инж.маш</w:t>
      </w:r>
      <w:proofErr w:type="spellEnd"/>
      <w:r w:rsidR="003F0D69">
        <w:rPr>
          <w:sz w:val="24"/>
          <w:szCs w:val="24"/>
        </w:rPr>
        <w:t>.</w:t>
      </w:r>
      <w:r w:rsidR="003845ED">
        <w:rPr>
          <w:sz w:val="24"/>
          <w:szCs w:val="24"/>
        </w:rPr>
        <w:t xml:space="preserve">, </w:t>
      </w:r>
      <w:proofErr w:type="spellStart"/>
      <w:r w:rsidR="003845ED">
        <w:rPr>
          <w:sz w:val="24"/>
          <w:szCs w:val="24"/>
        </w:rPr>
        <w:t>одговорни</w:t>
      </w:r>
      <w:proofErr w:type="spellEnd"/>
      <w:r w:rsidR="003845ED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пројектант</w:t>
      </w:r>
      <w:proofErr w:type="spellEnd"/>
      <w:r w:rsidR="003845ED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Милан</w:t>
      </w:r>
      <w:proofErr w:type="spellEnd"/>
      <w:r w:rsidR="003845ED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Зорић</w:t>
      </w:r>
      <w:proofErr w:type="spellEnd"/>
      <w:r w:rsidR="003845ED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дипл.инж.маш</w:t>
      </w:r>
      <w:proofErr w:type="spellEnd"/>
      <w:r w:rsidR="003845ED">
        <w:rPr>
          <w:sz w:val="24"/>
          <w:szCs w:val="24"/>
        </w:rPr>
        <w:t xml:space="preserve">., </w:t>
      </w:r>
      <w:proofErr w:type="spellStart"/>
      <w:r w:rsidR="003845ED">
        <w:rPr>
          <w:sz w:val="24"/>
          <w:szCs w:val="24"/>
        </w:rPr>
        <w:t>лиценца</w:t>
      </w:r>
      <w:proofErr w:type="spellEnd"/>
      <w:r w:rsidR="003845ED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број</w:t>
      </w:r>
      <w:proofErr w:type="spellEnd"/>
      <w:r w:rsidR="003845ED">
        <w:rPr>
          <w:sz w:val="24"/>
          <w:szCs w:val="24"/>
        </w:rPr>
        <w:t xml:space="preserve"> 33</w:t>
      </w:r>
      <w:r w:rsidR="004A331F">
        <w:rPr>
          <w:sz w:val="24"/>
          <w:szCs w:val="24"/>
        </w:rPr>
        <w:t>0 А877 05, вршилац техничке контроле Антонио Сандики дипл.инж.маш., лиценца број 330 Д534 06;</w:t>
      </w:r>
    </w:p>
    <w:p w:rsidR="008A121B" w:rsidRPr="00EF294D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8A5CB4">
        <w:rPr>
          <w:sz w:val="24"/>
          <w:szCs w:val="24"/>
        </w:rPr>
        <w:t>ергетске</w:t>
      </w:r>
      <w:proofErr w:type="spellEnd"/>
      <w:r w:rsidR="008A5CB4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ефикасности</w:t>
      </w:r>
      <w:proofErr w:type="spellEnd"/>
      <w:r w:rsidR="008A5CB4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број</w:t>
      </w:r>
      <w:proofErr w:type="spellEnd"/>
      <w:r w:rsidR="008A5CB4">
        <w:rPr>
          <w:sz w:val="24"/>
          <w:szCs w:val="24"/>
        </w:rPr>
        <w:t xml:space="preserve"> ЕЕ 111</w:t>
      </w:r>
      <w:r>
        <w:rPr>
          <w:sz w:val="24"/>
          <w:szCs w:val="24"/>
        </w:rPr>
        <w:t>-</w:t>
      </w:r>
      <w:r w:rsidR="008A5CB4">
        <w:rPr>
          <w:sz w:val="24"/>
          <w:szCs w:val="24"/>
        </w:rPr>
        <w:t>04</w:t>
      </w:r>
      <w:r w:rsidR="00E97FF4">
        <w:rPr>
          <w:sz w:val="24"/>
          <w:szCs w:val="24"/>
        </w:rPr>
        <w:t>/</w:t>
      </w:r>
      <w:r w:rsidR="008A5CB4">
        <w:rPr>
          <w:sz w:val="24"/>
          <w:szCs w:val="24"/>
        </w:rPr>
        <w:t>20</w:t>
      </w:r>
      <w:r w:rsidR="00E97FF4">
        <w:rPr>
          <w:sz w:val="24"/>
          <w:szCs w:val="24"/>
        </w:rPr>
        <w:t>20</w:t>
      </w:r>
      <w:r w:rsidR="00EA379B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април</w:t>
      </w:r>
      <w:proofErr w:type="spellEnd"/>
      <w:r w:rsidR="003845ED">
        <w:rPr>
          <w:sz w:val="24"/>
          <w:szCs w:val="24"/>
        </w:rPr>
        <w:t xml:space="preserve"> 2020</w:t>
      </w:r>
      <w:r w:rsidR="00EA379B">
        <w:rPr>
          <w:sz w:val="24"/>
          <w:szCs w:val="24"/>
        </w:rPr>
        <w:t>.</w:t>
      </w:r>
      <w:r w:rsidRPr="00AF289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E97FF4" w:rsidRPr="0091377F" w:rsidRDefault="00E97FF4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Сагласност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511EE8">
        <w:rPr>
          <w:rFonts w:eastAsia="Times New Roman"/>
          <w:sz w:val="24"/>
          <w:szCs w:val="24"/>
        </w:rPr>
        <w:t>су</w:t>
      </w:r>
      <w:r>
        <w:rPr>
          <w:rFonts w:eastAsia="Times New Roman"/>
          <w:sz w:val="24"/>
          <w:szCs w:val="24"/>
        </w:rPr>
        <w:t>власника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суседне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катастарске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парцеле</w:t>
      </w:r>
      <w:proofErr w:type="spellEnd"/>
      <w:r w:rsidR="00511EE8">
        <w:rPr>
          <w:rFonts w:eastAsia="Times New Roman"/>
          <w:sz w:val="24"/>
          <w:szCs w:val="24"/>
        </w:rPr>
        <w:t xml:space="preserve"> </w:t>
      </w:r>
      <w:proofErr w:type="spellStart"/>
      <w:r w:rsidR="00511EE8">
        <w:rPr>
          <w:rFonts w:eastAsia="Times New Roman"/>
          <w:sz w:val="24"/>
          <w:szCs w:val="24"/>
        </w:rPr>
        <w:t>бр</w:t>
      </w:r>
      <w:proofErr w:type="spellEnd"/>
      <w:r w:rsidR="00511EE8">
        <w:rPr>
          <w:rFonts w:eastAsia="Times New Roman"/>
          <w:sz w:val="24"/>
          <w:szCs w:val="24"/>
        </w:rPr>
        <w:t>. 1678</w:t>
      </w:r>
      <w:r>
        <w:rPr>
          <w:rFonts w:eastAsia="Times New Roman"/>
          <w:sz w:val="24"/>
          <w:szCs w:val="24"/>
        </w:rPr>
        <w:t xml:space="preserve">, </w:t>
      </w:r>
      <w:r w:rsidR="00511EE8">
        <w:rPr>
          <w:rFonts w:eastAsia="Times New Roman"/>
          <w:sz w:val="24"/>
          <w:szCs w:val="24"/>
        </w:rPr>
        <w:t>Булатовић Данице, Јовановић Љубомира,  Јовановић Милене, Врљичак Негице и Младеновић Момира, да предметни објекат може бити изграђен на мањој удаљености од прописане</w:t>
      </w:r>
      <w:r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511EE8">
        <w:rPr>
          <w:sz w:val="24"/>
          <w:szCs w:val="24"/>
        </w:rPr>
        <w:t>5953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Оџаци</w:t>
      </w:r>
      <w:proofErr w:type="spellEnd"/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12490"/>
    <w:rsid w:val="0041325C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C82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1EE8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2671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5CB4"/>
    <w:rsid w:val="008A6A62"/>
    <w:rsid w:val="008B635A"/>
    <w:rsid w:val="008C04A7"/>
    <w:rsid w:val="008C0B8A"/>
    <w:rsid w:val="008C3B80"/>
    <w:rsid w:val="008C7040"/>
    <w:rsid w:val="008D002D"/>
    <w:rsid w:val="008D07B4"/>
    <w:rsid w:val="008D2548"/>
    <w:rsid w:val="008D2B86"/>
    <w:rsid w:val="008D4D46"/>
    <w:rsid w:val="008E695A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542F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D497E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0667A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B1B"/>
    <w:rsid w:val="00E85CAD"/>
    <w:rsid w:val="00E86EC8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2636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216</cp:revision>
  <cp:lastPrinted>2021-03-02T11:40:00Z</cp:lastPrinted>
  <dcterms:created xsi:type="dcterms:W3CDTF">2016-08-19T09:41:00Z</dcterms:created>
  <dcterms:modified xsi:type="dcterms:W3CDTF">2021-05-12T12:28:00Z</dcterms:modified>
</cp:coreProperties>
</file>