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35572A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2369D3">
        <w:rPr>
          <w:sz w:val="24"/>
          <w:szCs w:val="24"/>
        </w:rPr>
        <w:t>12315</w:t>
      </w:r>
      <w:r w:rsidR="006A4856">
        <w:rPr>
          <w:sz w:val="24"/>
          <w:szCs w:val="24"/>
        </w:rPr>
        <w:t>-CPI-</w:t>
      </w:r>
      <w:r w:rsidR="002369D3">
        <w:rPr>
          <w:sz w:val="24"/>
          <w:szCs w:val="24"/>
        </w:rPr>
        <w:t>5</w:t>
      </w:r>
      <w:r w:rsidR="0035572A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2369D3">
        <w:rPr>
          <w:sz w:val="24"/>
          <w:szCs w:val="24"/>
        </w:rPr>
        <w:t>141</w:t>
      </w:r>
      <w:r w:rsidR="0035572A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5B4AB7">
        <w:rPr>
          <w:sz w:val="24"/>
          <w:szCs w:val="24"/>
        </w:rPr>
        <w:t>19</w:t>
      </w:r>
      <w:r>
        <w:rPr>
          <w:sz w:val="24"/>
          <w:szCs w:val="24"/>
          <w:lang w:val="sr-Cyrl-CS"/>
        </w:rPr>
        <w:t>.</w:t>
      </w:r>
      <w:r w:rsidR="002369D3">
        <w:rPr>
          <w:sz w:val="24"/>
          <w:szCs w:val="24"/>
        </w:rPr>
        <w:t>04</w:t>
      </w:r>
      <w:r w:rsidR="00AF289B">
        <w:rPr>
          <w:sz w:val="24"/>
          <w:szCs w:val="24"/>
          <w:lang w:val="sr-Cyrl-CS"/>
        </w:rPr>
        <w:t>.20</w:t>
      </w:r>
      <w:r w:rsidR="0035572A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2369D3">
        <w:rPr>
          <w:color w:val="000000"/>
          <w:sz w:val="24"/>
          <w:szCs w:val="24"/>
        </w:rPr>
        <w:t>ЗЗ „</w:t>
      </w:r>
      <w:proofErr w:type="spellStart"/>
      <w:r w:rsidR="002369D3">
        <w:rPr>
          <w:color w:val="000000"/>
          <w:sz w:val="24"/>
          <w:szCs w:val="24"/>
        </w:rPr>
        <w:t>Агролика</w:t>
      </w:r>
      <w:proofErr w:type="spellEnd"/>
      <w:proofErr w:type="gramStart"/>
      <w:r w:rsidR="002369D3">
        <w:rPr>
          <w:color w:val="000000"/>
          <w:sz w:val="24"/>
          <w:szCs w:val="24"/>
        </w:rPr>
        <w:t xml:space="preserve">“ </w:t>
      </w:r>
      <w:proofErr w:type="spellStart"/>
      <w:r w:rsidR="002369D3">
        <w:rPr>
          <w:color w:val="000000"/>
          <w:sz w:val="24"/>
          <w:szCs w:val="24"/>
        </w:rPr>
        <w:t>Бачки</w:t>
      </w:r>
      <w:proofErr w:type="spellEnd"/>
      <w:proofErr w:type="gramEnd"/>
      <w:r w:rsidR="002369D3">
        <w:rPr>
          <w:color w:val="000000"/>
          <w:sz w:val="24"/>
          <w:szCs w:val="24"/>
        </w:rPr>
        <w:t xml:space="preserve"> </w:t>
      </w:r>
      <w:proofErr w:type="spellStart"/>
      <w:r w:rsidR="002369D3">
        <w:rPr>
          <w:color w:val="000000"/>
          <w:sz w:val="24"/>
          <w:szCs w:val="24"/>
        </w:rPr>
        <w:t>Грачац</w:t>
      </w:r>
      <w:proofErr w:type="spellEnd"/>
      <w:r w:rsidR="007D2631" w:rsidRPr="002369D3">
        <w:rPr>
          <w:color w:val="000000"/>
          <w:sz w:val="24"/>
          <w:szCs w:val="24"/>
        </w:rPr>
        <w:t>,</w:t>
      </w:r>
      <w:r w:rsidR="00573873" w:rsidRPr="002369D3">
        <w:rPr>
          <w:color w:val="000000"/>
          <w:sz w:val="24"/>
          <w:szCs w:val="24"/>
        </w:rPr>
        <w:t xml:space="preserve"> </w:t>
      </w:r>
      <w:proofErr w:type="spellStart"/>
      <w:r w:rsidR="00573873" w:rsidRPr="007717E5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7717E5">
        <w:rPr>
          <w:color w:val="000000"/>
          <w:sz w:val="24"/>
          <w:szCs w:val="24"/>
          <w:highlight w:val="black"/>
        </w:rPr>
        <w:t xml:space="preserve"> </w:t>
      </w:r>
      <w:r w:rsidR="002369D3" w:rsidRPr="007717E5">
        <w:rPr>
          <w:color w:val="000000"/>
          <w:sz w:val="24"/>
          <w:szCs w:val="24"/>
          <w:highlight w:val="black"/>
        </w:rPr>
        <w:t xml:space="preserve">ЈНА </w:t>
      </w:r>
      <w:proofErr w:type="spellStart"/>
      <w:r w:rsidR="002369D3" w:rsidRPr="007717E5">
        <w:rPr>
          <w:color w:val="000000"/>
          <w:sz w:val="24"/>
          <w:szCs w:val="24"/>
          <w:highlight w:val="black"/>
        </w:rPr>
        <w:t>бр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>. 50</w:t>
      </w:r>
      <w:r w:rsidR="00EA3F51" w:rsidRPr="007717E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717E5">
        <w:rPr>
          <w:color w:val="000000"/>
          <w:sz w:val="24"/>
          <w:szCs w:val="24"/>
          <w:highlight w:val="black"/>
        </w:rPr>
        <w:t>з</w:t>
      </w:r>
      <w:r w:rsidR="00135FD6" w:rsidRPr="007717E5">
        <w:rPr>
          <w:color w:val="000000"/>
          <w:sz w:val="24"/>
          <w:szCs w:val="24"/>
          <w:highlight w:val="black"/>
        </w:rPr>
        <w:t>а</w:t>
      </w:r>
      <w:proofErr w:type="spellEnd"/>
      <w:r w:rsidR="00135FD6" w:rsidRPr="002369D3">
        <w:rPr>
          <w:color w:val="000000"/>
          <w:sz w:val="24"/>
          <w:szCs w:val="24"/>
        </w:rPr>
        <w:t xml:space="preserve"> </w:t>
      </w:r>
      <w:proofErr w:type="spellStart"/>
      <w:r w:rsidR="00135FD6" w:rsidRPr="002369D3">
        <w:rPr>
          <w:color w:val="000000"/>
          <w:sz w:val="24"/>
          <w:szCs w:val="24"/>
        </w:rPr>
        <w:t>издавање</w:t>
      </w:r>
      <w:proofErr w:type="spellEnd"/>
      <w:r w:rsidR="00135FD6" w:rsidRPr="002369D3">
        <w:rPr>
          <w:color w:val="000000"/>
          <w:sz w:val="24"/>
          <w:szCs w:val="24"/>
        </w:rPr>
        <w:t xml:space="preserve"> </w:t>
      </w:r>
      <w:proofErr w:type="spellStart"/>
      <w:r w:rsidR="00135FD6" w:rsidRPr="002369D3">
        <w:rPr>
          <w:color w:val="000000"/>
          <w:sz w:val="24"/>
          <w:szCs w:val="24"/>
        </w:rPr>
        <w:t>грађевинске</w:t>
      </w:r>
      <w:proofErr w:type="spellEnd"/>
      <w:r w:rsidR="00135FD6" w:rsidRPr="002369D3">
        <w:rPr>
          <w:color w:val="000000"/>
          <w:sz w:val="24"/>
          <w:szCs w:val="24"/>
        </w:rPr>
        <w:t xml:space="preserve"> </w:t>
      </w:r>
      <w:proofErr w:type="spellStart"/>
      <w:r w:rsidR="00135FD6" w:rsidRPr="002369D3">
        <w:rPr>
          <w:color w:val="000000"/>
          <w:sz w:val="24"/>
          <w:szCs w:val="24"/>
        </w:rPr>
        <w:t>дозволе</w:t>
      </w:r>
      <w:proofErr w:type="spellEnd"/>
      <w:r w:rsidR="005E48D7" w:rsidRPr="002369D3">
        <w:rPr>
          <w:color w:val="000000"/>
          <w:sz w:val="24"/>
          <w:szCs w:val="24"/>
        </w:rPr>
        <w:t>,</w:t>
      </w:r>
      <w:r w:rsidRPr="002369D3">
        <w:rPr>
          <w:color w:val="000000"/>
          <w:sz w:val="24"/>
          <w:szCs w:val="24"/>
        </w:rPr>
        <w:t xml:space="preserve"> </w:t>
      </w:r>
      <w:proofErr w:type="spellStart"/>
      <w:r w:rsidRPr="002369D3">
        <w:rPr>
          <w:color w:val="000000"/>
          <w:sz w:val="24"/>
          <w:szCs w:val="24"/>
        </w:rPr>
        <w:t>на</w:t>
      </w:r>
      <w:proofErr w:type="spellEnd"/>
      <w:r w:rsidRPr="002369D3">
        <w:rPr>
          <w:color w:val="000000"/>
          <w:sz w:val="24"/>
          <w:szCs w:val="24"/>
        </w:rPr>
        <w:t xml:space="preserve"> </w:t>
      </w:r>
      <w:proofErr w:type="spellStart"/>
      <w:r w:rsidRPr="002369D3">
        <w:rPr>
          <w:color w:val="000000"/>
          <w:sz w:val="24"/>
          <w:szCs w:val="24"/>
        </w:rPr>
        <w:t>основу</w:t>
      </w:r>
      <w:proofErr w:type="spellEnd"/>
      <w:r w:rsidRPr="002369D3">
        <w:rPr>
          <w:color w:val="000000"/>
          <w:sz w:val="24"/>
          <w:szCs w:val="24"/>
        </w:rPr>
        <w:t xml:space="preserve"> </w:t>
      </w:r>
      <w:proofErr w:type="spellStart"/>
      <w:r w:rsidRPr="002369D3">
        <w:rPr>
          <w:color w:val="000000"/>
          <w:sz w:val="24"/>
          <w:szCs w:val="24"/>
        </w:rPr>
        <w:t>члана</w:t>
      </w:r>
      <w:proofErr w:type="spellEnd"/>
      <w:r w:rsidRPr="002369D3">
        <w:rPr>
          <w:color w:val="000000"/>
          <w:sz w:val="24"/>
          <w:szCs w:val="24"/>
        </w:rPr>
        <w:t xml:space="preserve"> 8ђ. и 13</w:t>
      </w:r>
      <w:r w:rsidR="00F86B43" w:rsidRPr="002369D3">
        <w:rPr>
          <w:color w:val="000000"/>
          <w:sz w:val="24"/>
          <w:szCs w:val="24"/>
        </w:rPr>
        <w:t>4</w:t>
      </w:r>
      <w:r w:rsidRPr="002369D3">
        <w:rPr>
          <w:color w:val="000000"/>
          <w:sz w:val="24"/>
          <w:szCs w:val="24"/>
        </w:rPr>
        <w:t xml:space="preserve">. </w:t>
      </w:r>
      <w:proofErr w:type="spellStart"/>
      <w:r w:rsidRPr="002369D3">
        <w:rPr>
          <w:color w:val="000000"/>
          <w:sz w:val="24"/>
          <w:szCs w:val="24"/>
        </w:rPr>
        <w:t>Закона</w:t>
      </w:r>
      <w:proofErr w:type="spellEnd"/>
      <w:r w:rsidRPr="002369D3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35572A">
        <w:rPr>
          <w:sz w:val="24"/>
          <w:szCs w:val="24"/>
        </w:rPr>
        <w:t>Решења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</w:t>
      </w:r>
      <w:proofErr w:type="spellEnd"/>
      <w:r w:rsidR="0035572A">
        <w:rPr>
          <w:sz w:val="24"/>
          <w:szCs w:val="24"/>
        </w:rPr>
        <w:t xml:space="preserve"> 03-9-10-2/2021-02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r w:rsidR="002369D3" w:rsidRPr="005B4AB7">
        <w:rPr>
          <w:b/>
          <w:color w:val="000000"/>
          <w:sz w:val="24"/>
          <w:szCs w:val="24"/>
        </w:rPr>
        <w:t>ЗЗ „</w:t>
      </w:r>
      <w:proofErr w:type="spellStart"/>
      <w:r w:rsidR="002369D3" w:rsidRPr="005B4AB7">
        <w:rPr>
          <w:b/>
          <w:color w:val="000000"/>
          <w:sz w:val="24"/>
          <w:szCs w:val="24"/>
        </w:rPr>
        <w:t>Агролика</w:t>
      </w:r>
      <w:proofErr w:type="spellEnd"/>
      <w:proofErr w:type="gramStart"/>
      <w:r w:rsidR="002369D3" w:rsidRPr="005B4AB7">
        <w:rPr>
          <w:b/>
          <w:color w:val="000000"/>
          <w:sz w:val="24"/>
          <w:szCs w:val="24"/>
        </w:rPr>
        <w:t xml:space="preserve">“ </w:t>
      </w:r>
      <w:proofErr w:type="spellStart"/>
      <w:r w:rsidR="002369D3" w:rsidRPr="005B4AB7">
        <w:rPr>
          <w:b/>
          <w:color w:val="000000"/>
          <w:sz w:val="24"/>
          <w:szCs w:val="24"/>
        </w:rPr>
        <w:t>Бачки</w:t>
      </w:r>
      <w:proofErr w:type="spellEnd"/>
      <w:proofErr w:type="gramEnd"/>
      <w:r w:rsidR="002369D3" w:rsidRPr="005B4AB7">
        <w:rPr>
          <w:b/>
          <w:color w:val="000000"/>
          <w:sz w:val="24"/>
          <w:szCs w:val="24"/>
        </w:rPr>
        <w:t xml:space="preserve"> </w:t>
      </w:r>
      <w:proofErr w:type="spellStart"/>
      <w:r w:rsidR="002369D3" w:rsidRPr="005B4AB7">
        <w:rPr>
          <w:b/>
          <w:color w:val="000000"/>
          <w:sz w:val="24"/>
          <w:szCs w:val="24"/>
        </w:rPr>
        <w:t>Грачац</w:t>
      </w:r>
      <w:proofErr w:type="spellEnd"/>
      <w:r w:rsidR="002369D3" w:rsidRPr="002369D3">
        <w:rPr>
          <w:color w:val="000000"/>
          <w:sz w:val="24"/>
          <w:szCs w:val="24"/>
        </w:rPr>
        <w:t xml:space="preserve">, </w:t>
      </w:r>
      <w:proofErr w:type="spellStart"/>
      <w:r w:rsidR="002369D3" w:rsidRPr="007717E5">
        <w:rPr>
          <w:color w:val="000000"/>
          <w:sz w:val="24"/>
          <w:szCs w:val="24"/>
          <w:highlight w:val="black"/>
        </w:rPr>
        <w:t>улица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 xml:space="preserve"> ЈНА </w:t>
      </w:r>
      <w:proofErr w:type="spellStart"/>
      <w:r w:rsidR="002369D3" w:rsidRPr="007717E5">
        <w:rPr>
          <w:color w:val="000000"/>
          <w:sz w:val="24"/>
          <w:szCs w:val="24"/>
          <w:highlight w:val="black"/>
        </w:rPr>
        <w:t>бр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>. 50</w:t>
      </w:r>
      <w:r w:rsidR="00BD7CF2" w:rsidRPr="007717E5">
        <w:rPr>
          <w:sz w:val="24"/>
          <w:szCs w:val="24"/>
          <w:highlight w:val="black"/>
        </w:rPr>
        <w:t>,</w:t>
      </w:r>
      <w:r w:rsidR="00BD27E1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2369D3">
        <w:rPr>
          <w:b/>
          <w:sz w:val="24"/>
          <w:szCs w:val="24"/>
        </w:rPr>
        <w:t>грађевинска</w:t>
      </w:r>
      <w:proofErr w:type="spellEnd"/>
      <w:r w:rsidR="00AF289B" w:rsidRPr="002369D3">
        <w:rPr>
          <w:b/>
          <w:sz w:val="24"/>
          <w:szCs w:val="24"/>
        </w:rPr>
        <w:t xml:space="preserve"> </w:t>
      </w:r>
      <w:proofErr w:type="spellStart"/>
      <w:r w:rsidR="00AF289B" w:rsidRPr="002369D3">
        <w:rPr>
          <w:b/>
          <w:sz w:val="24"/>
          <w:szCs w:val="24"/>
        </w:rPr>
        <w:t>дозвола</w:t>
      </w:r>
      <w:proofErr w:type="spellEnd"/>
      <w:r w:rsidR="00AF289B" w:rsidRPr="002369D3">
        <w:rPr>
          <w:b/>
          <w:sz w:val="24"/>
          <w:szCs w:val="24"/>
        </w:rPr>
        <w:t xml:space="preserve"> </w:t>
      </w:r>
      <w:proofErr w:type="spellStart"/>
      <w:r w:rsidR="00EA5114" w:rsidRPr="002369D3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2369D3">
        <w:rPr>
          <w:b/>
          <w:sz w:val="24"/>
          <w:szCs w:val="24"/>
        </w:rPr>
        <w:t>до</w:t>
      </w:r>
      <w:r w:rsidR="00135FD6" w:rsidRPr="002369D3">
        <w:rPr>
          <w:b/>
          <w:sz w:val="24"/>
          <w:szCs w:val="24"/>
        </w:rPr>
        <w:t>градњу</w:t>
      </w:r>
      <w:proofErr w:type="spellEnd"/>
      <w:r w:rsidR="00135FD6" w:rsidRPr="002369D3">
        <w:rPr>
          <w:b/>
          <w:sz w:val="24"/>
          <w:szCs w:val="24"/>
        </w:rPr>
        <w:t xml:space="preserve"> </w:t>
      </w:r>
      <w:proofErr w:type="spellStart"/>
      <w:r w:rsidR="002369D3">
        <w:rPr>
          <w:b/>
          <w:sz w:val="24"/>
          <w:szCs w:val="24"/>
        </w:rPr>
        <w:t>заливног</w:t>
      </w:r>
      <w:proofErr w:type="spellEnd"/>
      <w:r w:rsidR="002369D3">
        <w:rPr>
          <w:b/>
          <w:sz w:val="24"/>
          <w:szCs w:val="24"/>
        </w:rPr>
        <w:t xml:space="preserve"> </w:t>
      </w:r>
      <w:proofErr w:type="spellStart"/>
      <w:r w:rsidR="002369D3">
        <w:rPr>
          <w:b/>
          <w:sz w:val="24"/>
          <w:szCs w:val="24"/>
        </w:rPr>
        <w:t>система</w:t>
      </w:r>
      <w:proofErr w:type="spellEnd"/>
      <w:r w:rsidR="002369D3">
        <w:rPr>
          <w:b/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на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катастарским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парцелама</w:t>
      </w:r>
      <w:proofErr w:type="spellEnd"/>
      <w:r w:rsidR="00FF79A9" w:rsidRPr="002369D3">
        <w:rPr>
          <w:sz w:val="24"/>
          <w:szCs w:val="24"/>
        </w:rPr>
        <w:t xml:space="preserve"> </w:t>
      </w:r>
      <w:proofErr w:type="spellStart"/>
      <w:r w:rsidR="00FF79A9" w:rsidRPr="002369D3">
        <w:rPr>
          <w:sz w:val="24"/>
          <w:szCs w:val="24"/>
        </w:rPr>
        <w:t>број</w:t>
      </w:r>
      <w:proofErr w:type="spellEnd"/>
      <w:r w:rsidR="00FF79A9" w:rsidRPr="002369D3">
        <w:rPr>
          <w:sz w:val="24"/>
          <w:szCs w:val="24"/>
        </w:rPr>
        <w:t xml:space="preserve"> </w:t>
      </w:r>
      <w:r w:rsidR="00D634C0">
        <w:rPr>
          <w:b/>
          <w:sz w:val="24"/>
          <w:szCs w:val="24"/>
        </w:rPr>
        <w:t>1926, 1924, 1923, 1922, 1921 и 1886</w:t>
      </w:r>
      <w:r w:rsidR="00FF79A9" w:rsidRPr="002369D3">
        <w:rPr>
          <w:b/>
          <w:sz w:val="24"/>
          <w:szCs w:val="24"/>
        </w:rPr>
        <w:t xml:space="preserve"> </w:t>
      </w:r>
      <w:proofErr w:type="spellStart"/>
      <w:r w:rsidR="00FF79A9" w:rsidRPr="002369D3">
        <w:rPr>
          <w:b/>
          <w:sz w:val="24"/>
          <w:szCs w:val="24"/>
        </w:rPr>
        <w:t>к.о</w:t>
      </w:r>
      <w:proofErr w:type="spellEnd"/>
      <w:r w:rsidR="00FF79A9" w:rsidRPr="002369D3">
        <w:rPr>
          <w:b/>
          <w:sz w:val="24"/>
          <w:szCs w:val="24"/>
        </w:rPr>
        <w:t xml:space="preserve">. </w:t>
      </w:r>
      <w:r w:rsidR="002369D3">
        <w:rPr>
          <w:b/>
          <w:sz w:val="24"/>
          <w:szCs w:val="24"/>
        </w:rPr>
        <w:t>Бачки Грачац</w:t>
      </w:r>
      <w:r w:rsidR="00E2377C">
        <w:rPr>
          <w:b/>
          <w:sz w:val="24"/>
          <w:szCs w:val="24"/>
        </w:rPr>
        <w:t xml:space="preserve"> и подземних инсталација на катарским парцелама бр.</w:t>
      </w:r>
      <w:r w:rsidR="00CD642E">
        <w:rPr>
          <w:b/>
          <w:sz w:val="24"/>
          <w:szCs w:val="24"/>
        </w:rPr>
        <w:t xml:space="preserve"> 3826, 3827, 3778, 3763, 3878, 3879 и 3790 к.о. </w:t>
      </w:r>
      <w:proofErr w:type="spellStart"/>
      <w:r w:rsidR="00CD642E">
        <w:rPr>
          <w:b/>
          <w:sz w:val="24"/>
          <w:szCs w:val="24"/>
        </w:rPr>
        <w:t>Бачки</w:t>
      </w:r>
      <w:proofErr w:type="spellEnd"/>
      <w:r w:rsidR="00CD642E">
        <w:rPr>
          <w:b/>
          <w:sz w:val="24"/>
          <w:szCs w:val="24"/>
        </w:rPr>
        <w:t xml:space="preserve"> </w:t>
      </w:r>
      <w:proofErr w:type="spellStart"/>
      <w:r w:rsidR="00CD642E">
        <w:rPr>
          <w:b/>
          <w:sz w:val="24"/>
          <w:szCs w:val="24"/>
        </w:rPr>
        <w:t>Грачац</w:t>
      </w:r>
      <w:proofErr w:type="spellEnd"/>
      <w:r w:rsidR="00D634C0">
        <w:rPr>
          <w:b/>
          <w:sz w:val="24"/>
          <w:szCs w:val="24"/>
        </w:rPr>
        <w:t>.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480029">
        <w:rPr>
          <w:sz w:val="24"/>
          <w:szCs w:val="24"/>
        </w:rPr>
        <w:t>Г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2377C">
        <w:rPr>
          <w:sz w:val="24"/>
          <w:szCs w:val="24"/>
        </w:rPr>
        <w:t>215301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CD642E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наводњава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1829657m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дужина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цевовода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2385m, </w:t>
      </w:r>
      <w:proofErr w:type="spellStart"/>
      <w:r>
        <w:rPr>
          <w:sz w:val="24"/>
          <w:szCs w:val="24"/>
        </w:rPr>
        <w:t>дужина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сигналних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каблова је 3563m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E2377C">
        <w:rPr>
          <w:sz w:val="24"/>
          <w:szCs w:val="24"/>
        </w:rPr>
        <w:t>46.650.000</w:t>
      </w:r>
      <w:proofErr w:type="gramStart"/>
      <w:r w:rsidR="00332B47">
        <w:rPr>
          <w:sz w:val="24"/>
          <w:szCs w:val="24"/>
        </w:rPr>
        <w:t>,00</w:t>
      </w:r>
      <w:proofErr w:type="gram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E2377C">
        <w:rPr>
          <w:sz w:val="24"/>
          <w:szCs w:val="24"/>
        </w:rPr>
        <w:t>12315</w:t>
      </w:r>
      <w:r w:rsidR="00C7686C" w:rsidRPr="009571D8">
        <w:rPr>
          <w:sz w:val="24"/>
          <w:szCs w:val="24"/>
        </w:rPr>
        <w:t>-LOC</w:t>
      </w:r>
      <w:r w:rsidR="00E2377C">
        <w:rPr>
          <w:sz w:val="24"/>
          <w:szCs w:val="24"/>
        </w:rPr>
        <w:t>А</w:t>
      </w:r>
      <w:r w:rsidR="000B1E6F" w:rsidRPr="009571D8">
        <w:rPr>
          <w:sz w:val="24"/>
          <w:szCs w:val="24"/>
        </w:rPr>
        <w:t>-</w:t>
      </w:r>
      <w:r w:rsidR="00E2377C">
        <w:rPr>
          <w:sz w:val="24"/>
          <w:szCs w:val="24"/>
        </w:rPr>
        <w:t>4/2020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E2377C">
        <w:rPr>
          <w:sz w:val="24"/>
          <w:szCs w:val="24"/>
        </w:rPr>
        <w:t>07</w:t>
      </w:r>
      <w:r w:rsidR="006A4856" w:rsidRPr="009571D8">
        <w:rPr>
          <w:sz w:val="24"/>
          <w:szCs w:val="24"/>
        </w:rPr>
        <w:t>.</w:t>
      </w:r>
      <w:r w:rsidR="00E2377C">
        <w:rPr>
          <w:sz w:val="24"/>
          <w:szCs w:val="24"/>
        </w:rPr>
        <w:t>11.2020</w:t>
      </w:r>
      <w:r w:rsidR="00F74912" w:rsidRPr="009571D8">
        <w:rPr>
          <w:sz w:val="24"/>
          <w:szCs w:val="24"/>
        </w:rPr>
        <w:t>.</w:t>
      </w:r>
      <w:r w:rsidR="00786B7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Хидинг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2369D3">
        <w:rPr>
          <w:sz w:val="24"/>
          <w:szCs w:val="24"/>
        </w:rPr>
        <w:t>Нови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Сад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>Е-ПГД-07-00/2020,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332B4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2369D3">
        <w:rPr>
          <w:sz w:val="24"/>
          <w:szCs w:val="24"/>
        </w:rPr>
        <w:t>ђ</w:t>
      </w:r>
      <w:proofErr w:type="spellEnd"/>
      <w:r w:rsidR="002369D3">
        <w:rPr>
          <w:sz w:val="24"/>
          <w:szCs w:val="24"/>
        </w:rPr>
        <w:t xml:space="preserve">. </w:t>
      </w:r>
      <w:proofErr w:type="spellStart"/>
      <w:proofErr w:type="gramStart"/>
      <w:r w:rsidR="002369D3">
        <w:rPr>
          <w:sz w:val="24"/>
          <w:szCs w:val="24"/>
        </w:rPr>
        <w:t>са</w:t>
      </w:r>
      <w:proofErr w:type="spellEnd"/>
      <w:proofErr w:type="gram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лиценцом</w:t>
      </w:r>
      <w:proofErr w:type="spellEnd"/>
      <w:r w:rsidR="002369D3">
        <w:rPr>
          <w:sz w:val="24"/>
          <w:szCs w:val="24"/>
        </w:rPr>
        <w:t xml:space="preserve"> ИКС </w:t>
      </w:r>
      <w:proofErr w:type="spellStart"/>
      <w:r w:rsidR="002369D3">
        <w:rPr>
          <w:sz w:val="24"/>
          <w:szCs w:val="24"/>
        </w:rPr>
        <w:t>број</w:t>
      </w:r>
      <w:proofErr w:type="spellEnd"/>
      <w:r w:rsidR="002369D3">
        <w:rPr>
          <w:sz w:val="24"/>
          <w:szCs w:val="24"/>
        </w:rPr>
        <w:t xml:space="preserve"> 314</w:t>
      </w:r>
      <w:r w:rsidR="000B2AE4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>4260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Белпосинг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Шабац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>ТК 5-</w:t>
      </w:r>
      <w:r w:rsidR="0035572A">
        <w:rPr>
          <w:sz w:val="24"/>
          <w:szCs w:val="24"/>
        </w:rPr>
        <w:t>2021</w:t>
      </w:r>
      <w:r w:rsidR="00AF289B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 xml:space="preserve">април </w:t>
      </w:r>
      <w:r w:rsidR="0035572A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Иван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Митровић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Хидинг</w:t>
      </w:r>
      <w:proofErr w:type="spellEnd"/>
      <w:r w:rsidR="002369D3">
        <w:rPr>
          <w:sz w:val="24"/>
          <w:szCs w:val="24"/>
        </w:rPr>
        <w:t xml:space="preserve">” </w:t>
      </w:r>
      <w:proofErr w:type="spellStart"/>
      <w:r w:rsidR="002369D3">
        <w:rPr>
          <w:sz w:val="24"/>
          <w:szCs w:val="24"/>
        </w:rPr>
        <w:t>Нови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Сад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под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бројем</w:t>
      </w:r>
      <w:proofErr w:type="spellEnd"/>
      <w:r w:rsidR="002369D3">
        <w:rPr>
          <w:sz w:val="24"/>
          <w:szCs w:val="24"/>
        </w:rPr>
        <w:t xml:space="preserve"> Е-ПГД-07-00/2020,</w:t>
      </w:r>
      <w:r w:rsidR="002369D3" w:rsidRPr="009571D8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2369D3">
        <w:rPr>
          <w:sz w:val="24"/>
          <w:szCs w:val="24"/>
        </w:rPr>
        <w:t xml:space="preserve"> 2020.,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lastRenderedPageBreak/>
        <w:t>Туленчић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главни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2369D3" w:rsidRPr="009571D8">
        <w:rPr>
          <w:sz w:val="24"/>
          <w:szCs w:val="24"/>
        </w:rPr>
        <w:t xml:space="preserve"> </w:t>
      </w:r>
      <w:proofErr w:type="spellStart"/>
      <w:r w:rsidR="002369D3" w:rsidRPr="009571D8">
        <w:rPr>
          <w:sz w:val="24"/>
          <w:szCs w:val="24"/>
        </w:rPr>
        <w:t>дипл.ин</w:t>
      </w:r>
      <w:r w:rsidR="002369D3">
        <w:rPr>
          <w:sz w:val="24"/>
          <w:szCs w:val="24"/>
        </w:rPr>
        <w:t>ж.грађ</w:t>
      </w:r>
      <w:proofErr w:type="spellEnd"/>
      <w:r w:rsidR="002369D3">
        <w:rPr>
          <w:sz w:val="24"/>
          <w:szCs w:val="24"/>
        </w:rPr>
        <w:t xml:space="preserve">. </w:t>
      </w:r>
      <w:proofErr w:type="spellStart"/>
      <w:proofErr w:type="gramStart"/>
      <w:r w:rsidR="002369D3">
        <w:rPr>
          <w:sz w:val="24"/>
          <w:szCs w:val="24"/>
        </w:rPr>
        <w:t>са</w:t>
      </w:r>
      <w:proofErr w:type="spellEnd"/>
      <w:proofErr w:type="gram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лиценцом</w:t>
      </w:r>
      <w:proofErr w:type="spellEnd"/>
      <w:r w:rsidR="002369D3">
        <w:rPr>
          <w:sz w:val="24"/>
          <w:szCs w:val="24"/>
        </w:rPr>
        <w:t xml:space="preserve"> ИКС </w:t>
      </w:r>
      <w:proofErr w:type="spellStart"/>
      <w:r w:rsidR="002369D3">
        <w:rPr>
          <w:sz w:val="24"/>
          <w:szCs w:val="24"/>
        </w:rPr>
        <w:t>број</w:t>
      </w:r>
      <w:proofErr w:type="spellEnd"/>
      <w:r w:rsidR="002369D3">
        <w:rPr>
          <w:sz w:val="24"/>
          <w:szCs w:val="24"/>
        </w:rPr>
        <w:t xml:space="preserve"> 314 4260 03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D642E" w:rsidRPr="004E0D39" w:rsidRDefault="00CD642E" w:rsidP="00CD642E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>
        <w:rPr>
          <w:color w:val="000000"/>
          <w:sz w:val="24"/>
          <w:szCs w:val="24"/>
        </w:rPr>
        <w:t xml:space="preserve">“, </w:t>
      </w:r>
      <w:proofErr w:type="spellStart"/>
      <w:r>
        <w:rPr>
          <w:color w:val="000000"/>
          <w:sz w:val="24"/>
          <w:szCs w:val="24"/>
        </w:rPr>
        <w:t>бр</w:t>
      </w:r>
      <w:proofErr w:type="spellEnd"/>
      <w:r>
        <w:rPr>
          <w:color w:val="000000"/>
          <w:sz w:val="24"/>
          <w:szCs w:val="24"/>
        </w:rPr>
        <w:t xml:space="preserve"> 4/2015 и 14/17), </w:t>
      </w:r>
      <w:proofErr w:type="spellStart"/>
      <w:r>
        <w:rPr>
          <w:color w:val="000000"/>
          <w:sz w:val="24"/>
          <w:szCs w:val="24"/>
        </w:rPr>
        <w:t>допринос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и не наплаћује за објекте инфраструктуре и за објекте у ванђрађевинском подручју</w:t>
      </w:r>
      <w:r w:rsidRPr="004E0D39">
        <w:rPr>
          <w:sz w:val="24"/>
          <w:szCs w:val="24"/>
        </w:rPr>
        <w:t>.</w:t>
      </w:r>
      <w:proofErr w:type="gramEnd"/>
    </w:p>
    <w:p w:rsidR="00A10EDF" w:rsidRPr="00CD642E" w:rsidRDefault="00A10EDF" w:rsidP="00CD642E">
      <w:pPr>
        <w:spacing w:after="0" w:line="240" w:lineRule="auto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r w:rsidR="002369D3">
        <w:rPr>
          <w:color w:val="000000"/>
          <w:sz w:val="24"/>
          <w:szCs w:val="24"/>
        </w:rPr>
        <w:t>ЗЗ „</w:t>
      </w:r>
      <w:proofErr w:type="spellStart"/>
      <w:r w:rsidR="002369D3">
        <w:rPr>
          <w:color w:val="000000"/>
          <w:sz w:val="24"/>
          <w:szCs w:val="24"/>
        </w:rPr>
        <w:t>Агролика</w:t>
      </w:r>
      <w:proofErr w:type="spellEnd"/>
      <w:proofErr w:type="gramStart"/>
      <w:r w:rsidR="002369D3">
        <w:rPr>
          <w:color w:val="000000"/>
          <w:sz w:val="24"/>
          <w:szCs w:val="24"/>
        </w:rPr>
        <w:t xml:space="preserve">“ </w:t>
      </w:r>
      <w:proofErr w:type="spellStart"/>
      <w:r w:rsidR="002369D3">
        <w:rPr>
          <w:color w:val="000000"/>
          <w:sz w:val="24"/>
          <w:szCs w:val="24"/>
        </w:rPr>
        <w:t>Бачки</w:t>
      </w:r>
      <w:proofErr w:type="spellEnd"/>
      <w:proofErr w:type="gramEnd"/>
      <w:r w:rsidR="002369D3">
        <w:rPr>
          <w:color w:val="000000"/>
          <w:sz w:val="24"/>
          <w:szCs w:val="24"/>
        </w:rPr>
        <w:t xml:space="preserve"> </w:t>
      </w:r>
      <w:proofErr w:type="spellStart"/>
      <w:r w:rsidR="002369D3">
        <w:rPr>
          <w:color w:val="000000"/>
          <w:sz w:val="24"/>
          <w:szCs w:val="24"/>
        </w:rPr>
        <w:t>Грачац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369D3" w:rsidRPr="007717E5">
        <w:rPr>
          <w:color w:val="000000"/>
          <w:sz w:val="24"/>
          <w:szCs w:val="24"/>
          <w:highlight w:val="black"/>
        </w:rPr>
        <w:t>улица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 xml:space="preserve"> ЈНА </w:t>
      </w:r>
      <w:proofErr w:type="spellStart"/>
      <w:r w:rsidR="002369D3" w:rsidRPr="007717E5">
        <w:rPr>
          <w:color w:val="000000"/>
          <w:sz w:val="24"/>
          <w:szCs w:val="24"/>
          <w:highlight w:val="black"/>
        </w:rPr>
        <w:t>бр</w:t>
      </w:r>
      <w:proofErr w:type="spellEnd"/>
      <w:r w:rsidR="002369D3" w:rsidRPr="007717E5">
        <w:rPr>
          <w:color w:val="000000"/>
          <w:sz w:val="24"/>
          <w:szCs w:val="24"/>
          <w:highlight w:val="black"/>
        </w:rPr>
        <w:t>. 50</w:t>
      </w:r>
      <w:r w:rsidR="00D6720D" w:rsidRPr="007717E5">
        <w:rPr>
          <w:sz w:val="24"/>
          <w:szCs w:val="24"/>
          <w:highlight w:val="black"/>
        </w:rPr>
        <w:t xml:space="preserve">, </w:t>
      </w:r>
      <w:proofErr w:type="spellStart"/>
      <w:r w:rsidR="00D6720D" w:rsidRPr="007717E5">
        <w:rPr>
          <w:sz w:val="24"/>
          <w:szCs w:val="24"/>
          <w:highlight w:val="black"/>
        </w:rPr>
        <w:t>обрати</w:t>
      </w:r>
      <w:r w:rsidR="00AB21B0" w:rsidRPr="007717E5">
        <w:rPr>
          <w:sz w:val="24"/>
          <w:szCs w:val="24"/>
          <w:highlight w:val="black"/>
        </w:rPr>
        <w:t>о</w:t>
      </w:r>
      <w:proofErr w:type="spellEnd"/>
      <w:r w:rsidR="00AB21B0" w:rsidRPr="007717E5">
        <w:rPr>
          <w:sz w:val="24"/>
          <w:szCs w:val="24"/>
          <w:highlight w:val="black"/>
        </w:rPr>
        <w:t xml:space="preserve"> </w:t>
      </w:r>
      <w:proofErr w:type="spellStart"/>
      <w:r w:rsidR="00D6720D" w:rsidRPr="007717E5">
        <w:rPr>
          <w:sz w:val="24"/>
          <w:szCs w:val="24"/>
          <w:highlight w:val="black"/>
        </w:rPr>
        <w:t>с</w:t>
      </w:r>
      <w:r w:rsidR="00781C33" w:rsidRPr="007717E5">
        <w:rPr>
          <w:sz w:val="24"/>
          <w:szCs w:val="24"/>
          <w:highlight w:val="black"/>
        </w:rPr>
        <w:t>е</w:t>
      </w:r>
      <w:proofErr w:type="spellEnd"/>
      <w:r w:rsidR="00781C33" w:rsidRPr="007717E5">
        <w:rPr>
          <w:sz w:val="24"/>
          <w:szCs w:val="24"/>
          <w:highlight w:val="black"/>
        </w:rPr>
        <w:t xml:space="preserve">, </w:t>
      </w:r>
      <w:proofErr w:type="spellStart"/>
      <w:r w:rsidR="00781C33" w:rsidRPr="007717E5">
        <w:rPr>
          <w:sz w:val="24"/>
          <w:szCs w:val="24"/>
          <w:highlight w:val="black"/>
        </w:rPr>
        <w:t>преко</w:t>
      </w:r>
      <w:proofErr w:type="spellEnd"/>
      <w:r w:rsidR="00781C33" w:rsidRPr="007717E5">
        <w:rPr>
          <w:sz w:val="24"/>
          <w:szCs w:val="24"/>
          <w:highlight w:val="black"/>
        </w:rPr>
        <w:t xml:space="preserve"> </w:t>
      </w:r>
      <w:proofErr w:type="spellStart"/>
      <w:r w:rsidR="00781C33" w:rsidRPr="007717E5">
        <w:rPr>
          <w:sz w:val="24"/>
          <w:szCs w:val="24"/>
          <w:highlight w:val="black"/>
        </w:rPr>
        <w:t>пуномоћника</w:t>
      </w:r>
      <w:proofErr w:type="spellEnd"/>
      <w:r w:rsidR="00781C33" w:rsidRPr="007717E5">
        <w:rPr>
          <w:sz w:val="24"/>
          <w:szCs w:val="24"/>
          <w:highlight w:val="black"/>
        </w:rPr>
        <w:t xml:space="preserve"> </w:t>
      </w:r>
      <w:proofErr w:type="spellStart"/>
      <w:r w:rsidR="00CD642E" w:rsidRPr="007717E5">
        <w:rPr>
          <w:sz w:val="24"/>
          <w:szCs w:val="24"/>
          <w:highlight w:val="black"/>
        </w:rPr>
        <w:t>Туленчић</w:t>
      </w:r>
      <w:proofErr w:type="spellEnd"/>
      <w:r w:rsidR="00CD642E" w:rsidRPr="007717E5">
        <w:rPr>
          <w:sz w:val="24"/>
          <w:szCs w:val="24"/>
          <w:highlight w:val="black"/>
        </w:rPr>
        <w:t xml:space="preserve"> </w:t>
      </w:r>
      <w:proofErr w:type="spellStart"/>
      <w:r w:rsidR="00CD642E" w:rsidRPr="007717E5">
        <w:rPr>
          <w:sz w:val="24"/>
          <w:szCs w:val="24"/>
          <w:highlight w:val="black"/>
        </w:rPr>
        <w:t>Миленка</w:t>
      </w:r>
      <w:proofErr w:type="spellEnd"/>
      <w:r w:rsidR="004267D7" w:rsidRPr="007717E5">
        <w:rPr>
          <w:sz w:val="24"/>
          <w:szCs w:val="24"/>
          <w:highlight w:val="black"/>
        </w:rPr>
        <w:t xml:space="preserve"> </w:t>
      </w:r>
      <w:proofErr w:type="spellStart"/>
      <w:r w:rsidR="00CD642E" w:rsidRPr="007717E5">
        <w:rPr>
          <w:sz w:val="24"/>
          <w:szCs w:val="24"/>
          <w:highlight w:val="black"/>
        </w:rPr>
        <w:t>из</w:t>
      </w:r>
      <w:proofErr w:type="spellEnd"/>
      <w:r w:rsidR="00CD642E" w:rsidRPr="007717E5">
        <w:rPr>
          <w:sz w:val="24"/>
          <w:szCs w:val="24"/>
          <w:highlight w:val="black"/>
        </w:rPr>
        <w:t xml:space="preserve"> </w:t>
      </w:r>
      <w:proofErr w:type="spellStart"/>
      <w:r w:rsidR="00CD642E" w:rsidRPr="007717E5">
        <w:rPr>
          <w:sz w:val="24"/>
          <w:szCs w:val="24"/>
          <w:highlight w:val="black"/>
        </w:rPr>
        <w:t>Новог</w:t>
      </w:r>
      <w:proofErr w:type="spellEnd"/>
      <w:r w:rsidR="00CD642E" w:rsidRPr="007717E5">
        <w:rPr>
          <w:sz w:val="24"/>
          <w:szCs w:val="24"/>
          <w:highlight w:val="black"/>
        </w:rPr>
        <w:t xml:space="preserve"> </w:t>
      </w:r>
      <w:proofErr w:type="spellStart"/>
      <w:r w:rsidR="00CD642E" w:rsidRPr="007717E5">
        <w:rPr>
          <w:sz w:val="24"/>
          <w:szCs w:val="24"/>
          <w:highlight w:val="black"/>
        </w:rPr>
        <w:t>Сада</w:t>
      </w:r>
      <w:proofErr w:type="spellEnd"/>
      <w:r w:rsidR="00781C33" w:rsidRPr="007717E5">
        <w:rPr>
          <w:sz w:val="24"/>
          <w:szCs w:val="24"/>
          <w:highlight w:val="black"/>
        </w:rPr>
        <w:t>,</w:t>
      </w:r>
      <w:r w:rsidR="00781C33" w:rsidRPr="002369D3">
        <w:rPr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захтевом</w:t>
      </w:r>
      <w:proofErr w:type="spellEnd"/>
      <w:r w:rsidR="00A811D0" w:rsidRPr="002369D3">
        <w:rPr>
          <w:color w:val="000000"/>
          <w:sz w:val="24"/>
          <w:szCs w:val="24"/>
        </w:rPr>
        <w:t xml:space="preserve"> у</w:t>
      </w:r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у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форми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документа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2369D3">
        <w:rPr>
          <w:rFonts w:eastAsia="Times New Roman"/>
          <w:sz w:val="24"/>
          <w:szCs w:val="24"/>
        </w:rPr>
        <w:t>за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издавање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дозволе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за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2369D3">
        <w:rPr>
          <w:rFonts w:eastAsia="Times New Roman"/>
          <w:sz w:val="24"/>
          <w:szCs w:val="24"/>
        </w:rPr>
        <w:t>извођења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Хидинг</w:t>
      </w:r>
      <w:proofErr w:type="spellEnd"/>
      <w:r w:rsidR="002369D3">
        <w:rPr>
          <w:sz w:val="24"/>
          <w:szCs w:val="24"/>
        </w:rPr>
        <w:t xml:space="preserve">” </w:t>
      </w:r>
      <w:proofErr w:type="spellStart"/>
      <w:r w:rsidR="002369D3">
        <w:rPr>
          <w:sz w:val="24"/>
          <w:szCs w:val="24"/>
        </w:rPr>
        <w:t>Нови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Сад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под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бројем</w:t>
      </w:r>
      <w:proofErr w:type="spellEnd"/>
      <w:r w:rsidR="002369D3">
        <w:rPr>
          <w:sz w:val="24"/>
          <w:szCs w:val="24"/>
        </w:rPr>
        <w:t xml:space="preserve"> Е-ПГД-07-00/2020,</w:t>
      </w:r>
      <w:r w:rsidR="002369D3" w:rsidRPr="009571D8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2369D3">
        <w:rPr>
          <w:sz w:val="24"/>
          <w:szCs w:val="24"/>
        </w:rPr>
        <w:t xml:space="preserve"> 2020.,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главни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2369D3" w:rsidRPr="009571D8">
        <w:rPr>
          <w:sz w:val="24"/>
          <w:szCs w:val="24"/>
        </w:rPr>
        <w:t xml:space="preserve"> </w:t>
      </w:r>
      <w:proofErr w:type="spellStart"/>
      <w:r w:rsidR="002369D3" w:rsidRPr="009571D8">
        <w:rPr>
          <w:sz w:val="24"/>
          <w:szCs w:val="24"/>
        </w:rPr>
        <w:t>дипл.ин</w:t>
      </w:r>
      <w:r w:rsidR="002369D3">
        <w:rPr>
          <w:sz w:val="24"/>
          <w:szCs w:val="24"/>
        </w:rPr>
        <w:t>ж.грађ</w:t>
      </w:r>
      <w:proofErr w:type="spellEnd"/>
      <w:r w:rsidR="002369D3">
        <w:rPr>
          <w:sz w:val="24"/>
          <w:szCs w:val="24"/>
        </w:rPr>
        <w:t xml:space="preserve">. </w:t>
      </w:r>
      <w:proofErr w:type="spellStart"/>
      <w:proofErr w:type="gramStart"/>
      <w:r w:rsidR="002369D3">
        <w:rPr>
          <w:sz w:val="24"/>
          <w:szCs w:val="24"/>
        </w:rPr>
        <w:t>са</w:t>
      </w:r>
      <w:proofErr w:type="spellEnd"/>
      <w:proofErr w:type="gram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лиценцом</w:t>
      </w:r>
      <w:proofErr w:type="spellEnd"/>
      <w:r w:rsidR="002369D3">
        <w:rPr>
          <w:sz w:val="24"/>
          <w:szCs w:val="24"/>
        </w:rPr>
        <w:t xml:space="preserve"> ИКС </w:t>
      </w:r>
      <w:proofErr w:type="spellStart"/>
      <w:r w:rsidR="002369D3">
        <w:rPr>
          <w:sz w:val="24"/>
          <w:szCs w:val="24"/>
        </w:rPr>
        <w:t>број</w:t>
      </w:r>
      <w:proofErr w:type="spellEnd"/>
      <w:r w:rsidR="002369D3">
        <w:rPr>
          <w:sz w:val="24"/>
          <w:szCs w:val="24"/>
        </w:rPr>
        <w:t xml:space="preserve"> 314 4260 03</w:t>
      </w:r>
      <w:r w:rsidR="002369D3" w:rsidRPr="009571D8">
        <w:rPr>
          <w:sz w:val="24"/>
          <w:szCs w:val="24"/>
        </w:rPr>
        <w:t xml:space="preserve">, </w:t>
      </w:r>
      <w:proofErr w:type="spellStart"/>
      <w:r w:rsidR="002369D3" w:rsidRPr="009571D8">
        <w:rPr>
          <w:sz w:val="24"/>
          <w:szCs w:val="24"/>
        </w:rPr>
        <w:t>са</w:t>
      </w:r>
      <w:proofErr w:type="spellEnd"/>
      <w:r w:rsidR="002369D3" w:rsidRPr="009571D8">
        <w:rPr>
          <w:sz w:val="24"/>
          <w:szCs w:val="24"/>
        </w:rPr>
        <w:t xml:space="preserve"> </w:t>
      </w:r>
      <w:proofErr w:type="spellStart"/>
      <w:r w:rsidR="002369D3" w:rsidRPr="009571D8">
        <w:rPr>
          <w:sz w:val="24"/>
          <w:szCs w:val="24"/>
        </w:rPr>
        <w:t>изјавом</w:t>
      </w:r>
      <w:proofErr w:type="spellEnd"/>
      <w:r w:rsidR="002369D3" w:rsidRPr="009571D8">
        <w:rPr>
          <w:sz w:val="24"/>
          <w:szCs w:val="24"/>
        </w:rPr>
        <w:t xml:space="preserve"> </w:t>
      </w:r>
      <w:proofErr w:type="spellStart"/>
      <w:r w:rsidR="002369D3" w:rsidRPr="009571D8">
        <w:rPr>
          <w:sz w:val="24"/>
          <w:szCs w:val="24"/>
        </w:rPr>
        <w:t>вршиоца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техничке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контроле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агенција</w:t>
      </w:r>
      <w:proofErr w:type="spellEnd"/>
      <w:r w:rsidR="002369D3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Белпосинг</w:t>
      </w:r>
      <w:proofErr w:type="spellEnd"/>
      <w:r w:rsidR="002369D3">
        <w:rPr>
          <w:sz w:val="24"/>
          <w:szCs w:val="24"/>
        </w:rPr>
        <w:t xml:space="preserve">“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Шабац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под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бројем</w:t>
      </w:r>
      <w:proofErr w:type="spellEnd"/>
      <w:r w:rsidR="002369D3">
        <w:rPr>
          <w:sz w:val="24"/>
          <w:szCs w:val="24"/>
        </w:rPr>
        <w:t xml:space="preserve"> ТК 5-2021 април 2021</w:t>
      </w:r>
      <w:r w:rsidR="002369D3" w:rsidRPr="009571D8">
        <w:rPr>
          <w:sz w:val="24"/>
          <w:szCs w:val="24"/>
        </w:rPr>
        <w:t>.</w:t>
      </w:r>
      <w:r w:rsidR="002369D3">
        <w:rPr>
          <w:sz w:val="24"/>
          <w:szCs w:val="24"/>
        </w:rPr>
        <w:t xml:space="preserve"> </w:t>
      </w:r>
      <w:proofErr w:type="spellStart"/>
      <w:proofErr w:type="gramStart"/>
      <w:r w:rsidR="002369D3">
        <w:rPr>
          <w:sz w:val="24"/>
          <w:szCs w:val="24"/>
        </w:rPr>
        <w:t>године</w:t>
      </w:r>
      <w:proofErr w:type="spellEnd"/>
      <w:proofErr w:type="gram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Иван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Митровић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дипл.инж.грађ</w:t>
      </w:r>
      <w:proofErr w:type="spellEnd"/>
      <w:r w:rsidR="002369D3">
        <w:rPr>
          <w:sz w:val="24"/>
          <w:szCs w:val="24"/>
        </w:rPr>
        <w:t>.</w:t>
      </w:r>
      <w:r w:rsidR="002369D3" w:rsidRPr="000B2AE4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са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лиценцом</w:t>
      </w:r>
      <w:proofErr w:type="spellEnd"/>
      <w:r w:rsidR="002369D3">
        <w:rPr>
          <w:sz w:val="24"/>
          <w:szCs w:val="24"/>
        </w:rPr>
        <w:t xml:space="preserve"> ИКС </w:t>
      </w:r>
      <w:proofErr w:type="spellStart"/>
      <w:r w:rsidR="002369D3">
        <w:rPr>
          <w:sz w:val="24"/>
          <w:szCs w:val="24"/>
        </w:rPr>
        <w:t>број</w:t>
      </w:r>
      <w:proofErr w:type="spellEnd"/>
      <w:r w:rsidR="002369D3"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942C65" w:rsidRPr="00942C65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„</w:t>
      </w:r>
      <w:proofErr w:type="spellStart"/>
      <w:r w:rsidR="002369D3">
        <w:rPr>
          <w:sz w:val="24"/>
          <w:szCs w:val="24"/>
        </w:rPr>
        <w:t>Хидинг</w:t>
      </w:r>
      <w:proofErr w:type="spellEnd"/>
      <w:r w:rsidR="002369D3">
        <w:rPr>
          <w:sz w:val="24"/>
          <w:szCs w:val="24"/>
        </w:rPr>
        <w:t xml:space="preserve">” </w:t>
      </w:r>
      <w:proofErr w:type="spellStart"/>
      <w:r w:rsidR="002369D3">
        <w:rPr>
          <w:sz w:val="24"/>
          <w:szCs w:val="24"/>
        </w:rPr>
        <w:t>Нови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Сад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под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бројем</w:t>
      </w:r>
      <w:proofErr w:type="spellEnd"/>
      <w:r w:rsidR="002369D3">
        <w:rPr>
          <w:sz w:val="24"/>
          <w:szCs w:val="24"/>
        </w:rPr>
        <w:t xml:space="preserve"> Е-ПГД-07-00/2020,</w:t>
      </w:r>
      <w:r w:rsidR="002369D3" w:rsidRPr="009571D8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2369D3">
        <w:rPr>
          <w:sz w:val="24"/>
          <w:szCs w:val="24"/>
        </w:rPr>
        <w:t xml:space="preserve"> 2020.,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2369D3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главни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пројектант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Радослав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Туленчић</w:t>
      </w:r>
      <w:proofErr w:type="spellEnd"/>
      <w:r w:rsidR="002369D3" w:rsidRPr="009571D8">
        <w:rPr>
          <w:sz w:val="24"/>
          <w:szCs w:val="24"/>
        </w:rPr>
        <w:t xml:space="preserve"> </w:t>
      </w:r>
      <w:proofErr w:type="spellStart"/>
      <w:r w:rsidR="002369D3" w:rsidRPr="009571D8">
        <w:rPr>
          <w:sz w:val="24"/>
          <w:szCs w:val="24"/>
        </w:rPr>
        <w:t>дипл.ин</w:t>
      </w:r>
      <w:r w:rsidR="002369D3">
        <w:rPr>
          <w:sz w:val="24"/>
          <w:szCs w:val="24"/>
        </w:rPr>
        <w:t>ж.гра</w:t>
      </w:r>
      <w:r w:rsidR="00942C65">
        <w:rPr>
          <w:sz w:val="24"/>
          <w:szCs w:val="24"/>
        </w:rPr>
        <w:t>ђ</w:t>
      </w:r>
      <w:proofErr w:type="spellEnd"/>
      <w:r w:rsidR="00942C65">
        <w:rPr>
          <w:sz w:val="24"/>
          <w:szCs w:val="24"/>
        </w:rPr>
        <w:t xml:space="preserve">.  </w:t>
      </w:r>
      <w:proofErr w:type="spellStart"/>
      <w:r w:rsidR="00942C65">
        <w:rPr>
          <w:sz w:val="24"/>
          <w:szCs w:val="24"/>
        </w:rPr>
        <w:t>лиценца</w:t>
      </w:r>
      <w:proofErr w:type="spellEnd"/>
      <w:r w:rsidR="00942C65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број</w:t>
      </w:r>
      <w:proofErr w:type="spellEnd"/>
      <w:r w:rsidR="002369D3">
        <w:rPr>
          <w:sz w:val="24"/>
          <w:szCs w:val="24"/>
        </w:rPr>
        <w:t xml:space="preserve"> 314 4260 03</w:t>
      </w:r>
      <w:r w:rsidR="00942C65">
        <w:rPr>
          <w:sz w:val="24"/>
          <w:szCs w:val="24"/>
        </w:rPr>
        <w:t>,</w:t>
      </w:r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</w:t>
      </w:r>
      <w:proofErr w:type="spellEnd"/>
      <w:r w:rsidR="00942C65">
        <w:rPr>
          <w:sz w:val="24"/>
          <w:szCs w:val="24"/>
        </w:rPr>
        <w:t>:</w:t>
      </w:r>
    </w:p>
    <w:p w:rsidR="00942C65" w:rsidRDefault="004E6B38" w:rsidP="00942C6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>,</w:t>
      </w:r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главни</w:t>
      </w:r>
      <w:proofErr w:type="spellEnd"/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пројектант</w:t>
      </w:r>
      <w:proofErr w:type="spellEnd"/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Радослав</w:t>
      </w:r>
      <w:proofErr w:type="spellEnd"/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Туленчић</w:t>
      </w:r>
      <w:proofErr w:type="spellEnd"/>
      <w:r w:rsidR="00942C65">
        <w:rPr>
          <w:sz w:val="24"/>
          <w:szCs w:val="24"/>
        </w:rPr>
        <w:t xml:space="preserve">, </w:t>
      </w:r>
      <w:proofErr w:type="spellStart"/>
      <w:proofErr w:type="gramStart"/>
      <w:r w:rsidR="00942C65">
        <w:rPr>
          <w:sz w:val="24"/>
          <w:szCs w:val="24"/>
        </w:rPr>
        <w:t>дипл.инж.грађ</w:t>
      </w:r>
      <w:proofErr w:type="spellEnd"/>
      <w:r w:rsidR="00942C65">
        <w:rPr>
          <w:sz w:val="24"/>
          <w:szCs w:val="24"/>
        </w:rPr>
        <w:t>.,</w:t>
      </w:r>
      <w:proofErr w:type="gramEnd"/>
      <w:r w:rsidR="00942C65" w:rsidRP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са</w:t>
      </w:r>
      <w:proofErr w:type="spellEnd"/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лиценцом</w:t>
      </w:r>
      <w:proofErr w:type="spellEnd"/>
      <w:r w:rsidR="00942C65">
        <w:rPr>
          <w:sz w:val="24"/>
          <w:szCs w:val="24"/>
        </w:rPr>
        <w:t xml:space="preserve"> ИКС </w:t>
      </w:r>
      <w:proofErr w:type="spellStart"/>
      <w:r w:rsidR="00942C65">
        <w:rPr>
          <w:sz w:val="24"/>
          <w:szCs w:val="24"/>
        </w:rPr>
        <w:t>број</w:t>
      </w:r>
      <w:proofErr w:type="spellEnd"/>
      <w:r w:rsidR="00942C65">
        <w:rPr>
          <w:sz w:val="24"/>
          <w:szCs w:val="24"/>
        </w:rPr>
        <w:t xml:space="preserve"> 314 4260 03;</w:t>
      </w:r>
    </w:p>
    <w:p w:rsidR="004E6B38" w:rsidRPr="00AF289B" w:rsidRDefault="00332B47" w:rsidP="00942C65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инжењерског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>,</w:t>
      </w:r>
      <w:r w:rsidR="00942C65">
        <w:rPr>
          <w:sz w:val="24"/>
          <w:szCs w:val="24"/>
        </w:rPr>
        <w:t xml:space="preserve"> </w:t>
      </w:r>
      <w:proofErr w:type="spellStart"/>
      <w:r w:rsidR="00942C65">
        <w:rPr>
          <w:sz w:val="24"/>
          <w:szCs w:val="24"/>
        </w:rPr>
        <w:t>главни</w:t>
      </w:r>
      <w:proofErr w:type="spellEnd"/>
      <w:r w:rsidR="00942C65">
        <w:rPr>
          <w:sz w:val="24"/>
          <w:szCs w:val="24"/>
        </w:rPr>
        <w:t xml:space="preserve"> пројектант Миленко Туленчић, </w:t>
      </w:r>
      <w:proofErr w:type="gramStart"/>
      <w:r w:rsidR="00942C65">
        <w:rPr>
          <w:sz w:val="24"/>
          <w:szCs w:val="24"/>
        </w:rPr>
        <w:t>дипл.инж.грађ.,</w:t>
      </w:r>
      <w:proofErr w:type="gramEnd"/>
      <w:r w:rsidR="00942C65">
        <w:rPr>
          <w:sz w:val="24"/>
          <w:szCs w:val="24"/>
        </w:rPr>
        <w:t xml:space="preserve"> лиценца број 314 Н173 14, вршилац техничке контроле Бранислав Родић, дипл.инж.грађ., лиценца број 313 7838 04</w:t>
      </w:r>
      <w:r w:rsidR="004E6B38">
        <w:rPr>
          <w:sz w:val="24"/>
          <w:szCs w:val="24"/>
        </w:rPr>
        <w:t>;</w:t>
      </w:r>
    </w:p>
    <w:p w:rsidR="00657BA2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BF3F79" w:rsidRDefault="00BF3F79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Уговор о установљавању права службености број ОПУ:958-2021 од 25.03.2021. </w:t>
      </w:r>
      <w:proofErr w:type="spellStart"/>
      <w:r>
        <w:rPr>
          <w:rFonts w:eastAsia="Times New Roman"/>
          <w:sz w:val="24"/>
          <w:szCs w:val="24"/>
        </w:rPr>
        <w:t>године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97962" w:rsidRPr="0091377F" w:rsidRDefault="00E9796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Решење Одељења за инспекцијске послове и заштиту животне средине број: 501-35/2020-05 од 12.01.2021. године;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је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прибавио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Препис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л</w:t>
      </w:r>
      <w:r w:rsidR="0052754E">
        <w:rPr>
          <w:sz w:val="24"/>
          <w:szCs w:val="24"/>
        </w:rPr>
        <w:t>ист</w:t>
      </w:r>
      <w:r w:rsidR="005B4AB7">
        <w:rPr>
          <w:sz w:val="24"/>
          <w:szCs w:val="24"/>
        </w:rPr>
        <w:t>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5B4AB7">
        <w:rPr>
          <w:sz w:val="24"/>
          <w:szCs w:val="24"/>
        </w:rPr>
        <w:t>226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5B4AB7">
        <w:rPr>
          <w:sz w:val="24"/>
          <w:szCs w:val="24"/>
        </w:rPr>
        <w:t>Бачки Грачац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0DD4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4439"/>
    <w:rsid w:val="002152C0"/>
    <w:rsid w:val="00217BF6"/>
    <w:rsid w:val="00220CF9"/>
    <w:rsid w:val="0022750A"/>
    <w:rsid w:val="0022758E"/>
    <w:rsid w:val="002369D3"/>
    <w:rsid w:val="002400DE"/>
    <w:rsid w:val="00240E7E"/>
    <w:rsid w:val="00253AE5"/>
    <w:rsid w:val="0026182A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208C"/>
    <w:rsid w:val="0034400F"/>
    <w:rsid w:val="003454D0"/>
    <w:rsid w:val="00346889"/>
    <w:rsid w:val="00353D06"/>
    <w:rsid w:val="00354231"/>
    <w:rsid w:val="00354896"/>
    <w:rsid w:val="0035572A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029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21C06"/>
    <w:rsid w:val="0052754E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B4AB7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17E5"/>
    <w:rsid w:val="00777781"/>
    <w:rsid w:val="00777F7A"/>
    <w:rsid w:val="00781C33"/>
    <w:rsid w:val="00782C99"/>
    <w:rsid w:val="00786336"/>
    <w:rsid w:val="00786B78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B7DE7"/>
    <w:rsid w:val="007D2631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5CB1"/>
    <w:rsid w:val="008866B0"/>
    <w:rsid w:val="008A121B"/>
    <w:rsid w:val="008A57BC"/>
    <w:rsid w:val="008A57E9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42C65"/>
    <w:rsid w:val="00953857"/>
    <w:rsid w:val="00955D8F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C3907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3F79"/>
    <w:rsid w:val="00BF6075"/>
    <w:rsid w:val="00C1084B"/>
    <w:rsid w:val="00C12FBE"/>
    <w:rsid w:val="00C14965"/>
    <w:rsid w:val="00C14E07"/>
    <w:rsid w:val="00C241B7"/>
    <w:rsid w:val="00C24BA6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8AB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D642E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4F09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34C0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D4D18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77C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2B45"/>
    <w:rsid w:val="00E93C20"/>
    <w:rsid w:val="00E96C34"/>
    <w:rsid w:val="00E97962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E7906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227</cp:revision>
  <cp:lastPrinted>2021-04-19T07:40:00Z</cp:lastPrinted>
  <dcterms:created xsi:type="dcterms:W3CDTF">2016-08-19T09:41:00Z</dcterms:created>
  <dcterms:modified xsi:type="dcterms:W3CDTF">2021-04-23T07:47:00Z</dcterms:modified>
</cp:coreProperties>
</file>