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424093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424093">
        <w:rPr>
          <w:b/>
          <w:sz w:val="24"/>
          <w:szCs w:val="24"/>
        </w:rPr>
        <w:t>28436</w:t>
      </w:r>
      <w:r w:rsidR="002125A0" w:rsidRPr="009E0854">
        <w:rPr>
          <w:b/>
          <w:sz w:val="24"/>
          <w:szCs w:val="24"/>
        </w:rPr>
        <w:t>-IUP-</w:t>
      </w:r>
      <w:r w:rsidR="00424093">
        <w:rPr>
          <w:b/>
          <w:sz w:val="24"/>
          <w:szCs w:val="24"/>
        </w:rPr>
        <w:t>7/2021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424093">
        <w:rPr>
          <w:b/>
          <w:sz w:val="24"/>
          <w:szCs w:val="24"/>
        </w:rPr>
        <w:t>2/2021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8A0A4A">
        <w:rPr>
          <w:sz w:val="24"/>
          <w:szCs w:val="24"/>
        </w:rPr>
        <w:t>29.</w:t>
      </w:r>
      <w:r w:rsidR="0084242C">
        <w:rPr>
          <w:sz w:val="24"/>
          <w:szCs w:val="24"/>
        </w:rPr>
        <w:t>03</w:t>
      </w:r>
      <w:r w:rsidR="00303542">
        <w:rPr>
          <w:sz w:val="24"/>
          <w:szCs w:val="24"/>
        </w:rPr>
        <w:t>.</w:t>
      </w:r>
      <w:r w:rsidR="00AF6250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424093">
        <w:rPr>
          <w:color w:val="000000"/>
          <w:sz w:val="24"/>
          <w:szCs w:val="24"/>
        </w:rPr>
        <w:t xml:space="preserve">Хокић </w:t>
      </w:r>
      <w:r w:rsidR="00424093" w:rsidRPr="00CC6F7A">
        <w:rPr>
          <w:sz w:val="24"/>
          <w:szCs w:val="24"/>
        </w:rPr>
        <w:t>Адриана</w:t>
      </w:r>
      <w:r w:rsidR="00395EA8" w:rsidRPr="00CC6F7A">
        <w:rPr>
          <w:sz w:val="24"/>
          <w:szCs w:val="24"/>
        </w:rPr>
        <w:t>,</w:t>
      </w:r>
      <w:r w:rsidR="0046267E" w:rsidRPr="00CC6F7A">
        <w:rPr>
          <w:sz w:val="24"/>
          <w:szCs w:val="24"/>
        </w:rPr>
        <w:t xml:space="preserve"> </w:t>
      </w:r>
      <w:r w:rsidR="0046267E" w:rsidRPr="00CC6F7A">
        <w:rPr>
          <w:sz w:val="24"/>
          <w:szCs w:val="24"/>
          <w:highlight w:val="black"/>
        </w:rPr>
        <w:t xml:space="preserve">улица </w:t>
      </w:r>
      <w:r w:rsidR="00424093" w:rsidRPr="00CC6F7A">
        <w:rPr>
          <w:sz w:val="24"/>
          <w:szCs w:val="24"/>
          <w:highlight w:val="black"/>
        </w:rPr>
        <w:t>Михајла Пупина</w:t>
      </w:r>
      <w:r w:rsidR="0046267E" w:rsidRPr="00CC6F7A">
        <w:rPr>
          <w:sz w:val="24"/>
          <w:szCs w:val="24"/>
          <w:highlight w:val="black"/>
        </w:rPr>
        <w:t xml:space="preserve"> број </w:t>
      </w:r>
      <w:r w:rsidR="00424093" w:rsidRPr="00CC6F7A">
        <w:rPr>
          <w:sz w:val="24"/>
          <w:szCs w:val="24"/>
          <w:highlight w:val="black"/>
        </w:rPr>
        <w:t>20</w:t>
      </w:r>
      <w:r w:rsidRPr="00CC6F7A">
        <w:rPr>
          <w:sz w:val="24"/>
          <w:szCs w:val="24"/>
          <w:highlight w:val="black"/>
        </w:rPr>
        <w:t>,</w:t>
      </w:r>
      <w:r w:rsidRPr="00CC6F7A">
        <w:rPr>
          <w:color w:val="FF0000"/>
          <w:sz w:val="24"/>
          <w:szCs w:val="24"/>
          <w:highlight w:val="black"/>
        </w:rPr>
        <w:t xml:space="preserve"> </w:t>
      </w:r>
      <w:r w:rsidR="00424093" w:rsidRPr="00CC6F7A">
        <w:rPr>
          <w:sz w:val="24"/>
          <w:szCs w:val="24"/>
          <w:highlight w:val="black"/>
        </w:rPr>
        <w:t>Оџаци</w:t>
      </w:r>
      <w:r w:rsidR="00424093" w:rsidRPr="00CC6F7A">
        <w:rPr>
          <w:color w:val="FF0000"/>
          <w:sz w:val="24"/>
          <w:szCs w:val="24"/>
          <w:highlight w:val="black"/>
        </w:rPr>
        <w:t>,</w:t>
      </w:r>
      <w:r w:rsidR="00424093" w:rsidRPr="00CC6F7A">
        <w:rPr>
          <w:color w:val="FF0000"/>
          <w:sz w:val="24"/>
          <w:szCs w:val="24"/>
        </w:rPr>
        <w:t xml:space="preserve"> </w:t>
      </w:r>
      <w:r w:rsidRPr="00CC6F7A">
        <w:rPr>
          <w:color w:val="000000"/>
          <w:sz w:val="24"/>
          <w:szCs w:val="24"/>
        </w:rPr>
        <w:t>з</w:t>
      </w:r>
      <w:r w:rsidRPr="009E43C5">
        <w:rPr>
          <w:color w:val="000000"/>
          <w:sz w:val="24"/>
          <w:szCs w:val="24"/>
        </w:rPr>
        <w:t>а издавање употребне дозволе, на основу члана</w:t>
      </w:r>
      <w:r w:rsidRPr="0046267E">
        <w:rPr>
          <w:color w:val="000000"/>
          <w:sz w:val="24"/>
          <w:szCs w:val="24"/>
        </w:rPr>
        <w:t xml:space="preserve"> 158. Закона о план</w:t>
      </w:r>
      <w:r w:rsidR="006F145B" w:rsidRPr="0046267E">
        <w:rPr>
          <w:color w:val="000000"/>
          <w:sz w:val="24"/>
          <w:szCs w:val="24"/>
        </w:rPr>
        <w:t>ирању и</w:t>
      </w:r>
      <w:r w:rsidR="006F145B">
        <w:rPr>
          <w:color w:val="000000"/>
          <w:sz w:val="24"/>
          <w:szCs w:val="24"/>
        </w:rPr>
        <w:t xml:space="preserve"> изградњи </w:t>
      </w:r>
      <w:r w:rsidR="00303542">
        <w:rPr>
          <w:sz w:val="24"/>
          <w:szCs w:val="24"/>
        </w:rPr>
        <w:t>(„Сл.гласник РС</w:t>
      </w:r>
      <w:r w:rsidR="00303542" w:rsidRPr="00703E23">
        <w:rPr>
          <w:sz w:val="24"/>
          <w:szCs w:val="24"/>
        </w:rPr>
        <w:t>“,</w:t>
      </w:r>
      <w:r w:rsidR="00303542" w:rsidRPr="00DD65CB">
        <w:rPr>
          <w:color w:val="000000"/>
          <w:sz w:val="24"/>
          <w:szCs w:val="24"/>
        </w:rPr>
        <w:t>број 72/09, 81/09</w:t>
      </w:r>
      <w:r w:rsidR="00303542">
        <w:rPr>
          <w:color w:val="000000"/>
          <w:sz w:val="24"/>
          <w:szCs w:val="24"/>
        </w:rPr>
        <w:t>-испр.</w:t>
      </w:r>
      <w:r w:rsidR="00303542" w:rsidRPr="00DD65CB">
        <w:rPr>
          <w:color w:val="000000"/>
          <w:sz w:val="24"/>
          <w:szCs w:val="24"/>
        </w:rPr>
        <w:t>, 24/2011,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84242C">
        <w:rPr>
          <w:sz w:val="24"/>
          <w:szCs w:val="24"/>
        </w:rPr>
        <w:t>), Решења број  03-19-10</w:t>
      </w:r>
      <w:r w:rsidR="009F4FF4">
        <w:rPr>
          <w:sz w:val="24"/>
          <w:szCs w:val="24"/>
        </w:rPr>
        <w:t>-2/2021-02 од 25.01.2021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424093" w:rsidRPr="00E03B91">
        <w:rPr>
          <w:b/>
          <w:color w:val="000000"/>
          <w:sz w:val="24"/>
          <w:szCs w:val="24"/>
        </w:rPr>
        <w:t xml:space="preserve">Хокић Адриану, </w:t>
      </w:r>
      <w:r w:rsidR="00424093" w:rsidRPr="00CC6F7A">
        <w:rPr>
          <w:b/>
          <w:color w:val="000000"/>
          <w:sz w:val="24"/>
          <w:szCs w:val="24"/>
          <w:highlight w:val="black"/>
        </w:rPr>
        <w:t>улица Михајла Пупина број 20,</w:t>
      </w:r>
      <w:r w:rsidR="00424093" w:rsidRPr="00CC6F7A">
        <w:rPr>
          <w:color w:val="000000"/>
          <w:sz w:val="24"/>
          <w:szCs w:val="24"/>
          <w:highlight w:val="black"/>
        </w:rPr>
        <w:t xml:space="preserve"> Оџаци</w:t>
      </w:r>
      <w:r w:rsidR="00395534" w:rsidRPr="00CC6F7A">
        <w:rPr>
          <w:color w:val="000000"/>
          <w:sz w:val="24"/>
          <w:szCs w:val="24"/>
          <w:highlight w:val="black"/>
        </w:rPr>
        <w:t>,</w:t>
      </w:r>
      <w:r w:rsidR="007945DE" w:rsidRPr="009E43C5">
        <w:rPr>
          <w:color w:val="000000"/>
          <w:sz w:val="24"/>
          <w:szCs w:val="24"/>
        </w:rPr>
        <w:t xml:space="preserve"> </w:t>
      </w:r>
      <w:r w:rsidRPr="009E43C5">
        <w:rPr>
          <w:b/>
          <w:sz w:val="24"/>
          <w:szCs w:val="24"/>
        </w:rPr>
        <w:t>дозвола за употребу</w:t>
      </w:r>
      <w:r w:rsidR="0046267E" w:rsidRPr="009E43C5">
        <w:rPr>
          <w:b/>
          <w:sz w:val="24"/>
          <w:szCs w:val="24"/>
        </w:rPr>
        <w:t xml:space="preserve"> </w:t>
      </w:r>
      <w:r w:rsidR="00424093">
        <w:rPr>
          <w:b/>
          <w:sz w:val="24"/>
          <w:szCs w:val="24"/>
        </w:rPr>
        <w:t>пословно-стамбене зграде са пет станова</w:t>
      </w:r>
      <w:r w:rsidR="0046267E" w:rsidRPr="009E43C5">
        <w:rPr>
          <w:b/>
          <w:sz w:val="24"/>
          <w:szCs w:val="24"/>
        </w:rPr>
        <w:t xml:space="preserve"> П+</w:t>
      </w:r>
      <w:r w:rsidR="00424093">
        <w:rPr>
          <w:b/>
          <w:sz w:val="24"/>
          <w:szCs w:val="24"/>
        </w:rPr>
        <w:t>1+Пк</w:t>
      </w:r>
      <w:r w:rsidR="00315FA7" w:rsidRPr="009E43C5">
        <w:rPr>
          <w:sz w:val="24"/>
          <w:szCs w:val="24"/>
        </w:rPr>
        <w:t xml:space="preserve">, </w:t>
      </w:r>
      <w:r w:rsidR="00424093">
        <w:rPr>
          <w:sz w:val="24"/>
          <w:szCs w:val="24"/>
        </w:rPr>
        <w:t>изграђене</w:t>
      </w:r>
      <w:r w:rsidR="0046267E" w:rsidRPr="009E43C5">
        <w:rPr>
          <w:sz w:val="24"/>
          <w:szCs w:val="24"/>
        </w:rPr>
        <w:t xml:space="preserve"> </w:t>
      </w:r>
      <w:r w:rsidR="00315FA7" w:rsidRPr="009E43C5">
        <w:rPr>
          <w:sz w:val="24"/>
          <w:szCs w:val="24"/>
        </w:rPr>
        <w:t>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424093">
        <w:rPr>
          <w:b/>
          <w:sz w:val="24"/>
          <w:szCs w:val="24"/>
        </w:rPr>
        <w:t>1475</w:t>
      </w:r>
      <w:r w:rsidR="009E43C5">
        <w:rPr>
          <w:b/>
          <w:sz w:val="24"/>
          <w:szCs w:val="24"/>
        </w:rPr>
        <w:t xml:space="preserve"> </w:t>
      </w:r>
      <w:r w:rsidR="000126DD" w:rsidRPr="00E96984">
        <w:rPr>
          <w:b/>
          <w:sz w:val="24"/>
          <w:szCs w:val="24"/>
        </w:rPr>
        <w:t xml:space="preserve">к.о. </w:t>
      </w:r>
      <w:r w:rsidR="00303542">
        <w:rPr>
          <w:b/>
          <w:sz w:val="24"/>
          <w:szCs w:val="24"/>
        </w:rPr>
        <w:t>Оџаци</w:t>
      </w:r>
      <w:r w:rsidR="00F50A78">
        <w:rPr>
          <w:b/>
          <w:sz w:val="24"/>
          <w:szCs w:val="24"/>
        </w:rPr>
        <w:t xml:space="preserve">, </w:t>
      </w:r>
      <w:r w:rsidR="00F50A78">
        <w:rPr>
          <w:sz w:val="24"/>
          <w:szCs w:val="24"/>
        </w:rPr>
        <w:t xml:space="preserve">површине </w:t>
      </w:r>
      <w:r w:rsidR="00614E14">
        <w:rPr>
          <w:sz w:val="24"/>
          <w:szCs w:val="24"/>
        </w:rPr>
        <w:t>2</w:t>
      </w:r>
      <w:r w:rsidR="00424093">
        <w:rPr>
          <w:sz w:val="24"/>
          <w:szCs w:val="24"/>
        </w:rPr>
        <w:t>53</w:t>
      </w:r>
      <w:r w:rsidR="00F50A78" w:rsidRPr="00F50A78">
        <w:rPr>
          <w:b/>
          <w:sz w:val="24"/>
          <w:szCs w:val="24"/>
        </w:rPr>
        <w:t xml:space="preserve"> </w:t>
      </w:r>
      <w:r w:rsidR="00F50A78" w:rsidRPr="00F50A78">
        <w:rPr>
          <w:sz w:val="24"/>
          <w:szCs w:val="24"/>
        </w:rPr>
        <w:t>m</w:t>
      </w:r>
      <w:r w:rsidR="00F50A78" w:rsidRPr="00F50A78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2925D9" w:rsidRDefault="00F50A78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46267E">
        <w:rPr>
          <w:b/>
          <w:sz w:val="24"/>
          <w:szCs w:val="24"/>
        </w:rPr>
        <w:t>број</w:t>
      </w:r>
      <w:r w:rsidR="002925D9">
        <w:rPr>
          <w:b/>
          <w:sz w:val="24"/>
          <w:szCs w:val="24"/>
        </w:rPr>
        <w:t xml:space="preserve"> </w:t>
      </w:r>
      <w:r w:rsidR="00424093">
        <w:rPr>
          <w:b/>
          <w:sz w:val="24"/>
          <w:szCs w:val="24"/>
        </w:rPr>
        <w:t>2</w:t>
      </w:r>
      <w:r w:rsidR="0046267E">
        <w:rPr>
          <w:b/>
          <w:sz w:val="24"/>
          <w:szCs w:val="24"/>
        </w:rPr>
        <w:t xml:space="preserve"> износи</w:t>
      </w:r>
      <w:r w:rsidR="00424093">
        <w:rPr>
          <w:b/>
          <w:sz w:val="24"/>
          <w:szCs w:val="24"/>
        </w:rPr>
        <w:t xml:space="preserve"> 133</w:t>
      </w:r>
      <w:r w:rsidR="002925D9">
        <w:rPr>
          <w:b/>
          <w:sz w:val="24"/>
          <w:szCs w:val="24"/>
        </w:rPr>
        <w:t xml:space="preserve"> </w:t>
      </w:r>
      <w:r w:rsidR="0046267E" w:rsidRPr="00E96984">
        <w:rPr>
          <w:b/>
          <w:sz w:val="24"/>
          <w:szCs w:val="24"/>
        </w:rPr>
        <w:t>m</w:t>
      </w:r>
      <w:r w:rsidR="0046267E" w:rsidRPr="00E96984">
        <w:rPr>
          <w:b/>
          <w:sz w:val="24"/>
          <w:szCs w:val="24"/>
          <w:vertAlign w:val="superscript"/>
        </w:rPr>
        <w:t>2</w:t>
      </w:r>
      <w:r w:rsidR="002925D9">
        <w:rPr>
          <w:b/>
          <w:sz w:val="24"/>
          <w:szCs w:val="24"/>
        </w:rPr>
        <w:t>.</w:t>
      </w:r>
    </w:p>
    <w:p w:rsidR="00275A38" w:rsidRDefault="00D3508D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Етажна јединица</w:t>
      </w:r>
      <w:r w:rsidR="008C3A3A" w:rsidRPr="00EE65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Е-</w:t>
      </w:r>
      <w:r w:rsidR="008C3A3A" w:rsidRPr="00EE65EC">
        <w:rPr>
          <w:b/>
          <w:sz w:val="24"/>
          <w:szCs w:val="24"/>
        </w:rPr>
        <w:t>1</w:t>
      </w:r>
      <w:r w:rsidR="008C3A3A">
        <w:rPr>
          <w:sz w:val="24"/>
          <w:szCs w:val="24"/>
        </w:rPr>
        <w:t xml:space="preserve"> -приземље, </w:t>
      </w:r>
      <w:r>
        <w:rPr>
          <w:sz w:val="24"/>
          <w:szCs w:val="24"/>
        </w:rPr>
        <w:t xml:space="preserve">пословни простор, </w:t>
      </w:r>
      <w:r w:rsidR="008C3A3A">
        <w:rPr>
          <w:sz w:val="24"/>
          <w:szCs w:val="24"/>
        </w:rPr>
        <w:t>нето површине 4</w:t>
      </w:r>
      <w:r>
        <w:rPr>
          <w:sz w:val="24"/>
          <w:szCs w:val="24"/>
        </w:rPr>
        <w:t>2,94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275A38">
        <w:rPr>
          <w:color w:val="000000"/>
          <w:sz w:val="24"/>
          <w:szCs w:val="24"/>
          <w:vertAlign w:val="superscript"/>
        </w:rPr>
        <w:t xml:space="preserve"> </w:t>
      </w:r>
      <w:r w:rsidR="00275A38">
        <w:rPr>
          <w:color w:val="000000"/>
          <w:sz w:val="24"/>
          <w:szCs w:val="24"/>
        </w:rPr>
        <w:t>, чине је: пословни простор, остава, тоалет са предпростором</w:t>
      </w:r>
      <w:r w:rsidR="008C3A3A">
        <w:rPr>
          <w:sz w:val="24"/>
          <w:szCs w:val="24"/>
        </w:rPr>
        <w:t xml:space="preserve">;  </w:t>
      </w:r>
    </w:p>
    <w:p w:rsidR="00275A38" w:rsidRDefault="00D3508D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Етажна јединица</w:t>
      </w:r>
      <w:r w:rsidRPr="00EE65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Е-2</w:t>
      </w:r>
      <w:r>
        <w:rPr>
          <w:sz w:val="24"/>
          <w:szCs w:val="24"/>
        </w:rPr>
        <w:t xml:space="preserve"> –</w:t>
      </w:r>
      <w:r w:rsidR="008C3A3A">
        <w:rPr>
          <w:sz w:val="24"/>
          <w:szCs w:val="24"/>
        </w:rPr>
        <w:t>приземље</w:t>
      </w:r>
      <w:r>
        <w:rPr>
          <w:sz w:val="24"/>
          <w:szCs w:val="24"/>
        </w:rPr>
        <w:t xml:space="preserve">, </w:t>
      </w:r>
      <w:r w:rsidR="00523E32">
        <w:rPr>
          <w:sz w:val="24"/>
          <w:szCs w:val="24"/>
        </w:rPr>
        <w:t>једнособан</w:t>
      </w:r>
      <w:r w:rsidR="00275A38">
        <w:rPr>
          <w:sz w:val="24"/>
          <w:szCs w:val="24"/>
        </w:rPr>
        <w:t xml:space="preserve"> </w:t>
      </w:r>
      <w:r>
        <w:rPr>
          <w:sz w:val="24"/>
          <w:szCs w:val="24"/>
        </w:rPr>
        <w:t>стан,</w:t>
      </w:r>
      <w:r w:rsidR="008C3A3A">
        <w:rPr>
          <w:sz w:val="24"/>
          <w:szCs w:val="24"/>
        </w:rPr>
        <w:t xml:space="preserve"> нето површине </w:t>
      </w:r>
      <w:r>
        <w:rPr>
          <w:sz w:val="24"/>
          <w:szCs w:val="24"/>
        </w:rPr>
        <w:t>37,78</w:t>
      </w:r>
      <w:r w:rsidR="008C3A3A" w:rsidRPr="00EE65EC">
        <w:rPr>
          <w:color w:val="000000"/>
          <w:sz w:val="24"/>
          <w:szCs w:val="24"/>
        </w:rPr>
        <w:t xml:space="preserve">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275A38">
        <w:rPr>
          <w:color w:val="000000"/>
          <w:sz w:val="24"/>
          <w:szCs w:val="24"/>
          <w:vertAlign w:val="superscript"/>
        </w:rPr>
        <w:t xml:space="preserve"> </w:t>
      </w:r>
      <w:r w:rsidR="00275A38">
        <w:rPr>
          <w:color w:val="000000"/>
          <w:sz w:val="24"/>
          <w:szCs w:val="24"/>
        </w:rPr>
        <w:t>, чине је: соба, кухиња и трпезарија, купатило и предпростор</w:t>
      </w:r>
      <w:r w:rsidR="008C3A3A">
        <w:rPr>
          <w:sz w:val="24"/>
          <w:szCs w:val="24"/>
        </w:rPr>
        <w:t xml:space="preserve">; </w:t>
      </w:r>
    </w:p>
    <w:p w:rsidR="00275A38" w:rsidRDefault="00D3508D" w:rsidP="008C3A3A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Етажна јединица Е-</w:t>
      </w:r>
      <w:r w:rsidR="008C3A3A" w:rsidRPr="0054020B">
        <w:rPr>
          <w:b/>
          <w:sz w:val="24"/>
          <w:szCs w:val="24"/>
        </w:rPr>
        <w:t>3</w:t>
      </w:r>
      <w:r w:rsidR="008C3A3A">
        <w:rPr>
          <w:sz w:val="24"/>
          <w:szCs w:val="24"/>
        </w:rPr>
        <w:t>-</w:t>
      </w:r>
      <w:r w:rsidR="00523E32">
        <w:rPr>
          <w:sz w:val="24"/>
          <w:szCs w:val="24"/>
        </w:rPr>
        <w:t>први спрат, двособан стан</w:t>
      </w:r>
      <w:r w:rsidR="008C3A3A">
        <w:rPr>
          <w:sz w:val="24"/>
          <w:szCs w:val="24"/>
        </w:rPr>
        <w:t xml:space="preserve"> </w:t>
      </w:r>
      <w:r w:rsidR="00523E32">
        <w:rPr>
          <w:sz w:val="24"/>
          <w:szCs w:val="24"/>
        </w:rPr>
        <w:t>41,79</w:t>
      </w:r>
      <w:r>
        <w:rPr>
          <w:sz w:val="24"/>
          <w:szCs w:val="24"/>
        </w:rPr>
        <w:t xml:space="preserve">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275A38">
        <w:rPr>
          <w:color w:val="000000"/>
          <w:sz w:val="24"/>
          <w:szCs w:val="24"/>
          <w:vertAlign w:val="superscript"/>
        </w:rPr>
        <w:t xml:space="preserve"> </w:t>
      </w:r>
      <w:r w:rsidR="00275A38">
        <w:rPr>
          <w:color w:val="000000"/>
          <w:sz w:val="24"/>
          <w:szCs w:val="24"/>
        </w:rPr>
        <w:t xml:space="preserve">чине је: </w:t>
      </w:r>
      <w:r w:rsidR="0084242C">
        <w:rPr>
          <w:color w:val="000000"/>
          <w:sz w:val="24"/>
          <w:szCs w:val="24"/>
        </w:rPr>
        <w:t>соба, дневна соба, кухиња, купатило и предпростор;</w:t>
      </w:r>
    </w:p>
    <w:p w:rsidR="0084242C" w:rsidRDefault="008C3A3A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3E32">
        <w:rPr>
          <w:b/>
          <w:sz w:val="24"/>
          <w:szCs w:val="24"/>
        </w:rPr>
        <w:t>Етажна јединица Е-</w:t>
      </w:r>
      <w:r w:rsidR="00523E32" w:rsidRPr="0054020B">
        <w:rPr>
          <w:b/>
          <w:sz w:val="24"/>
          <w:szCs w:val="24"/>
        </w:rPr>
        <w:t xml:space="preserve"> </w:t>
      </w:r>
      <w:r w:rsidR="00523E32">
        <w:rPr>
          <w:b/>
          <w:sz w:val="24"/>
          <w:szCs w:val="24"/>
        </w:rPr>
        <w:t>4</w:t>
      </w:r>
      <w:r>
        <w:rPr>
          <w:sz w:val="24"/>
          <w:szCs w:val="24"/>
        </w:rPr>
        <w:t>-</w:t>
      </w:r>
      <w:r w:rsidR="00523E32">
        <w:rPr>
          <w:sz w:val="24"/>
          <w:szCs w:val="24"/>
        </w:rPr>
        <w:t xml:space="preserve">први спрат, двособан стан, </w:t>
      </w:r>
      <w:r>
        <w:rPr>
          <w:sz w:val="24"/>
          <w:szCs w:val="24"/>
        </w:rPr>
        <w:t xml:space="preserve"> нето површине </w:t>
      </w:r>
      <w:r w:rsidR="00523E32">
        <w:rPr>
          <w:sz w:val="24"/>
          <w:szCs w:val="24"/>
        </w:rPr>
        <w:t xml:space="preserve">47,00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84242C">
        <w:rPr>
          <w:color w:val="000000"/>
          <w:sz w:val="24"/>
          <w:szCs w:val="24"/>
          <w:vertAlign w:val="superscript"/>
        </w:rPr>
        <w:t xml:space="preserve"> </w:t>
      </w:r>
      <w:r w:rsidR="0084242C">
        <w:rPr>
          <w:color w:val="000000"/>
          <w:sz w:val="24"/>
          <w:szCs w:val="24"/>
        </w:rPr>
        <w:t>, чине је: соба, дневна соба, кухиња, трпезарија, купатило и предпростор</w:t>
      </w:r>
      <w:r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84242C" w:rsidRDefault="00523E32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Етажна јединица Е-</w:t>
      </w:r>
      <w:r w:rsidRPr="005402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8C3A3A">
        <w:rPr>
          <w:sz w:val="24"/>
          <w:szCs w:val="24"/>
        </w:rPr>
        <w:t>–</w:t>
      </w:r>
      <w:r>
        <w:rPr>
          <w:sz w:val="24"/>
          <w:szCs w:val="24"/>
        </w:rPr>
        <w:t xml:space="preserve">поткровље, двособан стан, </w:t>
      </w:r>
      <w:r w:rsidR="008C3A3A">
        <w:rPr>
          <w:sz w:val="24"/>
          <w:szCs w:val="24"/>
        </w:rPr>
        <w:t xml:space="preserve">нето површине </w:t>
      </w:r>
      <w:r>
        <w:rPr>
          <w:sz w:val="24"/>
          <w:szCs w:val="24"/>
        </w:rPr>
        <w:t xml:space="preserve">41,92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84242C">
        <w:rPr>
          <w:color w:val="000000"/>
          <w:sz w:val="24"/>
          <w:szCs w:val="24"/>
          <w:vertAlign w:val="superscript"/>
        </w:rPr>
        <w:t xml:space="preserve"> </w:t>
      </w:r>
      <w:r w:rsidR="0084242C">
        <w:rPr>
          <w:color w:val="000000"/>
          <w:sz w:val="24"/>
          <w:szCs w:val="24"/>
        </w:rPr>
        <w:t>, чине је: соба, дневна соба, кухиња, купатило и предпростор</w:t>
      </w:r>
      <w:r w:rsidR="008C3A3A">
        <w:rPr>
          <w:sz w:val="24"/>
          <w:szCs w:val="24"/>
        </w:rPr>
        <w:t xml:space="preserve">; </w:t>
      </w:r>
    </w:p>
    <w:p w:rsidR="008C3A3A" w:rsidRPr="0084242C" w:rsidRDefault="00523E32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Етажна јединица Е-6</w:t>
      </w:r>
      <w:r w:rsidR="008C3A3A">
        <w:rPr>
          <w:sz w:val="24"/>
          <w:szCs w:val="24"/>
        </w:rPr>
        <w:t>-</w:t>
      </w:r>
      <w:r>
        <w:rPr>
          <w:sz w:val="24"/>
          <w:szCs w:val="24"/>
        </w:rPr>
        <w:t>поткровље</w:t>
      </w:r>
      <w:r w:rsidR="008C3A3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двособан стан, </w:t>
      </w:r>
      <w:r w:rsidR="008C3A3A">
        <w:rPr>
          <w:sz w:val="24"/>
          <w:szCs w:val="24"/>
        </w:rPr>
        <w:t>нето површине  4</w:t>
      </w:r>
      <w:r>
        <w:rPr>
          <w:sz w:val="24"/>
          <w:szCs w:val="24"/>
        </w:rPr>
        <w:t xml:space="preserve">7,52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84242C">
        <w:rPr>
          <w:b/>
          <w:color w:val="000000"/>
          <w:sz w:val="24"/>
          <w:szCs w:val="24"/>
        </w:rPr>
        <w:t xml:space="preserve"> </w:t>
      </w:r>
      <w:r w:rsidR="0084242C">
        <w:rPr>
          <w:color w:val="000000"/>
          <w:sz w:val="24"/>
          <w:szCs w:val="24"/>
        </w:rPr>
        <w:t>, чине је: соба</w:t>
      </w:r>
      <w:r w:rsidR="0084242C" w:rsidRPr="0084242C">
        <w:rPr>
          <w:color w:val="000000"/>
          <w:sz w:val="24"/>
          <w:szCs w:val="24"/>
        </w:rPr>
        <w:t>, дневна соба, кухиња, купатило, предпростор и тераса</w:t>
      </w:r>
      <w:r w:rsidR="008C3A3A" w:rsidRPr="0084242C">
        <w:rPr>
          <w:color w:val="000000"/>
          <w:sz w:val="24"/>
          <w:szCs w:val="24"/>
        </w:rPr>
        <w:t xml:space="preserve">; </w:t>
      </w:r>
    </w:p>
    <w:p w:rsidR="008C3A3A" w:rsidRDefault="00181E48" w:rsidP="002303E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Заједнички простор</w:t>
      </w:r>
      <w:r w:rsidR="008C3A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приземља</w:t>
      </w:r>
      <w:r w:rsidR="008C3A3A">
        <w:rPr>
          <w:color w:val="000000"/>
          <w:sz w:val="24"/>
          <w:szCs w:val="24"/>
        </w:rPr>
        <w:t xml:space="preserve"> је </w:t>
      </w:r>
      <w:r>
        <w:rPr>
          <w:color w:val="000000"/>
          <w:sz w:val="24"/>
          <w:szCs w:val="24"/>
        </w:rPr>
        <w:t xml:space="preserve">нето површине </w:t>
      </w:r>
      <w:r w:rsidR="00523E32">
        <w:rPr>
          <w:color w:val="000000"/>
          <w:sz w:val="24"/>
          <w:szCs w:val="24"/>
        </w:rPr>
        <w:t>21,16</w:t>
      </w:r>
      <w:r>
        <w:rPr>
          <w:color w:val="000000"/>
          <w:sz w:val="24"/>
          <w:szCs w:val="24"/>
        </w:rPr>
        <w:t xml:space="preserve">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8C3A3A">
        <w:rPr>
          <w:color w:val="000000"/>
          <w:sz w:val="24"/>
          <w:szCs w:val="24"/>
        </w:rPr>
        <w:t>.</w:t>
      </w:r>
    </w:p>
    <w:p w:rsidR="00181E48" w:rsidRDefault="00181E48" w:rsidP="002303E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Заједнички простор првог спрата је нето површине </w:t>
      </w:r>
      <w:r w:rsidR="00523E32">
        <w:rPr>
          <w:color w:val="000000"/>
          <w:sz w:val="24"/>
          <w:szCs w:val="24"/>
        </w:rPr>
        <w:t>12,64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181E48" w:rsidRPr="008A0A4A" w:rsidRDefault="00181E48" w:rsidP="008A0A4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Заједнички простор </w:t>
      </w:r>
      <w:r w:rsidR="00523E32">
        <w:rPr>
          <w:color w:val="000000"/>
          <w:sz w:val="24"/>
          <w:szCs w:val="24"/>
        </w:rPr>
        <w:t>поткровља</w:t>
      </w:r>
      <w:r>
        <w:rPr>
          <w:color w:val="000000"/>
          <w:sz w:val="24"/>
          <w:szCs w:val="24"/>
        </w:rPr>
        <w:t xml:space="preserve"> је нето површине </w:t>
      </w:r>
      <w:r w:rsidR="00523E32">
        <w:rPr>
          <w:color w:val="000000"/>
          <w:sz w:val="24"/>
          <w:szCs w:val="24"/>
        </w:rPr>
        <w:t>12,69</w:t>
      </w:r>
      <w:r w:rsidRPr="00181E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E96984" w:rsidRPr="00E96984" w:rsidRDefault="00E96984" w:rsidP="002303EB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2925D9">
        <w:rPr>
          <w:sz w:val="24"/>
          <w:szCs w:val="24"/>
        </w:rPr>
        <w:t>ROP-ODZ-</w:t>
      </w:r>
      <w:r w:rsidR="001555B0">
        <w:rPr>
          <w:sz w:val="24"/>
          <w:szCs w:val="24"/>
        </w:rPr>
        <w:t>28436-CPI-2</w:t>
      </w:r>
      <w:r w:rsidR="009C4895" w:rsidRPr="009E0854">
        <w:rPr>
          <w:sz w:val="24"/>
          <w:szCs w:val="24"/>
        </w:rPr>
        <w:t>/</w:t>
      </w:r>
      <w:r w:rsidR="001555B0">
        <w:rPr>
          <w:sz w:val="24"/>
          <w:szCs w:val="24"/>
        </w:rPr>
        <w:t>2017</w:t>
      </w:r>
      <w:r w:rsidR="00437F33">
        <w:rPr>
          <w:sz w:val="24"/>
          <w:szCs w:val="24"/>
        </w:rPr>
        <w:t xml:space="preserve"> </w:t>
      </w:r>
      <w:r w:rsidR="001555B0">
        <w:rPr>
          <w:sz w:val="24"/>
          <w:szCs w:val="24"/>
        </w:rPr>
        <w:t>од 20.06</w:t>
      </w:r>
      <w:r w:rsidR="002925D9">
        <w:rPr>
          <w:sz w:val="24"/>
          <w:szCs w:val="24"/>
        </w:rPr>
        <w:t>.20</w:t>
      </w:r>
      <w:r w:rsidR="001555B0">
        <w:rPr>
          <w:sz w:val="24"/>
          <w:szCs w:val="24"/>
        </w:rPr>
        <w:t>17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8A0A4A" w:rsidRPr="008A0A4A" w:rsidRDefault="008A0A4A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B146F6">
        <w:rPr>
          <w:sz w:val="24"/>
          <w:szCs w:val="24"/>
        </w:rPr>
        <w:t xml:space="preserve"> </w:t>
      </w:r>
      <w:r w:rsidR="00EC6CE0">
        <w:rPr>
          <w:sz w:val="24"/>
          <w:szCs w:val="24"/>
        </w:rPr>
        <w:t>од 30.01.2020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</w:t>
      </w:r>
      <w:r w:rsidR="002925D9">
        <w:rPr>
          <w:sz w:val="24"/>
          <w:szCs w:val="24"/>
        </w:rPr>
        <w:t xml:space="preserve">Комисије </w:t>
      </w:r>
      <w:r w:rsidR="001555B0">
        <w:rPr>
          <w:sz w:val="24"/>
          <w:szCs w:val="24"/>
        </w:rPr>
        <w:t>Милчић Синиша</w:t>
      </w:r>
      <w:r w:rsidR="006675A8">
        <w:rPr>
          <w:sz w:val="24"/>
          <w:szCs w:val="24"/>
        </w:rPr>
        <w:t>,</w:t>
      </w:r>
      <w:r w:rsidR="002925D9">
        <w:rPr>
          <w:sz w:val="24"/>
          <w:szCs w:val="24"/>
        </w:rPr>
        <w:t xml:space="preserve"> дипл.инж.арх. лиценца број 300 </w:t>
      </w:r>
      <w:r w:rsidR="001555B0">
        <w:rPr>
          <w:sz w:val="24"/>
          <w:szCs w:val="24"/>
        </w:rPr>
        <w:t>А771 04</w:t>
      </w:r>
      <w:r w:rsidR="006675A8">
        <w:rPr>
          <w:sz w:val="24"/>
          <w:szCs w:val="24"/>
        </w:rPr>
        <w:t xml:space="preserve"> и члан Комисије </w:t>
      </w:r>
      <w:r w:rsidR="001555B0">
        <w:rPr>
          <w:sz w:val="24"/>
          <w:szCs w:val="24"/>
        </w:rPr>
        <w:t>Медић Синиша</w:t>
      </w:r>
      <w:r w:rsidR="006675A8">
        <w:rPr>
          <w:sz w:val="24"/>
          <w:szCs w:val="24"/>
        </w:rPr>
        <w:t>, дип</w:t>
      </w:r>
      <w:r w:rsidR="00EC6CE0">
        <w:rPr>
          <w:sz w:val="24"/>
          <w:szCs w:val="24"/>
        </w:rPr>
        <w:t>л.инж.</w:t>
      </w:r>
      <w:r w:rsidR="001555B0">
        <w:rPr>
          <w:sz w:val="24"/>
          <w:szCs w:val="24"/>
        </w:rPr>
        <w:t>ел</w:t>
      </w:r>
      <w:r w:rsidR="00EC6CE0">
        <w:rPr>
          <w:sz w:val="24"/>
          <w:szCs w:val="24"/>
        </w:rPr>
        <w:t>., лиценца број 3</w:t>
      </w:r>
      <w:r w:rsidR="001555B0">
        <w:rPr>
          <w:sz w:val="24"/>
          <w:szCs w:val="24"/>
        </w:rPr>
        <w:t>50</w:t>
      </w:r>
      <w:r w:rsidR="00EC6CE0">
        <w:rPr>
          <w:sz w:val="24"/>
          <w:szCs w:val="24"/>
        </w:rPr>
        <w:t xml:space="preserve"> </w:t>
      </w:r>
      <w:r w:rsidR="001555B0">
        <w:rPr>
          <w:sz w:val="24"/>
          <w:szCs w:val="24"/>
        </w:rPr>
        <w:t>С488 05;</w:t>
      </w:r>
    </w:p>
    <w:p w:rsidR="00761849" w:rsidRPr="00EC6CE0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2925D9">
        <w:rPr>
          <w:sz w:val="24"/>
          <w:szCs w:val="24"/>
        </w:rPr>
        <w:t>-снимањ</w:t>
      </w:r>
      <w:r w:rsidR="00424093">
        <w:rPr>
          <w:sz w:val="24"/>
          <w:szCs w:val="24"/>
        </w:rPr>
        <w:t>е пословно стамбене зграде и рушење</w:t>
      </w:r>
      <w:r w:rsidR="002925D9">
        <w:rPr>
          <w:sz w:val="24"/>
          <w:szCs w:val="24"/>
        </w:rPr>
        <w:t xml:space="preserve"> </w:t>
      </w:r>
      <w:r w:rsidR="0046267E">
        <w:rPr>
          <w:sz w:val="24"/>
          <w:szCs w:val="24"/>
        </w:rPr>
        <w:t>објекта</w:t>
      </w:r>
      <w:r w:rsidR="00424093">
        <w:rPr>
          <w:sz w:val="24"/>
          <w:szCs w:val="24"/>
        </w:rPr>
        <w:t xml:space="preserve"> број 1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9E43C5">
        <w:rPr>
          <w:sz w:val="24"/>
          <w:szCs w:val="24"/>
        </w:rPr>
        <w:t>092-</w:t>
      </w:r>
      <w:r w:rsidR="00424093">
        <w:rPr>
          <w:sz w:val="24"/>
          <w:szCs w:val="24"/>
        </w:rPr>
        <w:t>4703/2020</w:t>
      </w:r>
      <w:r w:rsidR="0009083D">
        <w:rPr>
          <w:sz w:val="24"/>
          <w:szCs w:val="24"/>
        </w:rPr>
        <w:t xml:space="preserve"> </w:t>
      </w:r>
      <w:r w:rsidR="000E0FB5" w:rsidRPr="00F51C38">
        <w:rPr>
          <w:sz w:val="24"/>
          <w:szCs w:val="24"/>
        </w:rPr>
        <w:t xml:space="preserve">од </w:t>
      </w:r>
      <w:r w:rsidR="00424093">
        <w:rPr>
          <w:sz w:val="24"/>
          <w:szCs w:val="24"/>
        </w:rPr>
        <w:t>20.01.2020</w:t>
      </w:r>
      <w:r w:rsidR="008B45E9" w:rsidRPr="00F51C38">
        <w:rPr>
          <w:sz w:val="24"/>
          <w:szCs w:val="24"/>
        </w:rPr>
        <w:t>.</w:t>
      </w:r>
      <w:r w:rsidR="009E43C5">
        <w:rPr>
          <w:sz w:val="24"/>
          <w:szCs w:val="24"/>
        </w:rPr>
        <w:t xml:space="preserve">године израђен од стране </w:t>
      </w:r>
      <w:r w:rsidR="00424093">
        <w:rPr>
          <w:sz w:val="24"/>
          <w:szCs w:val="24"/>
        </w:rPr>
        <w:t>ГБ</w:t>
      </w:r>
      <w:r w:rsidR="009E43C5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>„</w:t>
      </w:r>
      <w:r w:rsidR="00424093">
        <w:rPr>
          <w:sz w:val="24"/>
          <w:szCs w:val="24"/>
        </w:rPr>
        <w:t>ДП Геометар</w:t>
      </w:r>
      <w:r w:rsidR="009E43C5">
        <w:rPr>
          <w:sz w:val="24"/>
          <w:szCs w:val="24"/>
        </w:rPr>
        <w:t>”</w:t>
      </w:r>
      <w:r w:rsidR="0009083D">
        <w:rPr>
          <w:sz w:val="24"/>
          <w:szCs w:val="24"/>
        </w:rPr>
        <w:t xml:space="preserve"> </w:t>
      </w:r>
      <w:r w:rsidR="009E43C5">
        <w:rPr>
          <w:sz w:val="24"/>
          <w:szCs w:val="24"/>
        </w:rPr>
        <w:t xml:space="preserve"> </w:t>
      </w:r>
      <w:r w:rsidR="00424093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9E43C5">
        <w:rPr>
          <w:sz w:val="24"/>
          <w:szCs w:val="24"/>
        </w:rPr>
        <w:t xml:space="preserve">. </w:t>
      </w:r>
      <w:r w:rsidR="00424093">
        <w:rPr>
          <w:sz w:val="24"/>
          <w:szCs w:val="24"/>
        </w:rPr>
        <w:t>Сомборска бр.16</w:t>
      </w:r>
      <w:r w:rsidR="00BC3013" w:rsidRPr="00F51C38">
        <w:rPr>
          <w:sz w:val="24"/>
          <w:szCs w:val="24"/>
        </w:rPr>
        <w:t>;</w:t>
      </w:r>
    </w:p>
    <w:p w:rsidR="00523E32" w:rsidRPr="00523E32" w:rsidRDefault="00523E32" w:rsidP="00523E3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Етажирање посебних делова зграде број 17/20 од 27.01.2020. године израђено од стране</w:t>
      </w:r>
      <w:r w:rsidRPr="00523E32">
        <w:rPr>
          <w:sz w:val="24"/>
          <w:szCs w:val="24"/>
        </w:rPr>
        <w:t xml:space="preserve"> </w:t>
      </w:r>
      <w:r>
        <w:rPr>
          <w:sz w:val="24"/>
          <w:szCs w:val="24"/>
        </w:rPr>
        <w:t>ГБ „ДП Геометар”  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 бр.16</w:t>
      </w:r>
      <w:r w:rsidRPr="00F51C38">
        <w:rPr>
          <w:sz w:val="24"/>
          <w:szCs w:val="24"/>
        </w:rPr>
        <w:t>;</w:t>
      </w:r>
    </w:p>
    <w:p w:rsidR="005140F9" w:rsidRPr="00181E48" w:rsidRDefault="005140F9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</w:t>
      </w:r>
      <w:r w:rsidR="00536872">
        <w:rPr>
          <w:sz w:val="24"/>
          <w:szCs w:val="24"/>
        </w:rPr>
        <w:t>етских рад</w:t>
      </w:r>
      <w:r w:rsidR="00303542">
        <w:rPr>
          <w:sz w:val="24"/>
          <w:szCs w:val="24"/>
        </w:rPr>
        <w:t>ова-снимање подземних инсталација</w:t>
      </w:r>
      <w:r w:rsidR="0009083D">
        <w:rPr>
          <w:sz w:val="24"/>
          <w:szCs w:val="24"/>
        </w:rPr>
        <w:t xml:space="preserve"> </w:t>
      </w:r>
      <w:r w:rsidR="001555B0">
        <w:rPr>
          <w:sz w:val="24"/>
          <w:szCs w:val="24"/>
        </w:rPr>
        <w:t>од 26.11.2018</w:t>
      </w:r>
      <w:r>
        <w:rPr>
          <w:sz w:val="24"/>
          <w:szCs w:val="24"/>
        </w:rPr>
        <w:t>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 w:rsidR="001555B0">
        <w:rPr>
          <w:sz w:val="24"/>
          <w:szCs w:val="24"/>
        </w:rPr>
        <w:t>ГБ „ДП Геометар”  Оџаци</w:t>
      </w:r>
      <w:r w:rsidR="001555B0" w:rsidRPr="00F51C38">
        <w:rPr>
          <w:sz w:val="24"/>
          <w:szCs w:val="24"/>
        </w:rPr>
        <w:t>, ул</w:t>
      </w:r>
      <w:r w:rsidR="001555B0">
        <w:rPr>
          <w:sz w:val="24"/>
          <w:szCs w:val="24"/>
        </w:rPr>
        <w:t>. Сомборска бр.16</w:t>
      </w:r>
      <w:r w:rsidRPr="00F51C38">
        <w:rPr>
          <w:sz w:val="24"/>
          <w:szCs w:val="24"/>
        </w:rPr>
        <w:t>;</w:t>
      </w:r>
    </w:p>
    <w:p w:rsidR="00181E48" w:rsidRPr="006675A8" w:rsidRDefault="00181E48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</w:t>
      </w:r>
      <w:r w:rsidR="001555B0">
        <w:rPr>
          <w:sz w:val="24"/>
          <w:szCs w:val="24"/>
        </w:rPr>
        <w:t>гетски пасош број ЕП000557148 од 29.12.2020</w:t>
      </w:r>
      <w:r>
        <w:rPr>
          <w:sz w:val="24"/>
          <w:szCs w:val="24"/>
        </w:rPr>
        <w:t xml:space="preserve">. године израђен од стране </w:t>
      </w:r>
      <w:r w:rsidR="001555B0">
        <w:rPr>
          <w:sz w:val="24"/>
          <w:szCs w:val="24"/>
        </w:rPr>
        <w:t>Pro energo</w:t>
      </w:r>
      <w:r>
        <w:rPr>
          <w:sz w:val="24"/>
          <w:szCs w:val="24"/>
        </w:rPr>
        <w:t xml:space="preserve">, Нови Сад, </w:t>
      </w:r>
      <w:r w:rsidR="001555B0">
        <w:rPr>
          <w:sz w:val="24"/>
          <w:szCs w:val="24"/>
        </w:rPr>
        <w:t xml:space="preserve">Футошки пут 35, </w:t>
      </w:r>
      <w:r>
        <w:rPr>
          <w:sz w:val="24"/>
          <w:szCs w:val="24"/>
        </w:rPr>
        <w:t xml:space="preserve">одговорни пројектант </w:t>
      </w:r>
      <w:r w:rsidR="00D34D96">
        <w:rPr>
          <w:sz w:val="24"/>
          <w:szCs w:val="24"/>
        </w:rPr>
        <w:t xml:space="preserve"> </w:t>
      </w:r>
      <w:r w:rsidR="001555B0">
        <w:rPr>
          <w:sz w:val="24"/>
          <w:szCs w:val="24"/>
        </w:rPr>
        <w:t>Ненад Вртикапа</w:t>
      </w:r>
      <w:r w:rsidR="00D34D96">
        <w:rPr>
          <w:sz w:val="24"/>
          <w:szCs w:val="24"/>
        </w:rPr>
        <w:t xml:space="preserve">, дипл.инж.арх., лиценца број 381 </w:t>
      </w:r>
      <w:r w:rsidR="001555B0">
        <w:rPr>
          <w:sz w:val="24"/>
          <w:szCs w:val="24"/>
        </w:rPr>
        <w:t>0778 13</w:t>
      </w:r>
      <w:r w:rsidR="00D34D96">
        <w:rPr>
          <w:sz w:val="24"/>
          <w:szCs w:val="24"/>
        </w:rPr>
        <w:t>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D34D96">
        <w:rPr>
          <w:sz w:val="24"/>
          <w:szCs w:val="24"/>
        </w:rPr>
        <w:t xml:space="preserve"> </w:t>
      </w:r>
      <w:r w:rsidR="00D3508D">
        <w:rPr>
          <w:sz w:val="24"/>
          <w:szCs w:val="24"/>
        </w:rPr>
        <w:t>01-07/2019 ПЗИ</w:t>
      </w:r>
      <w:r w:rsidR="00F619F4">
        <w:rPr>
          <w:sz w:val="24"/>
          <w:szCs w:val="24"/>
        </w:rPr>
        <w:t xml:space="preserve"> </w:t>
      </w:r>
      <w:r w:rsidR="003E4A4B">
        <w:rPr>
          <w:sz w:val="24"/>
          <w:szCs w:val="24"/>
        </w:rPr>
        <w:t>јун 2019</w:t>
      </w:r>
      <w:r w:rsidR="00F619F4">
        <w:rPr>
          <w:sz w:val="24"/>
          <w:szCs w:val="24"/>
        </w:rPr>
        <w:t>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израђен </w:t>
      </w:r>
      <w:r w:rsidR="00D34D96">
        <w:rPr>
          <w:sz w:val="24"/>
          <w:szCs w:val="24"/>
        </w:rPr>
        <w:t xml:space="preserve">од стране </w:t>
      </w:r>
      <w:r w:rsidR="003E4A4B">
        <w:rPr>
          <w:sz w:val="24"/>
          <w:szCs w:val="24"/>
        </w:rPr>
        <w:t xml:space="preserve">Агенције за извођење, надзор и пројектовање грађевинских објеката </w:t>
      </w:r>
      <w:r w:rsidR="00D34D96">
        <w:rPr>
          <w:sz w:val="24"/>
          <w:szCs w:val="24"/>
        </w:rPr>
        <w:t>„</w:t>
      </w:r>
      <w:r w:rsidR="003E4A4B">
        <w:rPr>
          <w:sz w:val="24"/>
          <w:szCs w:val="24"/>
        </w:rPr>
        <w:t>БМ-СИСТЕМ</w:t>
      </w:r>
      <w:r w:rsidR="00A811CF">
        <w:rPr>
          <w:sz w:val="24"/>
          <w:szCs w:val="24"/>
        </w:rPr>
        <w:t>“</w:t>
      </w:r>
      <w:r w:rsidR="003E4A4B">
        <w:rPr>
          <w:sz w:val="24"/>
          <w:szCs w:val="24"/>
        </w:rPr>
        <w:t xml:space="preserve"> Оџаци</w:t>
      </w:r>
      <w:r w:rsidR="00A811CF">
        <w:rPr>
          <w:sz w:val="24"/>
          <w:szCs w:val="24"/>
        </w:rPr>
        <w:t>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одговорно ли</w:t>
      </w:r>
      <w:r w:rsidR="00D34D96">
        <w:rPr>
          <w:sz w:val="24"/>
          <w:szCs w:val="24"/>
        </w:rPr>
        <w:t xml:space="preserve">це пројектанта </w:t>
      </w:r>
      <w:r w:rsidR="003E4A4B">
        <w:rPr>
          <w:sz w:val="24"/>
          <w:szCs w:val="24"/>
        </w:rPr>
        <w:t>Мирослав Бобинац</w:t>
      </w:r>
      <w:r w:rsidR="00A811CF">
        <w:rPr>
          <w:sz w:val="24"/>
          <w:szCs w:val="24"/>
        </w:rPr>
        <w:t xml:space="preserve">, главни пројектант </w:t>
      </w:r>
      <w:r w:rsidR="003E4A4B">
        <w:rPr>
          <w:sz w:val="24"/>
          <w:szCs w:val="24"/>
        </w:rPr>
        <w:t>Стојан Соколовић</w:t>
      </w:r>
      <w:r w:rsidR="00D34D96">
        <w:rPr>
          <w:sz w:val="24"/>
          <w:szCs w:val="24"/>
        </w:rPr>
        <w:t>, дипл.инж.</w:t>
      </w:r>
      <w:r w:rsidR="003E4A4B">
        <w:rPr>
          <w:sz w:val="24"/>
          <w:szCs w:val="24"/>
        </w:rPr>
        <w:t>грађ., лиценца број 31</w:t>
      </w:r>
      <w:r w:rsidR="00D34D96">
        <w:rPr>
          <w:sz w:val="24"/>
          <w:szCs w:val="24"/>
        </w:rPr>
        <w:t xml:space="preserve">0 </w:t>
      </w:r>
      <w:r w:rsidR="003E4A4B">
        <w:rPr>
          <w:sz w:val="24"/>
          <w:szCs w:val="24"/>
        </w:rPr>
        <w:t>3621 03</w:t>
      </w:r>
      <w:r w:rsidR="00536872" w:rsidRPr="0055379D">
        <w:rPr>
          <w:sz w:val="24"/>
          <w:szCs w:val="24"/>
        </w:rPr>
        <w:t>:</w:t>
      </w:r>
    </w:p>
    <w:p w:rsidR="002707AE" w:rsidRPr="00A768C7" w:rsidRDefault="002707AE" w:rsidP="002707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Изјава инвеститора, стручног надзора и извођача радова да при извођењу радова није дошло до одступања </w:t>
      </w:r>
      <w:r w:rsidR="009F4FF4">
        <w:rPr>
          <w:sz w:val="24"/>
          <w:szCs w:val="24"/>
        </w:rPr>
        <w:t xml:space="preserve">од пројекта </w:t>
      </w:r>
      <w:r>
        <w:rPr>
          <w:sz w:val="24"/>
          <w:szCs w:val="24"/>
        </w:rPr>
        <w:t>за извођење.</w:t>
      </w:r>
    </w:p>
    <w:p w:rsidR="00A768C7" w:rsidRPr="00104B73" w:rsidRDefault="00A768C7" w:rsidP="002707AE">
      <w:pPr>
        <w:pStyle w:val="ListParagraph"/>
        <w:spacing w:after="0" w:line="240" w:lineRule="auto"/>
        <w:ind w:left="1418"/>
        <w:jc w:val="both"/>
        <w:rPr>
          <w:sz w:val="24"/>
          <w:szCs w:val="24"/>
        </w:rPr>
      </w:pP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707AE" w:rsidRDefault="002707AE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A0A4A" w:rsidRDefault="008A0A4A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A0A4A" w:rsidRDefault="008A0A4A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A0A4A" w:rsidRDefault="008A0A4A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A0A4A" w:rsidRPr="008A0A4A" w:rsidRDefault="008A0A4A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707AE" w:rsidRPr="002707AE" w:rsidRDefault="002707AE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Default="000617E8" w:rsidP="00C642DB">
      <w:pPr>
        <w:spacing w:after="0" w:line="240" w:lineRule="auto"/>
        <w:rPr>
          <w:sz w:val="24"/>
          <w:szCs w:val="24"/>
        </w:rPr>
      </w:pPr>
    </w:p>
    <w:p w:rsidR="008A0A4A" w:rsidRDefault="008A0A4A" w:rsidP="00C642DB">
      <w:pPr>
        <w:spacing w:after="0" w:line="240" w:lineRule="auto"/>
        <w:rPr>
          <w:sz w:val="24"/>
          <w:szCs w:val="24"/>
        </w:rPr>
      </w:pPr>
    </w:p>
    <w:p w:rsidR="008A0A4A" w:rsidRPr="008A0A4A" w:rsidRDefault="008A0A4A" w:rsidP="00C642DB">
      <w:pPr>
        <w:spacing w:after="0" w:line="240" w:lineRule="auto"/>
        <w:rPr>
          <w:sz w:val="24"/>
          <w:szCs w:val="24"/>
        </w:rPr>
      </w:pPr>
    </w:p>
    <w:p w:rsidR="000617E8" w:rsidRPr="003101DC" w:rsidRDefault="001555B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Хокић Адриано</w:t>
      </w:r>
      <w:r w:rsidRPr="009E43C5">
        <w:rPr>
          <w:color w:val="000000"/>
          <w:sz w:val="24"/>
          <w:szCs w:val="24"/>
        </w:rPr>
        <w:t xml:space="preserve">, </w:t>
      </w:r>
      <w:r w:rsidRPr="00CC6F7A">
        <w:rPr>
          <w:color w:val="000000"/>
          <w:sz w:val="24"/>
          <w:szCs w:val="24"/>
          <w:highlight w:val="black"/>
        </w:rPr>
        <w:t>улица Михајла Пупина број 20, Оџаци</w:t>
      </w:r>
      <w:r w:rsidR="003101DC" w:rsidRPr="00CC6F7A">
        <w:rPr>
          <w:rFonts w:asciiTheme="minorHAnsi" w:hAnsiTheme="minorHAnsi" w:cstheme="minorHAnsi"/>
          <w:bCs/>
          <w:sz w:val="24"/>
          <w:szCs w:val="24"/>
          <w:highlight w:val="black"/>
        </w:rPr>
        <w:t>,</w:t>
      </w:r>
      <w:r w:rsidR="003101DC" w:rsidRPr="00CC6F7A">
        <w:rPr>
          <w:rFonts w:asciiTheme="minorHAnsi" w:hAnsiTheme="minorHAnsi" w:cstheme="minorHAnsi"/>
          <w:b/>
          <w:bCs/>
          <w:sz w:val="24"/>
          <w:szCs w:val="24"/>
          <w:highlight w:val="black"/>
        </w:rPr>
        <w:t xml:space="preserve"> </w:t>
      </w:r>
      <w:r w:rsidRPr="00CC6F7A">
        <w:rPr>
          <w:rFonts w:asciiTheme="minorHAnsi" w:hAnsiTheme="minorHAnsi" w:cstheme="minorHAnsi"/>
          <w:bCs/>
          <w:sz w:val="24"/>
          <w:szCs w:val="24"/>
          <w:highlight w:val="black"/>
        </w:rPr>
        <w:t>преко</w:t>
      </w:r>
      <w:r w:rsidRPr="00CC6F7A">
        <w:rPr>
          <w:rFonts w:asciiTheme="minorHAnsi" w:hAnsiTheme="minorHAnsi" w:cstheme="minorHAnsi"/>
          <w:b/>
          <w:bCs/>
          <w:sz w:val="24"/>
          <w:szCs w:val="24"/>
          <w:highlight w:val="black"/>
        </w:rPr>
        <w:t xml:space="preserve"> </w:t>
      </w:r>
      <w:r w:rsidRPr="00CC6F7A">
        <w:rPr>
          <w:rFonts w:asciiTheme="minorHAnsi" w:hAnsiTheme="minorHAnsi" w:cstheme="minorHAnsi"/>
          <w:bCs/>
          <w:sz w:val="24"/>
          <w:szCs w:val="24"/>
          <w:highlight w:val="black"/>
        </w:rPr>
        <w:t>пуномоћника Милчић Синише из Апатина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поднео</w:t>
      </w:r>
      <w:r w:rsidR="000617E8" w:rsidRPr="003101DC">
        <w:rPr>
          <w:color w:val="000000"/>
          <w:sz w:val="24"/>
          <w:szCs w:val="24"/>
        </w:rPr>
        <w:t xml:space="preserve"> је овом Одељењу</w:t>
      </w:r>
      <w:r w:rsidR="00633C99" w:rsidRPr="003101DC">
        <w:rPr>
          <w:color w:val="000000"/>
          <w:sz w:val="24"/>
          <w:szCs w:val="24"/>
        </w:rPr>
        <w:t>,</w:t>
      </w:r>
      <w:r w:rsidR="00A811CF" w:rsidRPr="003101DC">
        <w:rPr>
          <w:color w:val="000000"/>
          <w:sz w:val="24"/>
          <w:szCs w:val="24"/>
        </w:rPr>
        <w:t xml:space="preserve"> </w:t>
      </w:r>
      <w:r w:rsidR="00633C99" w:rsidRPr="003101DC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3101DC">
        <w:rPr>
          <w:color w:val="000000"/>
          <w:sz w:val="24"/>
          <w:szCs w:val="24"/>
        </w:rPr>
        <w:t>захтев</w:t>
      </w:r>
      <w:r w:rsidR="000617E8" w:rsidRPr="003101DC">
        <w:rPr>
          <w:color w:val="000000"/>
          <w:sz w:val="24"/>
          <w:szCs w:val="24"/>
        </w:rPr>
        <w:t xml:space="preserve"> за изда</w:t>
      </w:r>
      <w:r w:rsidR="003101DC" w:rsidRPr="003101DC">
        <w:rPr>
          <w:color w:val="000000"/>
          <w:sz w:val="24"/>
          <w:szCs w:val="24"/>
        </w:rPr>
        <w:t>вање употребне дозволе за објекат</w:t>
      </w:r>
      <w:r w:rsidR="000617E8" w:rsidRPr="003101DC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E4A4B" w:rsidRPr="00F51C38" w:rsidRDefault="003E4A4B" w:rsidP="003E4A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од 30.01.2020.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Милчић Синиша, дипл.инж.арх. лиценца број 300 А771 04 и члан Комисије Медић Синиша, дипл.инж.ел., лиценца број 350 С488 05;</w:t>
      </w:r>
    </w:p>
    <w:p w:rsidR="003E4A4B" w:rsidRPr="00EC6CE0" w:rsidRDefault="003E4A4B" w:rsidP="003E4A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-снимање пословно стамбене зграде и рушење објекта број 1,</w:t>
      </w:r>
      <w:r w:rsidRPr="00F51C38">
        <w:rPr>
          <w:sz w:val="24"/>
          <w:szCs w:val="24"/>
        </w:rPr>
        <w:t xml:space="preserve"> број 952-</w:t>
      </w:r>
      <w:r>
        <w:rPr>
          <w:sz w:val="24"/>
          <w:szCs w:val="24"/>
        </w:rPr>
        <w:t xml:space="preserve">092-4703/2020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20.01.2020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>године израђен од стране ГБ „ДП Геометар”  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 бр.16</w:t>
      </w:r>
      <w:r w:rsidRPr="00F51C38">
        <w:rPr>
          <w:sz w:val="24"/>
          <w:szCs w:val="24"/>
        </w:rPr>
        <w:t>;</w:t>
      </w:r>
    </w:p>
    <w:p w:rsidR="002707AE" w:rsidRPr="00523E32" w:rsidRDefault="00D3508D" w:rsidP="00523E3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Етажирање посебних делова зграде</w:t>
      </w:r>
      <w:r w:rsidR="00523E32">
        <w:rPr>
          <w:sz w:val="24"/>
          <w:szCs w:val="24"/>
        </w:rPr>
        <w:t xml:space="preserve"> број 17/20 од 27.01.2020. године израђено од стране</w:t>
      </w:r>
      <w:r w:rsidR="00523E32" w:rsidRPr="00523E32">
        <w:rPr>
          <w:sz w:val="24"/>
          <w:szCs w:val="24"/>
        </w:rPr>
        <w:t xml:space="preserve"> </w:t>
      </w:r>
      <w:r w:rsidR="00523E32">
        <w:rPr>
          <w:sz w:val="24"/>
          <w:szCs w:val="24"/>
        </w:rPr>
        <w:t>ГБ „ДП Геометар”  Оџаци</w:t>
      </w:r>
      <w:r w:rsidR="00523E32" w:rsidRPr="00F51C38">
        <w:rPr>
          <w:sz w:val="24"/>
          <w:szCs w:val="24"/>
        </w:rPr>
        <w:t>, ул</w:t>
      </w:r>
      <w:r w:rsidR="00523E32">
        <w:rPr>
          <w:sz w:val="24"/>
          <w:szCs w:val="24"/>
        </w:rPr>
        <w:t>. Сомборска бр.16</w:t>
      </w:r>
      <w:r w:rsidR="00523E32" w:rsidRPr="00F51C38">
        <w:rPr>
          <w:sz w:val="24"/>
          <w:szCs w:val="24"/>
        </w:rPr>
        <w:t>;</w:t>
      </w:r>
    </w:p>
    <w:p w:rsidR="003E4A4B" w:rsidRPr="00181E48" w:rsidRDefault="003E4A4B" w:rsidP="003E4A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радова-снимање подземних инсталација од 26.11.2018.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>
        <w:rPr>
          <w:sz w:val="24"/>
          <w:szCs w:val="24"/>
        </w:rPr>
        <w:t>ГБ „ДП Геометар”  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 бр.16</w:t>
      </w:r>
      <w:r w:rsidRPr="00F51C38">
        <w:rPr>
          <w:sz w:val="24"/>
          <w:szCs w:val="24"/>
        </w:rPr>
        <w:t>;</w:t>
      </w:r>
    </w:p>
    <w:p w:rsidR="00F619F4" w:rsidRPr="003E4A4B" w:rsidRDefault="003E4A4B" w:rsidP="003E4A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 01-07/2019 ПГД-0 јун 2019.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Агенције за извођење, надзор и пројектовање грађевинских објеката „БМ-СИСТЕМ“ Оџаци, одговорно лице пројектанта Мирослав Бобинац, главни пројектант Стојан Соколовић, дипл.инж.грађ., лиценца број 310 3621 03</w:t>
      </w:r>
      <w:r w:rsidR="002707AE" w:rsidRPr="003E4A4B">
        <w:rPr>
          <w:sz w:val="24"/>
          <w:szCs w:val="24"/>
        </w:rPr>
        <w:t>, који чини</w:t>
      </w:r>
      <w:r w:rsidR="00F619F4" w:rsidRPr="003E4A4B">
        <w:rPr>
          <w:sz w:val="24"/>
          <w:szCs w:val="24"/>
        </w:rPr>
        <w:t>:</w:t>
      </w:r>
    </w:p>
    <w:p w:rsidR="002707AE" w:rsidRPr="00536872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-главна свеска 0, израђена од стране </w:t>
      </w:r>
      <w:r w:rsidR="003E4A4B">
        <w:rPr>
          <w:sz w:val="24"/>
          <w:szCs w:val="24"/>
        </w:rPr>
        <w:t>Агенције за извођење, надзор и пројектовање грађевинских објеката „БМ-СИСТЕМ“ Оџаци, одговорно лице пројектанта Мирослав Бобинац, главни пројектант Стојан Соколовић, дипл.инж.грађ., лиценца број 310 3621 03</w:t>
      </w:r>
      <w:r>
        <w:rPr>
          <w:sz w:val="24"/>
          <w:szCs w:val="24"/>
        </w:rPr>
        <w:t>;</w:t>
      </w:r>
    </w:p>
    <w:p w:rsidR="002707AE" w:rsidRPr="00432206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</w:t>
      </w:r>
      <w:r w:rsidR="003E4A4B">
        <w:rPr>
          <w:sz w:val="24"/>
          <w:szCs w:val="24"/>
        </w:rPr>
        <w:t>Агенције за извођење, надзор и пројектовање грађевинских објеката „БМ-СИСТЕМ“ Оџаци, одговорно лице пројектанта Мирослав Бобинац, главни пројектант Стојан Соколовић, дипл.инж.грађ., лиценца број 310 3621 03</w:t>
      </w:r>
      <w:r w:rsidRPr="00432206">
        <w:rPr>
          <w:sz w:val="24"/>
          <w:szCs w:val="24"/>
        </w:rPr>
        <w:t>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</w:t>
      </w:r>
      <w:r w:rsidR="003E4A4B">
        <w:rPr>
          <w:sz w:val="24"/>
          <w:szCs w:val="24"/>
        </w:rPr>
        <w:t>Агенције за извођење, надзор и пројектовање грађевинских објеката „БМ-СИСТЕМ“ Оџаци, одговорно лице пројектанта Мирослав Бобинац, главни пројектант Стојан Соколовић, дипл.инж.грађ., лиценца број 310 3621 03</w:t>
      </w:r>
      <w:r>
        <w:rPr>
          <w:sz w:val="24"/>
          <w:szCs w:val="24"/>
        </w:rPr>
        <w:t>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хидротехничкихинсталација 3, израђен од стране „</w:t>
      </w:r>
      <w:r w:rsidR="00D3508D">
        <w:rPr>
          <w:sz w:val="24"/>
          <w:szCs w:val="24"/>
        </w:rPr>
        <w:t>Фундамент</w:t>
      </w:r>
      <w:r>
        <w:rPr>
          <w:sz w:val="24"/>
          <w:szCs w:val="24"/>
        </w:rPr>
        <w:t>“ Београд</w:t>
      </w:r>
      <w:r w:rsidRPr="00432206">
        <w:rPr>
          <w:sz w:val="24"/>
          <w:szCs w:val="24"/>
        </w:rPr>
        <w:t xml:space="preserve">, одговорно лице пројектанта </w:t>
      </w:r>
      <w:r w:rsidR="00D3508D">
        <w:rPr>
          <w:sz w:val="24"/>
          <w:szCs w:val="24"/>
        </w:rPr>
        <w:t>Ненад Мудринић</w:t>
      </w:r>
      <w:r w:rsidRPr="00432206">
        <w:rPr>
          <w:sz w:val="24"/>
          <w:szCs w:val="24"/>
        </w:rPr>
        <w:t xml:space="preserve">, одговорни пројектант </w:t>
      </w:r>
      <w:r w:rsidR="00D3508D">
        <w:rPr>
          <w:sz w:val="24"/>
          <w:szCs w:val="24"/>
        </w:rPr>
        <w:t>Ненад Мидринић</w:t>
      </w:r>
      <w:r w:rsidRPr="00432206">
        <w:rPr>
          <w:sz w:val="24"/>
          <w:szCs w:val="24"/>
        </w:rPr>
        <w:t>, дипл.инж</w:t>
      </w:r>
      <w:r>
        <w:rPr>
          <w:sz w:val="24"/>
          <w:szCs w:val="24"/>
        </w:rPr>
        <w:t>.грађ</w:t>
      </w:r>
      <w:r w:rsidRPr="00432206">
        <w:rPr>
          <w:sz w:val="24"/>
          <w:szCs w:val="24"/>
        </w:rPr>
        <w:t>., лиценца број 3</w:t>
      </w:r>
      <w:r w:rsidR="00D3508D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D3508D">
        <w:rPr>
          <w:sz w:val="24"/>
          <w:szCs w:val="24"/>
        </w:rPr>
        <w:t>О611</w:t>
      </w:r>
      <w:r w:rsidRPr="00432206">
        <w:rPr>
          <w:sz w:val="24"/>
          <w:szCs w:val="24"/>
        </w:rPr>
        <w:t xml:space="preserve"> </w:t>
      </w:r>
      <w:r w:rsidR="00D3508D">
        <w:rPr>
          <w:sz w:val="24"/>
          <w:szCs w:val="24"/>
        </w:rPr>
        <w:t>16</w:t>
      </w:r>
      <w:r>
        <w:rPr>
          <w:sz w:val="24"/>
          <w:szCs w:val="24"/>
        </w:rPr>
        <w:t>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 4, израђен од стране „</w:t>
      </w:r>
      <w:r w:rsidR="00D3508D">
        <w:rPr>
          <w:sz w:val="24"/>
          <w:szCs w:val="24"/>
        </w:rPr>
        <w:t>Круг</w:t>
      </w:r>
      <w:r>
        <w:rPr>
          <w:sz w:val="24"/>
          <w:szCs w:val="24"/>
        </w:rPr>
        <w:t xml:space="preserve">“, </w:t>
      </w:r>
      <w:r w:rsidR="00D3508D">
        <w:rPr>
          <w:sz w:val="24"/>
          <w:szCs w:val="24"/>
        </w:rPr>
        <w:t xml:space="preserve">Кула, </w:t>
      </w:r>
      <w:r w:rsidR="009F4FF4">
        <w:rPr>
          <w:sz w:val="24"/>
          <w:szCs w:val="24"/>
        </w:rPr>
        <w:t>под бројем Е-014/147</w:t>
      </w:r>
      <w:r>
        <w:rPr>
          <w:sz w:val="24"/>
          <w:szCs w:val="24"/>
        </w:rPr>
        <w:t xml:space="preserve">-ПЗИ, одговорни пројектант </w:t>
      </w:r>
      <w:r w:rsidR="00D3508D">
        <w:rPr>
          <w:sz w:val="24"/>
          <w:szCs w:val="24"/>
        </w:rPr>
        <w:t>Здравко Лалић</w:t>
      </w:r>
      <w:r>
        <w:rPr>
          <w:sz w:val="24"/>
          <w:szCs w:val="24"/>
        </w:rPr>
        <w:t>, дипл.инж.ел., лиценца  број 350 1</w:t>
      </w:r>
      <w:r w:rsidR="00D3508D">
        <w:rPr>
          <w:sz w:val="24"/>
          <w:szCs w:val="24"/>
        </w:rPr>
        <w:t>280</w:t>
      </w:r>
      <w:r>
        <w:rPr>
          <w:sz w:val="24"/>
          <w:szCs w:val="24"/>
        </w:rPr>
        <w:t xml:space="preserve"> 03;</w:t>
      </w:r>
    </w:p>
    <w:p w:rsidR="00822899" w:rsidRPr="00B9524A" w:rsidRDefault="00822899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</w:t>
      </w:r>
      <w:r w:rsidR="009F4FF4">
        <w:rPr>
          <w:sz w:val="24"/>
          <w:szCs w:val="24"/>
        </w:rPr>
        <w:t xml:space="preserve"> од пројекта</w:t>
      </w:r>
      <w:r>
        <w:rPr>
          <w:sz w:val="24"/>
          <w:szCs w:val="24"/>
        </w:rPr>
        <w:t xml:space="preserve"> за извођење;</w:t>
      </w:r>
    </w:p>
    <w:p w:rsidR="001555B0" w:rsidRPr="006675A8" w:rsidRDefault="001555B0" w:rsidP="00155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Енергетски пасош број ЕП000557148 од 29.12.2020. године израђен од стране Pro energo, Нови Сад, Футошки пут 35, одговорни пројектант  Ненад Вртикапа, дипл.инж.арх., лиценца број 381 0778 13;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387F14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84242C" w:rsidRDefault="0084242C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84242C" w:rsidRDefault="0084242C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84242C" w:rsidRDefault="0084242C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дипл.правник, Светлана Јовановић</w:t>
      </w:r>
    </w:p>
    <w:p w:rsidR="0084242C" w:rsidRPr="0084242C" w:rsidRDefault="0084242C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53E" w:rsidRDefault="00BC753E" w:rsidP="00E653AE">
      <w:pPr>
        <w:spacing w:after="0" w:line="240" w:lineRule="auto"/>
      </w:pPr>
      <w:r>
        <w:separator/>
      </w:r>
    </w:p>
  </w:endnote>
  <w:endnote w:type="continuationSeparator" w:id="1">
    <w:p w:rsidR="00BC753E" w:rsidRDefault="00BC753E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53E" w:rsidRDefault="00BC753E" w:rsidP="00E653AE">
      <w:pPr>
        <w:spacing w:after="0" w:line="240" w:lineRule="auto"/>
      </w:pPr>
      <w:r>
        <w:separator/>
      </w:r>
    </w:p>
  </w:footnote>
  <w:footnote w:type="continuationSeparator" w:id="1">
    <w:p w:rsidR="00BC753E" w:rsidRDefault="00BC753E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13CC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57D6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52DF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0725A"/>
    <w:rsid w:val="00114AD8"/>
    <w:rsid w:val="00115736"/>
    <w:rsid w:val="00131F48"/>
    <w:rsid w:val="00135527"/>
    <w:rsid w:val="00135D94"/>
    <w:rsid w:val="00141DE7"/>
    <w:rsid w:val="00150755"/>
    <w:rsid w:val="00151675"/>
    <w:rsid w:val="001555B0"/>
    <w:rsid w:val="00155A59"/>
    <w:rsid w:val="00162EFB"/>
    <w:rsid w:val="00163816"/>
    <w:rsid w:val="001650AF"/>
    <w:rsid w:val="00167850"/>
    <w:rsid w:val="001708CC"/>
    <w:rsid w:val="00174B84"/>
    <w:rsid w:val="00181E48"/>
    <w:rsid w:val="00186E86"/>
    <w:rsid w:val="00194152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03EB"/>
    <w:rsid w:val="00233A79"/>
    <w:rsid w:val="002400DE"/>
    <w:rsid w:val="0025194E"/>
    <w:rsid w:val="002707AE"/>
    <w:rsid w:val="00275A38"/>
    <w:rsid w:val="00282619"/>
    <w:rsid w:val="002842C0"/>
    <w:rsid w:val="002925D9"/>
    <w:rsid w:val="0029385C"/>
    <w:rsid w:val="002B1D69"/>
    <w:rsid w:val="002C008F"/>
    <w:rsid w:val="002C4428"/>
    <w:rsid w:val="002E101E"/>
    <w:rsid w:val="002F3645"/>
    <w:rsid w:val="00300AB2"/>
    <w:rsid w:val="00301EF7"/>
    <w:rsid w:val="00303542"/>
    <w:rsid w:val="003101DC"/>
    <w:rsid w:val="0031359C"/>
    <w:rsid w:val="00314D23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761A3"/>
    <w:rsid w:val="0038108C"/>
    <w:rsid w:val="003819F7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4A4B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24093"/>
    <w:rsid w:val="00432206"/>
    <w:rsid w:val="0043600D"/>
    <w:rsid w:val="00437F33"/>
    <w:rsid w:val="00442E08"/>
    <w:rsid w:val="00445A99"/>
    <w:rsid w:val="00451F48"/>
    <w:rsid w:val="00453331"/>
    <w:rsid w:val="0046267E"/>
    <w:rsid w:val="00475A1E"/>
    <w:rsid w:val="00481674"/>
    <w:rsid w:val="004819F7"/>
    <w:rsid w:val="00483524"/>
    <w:rsid w:val="004838E4"/>
    <w:rsid w:val="004907FD"/>
    <w:rsid w:val="004A004D"/>
    <w:rsid w:val="004A4BB1"/>
    <w:rsid w:val="004A67E9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3E32"/>
    <w:rsid w:val="00524BC4"/>
    <w:rsid w:val="00525353"/>
    <w:rsid w:val="00536872"/>
    <w:rsid w:val="00537B57"/>
    <w:rsid w:val="00540089"/>
    <w:rsid w:val="0054020B"/>
    <w:rsid w:val="005414F9"/>
    <w:rsid w:val="00550FF3"/>
    <w:rsid w:val="00551BEE"/>
    <w:rsid w:val="0055379D"/>
    <w:rsid w:val="00554D65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04021"/>
    <w:rsid w:val="0061095E"/>
    <w:rsid w:val="00614E14"/>
    <w:rsid w:val="00624771"/>
    <w:rsid w:val="0062615D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242C"/>
    <w:rsid w:val="00846F48"/>
    <w:rsid w:val="008540D3"/>
    <w:rsid w:val="0085510F"/>
    <w:rsid w:val="0086399C"/>
    <w:rsid w:val="00870C15"/>
    <w:rsid w:val="008866B0"/>
    <w:rsid w:val="008A06DF"/>
    <w:rsid w:val="008A0A4A"/>
    <w:rsid w:val="008A57BC"/>
    <w:rsid w:val="008B3C3E"/>
    <w:rsid w:val="008B45E9"/>
    <w:rsid w:val="008B52BE"/>
    <w:rsid w:val="008C04A7"/>
    <w:rsid w:val="008C3A3A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43C5"/>
    <w:rsid w:val="009E628B"/>
    <w:rsid w:val="009F492B"/>
    <w:rsid w:val="009F4FF4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A7C8F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AF625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77CB3"/>
    <w:rsid w:val="00B84700"/>
    <w:rsid w:val="00B925F0"/>
    <w:rsid w:val="00B9524A"/>
    <w:rsid w:val="00BB04BE"/>
    <w:rsid w:val="00BB10D9"/>
    <w:rsid w:val="00BC0177"/>
    <w:rsid w:val="00BC13F3"/>
    <w:rsid w:val="00BC3013"/>
    <w:rsid w:val="00BC753E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56386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C6F7A"/>
    <w:rsid w:val="00CF4034"/>
    <w:rsid w:val="00CF45C3"/>
    <w:rsid w:val="00CF53CC"/>
    <w:rsid w:val="00CF7251"/>
    <w:rsid w:val="00D0203C"/>
    <w:rsid w:val="00D038A5"/>
    <w:rsid w:val="00D10465"/>
    <w:rsid w:val="00D23303"/>
    <w:rsid w:val="00D25080"/>
    <w:rsid w:val="00D33D5B"/>
    <w:rsid w:val="00D34D96"/>
    <w:rsid w:val="00D35028"/>
    <w:rsid w:val="00D3508D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1326"/>
    <w:rsid w:val="00DF5484"/>
    <w:rsid w:val="00E03456"/>
    <w:rsid w:val="00E03B91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149B"/>
    <w:rsid w:val="00E92957"/>
    <w:rsid w:val="00E95B95"/>
    <w:rsid w:val="00E96984"/>
    <w:rsid w:val="00EC1F2F"/>
    <w:rsid w:val="00EC2559"/>
    <w:rsid w:val="00EC5F58"/>
    <w:rsid w:val="00EC6CE0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0A78"/>
    <w:rsid w:val="00F51C38"/>
    <w:rsid w:val="00F55605"/>
    <w:rsid w:val="00F619F4"/>
    <w:rsid w:val="00F738D1"/>
    <w:rsid w:val="00F85201"/>
    <w:rsid w:val="00FA41F0"/>
    <w:rsid w:val="00FB2882"/>
    <w:rsid w:val="00FC5DFC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159</cp:revision>
  <cp:lastPrinted>2021-03-29T09:16:00Z</cp:lastPrinted>
  <dcterms:created xsi:type="dcterms:W3CDTF">2016-09-28T09:37:00Z</dcterms:created>
  <dcterms:modified xsi:type="dcterms:W3CDTF">2021-04-12T11:44:00Z</dcterms:modified>
</cp:coreProperties>
</file>