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E97FF4">
        <w:rPr>
          <w:sz w:val="24"/>
          <w:szCs w:val="24"/>
        </w:rPr>
        <w:t>91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4A331F">
        <w:rPr>
          <w:sz w:val="24"/>
          <w:szCs w:val="24"/>
        </w:rPr>
        <w:t>75/2021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A331F">
        <w:rPr>
          <w:sz w:val="24"/>
          <w:szCs w:val="24"/>
        </w:rPr>
        <w:t>02</w:t>
      </w:r>
      <w:r>
        <w:rPr>
          <w:sz w:val="24"/>
          <w:szCs w:val="24"/>
          <w:lang w:val="sr-Cyrl-CS"/>
        </w:rPr>
        <w:t>.</w:t>
      </w:r>
      <w:r w:rsidR="004A331F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4A331F">
        <w:rPr>
          <w:color w:val="000000"/>
          <w:sz w:val="24"/>
          <w:szCs w:val="24"/>
        </w:rPr>
        <w:t>Врбашки</w:t>
      </w:r>
      <w:proofErr w:type="spellEnd"/>
      <w:r w:rsidR="004A331F">
        <w:rPr>
          <w:color w:val="000000"/>
          <w:sz w:val="24"/>
          <w:szCs w:val="24"/>
        </w:rPr>
        <w:t xml:space="preserve"> </w:t>
      </w:r>
      <w:proofErr w:type="spellStart"/>
      <w:r w:rsidR="004A331F">
        <w:rPr>
          <w:color w:val="000000"/>
          <w:sz w:val="24"/>
          <w:szCs w:val="24"/>
        </w:rPr>
        <w:t>Мирослава</w:t>
      </w:r>
      <w:proofErr w:type="spellEnd"/>
      <w:r w:rsidR="004A331F">
        <w:rPr>
          <w:color w:val="000000"/>
          <w:sz w:val="24"/>
          <w:szCs w:val="24"/>
        </w:rPr>
        <w:t xml:space="preserve"> и </w:t>
      </w:r>
      <w:proofErr w:type="spellStart"/>
      <w:r w:rsidR="004A331F">
        <w:rPr>
          <w:color w:val="000000"/>
          <w:sz w:val="24"/>
          <w:szCs w:val="24"/>
        </w:rPr>
        <w:t>Маје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617384">
        <w:rPr>
          <w:color w:val="000000"/>
          <w:sz w:val="24"/>
          <w:szCs w:val="24"/>
          <w:highlight w:val="black"/>
        </w:rPr>
        <w:t>из</w:t>
      </w:r>
      <w:proofErr w:type="spellEnd"/>
      <w:r w:rsidR="00642A80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Дероња</w:t>
      </w:r>
      <w:proofErr w:type="spellEnd"/>
      <w:r w:rsidR="00135FD6" w:rsidRPr="0061738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617384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Змај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Јовина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617384">
        <w:rPr>
          <w:color w:val="000000"/>
          <w:sz w:val="24"/>
          <w:szCs w:val="24"/>
          <w:highlight w:val="black"/>
        </w:rPr>
        <w:t xml:space="preserve"> 91</w:t>
      </w:r>
      <w:r w:rsidR="00EA3F51" w:rsidRPr="00617384">
        <w:rPr>
          <w:color w:val="000000"/>
          <w:sz w:val="24"/>
          <w:szCs w:val="24"/>
          <w:highlight w:val="black"/>
        </w:rPr>
        <w:t>,</w:t>
      </w:r>
      <w:r w:rsidR="00EA3F51"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з</w:t>
      </w:r>
      <w:r w:rsidR="00135FD6" w:rsidRPr="00F3504B">
        <w:rPr>
          <w:color w:val="000000"/>
          <w:sz w:val="24"/>
          <w:szCs w:val="24"/>
        </w:rPr>
        <w:t>а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издавање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грађевинске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дозволе</w:t>
      </w:r>
      <w:proofErr w:type="spellEnd"/>
      <w:r w:rsidR="005E48D7" w:rsidRPr="00F3504B">
        <w:rPr>
          <w:color w:val="000000"/>
          <w:sz w:val="24"/>
          <w:szCs w:val="24"/>
        </w:rPr>
        <w:t>,</w:t>
      </w:r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на</w:t>
      </w:r>
      <w:proofErr w:type="spellEnd"/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основу</w:t>
      </w:r>
      <w:proofErr w:type="spellEnd"/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члана</w:t>
      </w:r>
      <w:proofErr w:type="spellEnd"/>
      <w:r w:rsidRPr="00F3504B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proofErr w:type="spellStart"/>
      <w:r w:rsidR="004A331F" w:rsidRPr="000851D4">
        <w:rPr>
          <w:b/>
          <w:color w:val="000000"/>
          <w:sz w:val="24"/>
          <w:szCs w:val="24"/>
        </w:rPr>
        <w:t>Врбашки</w:t>
      </w:r>
      <w:proofErr w:type="spellEnd"/>
      <w:proofErr w:type="gramEnd"/>
      <w:r w:rsidR="004A331F" w:rsidRPr="000851D4">
        <w:rPr>
          <w:b/>
          <w:color w:val="000000"/>
          <w:sz w:val="24"/>
          <w:szCs w:val="24"/>
        </w:rPr>
        <w:t xml:space="preserve"> </w:t>
      </w:r>
      <w:proofErr w:type="spellStart"/>
      <w:r w:rsidR="004A331F" w:rsidRPr="000851D4">
        <w:rPr>
          <w:b/>
          <w:color w:val="000000"/>
          <w:sz w:val="24"/>
          <w:szCs w:val="24"/>
        </w:rPr>
        <w:t>Мирославу</w:t>
      </w:r>
      <w:proofErr w:type="spellEnd"/>
      <w:r w:rsidR="004A331F" w:rsidRPr="000851D4">
        <w:rPr>
          <w:b/>
          <w:color w:val="000000"/>
          <w:sz w:val="24"/>
          <w:szCs w:val="24"/>
        </w:rPr>
        <w:t xml:space="preserve"> и </w:t>
      </w:r>
      <w:proofErr w:type="spellStart"/>
      <w:r w:rsidR="004A331F" w:rsidRPr="000851D4">
        <w:rPr>
          <w:b/>
          <w:color w:val="000000"/>
          <w:sz w:val="24"/>
          <w:szCs w:val="24"/>
        </w:rPr>
        <w:t>Врбашки</w:t>
      </w:r>
      <w:proofErr w:type="spellEnd"/>
      <w:r w:rsidR="004A331F" w:rsidRPr="000851D4">
        <w:rPr>
          <w:b/>
          <w:color w:val="000000"/>
          <w:sz w:val="24"/>
          <w:szCs w:val="24"/>
        </w:rPr>
        <w:t xml:space="preserve"> </w:t>
      </w:r>
      <w:proofErr w:type="spellStart"/>
      <w:r w:rsidR="004A331F" w:rsidRPr="000851D4">
        <w:rPr>
          <w:b/>
          <w:color w:val="000000"/>
          <w:sz w:val="24"/>
          <w:szCs w:val="24"/>
        </w:rPr>
        <w:t>Маји</w:t>
      </w:r>
      <w:proofErr w:type="spellEnd"/>
      <w:r w:rsidR="004A331F" w:rsidRPr="000851D4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="004A331F" w:rsidRPr="00617384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4A331F" w:rsidRPr="00617384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b/>
          <w:color w:val="000000"/>
          <w:sz w:val="24"/>
          <w:szCs w:val="24"/>
          <w:highlight w:val="black"/>
        </w:rPr>
        <w:t>Дероња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улица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Змај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Јовина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617384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617384">
        <w:rPr>
          <w:color w:val="000000"/>
          <w:sz w:val="24"/>
          <w:szCs w:val="24"/>
          <w:highlight w:val="black"/>
        </w:rPr>
        <w:t>. 91</w:t>
      </w:r>
      <w:r w:rsidR="00BD7CF2" w:rsidRPr="00617384">
        <w:rPr>
          <w:sz w:val="24"/>
          <w:szCs w:val="24"/>
          <w:highlight w:val="black"/>
        </w:rPr>
        <w:t>,</w:t>
      </w:r>
      <w:r w:rsidR="00BD27E1" w:rsidRPr="00EE67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E67B4">
        <w:rPr>
          <w:sz w:val="24"/>
          <w:szCs w:val="24"/>
        </w:rPr>
        <w:t>грађевинска</w:t>
      </w:r>
      <w:proofErr w:type="spellEnd"/>
      <w:r w:rsidR="00AF289B" w:rsidRPr="00EE67B4">
        <w:rPr>
          <w:sz w:val="24"/>
          <w:szCs w:val="24"/>
        </w:rPr>
        <w:t xml:space="preserve"> </w:t>
      </w:r>
      <w:proofErr w:type="spellStart"/>
      <w:r w:rsidR="00AF289B" w:rsidRPr="00EE67B4">
        <w:rPr>
          <w:sz w:val="24"/>
          <w:szCs w:val="24"/>
        </w:rPr>
        <w:t>дозвола</w:t>
      </w:r>
      <w:proofErr w:type="spellEnd"/>
      <w:r w:rsidR="00AF289B" w:rsidRPr="00EE67B4">
        <w:rPr>
          <w:b/>
          <w:sz w:val="24"/>
          <w:szCs w:val="24"/>
        </w:rPr>
        <w:t xml:space="preserve"> </w:t>
      </w:r>
      <w:proofErr w:type="spellStart"/>
      <w:r w:rsidR="00EA5114" w:rsidRPr="00EE67B4">
        <w:rPr>
          <w:rFonts w:eastAsia="Times New Roman"/>
          <w:sz w:val="24"/>
          <w:szCs w:val="24"/>
        </w:rPr>
        <w:t>за</w:t>
      </w:r>
      <w:proofErr w:type="spellEnd"/>
      <w:r w:rsidR="00EA5114" w:rsidRPr="00EE67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E67B4">
        <w:rPr>
          <w:b/>
          <w:sz w:val="24"/>
          <w:szCs w:val="24"/>
        </w:rPr>
        <w:t>из</w:t>
      </w:r>
      <w:r w:rsidR="00135FD6" w:rsidRPr="00EE67B4">
        <w:rPr>
          <w:b/>
          <w:sz w:val="24"/>
          <w:szCs w:val="24"/>
        </w:rPr>
        <w:t>градњу</w:t>
      </w:r>
      <w:proofErr w:type="spellEnd"/>
      <w:r w:rsidR="00135FD6" w:rsidRPr="00EE67B4">
        <w:rPr>
          <w:b/>
          <w:sz w:val="24"/>
          <w:szCs w:val="24"/>
        </w:rPr>
        <w:t xml:space="preserve"> </w:t>
      </w:r>
      <w:r w:rsidR="00215F9F">
        <w:rPr>
          <w:b/>
          <w:sz w:val="24"/>
          <w:szCs w:val="24"/>
        </w:rPr>
        <w:t xml:space="preserve">породичне стамбене </w:t>
      </w:r>
      <w:proofErr w:type="spellStart"/>
      <w:r w:rsidR="00215F9F">
        <w:rPr>
          <w:b/>
          <w:sz w:val="24"/>
          <w:szCs w:val="24"/>
        </w:rPr>
        <w:t>зграде</w:t>
      </w:r>
      <w:proofErr w:type="spellEnd"/>
      <w:r w:rsidR="00215F9F">
        <w:rPr>
          <w:b/>
          <w:sz w:val="24"/>
          <w:szCs w:val="24"/>
        </w:rPr>
        <w:t xml:space="preserve"> </w:t>
      </w:r>
      <w:r w:rsidR="00E16AD8" w:rsidRPr="00EE67B4">
        <w:rPr>
          <w:b/>
          <w:sz w:val="24"/>
          <w:szCs w:val="24"/>
        </w:rPr>
        <w:t>П+</w:t>
      </w:r>
      <w:r w:rsidR="005E48D7" w:rsidRPr="00EE67B4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215F9F">
        <w:rPr>
          <w:sz w:val="24"/>
          <w:szCs w:val="24"/>
        </w:rPr>
        <w:t>водовод</w:t>
      </w:r>
      <w:proofErr w:type="spellEnd"/>
      <w:r w:rsidR="00642A80" w:rsidRPr="004E70DA">
        <w:rPr>
          <w:sz w:val="24"/>
          <w:szCs w:val="24"/>
        </w:rPr>
        <w:t xml:space="preserve">, </w:t>
      </w:r>
      <w:proofErr w:type="spellStart"/>
      <w:r w:rsidR="00642A80" w:rsidRPr="004E70DA">
        <w:rPr>
          <w:sz w:val="24"/>
          <w:szCs w:val="24"/>
        </w:rPr>
        <w:t>канализација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215F9F" w:rsidRPr="004E70DA">
        <w:rPr>
          <w:sz w:val="24"/>
          <w:szCs w:val="24"/>
        </w:rPr>
        <w:t>електродистрибутивна</w:t>
      </w:r>
      <w:proofErr w:type="spellEnd"/>
      <w:r w:rsidR="00215F9F" w:rsidRPr="004E70DA">
        <w:rPr>
          <w:sz w:val="24"/>
          <w:szCs w:val="24"/>
        </w:rPr>
        <w:t xml:space="preserve"> </w:t>
      </w:r>
      <w:r w:rsidR="00642A80" w:rsidRPr="004E70DA">
        <w:rPr>
          <w:sz w:val="24"/>
          <w:szCs w:val="24"/>
        </w:rPr>
        <w:t xml:space="preserve">и </w:t>
      </w:r>
      <w:proofErr w:type="spellStart"/>
      <w:r w:rsidR="00642A80" w:rsidRPr="004E70DA">
        <w:rPr>
          <w:sz w:val="24"/>
          <w:szCs w:val="24"/>
        </w:rPr>
        <w:t>гасна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4A331F">
        <w:rPr>
          <w:b/>
          <w:sz w:val="24"/>
          <w:szCs w:val="24"/>
        </w:rPr>
        <w:t>2181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454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174,88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174</w:t>
      </w:r>
      <w:proofErr w:type="gramStart"/>
      <w:r w:rsidR="00E97FF4">
        <w:rPr>
          <w:sz w:val="24"/>
          <w:szCs w:val="24"/>
        </w:rPr>
        <w:t>,88</w:t>
      </w:r>
      <w:proofErr w:type="gramEnd"/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129,44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 xml:space="preserve">+ </w:t>
      </w:r>
      <w:r w:rsidR="00E97FF4">
        <w:rPr>
          <w:sz w:val="24"/>
          <w:szCs w:val="24"/>
        </w:rPr>
        <w:t>17,51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proofErr w:type="spellStart"/>
      <w:r w:rsidR="003845ED">
        <w:rPr>
          <w:sz w:val="24"/>
          <w:szCs w:val="24"/>
        </w:rPr>
        <w:t>тераса</w:t>
      </w:r>
      <w:proofErr w:type="spellEnd"/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11</w:t>
      </w:r>
      <w:proofErr w:type="gramStart"/>
      <w:r w:rsidR="00E97FF4">
        <w:rPr>
          <w:sz w:val="24"/>
          <w:szCs w:val="24"/>
        </w:rPr>
        <w:t>,40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E97FF4">
        <w:rPr>
          <w:sz w:val="24"/>
          <w:szCs w:val="24"/>
        </w:rPr>
        <w:t>15,34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6,28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6.090.000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E97FF4">
        <w:rPr>
          <w:sz w:val="24"/>
          <w:szCs w:val="24"/>
        </w:rPr>
        <w:t>91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23</w:t>
      </w:r>
      <w:r w:rsidR="006A4856" w:rsidRPr="009571D8">
        <w:rPr>
          <w:sz w:val="24"/>
          <w:szCs w:val="24"/>
        </w:rPr>
        <w:t>.</w:t>
      </w:r>
      <w:r w:rsidR="00E97FF4">
        <w:rPr>
          <w:sz w:val="24"/>
          <w:szCs w:val="24"/>
        </w:rPr>
        <w:t>01</w:t>
      </w:r>
      <w:r w:rsidR="003845ED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A331F">
        <w:rPr>
          <w:sz w:val="24"/>
          <w:szCs w:val="24"/>
        </w:rPr>
        <w:t xml:space="preserve">, </w:t>
      </w:r>
      <w:proofErr w:type="spellStart"/>
      <w:r w:rsidR="004A331F">
        <w:rPr>
          <w:sz w:val="24"/>
          <w:szCs w:val="24"/>
        </w:rPr>
        <w:t>под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252</w:t>
      </w:r>
      <w:r w:rsidR="000B2AE4">
        <w:rPr>
          <w:sz w:val="24"/>
          <w:szCs w:val="24"/>
        </w:rPr>
        <w:t>-</w:t>
      </w:r>
      <w:r w:rsidR="004A331F">
        <w:rPr>
          <w:sz w:val="24"/>
          <w:szCs w:val="24"/>
        </w:rPr>
        <w:t>02/2021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4A331F">
        <w:rPr>
          <w:sz w:val="24"/>
          <w:szCs w:val="24"/>
        </w:rPr>
        <w:t xml:space="preserve"> 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4A331F">
        <w:rPr>
          <w:sz w:val="24"/>
          <w:szCs w:val="24"/>
        </w:rPr>
        <w:lastRenderedPageBreak/>
        <w:t xml:space="preserve">215/2021 </w:t>
      </w:r>
      <w:proofErr w:type="spellStart"/>
      <w:r w:rsidR="004A331F">
        <w:rPr>
          <w:sz w:val="24"/>
          <w:szCs w:val="24"/>
        </w:rPr>
        <w:t>од</w:t>
      </w:r>
      <w:proofErr w:type="spellEnd"/>
      <w:r w:rsidR="004A331F">
        <w:rPr>
          <w:sz w:val="24"/>
          <w:szCs w:val="24"/>
        </w:rPr>
        <w:t xml:space="preserve"> 16.02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226-05/2020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E97FF4">
        <w:rPr>
          <w:sz w:val="24"/>
          <w:szCs w:val="24"/>
        </w:rPr>
        <w:t xml:space="preserve"> ЕЕ 120-02</w:t>
      </w:r>
      <w:r w:rsidR="00642A80">
        <w:rPr>
          <w:sz w:val="24"/>
          <w:szCs w:val="24"/>
        </w:rPr>
        <w:t>/20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април</w:t>
      </w:r>
      <w:proofErr w:type="spellEnd"/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>88.766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>97 162243112983800045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851D4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Врбашки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Мирослав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Врбашки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Мај</w:t>
      </w:r>
      <w:r w:rsidR="00215F9F">
        <w:rPr>
          <w:color w:val="000000"/>
          <w:sz w:val="24"/>
          <w:szCs w:val="24"/>
        </w:rPr>
        <w:t>а</w:t>
      </w:r>
      <w:proofErr w:type="spellEnd"/>
      <w:r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17384">
        <w:rPr>
          <w:color w:val="000000"/>
          <w:sz w:val="24"/>
          <w:szCs w:val="24"/>
          <w:highlight w:val="black"/>
        </w:rPr>
        <w:t>из</w:t>
      </w:r>
      <w:proofErr w:type="spellEnd"/>
      <w:r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17384">
        <w:rPr>
          <w:color w:val="000000"/>
          <w:sz w:val="24"/>
          <w:szCs w:val="24"/>
          <w:highlight w:val="black"/>
        </w:rPr>
        <w:t>Дероња</w:t>
      </w:r>
      <w:proofErr w:type="spellEnd"/>
      <w:r w:rsidRPr="0061738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617384">
        <w:rPr>
          <w:color w:val="000000"/>
          <w:sz w:val="24"/>
          <w:szCs w:val="24"/>
          <w:highlight w:val="black"/>
        </w:rPr>
        <w:t>улица</w:t>
      </w:r>
      <w:proofErr w:type="spellEnd"/>
      <w:r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17384">
        <w:rPr>
          <w:color w:val="000000"/>
          <w:sz w:val="24"/>
          <w:szCs w:val="24"/>
          <w:highlight w:val="black"/>
        </w:rPr>
        <w:t>Змај</w:t>
      </w:r>
      <w:proofErr w:type="spellEnd"/>
      <w:r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17384">
        <w:rPr>
          <w:color w:val="000000"/>
          <w:sz w:val="24"/>
          <w:szCs w:val="24"/>
          <w:highlight w:val="black"/>
        </w:rPr>
        <w:t>Јовина</w:t>
      </w:r>
      <w:proofErr w:type="spellEnd"/>
      <w:r w:rsidRPr="0061738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17384">
        <w:rPr>
          <w:color w:val="000000"/>
          <w:sz w:val="24"/>
          <w:szCs w:val="24"/>
          <w:highlight w:val="black"/>
        </w:rPr>
        <w:t>бр</w:t>
      </w:r>
      <w:proofErr w:type="spellEnd"/>
      <w:r w:rsidRPr="00617384">
        <w:rPr>
          <w:color w:val="000000"/>
          <w:sz w:val="24"/>
          <w:szCs w:val="24"/>
          <w:highlight w:val="black"/>
        </w:rPr>
        <w:t>.</w:t>
      </w:r>
      <w:proofErr w:type="gramEnd"/>
      <w:r w:rsidRPr="00617384">
        <w:rPr>
          <w:color w:val="000000"/>
          <w:sz w:val="24"/>
          <w:szCs w:val="24"/>
          <w:highlight w:val="black"/>
        </w:rPr>
        <w:t xml:space="preserve"> 91</w:t>
      </w:r>
      <w:r w:rsidR="00D6720D" w:rsidRPr="00617384">
        <w:rPr>
          <w:sz w:val="24"/>
          <w:szCs w:val="24"/>
          <w:highlight w:val="black"/>
        </w:rPr>
        <w:t xml:space="preserve">, </w:t>
      </w:r>
      <w:proofErr w:type="spellStart"/>
      <w:r w:rsidR="00D6720D" w:rsidRPr="00617384">
        <w:rPr>
          <w:sz w:val="24"/>
          <w:szCs w:val="24"/>
          <w:highlight w:val="black"/>
        </w:rPr>
        <w:t>обрати</w:t>
      </w:r>
      <w:r w:rsidR="00642A80" w:rsidRPr="00617384">
        <w:rPr>
          <w:sz w:val="24"/>
          <w:szCs w:val="24"/>
          <w:highlight w:val="black"/>
        </w:rPr>
        <w:t>ли</w:t>
      </w:r>
      <w:proofErr w:type="spellEnd"/>
      <w:r w:rsidR="00642A80" w:rsidRPr="00617384">
        <w:rPr>
          <w:sz w:val="24"/>
          <w:szCs w:val="24"/>
          <w:highlight w:val="black"/>
        </w:rPr>
        <w:t xml:space="preserve"> </w:t>
      </w:r>
      <w:proofErr w:type="spellStart"/>
      <w:r w:rsidR="00642A80" w:rsidRPr="00617384">
        <w:rPr>
          <w:sz w:val="24"/>
          <w:szCs w:val="24"/>
          <w:highlight w:val="black"/>
        </w:rPr>
        <w:t>су</w:t>
      </w:r>
      <w:proofErr w:type="spellEnd"/>
      <w:r w:rsidR="00D6720D" w:rsidRPr="00617384">
        <w:rPr>
          <w:sz w:val="24"/>
          <w:szCs w:val="24"/>
          <w:highlight w:val="black"/>
        </w:rPr>
        <w:t xml:space="preserve"> </w:t>
      </w:r>
      <w:proofErr w:type="spellStart"/>
      <w:r w:rsidR="00D6720D" w:rsidRPr="00617384">
        <w:rPr>
          <w:sz w:val="24"/>
          <w:szCs w:val="24"/>
          <w:highlight w:val="black"/>
        </w:rPr>
        <w:t>с</w:t>
      </w:r>
      <w:r w:rsidR="00781C33" w:rsidRPr="00617384">
        <w:rPr>
          <w:sz w:val="24"/>
          <w:szCs w:val="24"/>
          <w:highlight w:val="black"/>
        </w:rPr>
        <w:t>е</w:t>
      </w:r>
      <w:proofErr w:type="spellEnd"/>
      <w:r w:rsidR="00781C33" w:rsidRPr="00617384">
        <w:rPr>
          <w:sz w:val="24"/>
          <w:szCs w:val="24"/>
          <w:highlight w:val="black"/>
        </w:rPr>
        <w:t xml:space="preserve">, </w:t>
      </w:r>
      <w:proofErr w:type="spellStart"/>
      <w:r w:rsidR="00781C33" w:rsidRPr="00617384">
        <w:rPr>
          <w:sz w:val="24"/>
          <w:szCs w:val="24"/>
          <w:highlight w:val="black"/>
        </w:rPr>
        <w:t>преко</w:t>
      </w:r>
      <w:proofErr w:type="spellEnd"/>
      <w:r w:rsidR="00781C33" w:rsidRPr="00617384">
        <w:rPr>
          <w:sz w:val="24"/>
          <w:szCs w:val="24"/>
          <w:highlight w:val="black"/>
        </w:rPr>
        <w:t xml:space="preserve"> </w:t>
      </w:r>
      <w:proofErr w:type="spellStart"/>
      <w:r w:rsidR="00781C33" w:rsidRPr="00617384">
        <w:rPr>
          <w:sz w:val="24"/>
          <w:szCs w:val="24"/>
          <w:highlight w:val="black"/>
        </w:rPr>
        <w:t>пуномоћника</w:t>
      </w:r>
      <w:proofErr w:type="spellEnd"/>
      <w:r w:rsidR="00781C33" w:rsidRPr="00617384">
        <w:rPr>
          <w:sz w:val="24"/>
          <w:szCs w:val="24"/>
          <w:highlight w:val="black"/>
        </w:rPr>
        <w:t xml:space="preserve"> </w:t>
      </w:r>
      <w:proofErr w:type="spellStart"/>
      <w:r w:rsidR="00781C33" w:rsidRPr="00617384">
        <w:rPr>
          <w:sz w:val="24"/>
          <w:szCs w:val="24"/>
          <w:highlight w:val="black"/>
        </w:rPr>
        <w:t>Стаменковић</w:t>
      </w:r>
      <w:proofErr w:type="spellEnd"/>
      <w:r w:rsidR="00781C33" w:rsidRPr="00617384">
        <w:rPr>
          <w:sz w:val="24"/>
          <w:szCs w:val="24"/>
          <w:highlight w:val="black"/>
        </w:rPr>
        <w:t xml:space="preserve"> </w:t>
      </w:r>
      <w:proofErr w:type="spellStart"/>
      <w:r w:rsidR="00781C33" w:rsidRPr="00617384">
        <w:rPr>
          <w:sz w:val="24"/>
          <w:szCs w:val="24"/>
          <w:highlight w:val="black"/>
        </w:rPr>
        <w:t>Ненада</w:t>
      </w:r>
      <w:proofErr w:type="spellEnd"/>
      <w:r w:rsidR="004267D7" w:rsidRPr="00617384">
        <w:rPr>
          <w:sz w:val="24"/>
          <w:szCs w:val="24"/>
          <w:highlight w:val="black"/>
        </w:rPr>
        <w:t xml:space="preserve"> </w:t>
      </w:r>
      <w:proofErr w:type="spellStart"/>
      <w:r w:rsidR="004267D7" w:rsidRPr="00617384">
        <w:rPr>
          <w:sz w:val="24"/>
          <w:szCs w:val="24"/>
          <w:highlight w:val="black"/>
        </w:rPr>
        <w:t>из</w:t>
      </w:r>
      <w:proofErr w:type="spellEnd"/>
      <w:r w:rsidR="004267D7" w:rsidRPr="00617384">
        <w:rPr>
          <w:sz w:val="24"/>
          <w:szCs w:val="24"/>
          <w:highlight w:val="black"/>
        </w:rPr>
        <w:t xml:space="preserve"> </w:t>
      </w:r>
      <w:proofErr w:type="spellStart"/>
      <w:r w:rsidR="004267D7" w:rsidRPr="00617384">
        <w:rPr>
          <w:sz w:val="24"/>
          <w:szCs w:val="24"/>
          <w:highlight w:val="black"/>
        </w:rPr>
        <w:t>Оџака</w:t>
      </w:r>
      <w:proofErr w:type="spellEnd"/>
      <w:r w:rsidR="00781C33" w:rsidRPr="00617384">
        <w:rPr>
          <w:sz w:val="24"/>
          <w:szCs w:val="24"/>
          <w:highlight w:val="black"/>
        </w:rPr>
        <w:t>,</w:t>
      </w:r>
      <w:r w:rsidR="00781C33" w:rsidRPr="00F3504B">
        <w:rPr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захтевом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F3504B">
        <w:rPr>
          <w:rFonts w:eastAsia="Times New Roman"/>
          <w:sz w:val="24"/>
          <w:szCs w:val="24"/>
        </w:rPr>
        <w:t>форми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252-02/2021</w:t>
      </w:r>
      <w:r w:rsidRPr="00E16AD8">
        <w:rPr>
          <w:sz w:val="24"/>
          <w:szCs w:val="24"/>
        </w:rPr>
        <w:t xml:space="preserve">-ПГД-0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4A331F">
        <w:rPr>
          <w:sz w:val="24"/>
          <w:szCs w:val="24"/>
        </w:rPr>
        <w:t xml:space="preserve"> 2021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Р 208/2020 </w:t>
      </w:r>
      <w:proofErr w:type="spellStart"/>
      <w:r w:rsidR="003F0D69">
        <w:rPr>
          <w:sz w:val="24"/>
          <w:szCs w:val="24"/>
        </w:rPr>
        <w:t>од</w:t>
      </w:r>
      <w:proofErr w:type="spellEnd"/>
      <w:r w:rsidR="003F0D69">
        <w:rPr>
          <w:sz w:val="24"/>
          <w:szCs w:val="24"/>
        </w:rPr>
        <w:t xml:space="preserve"> 28.05.2020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E97FF4">
        <w:rPr>
          <w:sz w:val="24"/>
          <w:szCs w:val="24"/>
        </w:rPr>
        <w:t>роа</w:t>
      </w:r>
      <w:proofErr w:type="spellEnd"/>
      <w:r w:rsidR="00E97FF4">
        <w:rPr>
          <w:sz w:val="24"/>
          <w:szCs w:val="24"/>
        </w:rPr>
        <w:t xml:space="preserve"> „</w:t>
      </w:r>
      <w:proofErr w:type="spellStart"/>
      <w:r w:rsidR="00E97FF4">
        <w:rPr>
          <w:sz w:val="24"/>
          <w:szCs w:val="24"/>
        </w:rPr>
        <w:t>Свод</w:t>
      </w:r>
      <w:proofErr w:type="spellEnd"/>
      <w:r w:rsidR="00E97FF4">
        <w:rPr>
          <w:sz w:val="24"/>
          <w:szCs w:val="24"/>
        </w:rPr>
        <w:t xml:space="preserve">“ </w:t>
      </w:r>
      <w:proofErr w:type="spellStart"/>
      <w:r w:rsidR="00E97FF4">
        <w:rPr>
          <w:sz w:val="24"/>
          <w:szCs w:val="24"/>
        </w:rPr>
        <w:t>Оџаци</w:t>
      </w:r>
      <w:proofErr w:type="spellEnd"/>
      <w:r w:rsidR="00E97FF4">
        <w:rPr>
          <w:sz w:val="24"/>
          <w:szCs w:val="24"/>
        </w:rPr>
        <w:t xml:space="preserve">, </w:t>
      </w:r>
      <w:proofErr w:type="spellStart"/>
      <w:r w:rsidR="00E97FF4">
        <w:rPr>
          <w:sz w:val="24"/>
          <w:szCs w:val="24"/>
        </w:rPr>
        <w:t>под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252-02/2021</w:t>
      </w:r>
      <w:r w:rsidR="00E16AD8">
        <w:rPr>
          <w:sz w:val="24"/>
          <w:szCs w:val="24"/>
        </w:rPr>
        <w:t>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226-05/2020-ПГД</w:t>
      </w:r>
      <w:r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226-05/2020-ПГД</w:t>
      </w:r>
      <w:r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>, вршилац техничке контроле Мирослав Бобинац, дипл.инж.грађ., лиценца број 311 Ц088 05;</w:t>
      </w:r>
      <w:r>
        <w:rPr>
          <w:sz w:val="24"/>
          <w:szCs w:val="24"/>
        </w:rPr>
        <w:t xml:space="preserve"> </w:t>
      </w:r>
    </w:p>
    <w:p w:rsidR="00781C33" w:rsidRPr="004A331F" w:rsidRDefault="00642A80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инсталација</w:t>
      </w:r>
      <w:r w:rsidR="006403D2">
        <w:rPr>
          <w:sz w:val="24"/>
          <w:szCs w:val="24"/>
        </w:rPr>
        <w:t>-6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3F0D69" w:rsidRP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под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Г 24/20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="003F0D69">
        <w:rPr>
          <w:sz w:val="24"/>
          <w:szCs w:val="24"/>
        </w:rPr>
        <w:t xml:space="preserve">, </w:t>
      </w:r>
      <w:proofErr w:type="spellStart"/>
      <w:r w:rsidR="003F0D69">
        <w:rPr>
          <w:sz w:val="24"/>
          <w:szCs w:val="24"/>
        </w:rPr>
        <w:t>одговорно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лице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Ратко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Вуца</w:t>
      </w:r>
      <w:proofErr w:type="spellEnd"/>
      <w:r w:rsidR="003F0D69">
        <w:rPr>
          <w:sz w:val="24"/>
          <w:szCs w:val="24"/>
        </w:rPr>
        <w:t xml:space="preserve">, </w:t>
      </w:r>
      <w:proofErr w:type="spellStart"/>
      <w:r w:rsidR="003F0D69">
        <w:rPr>
          <w:sz w:val="24"/>
          <w:szCs w:val="24"/>
        </w:rPr>
        <w:t>дипл.инж.маш</w:t>
      </w:r>
      <w:proofErr w:type="spellEnd"/>
      <w:r w:rsidR="003F0D69">
        <w:rPr>
          <w:sz w:val="24"/>
          <w:szCs w:val="24"/>
        </w:rPr>
        <w:t>.</w:t>
      </w:r>
      <w:r w:rsidR="003845ED">
        <w:rPr>
          <w:sz w:val="24"/>
          <w:szCs w:val="24"/>
        </w:rPr>
        <w:t xml:space="preserve">, </w:t>
      </w:r>
      <w:proofErr w:type="spellStart"/>
      <w:r w:rsidR="003845ED">
        <w:rPr>
          <w:sz w:val="24"/>
          <w:szCs w:val="24"/>
        </w:rPr>
        <w:t>одговорни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пројектант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Милан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Зорић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дипл.инж.маш</w:t>
      </w:r>
      <w:proofErr w:type="spellEnd"/>
      <w:r w:rsidR="003845ED">
        <w:rPr>
          <w:sz w:val="24"/>
          <w:szCs w:val="24"/>
        </w:rPr>
        <w:t xml:space="preserve">., </w:t>
      </w:r>
      <w:proofErr w:type="spellStart"/>
      <w:r w:rsidR="003845ED">
        <w:rPr>
          <w:sz w:val="24"/>
          <w:szCs w:val="24"/>
        </w:rPr>
        <w:t>лиценца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број</w:t>
      </w:r>
      <w:proofErr w:type="spellEnd"/>
      <w:r w:rsidR="003845ED">
        <w:rPr>
          <w:sz w:val="24"/>
          <w:szCs w:val="24"/>
        </w:rPr>
        <w:t xml:space="preserve"> 33</w:t>
      </w:r>
      <w:r w:rsidR="004A331F">
        <w:rPr>
          <w:sz w:val="24"/>
          <w:szCs w:val="24"/>
        </w:rPr>
        <w:t>0 А877 05, вршилац техничке контроле Антонио Сандики дипл.инж.маш., лиценца број 330 Д534 06;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E97FF4">
        <w:rPr>
          <w:sz w:val="24"/>
          <w:szCs w:val="24"/>
        </w:rPr>
        <w:t>ергетске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ефикасности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</w:t>
      </w:r>
      <w:proofErr w:type="spellEnd"/>
      <w:r w:rsidR="00E97FF4">
        <w:rPr>
          <w:sz w:val="24"/>
          <w:szCs w:val="24"/>
        </w:rPr>
        <w:t xml:space="preserve"> ЕЕ 120</w:t>
      </w:r>
      <w:r>
        <w:rPr>
          <w:sz w:val="24"/>
          <w:szCs w:val="24"/>
        </w:rPr>
        <w:t>-</w:t>
      </w:r>
      <w:r w:rsidR="00E97FF4">
        <w:rPr>
          <w:sz w:val="24"/>
          <w:szCs w:val="24"/>
        </w:rPr>
        <w:t>12/20</w:t>
      </w:r>
      <w:r w:rsidR="00EA379B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април</w:t>
      </w:r>
      <w:proofErr w:type="spellEnd"/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E97FF4" w:rsidRPr="0091377F" w:rsidRDefault="00E97FF4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власника суседне катастарске парцеле, Зец Мирка;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0851D4">
        <w:rPr>
          <w:sz w:val="24"/>
          <w:szCs w:val="24"/>
        </w:rPr>
        <w:t>6043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209</cp:revision>
  <cp:lastPrinted>2021-03-02T11:40:00Z</cp:lastPrinted>
  <dcterms:created xsi:type="dcterms:W3CDTF">2016-08-19T09:41:00Z</dcterms:created>
  <dcterms:modified xsi:type="dcterms:W3CDTF">2021-03-03T08:17:00Z</dcterms:modified>
</cp:coreProperties>
</file>