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128C1">
        <w:rPr>
          <w:b/>
          <w:sz w:val="24"/>
          <w:szCs w:val="24"/>
        </w:rPr>
        <w:t>20168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128C1">
        <w:rPr>
          <w:b/>
          <w:sz w:val="24"/>
          <w:szCs w:val="24"/>
        </w:rPr>
        <w:t>351-19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240A1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767558">
        <w:rPr>
          <w:sz w:val="24"/>
          <w:szCs w:val="24"/>
        </w:rPr>
        <w:t>01.2021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F128C1">
        <w:rPr>
          <w:rFonts w:eastAsia="Times New Roman"/>
          <w:sz w:val="24"/>
          <w:szCs w:val="24"/>
        </w:rPr>
        <w:t>Миљковић</w:t>
      </w:r>
      <w:proofErr w:type="spellEnd"/>
      <w:r w:rsidR="00F128C1">
        <w:rPr>
          <w:rFonts w:eastAsia="Times New Roman"/>
          <w:sz w:val="24"/>
          <w:szCs w:val="24"/>
        </w:rPr>
        <w:t xml:space="preserve"> </w:t>
      </w:r>
      <w:proofErr w:type="spellStart"/>
      <w:r w:rsidR="00F128C1">
        <w:rPr>
          <w:rFonts w:eastAsia="Times New Roman"/>
          <w:sz w:val="24"/>
          <w:szCs w:val="24"/>
        </w:rPr>
        <w:t>Мирослава</w:t>
      </w:r>
      <w:proofErr w:type="spellEnd"/>
      <w:r w:rsidR="003B47A6">
        <w:rPr>
          <w:rFonts w:eastAsia="Times New Roman"/>
          <w:sz w:val="24"/>
          <w:szCs w:val="24"/>
        </w:rPr>
        <w:t xml:space="preserve"> </w:t>
      </w:r>
      <w:proofErr w:type="spellStart"/>
      <w:r w:rsidR="003B47A6" w:rsidRPr="00870BA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B47A6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D3F0E" w:rsidRPr="00870B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870BA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6D3F0E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870BA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3F0E" w:rsidRPr="00870BA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3F0E" w:rsidRPr="003B47A6">
        <w:rPr>
          <w:rFonts w:eastAsia="Times New Roman"/>
          <w:sz w:val="24"/>
          <w:szCs w:val="24"/>
        </w:rPr>
        <w:t xml:space="preserve"> </w:t>
      </w:r>
      <w:r w:rsidR="00F128C1">
        <w:rPr>
          <w:rFonts w:eastAsia="Times New Roman"/>
          <w:sz w:val="24"/>
          <w:szCs w:val="24"/>
        </w:rPr>
        <w:t>17а</w:t>
      </w:r>
      <w:r w:rsidRPr="003B47A6">
        <w:rPr>
          <w:color w:val="000000"/>
          <w:sz w:val="24"/>
          <w:szCs w:val="24"/>
        </w:rPr>
        <w:t xml:space="preserve">, </w:t>
      </w:r>
      <w:r w:rsidR="00971306"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за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издавање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="00A101C6" w:rsidRPr="003B47A6">
        <w:rPr>
          <w:color w:val="000000"/>
          <w:sz w:val="24"/>
          <w:szCs w:val="24"/>
        </w:rPr>
        <w:t>Р</w:t>
      </w:r>
      <w:r w:rsidRPr="003B47A6">
        <w:rPr>
          <w:color w:val="000000"/>
          <w:sz w:val="24"/>
          <w:szCs w:val="24"/>
        </w:rPr>
        <w:t>ешења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E11C39" w:rsidRPr="003B47A6">
        <w:rPr>
          <w:color w:val="000000"/>
          <w:sz w:val="24"/>
          <w:szCs w:val="24"/>
        </w:rPr>
        <w:t xml:space="preserve">о </w:t>
      </w:r>
      <w:proofErr w:type="spellStart"/>
      <w:r w:rsidR="00E11C39" w:rsidRPr="003B47A6">
        <w:rPr>
          <w:color w:val="000000"/>
          <w:sz w:val="24"/>
          <w:szCs w:val="24"/>
        </w:rPr>
        <w:t>одобрењу</w:t>
      </w:r>
      <w:proofErr w:type="spellEnd"/>
      <w:r w:rsidR="007D2F9E" w:rsidRPr="003B47A6">
        <w:rPr>
          <w:color w:val="000000"/>
          <w:sz w:val="24"/>
          <w:szCs w:val="24"/>
        </w:rPr>
        <w:t xml:space="preserve"> </w:t>
      </w:r>
      <w:proofErr w:type="spellStart"/>
      <w:r w:rsidR="00E11C39" w:rsidRPr="003B47A6">
        <w:rPr>
          <w:color w:val="000000"/>
          <w:sz w:val="24"/>
          <w:szCs w:val="24"/>
        </w:rPr>
        <w:t>извођења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радова</w:t>
      </w:r>
      <w:proofErr w:type="spellEnd"/>
      <w:r w:rsidRPr="003B47A6">
        <w:rPr>
          <w:color w:val="000000"/>
          <w:sz w:val="24"/>
          <w:szCs w:val="24"/>
        </w:rPr>
        <w:t xml:space="preserve">, </w:t>
      </w:r>
      <w:proofErr w:type="spellStart"/>
      <w:r w:rsidRPr="003B47A6">
        <w:rPr>
          <w:color w:val="000000"/>
          <w:sz w:val="24"/>
          <w:szCs w:val="24"/>
        </w:rPr>
        <w:t>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основу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члана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210A5D" w:rsidRPr="003B47A6">
        <w:rPr>
          <w:color w:val="000000"/>
          <w:sz w:val="24"/>
          <w:szCs w:val="24"/>
        </w:rPr>
        <w:t xml:space="preserve">8ђ., члана </w:t>
      </w:r>
      <w:r w:rsidR="007D2F9E" w:rsidRPr="003B47A6">
        <w:rPr>
          <w:color w:val="000000"/>
          <w:sz w:val="24"/>
          <w:szCs w:val="24"/>
        </w:rPr>
        <w:t xml:space="preserve">134. и члана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BF24C9" w:rsidRPr="00BF24C9">
        <w:rPr>
          <w:rFonts w:eastAsia="Times New Roman"/>
          <w:b/>
          <w:sz w:val="24"/>
          <w:szCs w:val="24"/>
        </w:rPr>
        <w:t>Миљковић</w:t>
      </w:r>
      <w:proofErr w:type="spellEnd"/>
      <w:r w:rsidR="00BF24C9" w:rsidRPr="00BF24C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F24C9" w:rsidRPr="00BF24C9">
        <w:rPr>
          <w:rFonts w:eastAsia="Times New Roman"/>
          <w:b/>
          <w:sz w:val="24"/>
          <w:szCs w:val="24"/>
        </w:rPr>
        <w:t>Мирославу</w:t>
      </w:r>
      <w:proofErr w:type="spellEnd"/>
      <w:r w:rsidR="00BF24C9" w:rsidRPr="00BF24C9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BF24C9" w:rsidRPr="00BF24C9">
        <w:rPr>
          <w:rFonts w:eastAsia="Times New Roman"/>
          <w:b/>
          <w:sz w:val="24"/>
          <w:szCs w:val="24"/>
        </w:rPr>
        <w:t>Миљковић</w:t>
      </w:r>
      <w:proofErr w:type="spellEnd"/>
      <w:r w:rsidR="00BF24C9" w:rsidRPr="00BF24C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F24C9" w:rsidRPr="00BF24C9">
        <w:rPr>
          <w:rFonts w:eastAsia="Times New Roman"/>
          <w:b/>
          <w:sz w:val="24"/>
          <w:szCs w:val="24"/>
        </w:rPr>
        <w:t>Љиљани</w:t>
      </w:r>
      <w:proofErr w:type="spellEnd"/>
      <w:r w:rsidR="00F128C1">
        <w:rPr>
          <w:rFonts w:eastAsia="Times New Roman"/>
          <w:sz w:val="24"/>
          <w:szCs w:val="24"/>
        </w:rPr>
        <w:t xml:space="preserve">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128C1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128C1" w:rsidRPr="00870B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128C1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F128C1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128C1" w:rsidRPr="00870BA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128C1" w:rsidRPr="00870BA6">
        <w:rPr>
          <w:rFonts w:eastAsia="Times New Roman"/>
          <w:sz w:val="24"/>
          <w:szCs w:val="24"/>
          <w:highlight w:val="black"/>
        </w:rPr>
        <w:t xml:space="preserve"> 17а</w:t>
      </w:r>
      <w:r w:rsidR="00044643" w:rsidRPr="00870BA6">
        <w:rPr>
          <w:color w:val="000000"/>
          <w:sz w:val="24"/>
          <w:szCs w:val="24"/>
          <w:highlight w:val="black"/>
        </w:rPr>
        <w:t>,</w:t>
      </w:r>
      <w:r w:rsidR="00044643" w:rsidRPr="003B47A6">
        <w:rPr>
          <w:color w:val="000000"/>
          <w:sz w:val="24"/>
          <w:szCs w:val="24"/>
        </w:rPr>
        <w:t xml:space="preserve">  </w:t>
      </w:r>
      <w:proofErr w:type="spellStart"/>
      <w:r w:rsidR="008F2C9F" w:rsidRPr="003B47A6">
        <w:rPr>
          <w:sz w:val="24"/>
          <w:szCs w:val="24"/>
        </w:rPr>
        <w:t>извођење</w:t>
      </w:r>
      <w:proofErr w:type="spellEnd"/>
      <w:r w:rsidR="008F2C9F" w:rsidRPr="003B47A6">
        <w:rPr>
          <w:sz w:val="24"/>
          <w:szCs w:val="24"/>
        </w:rPr>
        <w:t xml:space="preserve"> </w:t>
      </w:r>
      <w:proofErr w:type="spellStart"/>
      <w:r w:rsidR="008F2C9F" w:rsidRPr="003B47A6">
        <w:rPr>
          <w:sz w:val="24"/>
          <w:szCs w:val="24"/>
        </w:rPr>
        <w:t>радова</w:t>
      </w:r>
      <w:proofErr w:type="spellEnd"/>
      <w:r w:rsidR="008F2C9F" w:rsidRPr="003B47A6">
        <w:rPr>
          <w:sz w:val="24"/>
          <w:szCs w:val="24"/>
        </w:rPr>
        <w:t xml:space="preserve"> </w:t>
      </w:r>
      <w:proofErr w:type="spellStart"/>
      <w:r w:rsidR="00512223" w:rsidRPr="003B47A6">
        <w:rPr>
          <w:sz w:val="24"/>
          <w:szCs w:val="24"/>
        </w:rPr>
        <w:t>на</w:t>
      </w:r>
      <w:proofErr w:type="spellEnd"/>
      <w:r w:rsidR="00512223" w:rsidRPr="003B47A6">
        <w:rPr>
          <w:sz w:val="24"/>
          <w:szCs w:val="24"/>
        </w:rPr>
        <w:t xml:space="preserve"> </w:t>
      </w:r>
      <w:proofErr w:type="spellStart"/>
      <w:r w:rsidR="00D44E78" w:rsidRPr="003B47A6">
        <w:rPr>
          <w:sz w:val="24"/>
          <w:szCs w:val="24"/>
        </w:rPr>
        <w:t>изградњи</w:t>
      </w:r>
      <w:proofErr w:type="spellEnd"/>
      <w:r w:rsidR="00D44E78" w:rsidRPr="003B47A6">
        <w:rPr>
          <w:color w:val="000000"/>
          <w:sz w:val="24"/>
          <w:szCs w:val="24"/>
        </w:rPr>
        <w:t xml:space="preserve"> </w:t>
      </w:r>
      <w:proofErr w:type="spellStart"/>
      <w:r w:rsidR="00364DD2" w:rsidRPr="003B47A6">
        <w:rPr>
          <w:color w:val="000000"/>
          <w:sz w:val="24"/>
          <w:szCs w:val="24"/>
        </w:rPr>
        <w:t>прикључка</w:t>
      </w:r>
      <w:proofErr w:type="spellEnd"/>
      <w:r w:rsidR="00364DD2" w:rsidRPr="003B47A6">
        <w:rPr>
          <w:color w:val="000000"/>
          <w:sz w:val="24"/>
          <w:szCs w:val="24"/>
        </w:rPr>
        <w:t xml:space="preserve"> </w:t>
      </w:r>
      <w:proofErr w:type="spellStart"/>
      <w:r w:rsidR="00364DD2" w:rsidRPr="003B47A6">
        <w:rPr>
          <w:color w:val="000000"/>
          <w:sz w:val="24"/>
          <w:szCs w:val="24"/>
        </w:rPr>
        <w:t>на</w:t>
      </w:r>
      <w:proofErr w:type="spellEnd"/>
      <w:r w:rsidR="00364DD2" w:rsidRPr="003B47A6">
        <w:rPr>
          <w:color w:val="000000"/>
          <w:sz w:val="24"/>
          <w:szCs w:val="24"/>
        </w:rPr>
        <w:t xml:space="preserve"> </w:t>
      </w:r>
      <w:proofErr w:type="spellStart"/>
      <w:r w:rsidR="00364DD2" w:rsidRPr="003B47A6">
        <w:rPr>
          <w:color w:val="000000"/>
          <w:sz w:val="24"/>
          <w:szCs w:val="24"/>
        </w:rPr>
        <w:t>гасну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BF24C9">
        <w:rPr>
          <w:color w:val="000000"/>
          <w:sz w:val="24"/>
          <w:szCs w:val="24"/>
        </w:rPr>
        <w:t>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F128C1">
        <w:rPr>
          <w:b/>
          <w:color w:val="000000"/>
          <w:sz w:val="24"/>
          <w:szCs w:val="24"/>
        </w:rPr>
        <w:t>1997/1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F128C1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F24C9">
        <w:rPr>
          <w:color w:val="000000"/>
          <w:sz w:val="24"/>
          <w:szCs w:val="24"/>
        </w:rPr>
        <w:t>282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F128C1">
        <w:rPr>
          <w:sz w:val="24"/>
          <w:szCs w:val="24"/>
        </w:rPr>
        <w:t>20168</w:t>
      </w:r>
      <w:r w:rsidR="006B6CAF">
        <w:rPr>
          <w:sz w:val="24"/>
          <w:szCs w:val="24"/>
        </w:rPr>
        <w:t>-LOC</w:t>
      </w:r>
      <w:r w:rsidR="008A22D0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F24C9">
        <w:rPr>
          <w:sz w:val="24"/>
          <w:szCs w:val="24"/>
        </w:rPr>
        <w:t>04</w:t>
      </w:r>
      <w:r w:rsidR="006D3F0E">
        <w:rPr>
          <w:sz w:val="24"/>
          <w:szCs w:val="24"/>
        </w:rPr>
        <w:t>.</w:t>
      </w:r>
      <w:r w:rsidR="00BF24C9">
        <w:rPr>
          <w:sz w:val="24"/>
          <w:szCs w:val="24"/>
        </w:rPr>
        <w:t>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B47A6">
        <w:rPr>
          <w:sz w:val="24"/>
          <w:szCs w:val="24"/>
        </w:rPr>
        <w:t>2</w:t>
      </w:r>
      <w:r w:rsidR="00F128C1">
        <w:rPr>
          <w:sz w:val="24"/>
          <w:szCs w:val="24"/>
        </w:rPr>
        <w:t>09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r w:rsidR="00F128C1">
        <w:rPr>
          <w:sz w:val="24"/>
          <w:szCs w:val="24"/>
        </w:rPr>
        <w:t>октобар</w:t>
      </w:r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F128C1">
        <w:rPr>
          <w:sz w:val="24"/>
          <w:szCs w:val="24"/>
        </w:rPr>
        <w:t>209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F128C1">
        <w:rPr>
          <w:sz w:val="24"/>
          <w:szCs w:val="24"/>
        </w:rPr>
        <w:t>октобар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BF24C9">
        <w:rPr>
          <w:rFonts w:eastAsia="Times New Roman"/>
          <w:sz w:val="24"/>
          <w:szCs w:val="24"/>
        </w:rPr>
        <w:t>Миљковић</w:t>
      </w:r>
      <w:proofErr w:type="spellEnd"/>
      <w:r w:rsidR="00BF24C9">
        <w:rPr>
          <w:rFonts w:eastAsia="Times New Roman"/>
          <w:sz w:val="24"/>
          <w:szCs w:val="24"/>
        </w:rPr>
        <w:t xml:space="preserve"> </w:t>
      </w:r>
      <w:proofErr w:type="spellStart"/>
      <w:r w:rsidR="00BF24C9">
        <w:rPr>
          <w:rFonts w:eastAsia="Times New Roman"/>
          <w:sz w:val="24"/>
          <w:szCs w:val="24"/>
        </w:rPr>
        <w:t>Мирослав</w:t>
      </w:r>
      <w:proofErr w:type="spellEnd"/>
      <w:r w:rsidR="00BF24C9">
        <w:rPr>
          <w:rFonts w:eastAsia="Times New Roman"/>
          <w:sz w:val="24"/>
          <w:szCs w:val="24"/>
        </w:rPr>
        <w:t xml:space="preserve"> и </w:t>
      </w:r>
      <w:proofErr w:type="spellStart"/>
      <w:r w:rsidR="00BF24C9">
        <w:rPr>
          <w:rFonts w:eastAsia="Times New Roman"/>
          <w:sz w:val="24"/>
          <w:szCs w:val="24"/>
        </w:rPr>
        <w:t>Миљковић</w:t>
      </w:r>
      <w:proofErr w:type="spellEnd"/>
      <w:r w:rsidR="00BF24C9">
        <w:rPr>
          <w:rFonts w:eastAsia="Times New Roman"/>
          <w:sz w:val="24"/>
          <w:szCs w:val="24"/>
        </w:rPr>
        <w:t xml:space="preserve"> </w:t>
      </w:r>
      <w:proofErr w:type="spellStart"/>
      <w:r w:rsidR="00BF24C9">
        <w:rPr>
          <w:rFonts w:eastAsia="Times New Roman"/>
          <w:sz w:val="24"/>
          <w:szCs w:val="24"/>
        </w:rPr>
        <w:t>Љиљана</w:t>
      </w:r>
      <w:proofErr w:type="spellEnd"/>
      <w:r w:rsidR="00F128C1">
        <w:rPr>
          <w:rFonts w:eastAsia="Times New Roman"/>
          <w:sz w:val="24"/>
          <w:szCs w:val="24"/>
        </w:rPr>
        <w:t xml:space="preserve">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128C1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128C1" w:rsidRPr="00870B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128C1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Бачка</w:t>
      </w:r>
      <w:proofErr w:type="spellEnd"/>
      <w:r w:rsidR="00F128C1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8C1" w:rsidRPr="00870BA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128C1" w:rsidRPr="00870BA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128C1" w:rsidRPr="00870BA6">
        <w:rPr>
          <w:rFonts w:eastAsia="Times New Roman"/>
          <w:sz w:val="24"/>
          <w:szCs w:val="24"/>
          <w:highlight w:val="black"/>
        </w:rPr>
        <w:t xml:space="preserve"> 17а</w:t>
      </w:r>
      <w:r w:rsidR="008C663C" w:rsidRPr="00870BA6">
        <w:rPr>
          <w:color w:val="000000"/>
          <w:sz w:val="24"/>
          <w:szCs w:val="24"/>
          <w:highlight w:val="black"/>
        </w:rPr>
        <w:t>,</w:t>
      </w:r>
      <w:r w:rsidR="00044643" w:rsidRPr="00870BA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870BA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70BA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70B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70BA6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70BA6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70BA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70BA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870B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70BA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870BA6">
        <w:rPr>
          <w:color w:val="000000"/>
          <w:sz w:val="24"/>
          <w:szCs w:val="24"/>
          <w:highlight w:val="black"/>
        </w:rPr>
        <w:t>,</w:t>
      </w:r>
      <w:r w:rsidR="002F3FAC" w:rsidRPr="003B47A6">
        <w:rPr>
          <w:color w:val="000000"/>
          <w:sz w:val="24"/>
          <w:szCs w:val="24"/>
        </w:rPr>
        <w:t xml:space="preserve"> </w:t>
      </w:r>
      <w:proofErr w:type="spellStart"/>
      <w:r w:rsidR="00767558" w:rsidRPr="003B47A6">
        <w:rPr>
          <w:color w:val="000000"/>
          <w:sz w:val="24"/>
          <w:szCs w:val="24"/>
        </w:rPr>
        <w:t>обрати</w:t>
      </w:r>
      <w:r w:rsidR="008C663C" w:rsidRPr="003B47A6">
        <w:rPr>
          <w:color w:val="000000"/>
          <w:sz w:val="24"/>
          <w:szCs w:val="24"/>
        </w:rPr>
        <w:t>ли</w:t>
      </w:r>
      <w:proofErr w:type="spellEnd"/>
      <w:r w:rsidR="008C663C" w:rsidRPr="003B47A6">
        <w:rPr>
          <w:color w:val="000000"/>
          <w:sz w:val="24"/>
          <w:szCs w:val="24"/>
        </w:rPr>
        <w:t xml:space="preserve"> </w:t>
      </w:r>
      <w:proofErr w:type="spellStart"/>
      <w:r w:rsidR="008C663C" w:rsidRPr="003B47A6">
        <w:rPr>
          <w:color w:val="000000"/>
          <w:sz w:val="24"/>
          <w:szCs w:val="24"/>
        </w:rPr>
        <w:t>су</w:t>
      </w:r>
      <w:proofErr w:type="spellEnd"/>
      <w:r w:rsidR="00B45D00" w:rsidRPr="003B47A6">
        <w:rPr>
          <w:color w:val="000000"/>
          <w:sz w:val="24"/>
          <w:szCs w:val="24"/>
        </w:rPr>
        <w:t xml:space="preserve"> </w:t>
      </w:r>
      <w:proofErr w:type="spellStart"/>
      <w:r w:rsidR="00EE38AE" w:rsidRPr="003B47A6">
        <w:rPr>
          <w:color w:val="000000"/>
          <w:sz w:val="24"/>
          <w:szCs w:val="24"/>
        </w:rPr>
        <w:t>се</w:t>
      </w:r>
      <w:proofErr w:type="spellEnd"/>
      <w:r w:rsidR="00EE38AE" w:rsidRPr="003B47A6">
        <w:rPr>
          <w:color w:val="000000"/>
          <w:sz w:val="24"/>
          <w:szCs w:val="24"/>
        </w:rPr>
        <w:t xml:space="preserve"> </w:t>
      </w:r>
      <w:proofErr w:type="spellStart"/>
      <w:r w:rsidR="00EE38AE" w:rsidRPr="003B47A6">
        <w:rPr>
          <w:color w:val="000000"/>
          <w:sz w:val="24"/>
          <w:szCs w:val="24"/>
        </w:rPr>
        <w:t>овом</w:t>
      </w:r>
      <w:proofErr w:type="spellEnd"/>
      <w:r w:rsidR="00EE38AE" w:rsidRPr="003B47A6">
        <w:rPr>
          <w:color w:val="000000"/>
          <w:sz w:val="24"/>
          <w:szCs w:val="24"/>
        </w:rPr>
        <w:t xml:space="preserve"> </w:t>
      </w:r>
      <w:proofErr w:type="spellStart"/>
      <w:r w:rsidR="00EE38AE" w:rsidRPr="003B47A6">
        <w:rPr>
          <w:color w:val="000000"/>
          <w:sz w:val="24"/>
          <w:szCs w:val="24"/>
        </w:rPr>
        <w:t>органу</w:t>
      </w:r>
      <w:proofErr w:type="spellEnd"/>
      <w:r w:rsidR="007E489F" w:rsidRPr="003B47A6">
        <w:rPr>
          <w:color w:val="000000"/>
          <w:sz w:val="24"/>
          <w:szCs w:val="24"/>
        </w:rPr>
        <w:t xml:space="preserve"> </w:t>
      </w:r>
      <w:proofErr w:type="spellStart"/>
      <w:r w:rsidR="00EF582F" w:rsidRPr="003B47A6">
        <w:rPr>
          <w:color w:val="000000"/>
          <w:sz w:val="24"/>
          <w:szCs w:val="24"/>
        </w:rPr>
        <w:t>захтевом</w:t>
      </w:r>
      <w:proofErr w:type="spellEnd"/>
      <w:r w:rsidR="00EF582F" w:rsidRPr="003B47A6">
        <w:rPr>
          <w:color w:val="000000"/>
          <w:sz w:val="24"/>
          <w:szCs w:val="24"/>
        </w:rPr>
        <w:t xml:space="preserve">, у </w:t>
      </w:r>
      <w:proofErr w:type="spellStart"/>
      <w:r w:rsidR="00EF582F" w:rsidRPr="003B47A6">
        <w:rPr>
          <w:color w:val="000000"/>
          <w:sz w:val="24"/>
          <w:szCs w:val="24"/>
        </w:rPr>
        <w:t>форми</w:t>
      </w:r>
      <w:proofErr w:type="spellEnd"/>
      <w:r w:rsidR="00EF582F" w:rsidRPr="003B47A6">
        <w:rPr>
          <w:color w:val="000000"/>
          <w:sz w:val="24"/>
          <w:szCs w:val="24"/>
        </w:rPr>
        <w:t xml:space="preserve"> </w:t>
      </w:r>
      <w:proofErr w:type="spellStart"/>
      <w:r w:rsidR="00EF582F" w:rsidRPr="003B47A6">
        <w:rPr>
          <w:color w:val="000000"/>
          <w:sz w:val="24"/>
          <w:szCs w:val="24"/>
        </w:rPr>
        <w:t>електронског</w:t>
      </w:r>
      <w:proofErr w:type="spellEnd"/>
      <w:r w:rsidR="00EF582F" w:rsidRPr="003B47A6">
        <w:rPr>
          <w:color w:val="000000"/>
          <w:sz w:val="24"/>
          <w:szCs w:val="24"/>
        </w:rPr>
        <w:t xml:space="preserve"> </w:t>
      </w:r>
      <w:proofErr w:type="spellStart"/>
      <w:r w:rsidR="00EF582F" w:rsidRPr="003B47A6">
        <w:rPr>
          <w:color w:val="000000"/>
          <w:sz w:val="24"/>
          <w:szCs w:val="24"/>
        </w:rPr>
        <w:t>документа</w:t>
      </w:r>
      <w:proofErr w:type="spellEnd"/>
      <w:r w:rsidR="00EF582F" w:rsidRPr="003B47A6">
        <w:rPr>
          <w:color w:val="000000"/>
          <w:sz w:val="24"/>
          <w:szCs w:val="24"/>
        </w:rPr>
        <w:t xml:space="preserve">, </w:t>
      </w:r>
      <w:proofErr w:type="spellStart"/>
      <w:r w:rsidR="00EF582F" w:rsidRPr="003B47A6">
        <w:rPr>
          <w:color w:val="000000"/>
          <w:sz w:val="24"/>
          <w:szCs w:val="24"/>
        </w:rPr>
        <w:t>за</w:t>
      </w:r>
      <w:proofErr w:type="spellEnd"/>
      <w:r w:rsidR="00EF582F" w:rsidRPr="003B47A6">
        <w:rPr>
          <w:color w:val="000000"/>
          <w:sz w:val="24"/>
          <w:szCs w:val="24"/>
        </w:rPr>
        <w:t xml:space="preserve"> </w:t>
      </w:r>
      <w:proofErr w:type="spellStart"/>
      <w:r w:rsidR="00EF582F" w:rsidRPr="003B47A6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128C1">
        <w:rPr>
          <w:sz w:val="24"/>
          <w:szCs w:val="24"/>
        </w:rPr>
        <w:t>209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F128C1">
        <w:rPr>
          <w:sz w:val="24"/>
          <w:szCs w:val="24"/>
        </w:rPr>
        <w:t>октобар</w:t>
      </w:r>
      <w:r w:rsidR="00B85FD2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128C1">
        <w:rPr>
          <w:sz w:val="24"/>
          <w:szCs w:val="24"/>
        </w:rPr>
        <w:t>209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F128C1">
        <w:rPr>
          <w:sz w:val="24"/>
          <w:szCs w:val="24"/>
        </w:rPr>
        <w:t>октобар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F24C9">
        <w:rPr>
          <w:sz w:val="24"/>
          <w:szCs w:val="24"/>
        </w:rPr>
        <w:t>927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F24C9">
        <w:rPr>
          <w:sz w:val="24"/>
          <w:szCs w:val="24"/>
        </w:rPr>
        <w:t>31.08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1997/1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F128C1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BF24C9">
        <w:rPr>
          <w:sz w:val="24"/>
          <w:szCs w:val="24"/>
        </w:rPr>
        <w:t>2836</w:t>
      </w:r>
      <w:r w:rsidR="003B47A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128C1">
        <w:rPr>
          <w:sz w:val="24"/>
          <w:szCs w:val="24"/>
        </w:rPr>
        <w:t xml:space="preserve">Оџаци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24C9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389</cp:revision>
  <cp:lastPrinted>2021-01-21T07:58:00Z</cp:lastPrinted>
  <dcterms:created xsi:type="dcterms:W3CDTF">2017-07-06T06:51:00Z</dcterms:created>
  <dcterms:modified xsi:type="dcterms:W3CDTF">2021-01-22T11:52:00Z</dcterms:modified>
</cp:coreProperties>
</file>