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6F" w:rsidRPr="005F0BA3" w:rsidRDefault="008D486F" w:rsidP="008D48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5F0B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ОБРАЗАЦ ТРОШКОВА ПРИПРЕМЕ ПОНУДЕ</w:t>
      </w:r>
    </w:p>
    <w:p w:rsidR="005F0BA3" w:rsidRPr="005F0BA3" w:rsidRDefault="005F0BA3" w:rsidP="008D48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8D486F" w:rsidRPr="005F0BA3" w:rsidRDefault="008D486F" w:rsidP="005B6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0B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BA3">
        <w:rPr>
          <w:rFonts w:ascii="Times New Roman" w:hAnsi="Times New Roman" w:cs="Times New Roman"/>
          <w:sz w:val="24"/>
          <w:szCs w:val="24"/>
          <w:lang w:val="sr-Latn-CS"/>
        </w:rPr>
        <w:t xml:space="preserve">На основу члана </w:t>
      </w:r>
      <w:r w:rsidRPr="005F0BA3">
        <w:rPr>
          <w:rFonts w:ascii="Times New Roman" w:hAnsi="Times New Roman" w:cs="Times New Roman"/>
          <w:sz w:val="24"/>
          <w:szCs w:val="24"/>
        </w:rPr>
        <w:t>138</w:t>
      </w:r>
      <w:r w:rsidRPr="005F0BA3">
        <w:rPr>
          <w:rFonts w:ascii="Times New Roman" w:hAnsi="Times New Roman" w:cs="Times New Roman"/>
          <w:sz w:val="24"/>
          <w:szCs w:val="24"/>
          <w:lang w:val="sr-Latn-CS"/>
        </w:rPr>
        <w:t>. Закона о јавним набавкама</w:t>
      </w:r>
      <w:r w:rsidRPr="005F0BA3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може доставити у оквиру понуде износ и структуру трошкова припремања понуде за јавну набавку </w:t>
      </w:r>
      <w:r w:rsidR="005F0BA3" w:rsidRPr="005F0BA3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5F0B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0BA3" w:rsidRPr="005F0BA3">
        <w:rPr>
          <w:rFonts w:ascii="Times New Roman" w:hAnsi="Times New Roman" w:cs="Times New Roman"/>
          <w:b/>
          <w:sz w:val="24"/>
          <w:szCs w:val="24"/>
          <w:lang w:val="sr-Cyrl-CS"/>
        </w:rPr>
        <w:t>НАБ</w:t>
      </w:r>
      <w:r w:rsidR="003369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АВКА НОВОГОДИШЊЕ УЛИЧНЕ РАСВЕТЕ </w:t>
      </w:r>
      <w:r w:rsidR="003369A9">
        <w:rPr>
          <w:rFonts w:ascii="Times New Roman" w:hAnsi="Times New Roman" w:cs="Times New Roman"/>
          <w:sz w:val="24"/>
          <w:szCs w:val="24"/>
          <w:lang w:val="sr-Cyrl-CS"/>
        </w:rPr>
        <w:t>редни број  404-1-31</w:t>
      </w:r>
      <w:bookmarkStart w:id="0" w:name="_GoBack"/>
      <w:bookmarkEnd w:id="0"/>
      <w:r w:rsidRPr="005F0BA3">
        <w:rPr>
          <w:rFonts w:ascii="Times New Roman" w:hAnsi="Times New Roman" w:cs="Times New Roman"/>
          <w:sz w:val="24"/>
          <w:szCs w:val="24"/>
          <w:lang w:val="sr-Cyrl-CS"/>
        </w:rPr>
        <w:t>/2020</w:t>
      </w:r>
    </w:p>
    <w:p w:rsidR="008D486F" w:rsidRPr="005F0BA3" w:rsidRDefault="008D486F" w:rsidP="008D486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0BA3" w:rsidRPr="005F0BA3" w:rsidRDefault="005F0BA3" w:rsidP="008D486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7"/>
        <w:gridCol w:w="3179"/>
      </w:tblGrid>
      <w:tr w:rsidR="008D486F" w:rsidRPr="005F0BA3" w:rsidTr="00470FF7">
        <w:trPr>
          <w:trHeight w:val="567"/>
          <w:jc w:val="center"/>
        </w:trPr>
        <w:tc>
          <w:tcPr>
            <w:tcW w:w="65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A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трошкова </w:t>
            </w:r>
          </w:p>
        </w:tc>
        <w:tc>
          <w:tcPr>
            <w:tcW w:w="32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F0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Износ</w:t>
            </w:r>
          </w:p>
        </w:tc>
      </w:tr>
      <w:tr w:rsidR="008D486F" w:rsidRPr="005F0BA3" w:rsidTr="00470FF7">
        <w:trPr>
          <w:trHeight w:val="567"/>
          <w:jc w:val="center"/>
        </w:trPr>
        <w:tc>
          <w:tcPr>
            <w:tcW w:w="6588" w:type="dxa"/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6" w:type="dxa"/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8D486F" w:rsidRPr="005F0BA3" w:rsidTr="00470FF7">
        <w:trPr>
          <w:trHeight w:val="567"/>
          <w:jc w:val="center"/>
        </w:trPr>
        <w:tc>
          <w:tcPr>
            <w:tcW w:w="6588" w:type="dxa"/>
            <w:tcBorders>
              <w:bottom w:val="single" w:sz="12" w:space="0" w:color="000000"/>
            </w:tcBorders>
            <w:vAlign w:val="center"/>
          </w:tcPr>
          <w:p w:rsidR="008D486F" w:rsidRPr="005F0BA3" w:rsidRDefault="008D486F" w:rsidP="00470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266" w:type="dxa"/>
            <w:tcBorders>
              <w:bottom w:val="single" w:sz="12" w:space="0" w:color="000000"/>
            </w:tcBorders>
            <w:vAlign w:val="center"/>
          </w:tcPr>
          <w:p w:rsidR="008D486F" w:rsidRPr="005F0BA3" w:rsidRDefault="00771C38" w:rsidP="00771C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F0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0,00</w:t>
            </w:r>
          </w:p>
        </w:tc>
      </w:tr>
    </w:tbl>
    <w:p w:rsidR="008D486F" w:rsidRPr="005F0BA3" w:rsidRDefault="008D486F" w:rsidP="008D48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D486F" w:rsidRPr="005F0BA3" w:rsidRDefault="008D486F" w:rsidP="008D486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0BA3">
        <w:rPr>
          <w:rFonts w:ascii="Times New Roman" w:hAnsi="Times New Roman" w:cs="Times New Roman"/>
          <w:sz w:val="24"/>
          <w:szCs w:val="24"/>
          <w:lang w:val="sr-Cyrl-CS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8D486F" w:rsidRPr="005F0BA3" w:rsidRDefault="008D486F" w:rsidP="008D486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0BA3">
        <w:rPr>
          <w:rFonts w:ascii="Times New Roman" w:hAnsi="Times New Roman" w:cs="Times New Roman"/>
          <w:sz w:val="24"/>
          <w:szCs w:val="24"/>
          <w:lang w:val="sr-Cyrl-C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D486F" w:rsidRPr="005F0BA3" w:rsidRDefault="008D486F" w:rsidP="008D486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486F" w:rsidRPr="005F0BA3" w:rsidRDefault="008D486F" w:rsidP="008D4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0BA3">
        <w:rPr>
          <w:rFonts w:ascii="Times New Roman" w:hAnsi="Times New Roman" w:cs="Times New Roman"/>
          <w:sz w:val="24"/>
          <w:szCs w:val="24"/>
          <w:lang w:val="sr-Cyrl-CS"/>
        </w:rPr>
        <w:t>Напомена: достављање овог обрасца није обавезно.</w:t>
      </w:r>
    </w:p>
    <w:p w:rsidR="005F0BA3" w:rsidRPr="005F0BA3" w:rsidRDefault="005F0BA3" w:rsidP="008D4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0BA3" w:rsidRPr="005F0BA3" w:rsidRDefault="005F0BA3" w:rsidP="008D4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0BA3" w:rsidRPr="005F0BA3" w:rsidRDefault="005F0BA3" w:rsidP="005F0BA3">
      <w:pPr>
        <w:rPr>
          <w:rFonts w:ascii="Times New Roman" w:hAnsi="Times New Roman" w:cs="Times New Roman"/>
        </w:rPr>
      </w:pPr>
    </w:p>
    <w:p w:rsidR="005F0BA3" w:rsidRPr="005F0BA3" w:rsidRDefault="005F0BA3" w:rsidP="005F0BA3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5F0BA3" w:rsidRPr="005F0BA3" w:rsidRDefault="005F0BA3" w:rsidP="008D486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486F" w:rsidRPr="005F0BA3" w:rsidRDefault="008D486F" w:rsidP="008D486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D486F" w:rsidRPr="005F0BA3" w:rsidRDefault="008D486F" w:rsidP="008D486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4EF2" w:rsidRPr="005F0BA3" w:rsidRDefault="008D486F" w:rsidP="00334EF2">
      <w:pPr>
        <w:ind w:left="1440" w:firstLine="720"/>
        <w:jc w:val="center"/>
        <w:rPr>
          <w:rFonts w:ascii="Times New Roman" w:hAnsi="Times New Roman" w:cs="Times New Roman"/>
          <w:lang w:val="sr-Cyrl-CS"/>
        </w:rPr>
      </w:pPr>
      <w:r w:rsidRPr="005F0BA3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</w:t>
      </w:r>
    </w:p>
    <w:p w:rsidR="009A7CCA" w:rsidRPr="00334EF2" w:rsidRDefault="00B31CEB" w:rsidP="008D486F">
      <w:pPr>
        <w:jc w:val="right"/>
        <w:rPr>
          <w:lang w:val="sr-Cyrl-CS"/>
        </w:rPr>
      </w:pPr>
    </w:p>
    <w:sectPr w:rsidR="009A7CCA" w:rsidRPr="00334EF2" w:rsidSect="000F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8D486F"/>
    <w:rsid w:val="000C6D08"/>
    <w:rsid w:val="000F4559"/>
    <w:rsid w:val="000F4D72"/>
    <w:rsid w:val="002F5E29"/>
    <w:rsid w:val="00334EF2"/>
    <w:rsid w:val="003369A9"/>
    <w:rsid w:val="0037195E"/>
    <w:rsid w:val="005B6EE1"/>
    <w:rsid w:val="005F0BA3"/>
    <w:rsid w:val="006C42AE"/>
    <w:rsid w:val="00771C38"/>
    <w:rsid w:val="00790DA5"/>
    <w:rsid w:val="00897AA0"/>
    <w:rsid w:val="008D486F"/>
    <w:rsid w:val="00AB3D41"/>
    <w:rsid w:val="00B01EDD"/>
    <w:rsid w:val="00B31CEB"/>
    <w:rsid w:val="00ED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6F"/>
    <w:pPr>
      <w:spacing w:after="160" w:line="259" w:lineRule="auto"/>
    </w:pPr>
    <w:rPr>
      <w:rFonts w:ascii="Calibri" w:eastAsia="Times New Roman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29"/>
    <w:rPr>
      <w:rFonts w:ascii="Tahoma" w:eastAsia="Times New Roman" w:hAnsi="Tahoma" w:cs="Tahoma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5F0BA3"/>
    <w:pPr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5F0BA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5</cp:revision>
  <dcterms:created xsi:type="dcterms:W3CDTF">2020-10-06T10:05:00Z</dcterms:created>
  <dcterms:modified xsi:type="dcterms:W3CDTF">2020-11-04T10:34:00Z</dcterms:modified>
</cp:coreProperties>
</file>