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D84D96">
        <w:rPr>
          <w:sz w:val="24"/>
          <w:szCs w:val="24"/>
        </w:rPr>
        <w:t>ROP-ODZ-24464-IUP-6</w:t>
      </w:r>
      <w:r w:rsidR="00BE4164">
        <w:rPr>
          <w:sz w:val="24"/>
          <w:szCs w:val="24"/>
        </w:rPr>
        <w:t>/2020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D84D96">
        <w:rPr>
          <w:sz w:val="24"/>
          <w:szCs w:val="24"/>
        </w:rPr>
        <w:t xml:space="preserve"> 351-358</w:t>
      </w:r>
      <w:r w:rsidR="00BE4164">
        <w:rPr>
          <w:sz w:val="24"/>
          <w:szCs w:val="24"/>
        </w:rPr>
        <w:t>/2020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D84D96">
        <w:rPr>
          <w:sz w:val="24"/>
          <w:szCs w:val="24"/>
        </w:rPr>
        <w:t>08</w:t>
      </w:r>
      <w:r w:rsidR="00D84D96">
        <w:rPr>
          <w:sz w:val="24"/>
          <w:szCs w:val="24"/>
          <w:lang w:val="sr-Cyrl-CS"/>
        </w:rPr>
        <w:t>.</w:t>
      </w:r>
      <w:r w:rsidR="00D84D96">
        <w:rPr>
          <w:sz w:val="24"/>
          <w:szCs w:val="24"/>
        </w:rPr>
        <w:t>10</w:t>
      </w:r>
      <w:r w:rsidR="00BE4164">
        <w:rPr>
          <w:sz w:val="24"/>
          <w:szCs w:val="24"/>
          <w:lang w:val="sr-Cyrl-CS"/>
        </w:rPr>
        <w:t>.20</w:t>
      </w:r>
      <w:r w:rsidR="00BE4164">
        <w:rPr>
          <w:sz w:val="24"/>
          <w:szCs w:val="24"/>
        </w:rPr>
        <w:t>20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D84D96">
        <w:rPr>
          <w:color w:val="000000"/>
          <w:sz w:val="24"/>
          <w:szCs w:val="24"/>
        </w:rPr>
        <w:t xml:space="preserve">Кнежевић Саше </w:t>
      </w:r>
      <w:r w:rsidR="00D84D96" w:rsidRPr="00435292">
        <w:rPr>
          <w:color w:val="000000"/>
          <w:sz w:val="24"/>
          <w:szCs w:val="24"/>
          <w:highlight w:val="black"/>
        </w:rPr>
        <w:t xml:space="preserve">из Бачког Брестовца, ул. </w:t>
      </w:r>
      <w:proofErr w:type="spellStart"/>
      <w:r w:rsidR="00D84D96" w:rsidRPr="00435292">
        <w:rPr>
          <w:color w:val="000000"/>
          <w:sz w:val="24"/>
          <w:szCs w:val="24"/>
          <w:highlight w:val="black"/>
        </w:rPr>
        <w:t>Маршала</w:t>
      </w:r>
      <w:proofErr w:type="spellEnd"/>
      <w:r w:rsidR="00D84D96"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84D96" w:rsidRPr="00435292">
        <w:rPr>
          <w:color w:val="000000"/>
          <w:sz w:val="24"/>
          <w:szCs w:val="24"/>
          <w:highlight w:val="black"/>
        </w:rPr>
        <w:t>Тита</w:t>
      </w:r>
      <w:proofErr w:type="spellEnd"/>
      <w:r w:rsidR="00D84D96"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84D96" w:rsidRPr="00435292">
        <w:rPr>
          <w:color w:val="000000"/>
          <w:sz w:val="24"/>
          <w:szCs w:val="24"/>
          <w:highlight w:val="black"/>
        </w:rPr>
        <w:t>број</w:t>
      </w:r>
      <w:proofErr w:type="spellEnd"/>
      <w:r w:rsidR="00D84D96" w:rsidRPr="00435292">
        <w:rPr>
          <w:color w:val="000000"/>
          <w:sz w:val="24"/>
          <w:szCs w:val="24"/>
          <w:highlight w:val="black"/>
        </w:rPr>
        <w:t xml:space="preserve"> 153а,</w:t>
      </w:r>
      <w:r w:rsidR="00D720F9" w:rsidRPr="00D84D96">
        <w:rPr>
          <w:color w:val="000000"/>
          <w:sz w:val="24"/>
          <w:szCs w:val="24"/>
          <w:lang w:val="sr-Cyrl-CS"/>
        </w:rPr>
        <w:t xml:space="preserve"> </w:t>
      </w:r>
      <w:r w:rsidRPr="00D84D96">
        <w:rPr>
          <w:color w:val="000000"/>
          <w:sz w:val="24"/>
          <w:szCs w:val="24"/>
          <w:lang w:val="sr-Cyrl-CS"/>
        </w:rPr>
        <w:t xml:space="preserve">за издавање употребне дозволе, на основу члана 158. Закона о планирању и изградњи </w:t>
      </w:r>
      <w:r w:rsidR="00BE4164" w:rsidRPr="00D84D96">
        <w:rPr>
          <w:sz w:val="24"/>
          <w:szCs w:val="24"/>
        </w:rPr>
        <w:t>(„</w:t>
      </w:r>
      <w:proofErr w:type="spellStart"/>
      <w:r w:rsidR="00BE4164" w:rsidRPr="00D84D96">
        <w:rPr>
          <w:sz w:val="24"/>
          <w:szCs w:val="24"/>
        </w:rPr>
        <w:t>Сл.гласник</w:t>
      </w:r>
      <w:proofErr w:type="spellEnd"/>
      <w:r w:rsidR="00BE4164" w:rsidRPr="00DB22B1">
        <w:rPr>
          <w:sz w:val="24"/>
          <w:szCs w:val="24"/>
        </w:rPr>
        <w:t xml:space="preserve"> </w:t>
      </w:r>
      <w:proofErr w:type="spellStart"/>
      <w:r w:rsidR="00BE4164" w:rsidRPr="00DB22B1">
        <w:rPr>
          <w:sz w:val="24"/>
          <w:szCs w:val="24"/>
        </w:rPr>
        <w:t>РС“,</w:t>
      </w:r>
      <w:r w:rsidR="00BE4164" w:rsidRPr="00DB22B1">
        <w:rPr>
          <w:color w:val="000000"/>
          <w:sz w:val="24"/>
          <w:szCs w:val="24"/>
        </w:rPr>
        <w:t>број</w:t>
      </w:r>
      <w:proofErr w:type="spellEnd"/>
      <w:r w:rsidR="00BE4164" w:rsidRPr="00DB22B1">
        <w:rPr>
          <w:color w:val="000000"/>
          <w:sz w:val="24"/>
          <w:szCs w:val="24"/>
        </w:rPr>
        <w:t xml:space="preserve"> 72/09, 81/09-испр., </w:t>
      </w:r>
      <w:proofErr w:type="gramStart"/>
      <w:r w:rsidR="00BE4164" w:rsidRPr="00DB22B1">
        <w:rPr>
          <w:color w:val="000000"/>
          <w:sz w:val="24"/>
          <w:szCs w:val="24"/>
        </w:rPr>
        <w:t>24/2011,</w:t>
      </w:r>
      <w:r w:rsidR="00BE4164" w:rsidRPr="00DD65CB">
        <w:rPr>
          <w:color w:val="000000"/>
          <w:sz w:val="24"/>
          <w:szCs w:val="24"/>
        </w:rPr>
        <w:t xml:space="preserve"> 121/2012, 42/201</w:t>
      </w:r>
      <w:r w:rsidR="00BE4164">
        <w:rPr>
          <w:color w:val="000000"/>
          <w:sz w:val="24"/>
          <w:szCs w:val="24"/>
        </w:rPr>
        <w:t xml:space="preserve">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50/2013-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98/2013-одлука УС, 132/2014, </w:t>
      </w:r>
      <w:r w:rsidR="00BE4164" w:rsidRPr="00DD65CB">
        <w:rPr>
          <w:color w:val="000000"/>
          <w:sz w:val="24"/>
          <w:szCs w:val="24"/>
        </w:rPr>
        <w:t>145/14</w:t>
      </w:r>
      <w:r w:rsidR="00BE4164">
        <w:rPr>
          <w:color w:val="000000"/>
          <w:sz w:val="24"/>
          <w:szCs w:val="24"/>
        </w:rPr>
        <w:t xml:space="preserve">, 83/18, 31/19, 37/19 </w:t>
      </w:r>
      <w:proofErr w:type="spellStart"/>
      <w:r w:rsidR="00BE4164">
        <w:rPr>
          <w:color w:val="000000"/>
          <w:sz w:val="24"/>
          <w:szCs w:val="24"/>
        </w:rPr>
        <w:t>др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закон</w:t>
      </w:r>
      <w:proofErr w:type="spellEnd"/>
      <w:r w:rsidR="00BE4164">
        <w:rPr>
          <w:color w:val="000000"/>
          <w:sz w:val="24"/>
          <w:szCs w:val="24"/>
        </w:rPr>
        <w:t xml:space="preserve"> и 9/20</w:t>
      </w:r>
      <w:r w:rsidR="00BE4164" w:rsidRPr="00703E23">
        <w:rPr>
          <w:sz w:val="24"/>
          <w:szCs w:val="24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</w:t>
      </w:r>
      <w:r w:rsidR="00BE4164">
        <w:rPr>
          <w:sz w:val="24"/>
          <w:szCs w:val="24"/>
        </w:rPr>
        <w:t>68/19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</w:t>
      </w:r>
      <w:r w:rsidR="00D84D96">
        <w:rPr>
          <w:sz w:val="24"/>
          <w:szCs w:val="24"/>
        </w:rPr>
        <w:t>03-2-7-5/2020-IV</w:t>
      </w:r>
      <w:r w:rsidR="00D84D96" w:rsidRPr="009571D8">
        <w:rPr>
          <w:sz w:val="24"/>
          <w:szCs w:val="24"/>
        </w:rPr>
        <w:t xml:space="preserve"> </w:t>
      </w:r>
      <w:r w:rsidR="00BE4164">
        <w:rPr>
          <w:sz w:val="24"/>
          <w:szCs w:val="24"/>
          <w:lang w:val="sr-Cyrl-CS"/>
        </w:rPr>
        <w:t>и</w:t>
      </w:r>
      <w:r w:rsidRPr="00E76B55">
        <w:rPr>
          <w:sz w:val="24"/>
          <w:szCs w:val="24"/>
          <w:lang w:val="sr-Cyrl-CS"/>
        </w:rPr>
        <w:t xml:space="preserve">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BE4164">
        <w:rPr>
          <w:sz w:val="24"/>
          <w:szCs w:val="24"/>
        </w:rPr>
        <w:t xml:space="preserve"> и 95/18 </w:t>
      </w:r>
      <w:proofErr w:type="spellStart"/>
      <w:r w:rsidR="00BE4164">
        <w:rPr>
          <w:sz w:val="24"/>
          <w:szCs w:val="24"/>
        </w:rPr>
        <w:t>аутентично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BE4164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11445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Р Е Ш Е Њ Е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r w:rsidR="00D84D96" w:rsidRPr="00A67CBC">
        <w:rPr>
          <w:b/>
          <w:color w:val="000000"/>
          <w:sz w:val="24"/>
          <w:szCs w:val="24"/>
        </w:rPr>
        <w:t xml:space="preserve">Кнежевић Саше </w:t>
      </w:r>
      <w:r w:rsidR="00D84D96" w:rsidRPr="00435292">
        <w:rPr>
          <w:b/>
          <w:color w:val="000000"/>
          <w:sz w:val="24"/>
          <w:szCs w:val="24"/>
          <w:highlight w:val="black"/>
        </w:rPr>
        <w:t>из Бачког Брестовца,</w:t>
      </w:r>
      <w:r w:rsidR="00D84D96" w:rsidRPr="00435292">
        <w:rPr>
          <w:color w:val="000000"/>
          <w:sz w:val="24"/>
          <w:szCs w:val="24"/>
          <w:highlight w:val="black"/>
        </w:rPr>
        <w:t xml:space="preserve"> ул. </w:t>
      </w:r>
      <w:proofErr w:type="spellStart"/>
      <w:r w:rsidR="00D84D96" w:rsidRPr="00435292">
        <w:rPr>
          <w:color w:val="000000"/>
          <w:sz w:val="24"/>
          <w:szCs w:val="24"/>
          <w:highlight w:val="black"/>
        </w:rPr>
        <w:t>Маршала</w:t>
      </w:r>
      <w:proofErr w:type="spellEnd"/>
      <w:r w:rsidR="00D84D96"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84D96" w:rsidRPr="00435292">
        <w:rPr>
          <w:color w:val="000000"/>
          <w:sz w:val="24"/>
          <w:szCs w:val="24"/>
          <w:highlight w:val="black"/>
        </w:rPr>
        <w:t>Тита</w:t>
      </w:r>
      <w:proofErr w:type="spellEnd"/>
      <w:r w:rsidR="00D84D96"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84D96" w:rsidRPr="00435292">
        <w:rPr>
          <w:color w:val="000000"/>
          <w:sz w:val="24"/>
          <w:szCs w:val="24"/>
          <w:highlight w:val="black"/>
        </w:rPr>
        <w:t>број</w:t>
      </w:r>
      <w:proofErr w:type="spellEnd"/>
      <w:r w:rsidR="00D84D96" w:rsidRPr="00435292">
        <w:rPr>
          <w:color w:val="000000"/>
          <w:sz w:val="24"/>
          <w:szCs w:val="24"/>
          <w:highlight w:val="black"/>
        </w:rPr>
        <w:t xml:space="preserve"> 153а</w:t>
      </w:r>
      <w:r w:rsidR="00DE581B" w:rsidRPr="00435292">
        <w:rPr>
          <w:sz w:val="24"/>
          <w:szCs w:val="24"/>
          <w:highlight w:val="black"/>
          <w:lang w:val="sr-Cyrl-CS"/>
        </w:rPr>
        <w:t>,</w:t>
      </w:r>
      <w:r w:rsidR="00DE581B" w:rsidRPr="00D84D96">
        <w:rPr>
          <w:sz w:val="24"/>
          <w:szCs w:val="24"/>
          <w:lang w:val="sr-Cyrl-CS"/>
        </w:rPr>
        <w:t xml:space="preserve"> којим се тражи издав</w:t>
      </w:r>
      <w:r w:rsidR="0028641B" w:rsidRPr="00D84D96">
        <w:rPr>
          <w:sz w:val="24"/>
          <w:szCs w:val="24"/>
          <w:lang w:val="sr-Cyrl-CS"/>
        </w:rPr>
        <w:t>ање дозвале</w:t>
      </w:r>
      <w:r w:rsidR="00DE581B" w:rsidRPr="00D84D96">
        <w:rPr>
          <w:sz w:val="24"/>
          <w:szCs w:val="24"/>
          <w:lang w:val="sr-Cyrl-CS"/>
        </w:rPr>
        <w:t xml:space="preserve"> за </w:t>
      </w:r>
      <w:r w:rsidR="00BA5DC1" w:rsidRPr="00D84D96">
        <w:rPr>
          <w:sz w:val="24"/>
          <w:szCs w:val="24"/>
          <w:lang w:val="sr-Cyrl-CS"/>
        </w:rPr>
        <w:t xml:space="preserve">употребу </w:t>
      </w:r>
      <w:r w:rsidR="00BE4164" w:rsidRPr="00D84D96">
        <w:rPr>
          <w:b/>
          <w:sz w:val="24"/>
          <w:szCs w:val="24"/>
        </w:rPr>
        <w:t xml:space="preserve"> </w:t>
      </w:r>
      <w:r w:rsidR="00D84D96">
        <w:rPr>
          <w:b/>
          <w:sz w:val="24"/>
          <w:szCs w:val="24"/>
        </w:rPr>
        <w:t xml:space="preserve">економског објекта за </w:t>
      </w:r>
      <w:proofErr w:type="spellStart"/>
      <w:r w:rsidR="00D84D96">
        <w:rPr>
          <w:b/>
          <w:sz w:val="24"/>
          <w:szCs w:val="24"/>
        </w:rPr>
        <w:t>узгој</w:t>
      </w:r>
      <w:proofErr w:type="spellEnd"/>
      <w:r w:rsidR="00D84D96">
        <w:rPr>
          <w:b/>
          <w:sz w:val="24"/>
          <w:szCs w:val="24"/>
        </w:rPr>
        <w:t xml:space="preserve"> </w:t>
      </w:r>
      <w:proofErr w:type="spellStart"/>
      <w:r w:rsidR="00D84D96">
        <w:rPr>
          <w:b/>
          <w:sz w:val="24"/>
          <w:szCs w:val="24"/>
        </w:rPr>
        <w:t>свињ</w:t>
      </w:r>
      <w:r w:rsidR="00BE4164">
        <w:rPr>
          <w:b/>
          <w:sz w:val="24"/>
          <w:szCs w:val="24"/>
        </w:rPr>
        <w:t>а</w:t>
      </w:r>
      <w:proofErr w:type="spellEnd"/>
      <w:r w:rsidR="00BE4164">
        <w:rPr>
          <w:b/>
          <w:sz w:val="24"/>
          <w:szCs w:val="24"/>
        </w:rPr>
        <w:t xml:space="preserve"> </w:t>
      </w:r>
      <w:r w:rsidR="00BE4164" w:rsidRPr="00CA4B6D">
        <w:rPr>
          <w:b/>
          <w:sz w:val="24"/>
          <w:szCs w:val="24"/>
        </w:rPr>
        <w:t>П+0</w:t>
      </w:r>
      <w:r w:rsidR="00BE4164" w:rsidRPr="00CA4B6D">
        <w:rPr>
          <w:sz w:val="24"/>
          <w:szCs w:val="24"/>
        </w:rPr>
        <w:t xml:space="preserve">, </w:t>
      </w:r>
      <w:proofErr w:type="spellStart"/>
      <w:r w:rsidR="00BE4164" w:rsidRPr="00CA4B6D">
        <w:rPr>
          <w:sz w:val="24"/>
          <w:szCs w:val="24"/>
        </w:rPr>
        <w:t>изграђеног</w:t>
      </w:r>
      <w:proofErr w:type="spellEnd"/>
      <w:r w:rsidR="00BE4164" w:rsidRPr="00CA4B6D">
        <w:rPr>
          <w:sz w:val="24"/>
          <w:szCs w:val="24"/>
        </w:rPr>
        <w:t xml:space="preserve"> </w:t>
      </w:r>
      <w:proofErr w:type="spellStart"/>
      <w:r w:rsidR="00BE4164" w:rsidRPr="00CA4B6D">
        <w:rPr>
          <w:sz w:val="24"/>
          <w:szCs w:val="24"/>
        </w:rPr>
        <w:t>на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 w:rsidRPr="009E0854">
        <w:rPr>
          <w:sz w:val="24"/>
          <w:szCs w:val="24"/>
        </w:rPr>
        <w:t>кат.парцел</w:t>
      </w:r>
      <w:r w:rsidR="00BE4164">
        <w:rPr>
          <w:sz w:val="24"/>
          <w:szCs w:val="24"/>
        </w:rPr>
        <w:t>и</w:t>
      </w:r>
      <w:proofErr w:type="spellEnd"/>
      <w:r w:rsidR="00BE4164" w:rsidRPr="009E0854">
        <w:rPr>
          <w:sz w:val="24"/>
          <w:szCs w:val="24"/>
        </w:rPr>
        <w:t xml:space="preserve"> </w:t>
      </w:r>
      <w:proofErr w:type="spellStart"/>
      <w:r w:rsidR="00BE4164" w:rsidRPr="009E0854">
        <w:rPr>
          <w:sz w:val="24"/>
          <w:szCs w:val="24"/>
        </w:rPr>
        <w:t>број</w:t>
      </w:r>
      <w:proofErr w:type="spellEnd"/>
      <w:r w:rsidR="00BE4164" w:rsidRPr="009E0854">
        <w:rPr>
          <w:sz w:val="24"/>
          <w:szCs w:val="24"/>
        </w:rPr>
        <w:t xml:space="preserve"> </w:t>
      </w:r>
      <w:r w:rsidR="00BE4164">
        <w:rPr>
          <w:b/>
          <w:sz w:val="24"/>
          <w:szCs w:val="24"/>
        </w:rPr>
        <w:t>5</w:t>
      </w:r>
      <w:r w:rsidR="00D84D96">
        <w:rPr>
          <w:b/>
          <w:sz w:val="24"/>
          <w:szCs w:val="24"/>
        </w:rPr>
        <w:t>418</w:t>
      </w:r>
      <w:r w:rsidR="00BE4164" w:rsidRPr="00E96984">
        <w:rPr>
          <w:b/>
          <w:sz w:val="24"/>
          <w:szCs w:val="24"/>
        </w:rPr>
        <w:t xml:space="preserve"> </w:t>
      </w:r>
      <w:proofErr w:type="spellStart"/>
      <w:r w:rsidR="00BE4164" w:rsidRPr="00E96984">
        <w:rPr>
          <w:b/>
          <w:sz w:val="24"/>
          <w:szCs w:val="24"/>
        </w:rPr>
        <w:t>к.о</w:t>
      </w:r>
      <w:proofErr w:type="spellEnd"/>
      <w:r w:rsidR="00BE4164" w:rsidRPr="00E96984">
        <w:rPr>
          <w:b/>
          <w:sz w:val="24"/>
          <w:szCs w:val="24"/>
        </w:rPr>
        <w:t xml:space="preserve">. </w:t>
      </w:r>
      <w:proofErr w:type="spellStart"/>
      <w:r w:rsidR="00BE4164">
        <w:rPr>
          <w:b/>
          <w:sz w:val="24"/>
          <w:szCs w:val="24"/>
        </w:rPr>
        <w:t>Бачки</w:t>
      </w:r>
      <w:proofErr w:type="spellEnd"/>
      <w:r w:rsidR="00BE4164">
        <w:rPr>
          <w:b/>
          <w:sz w:val="24"/>
          <w:szCs w:val="24"/>
        </w:rPr>
        <w:t xml:space="preserve"> </w:t>
      </w:r>
      <w:proofErr w:type="spellStart"/>
      <w:r w:rsidR="00BE4164">
        <w:rPr>
          <w:b/>
          <w:sz w:val="24"/>
          <w:szCs w:val="24"/>
        </w:rPr>
        <w:t>Брестовац</w:t>
      </w:r>
      <w:proofErr w:type="spellEnd"/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D84D96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 xml:space="preserve">Кнежевић Саше </w:t>
      </w:r>
      <w:r w:rsidRPr="00435292">
        <w:rPr>
          <w:color w:val="000000"/>
          <w:sz w:val="24"/>
          <w:szCs w:val="24"/>
          <w:highlight w:val="black"/>
        </w:rPr>
        <w:t xml:space="preserve">из Бачког Брестовца, ул. </w:t>
      </w:r>
      <w:proofErr w:type="spellStart"/>
      <w:r w:rsidRPr="00435292">
        <w:rPr>
          <w:color w:val="000000"/>
          <w:sz w:val="24"/>
          <w:szCs w:val="24"/>
          <w:highlight w:val="black"/>
        </w:rPr>
        <w:t>Маршала</w:t>
      </w:r>
      <w:proofErr w:type="spellEnd"/>
      <w:r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35292">
        <w:rPr>
          <w:color w:val="000000"/>
          <w:sz w:val="24"/>
          <w:szCs w:val="24"/>
          <w:highlight w:val="black"/>
        </w:rPr>
        <w:t>Тита</w:t>
      </w:r>
      <w:proofErr w:type="spellEnd"/>
      <w:r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35292">
        <w:rPr>
          <w:color w:val="000000"/>
          <w:sz w:val="24"/>
          <w:szCs w:val="24"/>
          <w:highlight w:val="black"/>
        </w:rPr>
        <w:t>број</w:t>
      </w:r>
      <w:proofErr w:type="spellEnd"/>
      <w:r w:rsidRPr="00435292">
        <w:rPr>
          <w:color w:val="000000"/>
          <w:sz w:val="24"/>
          <w:szCs w:val="24"/>
          <w:highlight w:val="black"/>
        </w:rPr>
        <w:t xml:space="preserve"> 153а</w:t>
      </w:r>
      <w:r w:rsidR="00BE4164" w:rsidRPr="0043529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BE4164" w:rsidRPr="00435292">
        <w:rPr>
          <w:color w:val="000000"/>
          <w:sz w:val="24"/>
          <w:szCs w:val="24"/>
          <w:highlight w:val="black"/>
        </w:rPr>
        <w:t>преко</w:t>
      </w:r>
      <w:proofErr w:type="spellEnd"/>
      <w:r w:rsidR="00BE4164" w:rsidRPr="004352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435292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BE4164" w:rsidRPr="00435292">
        <w:rPr>
          <w:color w:val="000000"/>
          <w:sz w:val="24"/>
          <w:szCs w:val="24"/>
          <w:highlight w:val="black"/>
        </w:rPr>
        <w:t xml:space="preserve">, </w:t>
      </w:r>
      <w:r w:rsidRPr="00435292">
        <w:rPr>
          <w:color w:val="000000"/>
          <w:sz w:val="24"/>
          <w:szCs w:val="24"/>
          <w:highlight w:val="black"/>
        </w:rPr>
        <w:t>Томчић Слободана из Оџака</w:t>
      </w:r>
      <w:r w:rsidR="00BC541A" w:rsidRPr="00435292">
        <w:rPr>
          <w:color w:val="000000"/>
          <w:sz w:val="24"/>
          <w:szCs w:val="24"/>
          <w:highlight w:val="black"/>
          <w:lang w:val="sr-Cyrl-CS"/>
        </w:rPr>
        <w:t>,</w:t>
      </w:r>
      <w:r w:rsidR="00BC541A" w:rsidRPr="00D84D96">
        <w:rPr>
          <w:color w:val="000000"/>
          <w:sz w:val="24"/>
          <w:szCs w:val="24"/>
          <w:lang w:val="sr-Cyrl-CS"/>
        </w:rPr>
        <w:t xml:space="preserve"> </w:t>
      </w:r>
      <w:r w:rsidR="00BE4164" w:rsidRPr="00D84D96">
        <w:rPr>
          <w:color w:val="000000"/>
          <w:sz w:val="24"/>
          <w:szCs w:val="24"/>
          <w:lang w:val="sr-Cyrl-CS"/>
        </w:rPr>
        <w:t>поднео</w:t>
      </w:r>
      <w:r w:rsidR="00BA5DC1" w:rsidRPr="00D84D96">
        <w:rPr>
          <w:color w:val="000000"/>
          <w:sz w:val="24"/>
          <w:szCs w:val="24"/>
          <w:lang w:val="sr-Cyrl-CS"/>
        </w:rPr>
        <w:t xml:space="preserve"> је</w:t>
      </w:r>
      <w:r w:rsidR="00DE581B" w:rsidRPr="00D84D96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D84D96" w:rsidRDefault="00A67CBC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Извештај </w:t>
      </w:r>
      <w:r w:rsidR="00657A25">
        <w:rPr>
          <w:sz w:val="24"/>
          <w:szCs w:val="24"/>
        </w:rPr>
        <w:t>одговорног</w:t>
      </w:r>
      <w:r>
        <w:rPr>
          <w:sz w:val="24"/>
          <w:szCs w:val="24"/>
        </w:rPr>
        <w:t xml:space="preserve"> извођача радова, израђен од стране Слободан Томчић, дипл.инж.грађ., лиценца број 411 0429 03</w:t>
      </w:r>
      <w:r w:rsidR="00BA5DC1" w:rsidRPr="00104B73">
        <w:rPr>
          <w:sz w:val="24"/>
          <w:szCs w:val="24"/>
        </w:rPr>
        <w:t>;</w:t>
      </w:r>
    </w:p>
    <w:p w:rsidR="00D84D96" w:rsidRPr="001124F0" w:rsidRDefault="00D84D96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 - снимање економског објекта број 952-092-113436/2020 од 15.09.2020. године</w:t>
      </w:r>
      <w:r w:rsidR="00A67CBC">
        <w:rPr>
          <w:sz w:val="24"/>
          <w:szCs w:val="24"/>
        </w:rPr>
        <w:t>, израђен од стране ГБ „ ДП Геометар“ Оџаци;</w:t>
      </w:r>
    </w:p>
    <w:p w:rsidR="00BA5DC1" w:rsidRPr="00703E23" w:rsidRDefault="00BA5DC1" w:rsidP="00BA5DC1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703E23">
        <w:rPr>
          <w:sz w:val="24"/>
          <w:szCs w:val="24"/>
        </w:rPr>
        <w:t>уномоћ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подношење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захтева</w:t>
      </w:r>
      <w:proofErr w:type="spellEnd"/>
      <w:r w:rsidRPr="00703E23">
        <w:rPr>
          <w:sz w:val="24"/>
          <w:szCs w:val="24"/>
        </w:rPr>
        <w:t>;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</w:t>
      </w:r>
      <w:r w:rsidR="00BE4164">
        <w:rPr>
          <w:color w:val="000000"/>
          <w:sz w:val="24"/>
          <w:szCs w:val="24"/>
          <w:lang w:val="sr-Cyrl-CS"/>
        </w:rPr>
        <w:t>р.68/19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 xml:space="preserve">сане таксе и накнаде </w:t>
      </w:r>
      <w:r w:rsidR="0028641B">
        <w:rPr>
          <w:sz w:val="24"/>
          <w:szCs w:val="24"/>
        </w:rPr>
        <w:t xml:space="preserve"> </w:t>
      </w:r>
      <w:r w:rsidR="00325621" w:rsidRPr="00A67CBC">
        <w:rPr>
          <w:sz w:val="24"/>
          <w:szCs w:val="24"/>
          <w:lang w:val="sr-Cyrl-CS"/>
        </w:rPr>
        <w:t>и утв</w:t>
      </w:r>
      <w:r w:rsidR="00BA5DC1" w:rsidRPr="00A67CBC">
        <w:rPr>
          <w:sz w:val="24"/>
          <w:szCs w:val="24"/>
          <w:lang w:val="sr-Cyrl-CS"/>
        </w:rPr>
        <w:t xml:space="preserve">рдио </w:t>
      </w:r>
      <w:r w:rsidR="00325621" w:rsidRPr="00A67CBC">
        <w:rPr>
          <w:sz w:val="24"/>
          <w:szCs w:val="24"/>
          <w:lang w:val="sr-Cyrl-CS"/>
        </w:rPr>
        <w:t xml:space="preserve"> следеће:</w:t>
      </w:r>
    </w:p>
    <w:p w:rsidR="00657A25" w:rsidRPr="00A67CBC" w:rsidRDefault="00657A25" w:rsidP="003256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proofErr w:type="spellStart"/>
      <w:r w:rsidRPr="00A67CBC">
        <w:rPr>
          <w:b/>
        </w:rPr>
        <w:t>Није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достављена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студија</w:t>
      </w:r>
      <w:proofErr w:type="spellEnd"/>
      <w:r w:rsidRPr="00A67CBC">
        <w:rPr>
          <w:b/>
        </w:rPr>
        <w:t xml:space="preserve"> о </w:t>
      </w:r>
      <w:proofErr w:type="spellStart"/>
      <w:r w:rsidRPr="00A67CBC">
        <w:rPr>
          <w:b/>
        </w:rPr>
        <w:t>процени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утицаја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на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животну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средину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уколико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је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утврђена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потреба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процене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утицаја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на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животну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средину</w:t>
      </w:r>
      <w:proofErr w:type="spellEnd"/>
      <w:r w:rsidRPr="00A67CBC">
        <w:rPr>
          <w:b/>
        </w:rPr>
        <w:t xml:space="preserve"> у </w:t>
      </w:r>
      <w:proofErr w:type="spellStart"/>
      <w:r w:rsidRPr="00A67CBC">
        <w:rPr>
          <w:b/>
        </w:rPr>
        <w:t>складу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са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прописима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којима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се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уређује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ова</w:t>
      </w:r>
      <w:proofErr w:type="spellEnd"/>
      <w:r w:rsidRPr="00A67CBC">
        <w:rPr>
          <w:b/>
        </w:rPr>
        <w:t xml:space="preserve"> </w:t>
      </w:r>
      <w:proofErr w:type="spellStart"/>
      <w:r w:rsidRPr="00A67CBC">
        <w:rPr>
          <w:b/>
        </w:rPr>
        <w:t>област</w:t>
      </w:r>
      <w:proofErr w:type="spellEnd"/>
      <w:r w:rsidR="00A67CBC">
        <w:rPr>
          <w:b/>
          <w:sz w:val="24"/>
          <w:szCs w:val="24"/>
          <w:lang w:val="sr-Cyrl-CS"/>
        </w:rPr>
        <w:t>.</w:t>
      </w:r>
    </w:p>
    <w:p w:rsidR="00DE581B" w:rsidRPr="008B55A5" w:rsidRDefault="00A67CBC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наведени недостатак</w:t>
      </w:r>
      <w:r w:rsidR="00DE581B" w:rsidRPr="008B55A5">
        <w:rPr>
          <w:sz w:val="24"/>
          <w:szCs w:val="24"/>
          <w:lang w:val="sr-Cyrl-CS"/>
        </w:rPr>
        <w:t xml:space="preserve">, у складу са чланом 44. став 1. Правилника о поступку спровођења обједињене процедуре електронским путем („Службени гласник РС“, бр. </w:t>
      </w:r>
      <w:r w:rsidR="0026582A">
        <w:rPr>
          <w:sz w:val="24"/>
          <w:szCs w:val="24"/>
          <w:lang w:val="sr-Cyrl-CS"/>
        </w:rPr>
        <w:t>68/19</w:t>
      </w:r>
      <w:r w:rsidR="00DE581B" w:rsidRPr="008B55A5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</w:t>
      </w:r>
      <w:r w:rsidR="0026582A">
        <w:rPr>
          <w:sz w:val="24"/>
          <w:szCs w:val="24"/>
          <w:lang w:val="sr-Cyrl-CS"/>
        </w:rPr>
        <w:t>г решења</w:t>
      </w:r>
      <w:r w:rsidRPr="008B55A5">
        <w:rPr>
          <w:sz w:val="24"/>
          <w:szCs w:val="24"/>
          <w:lang w:val="sr-Cyrl-CS"/>
        </w:rPr>
        <w:t>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Default="00657A25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Поука о правном леку: </w:t>
      </w:r>
      <w:r w:rsidR="00DE581B" w:rsidRPr="008B55A5">
        <w:rPr>
          <w:sz w:val="24"/>
          <w:szCs w:val="24"/>
          <w:lang w:val="sr-Cyrl-CS"/>
        </w:rPr>
        <w:t xml:space="preserve">Против овог </w:t>
      </w:r>
      <w:r w:rsidR="0026582A">
        <w:rPr>
          <w:sz w:val="24"/>
          <w:szCs w:val="24"/>
          <w:lang w:val="sr-Cyrl-CS"/>
        </w:rPr>
        <w:t>решења</w:t>
      </w:r>
      <w:r w:rsidR="00DE581B" w:rsidRPr="008B55A5">
        <w:rPr>
          <w:sz w:val="24"/>
          <w:szCs w:val="24"/>
          <w:lang w:val="sr-Cyrl-CS"/>
        </w:rPr>
        <w:t xml:space="preserve"> може се изјавити приговор Општинском већу, преко овог одељења, у року од три дана од дана достављања </w:t>
      </w:r>
      <w:r>
        <w:rPr>
          <w:sz w:val="24"/>
          <w:szCs w:val="24"/>
          <w:lang w:val="sr-Cyrl-CS"/>
        </w:rPr>
        <w:t>решења</w:t>
      </w:r>
      <w:r w:rsidR="00DE581B" w:rsidRPr="008B55A5">
        <w:rPr>
          <w:sz w:val="24"/>
          <w:szCs w:val="24"/>
          <w:lang w:val="sr-Cyrl-CS"/>
        </w:rPr>
        <w:t>.</w:t>
      </w:r>
    </w:p>
    <w:p w:rsidR="00FA2C89" w:rsidRDefault="00FA2C89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Обрадио:</w:t>
      </w:r>
    </w:p>
    <w:p w:rsidR="00FA2C89" w:rsidRPr="008B55A5" w:rsidRDefault="00FA2C89" w:rsidP="00D322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дипл.правник Светлана Јовановић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445B"/>
    <w:rsid w:val="00115736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17FE"/>
    <w:rsid w:val="001D0B36"/>
    <w:rsid w:val="00227EDB"/>
    <w:rsid w:val="002400DE"/>
    <w:rsid w:val="00240A68"/>
    <w:rsid w:val="00244199"/>
    <w:rsid w:val="00260B15"/>
    <w:rsid w:val="0026582A"/>
    <w:rsid w:val="00282FF1"/>
    <w:rsid w:val="0028641B"/>
    <w:rsid w:val="0029385C"/>
    <w:rsid w:val="002C008F"/>
    <w:rsid w:val="002D40B4"/>
    <w:rsid w:val="002E0F43"/>
    <w:rsid w:val="002E5034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5292"/>
    <w:rsid w:val="0043600D"/>
    <w:rsid w:val="00453331"/>
    <w:rsid w:val="004623B5"/>
    <w:rsid w:val="0047066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57A25"/>
    <w:rsid w:val="00691AA4"/>
    <w:rsid w:val="0069601C"/>
    <w:rsid w:val="006B2EE6"/>
    <w:rsid w:val="006B503E"/>
    <w:rsid w:val="006D101B"/>
    <w:rsid w:val="006F0D9E"/>
    <w:rsid w:val="007014F8"/>
    <w:rsid w:val="00746F8F"/>
    <w:rsid w:val="00752C76"/>
    <w:rsid w:val="00782C99"/>
    <w:rsid w:val="007B5FBA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627A"/>
    <w:rsid w:val="00A3750E"/>
    <w:rsid w:val="00A65685"/>
    <w:rsid w:val="00A67CBC"/>
    <w:rsid w:val="00A932ED"/>
    <w:rsid w:val="00AA30EE"/>
    <w:rsid w:val="00AD0192"/>
    <w:rsid w:val="00AE7DBD"/>
    <w:rsid w:val="00B0241D"/>
    <w:rsid w:val="00B13AE7"/>
    <w:rsid w:val="00B32EDF"/>
    <w:rsid w:val="00B56169"/>
    <w:rsid w:val="00B62EFE"/>
    <w:rsid w:val="00B84700"/>
    <w:rsid w:val="00BA5DC1"/>
    <w:rsid w:val="00BB04BE"/>
    <w:rsid w:val="00BB6A5A"/>
    <w:rsid w:val="00BC541A"/>
    <w:rsid w:val="00BD38EA"/>
    <w:rsid w:val="00BE164C"/>
    <w:rsid w:val="00BE416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53CC"/>
    <w:rsid w:val="00D0203C"/>
    <w:rsid w:val="00D10465"/>
    <w:rsid w:val="00D23303"/>
    <w:rsid w:val="00D32294"/>
    <w:rsid w:val="00D5180F"/>
    <w:rsid w:val="00D52905"/>
    <w:rsid w:val="00D720F9"/>
    <w:rsid w:val="00D77C70"/>
    <w:rsid w:val="00D84D96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0FFF"/>
    <w:rsid w:val="00E85CAD"/>
    <w:rsid w:val="00EB3136"/>
    <w:rsid w:val="00EC5F58"/>
    <w:rsid w:val="00EE1F8A"/>
    <w:rsid w:val="00EE42B0"/>
    <w:rsid w:val="00F05B5D"/>
    <w:rsid w:val="00F51339"/>
    <w:rsid w:val="00F709E2"/>
    <w:rsid w:val="00F71ABC"/>
    <w:rsid w:val="00F72C54"/>
    <w:rsid w:val="00F7516B"/>
    <w:rsid w:val="00FA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18</cp:revision>
  <cp:lastPrinted>2020-10-08T09:43:00Z</cp:lastPrinted>
  <dcterms:created xsi:type="dcterms:W3CDTF">2018-05-09T06:08:00Z</dcterms:created>
  <dcterms:modified xsi:type="dcterms:W3CDTF">2020-10-12T10:08:00Z</dcterms:modified>
</cp:coreProperties>
</file>