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89" w:rsidRPr="006D0DDD" w:rsidRDefault="00766D89" w:rsidP="002E693E">
      <w:pPr>
        <w:pStyle w:val="Style29"/>
        <w:widowControl/>
        <w:spacing w:before="77"/>
        <w:jc w:val="center"/>
        <w:rPr>
          <w:rStyle w:val="FontStyle134"/>
          <w:rFonts w:ascii="Times New Roman" w:hAnsi="Times New Roman" w:cs="Times New Roman"/>
          <w:b/>
          <w:sz w:val="28"/>
          <w:szCs w:val="28"/>
          <w:lang w:val="sr-Cyrl-CS" w:eastAsia="sr-Cyrl-CS"/>
        </w:rPr>
      </w:pPr>
      <w:r w:rsidRPr="006D0DDD">
        <w:rPr>
          <w:rStyle w:val="FontStyle134"/>
          <w:rFonts w:ascii="Times New Roman" w:hAnsi="Times New Roman" w:cs="Times New Roman"/>
          <w:b/>
          <w:sz w:val="28"/>
          <w:szCs w:val="28"/>
          <w:lang w:val="sr-Cyrl-CS" w:eastAsia="sr-Cyrl-CS"/>
        </w:rPr>
        <w:t>КОНКУРСНА ДОКУМЕНТАЦИЈА</w:t>
      </w:r>
    </w:p>
    <w:p w:rsidR="00766D89" w:rsidRPr="006D0DDD" w:rsidRDefault="00766D89" w:rsidP="002E693E">
      <w:pPr>
        <w:pStyle w:val="Style29"/>
        <w:widowControl/>
        <w:spacing w:before="77"/>
        <w:jc w:val="center"/>
        <w:rPr>
          <w:rStyle w:val="FontStyle134"/>
          <w:rFonts w:ascii="Times New Roman" w:hAnsi="Times New Roman" w:cs="Times New Roman"/>
          <w:b/>
          <w:sz w:val="28"/>
          <w:szCs w:val="28"/>
          <w:lang w:eastAsia="sr-Cyrl-CS"/>
        </w:rPr>
      </w:pPr>
      <w:r w:rsidRPr="006D0DDD">
        <w:rPr>
          <w:rStyle w:val="FontStyle134"/>
          <w:rFonts w:ascii="Times New Roman" w:hAnsi="Times New Roman" w:cs="Times New Roman"/>
          <w:b/>
          <w:sz w:val="28"/>
          <w:szCs w:val="28"/>
          <w:lang w:eastAsia="sr-Cyrl-CS"/>
        </w:rPr>
        <w:t>JA</w:t>
      </w:r>
      <w:r w:rsidRPr="006D0DDD">
        <w:rPr>
          <w:rStyle w:val="FontStyle134"/>
          <w:rFonts w:ascii="Times New Roman" w:hAnsi="Times New Roman" w:cs="Times New Roman"/>
          <w:b/>
          <w:sz w:val="28"/>
          <w:szCs w:val="28"/>
          <w:lang w:val="sr-Cyrl-CS" w:eastAsia="sr-Cyrl-CS"/>
        </w:rPr>
        <w:t xml:space="preserve">ВНА НАБАВКА </w:t>
      </w:r>
      <w:r w:rsidRPr="006D0DDD">
        <w:rPr>
          <w:rStyle w:val="FontStyle134"/>
          <w:rFonts w:ascii="Times New Roman" w:hAnsi="Times New Roman" w:cs="Times New Roman"/>
          <w:b/>
          <w:sz w:val="28"/>
          <w:szCs w:val="28"/>
          <w:lang w:eastAsia="sr-Cyrl-CS"/>
        </w:rPr>
        <w:t>МАЛЕ ВРЕДНОСТИ</w:t>
      </w:r>
    </w:p>
    <w:p w:rsidR="00766D89" w:rsidRPr="006D0DDD" w:rsidRDefault="00766D89" w:rsidP="002E693E">
      <w:pPr>
        <w:pStyle w:val="Style29"/>
        <w:widowControl/>
        <w:spacing w:before="77"/>
        <w:jc w:val="center"/>
        <w:rPr>
          <w:rStyle w:val="FontStyle134"/>
          <w:rFonts w:ascii="Times New Roman" w:hAnsi="Times New Roman" w:cs="Times New Roman"/>
          <w:lang w:val="sr-Cyrl-CS" w:eastAsia="sr-Cyrl-CS"/>
        </w:rPr>
      </w:pPr>
    </w:p>
    <w:p w:rsidR="00766D89" w:rsidRPr="006D0DDD" w:rsidRDefault="00766D89" w:rsidP="002E693E">
      <w:pPr>
        <w:pStyle w:val="Style29"/>
        <w:widowControl/>
        <w:spacing w:before="77"/>
        <w:jc w:val="center"/>
        <w:rPr>
          <w:rStyle w:val="FontStyle134"/>
          <w:rFonts w:ascii="Times New Roman" w:hAnsi="Times New Roman" w:cs="Times New Roman"/>
          <w:lang w:val="sr-Cyrl-CS" w:eastAsia="sr-Cyrl-CS"/>
        </w:rPr>
      </w:pPr>
    </w:p>
    <w:p w:rsidR="00766D89" w:rsidRPr="006D0DDD" w:rsidRDefault="00766D89" w:rsidP="002E693E">
      <w:pPr>
        <w:pStyle w:val="Style29"/>
        <w:widowControl/>
        <w:spacing w:before="77"/>
        <w:jc w:val="center"/>
        <w:rPr>
          <w:rStyle w:val="FontStyle134"/>
          <w:rFonts w:ascii="Times New Roman" w:hAnsi="Times New Roman" w:cs="Times New Roman"/>
          <w:b/>
          <w:lang w:val="sr-Cyrl-CS" w:eastAsia="sr-Cyrl-CS"/>
        </w:rPr>
      </w:pPr>
      <w:r w:rsidRPr="006D0DDD">
        <w:rPr>
          <w:rStyle w:val="FontStyle134"/>
          <w:rFonts w:ascii="Times New Roman" w:hAnsi="Times New Roman" w:cs="Times New Roman"/>
          <w:b/>
          <w:lang w:val="sr-Cyrl-CS" w:eastAsia="sr-Cyrl-CS"/>
        </w:rPr>
        <w:t>ЈАВНА НАБАВКА</w:t>
      </w:r>
      <w:r>
        <w:rPr>
          <w:rStyle w:val="FontStyle134"/>
          <w:rFonts w:ascii="Times New Roman" w:hAnsi="Times New Roman" w:cs="Times New Roman"/>
          <w:b/>
          <w:lang w:val="sr-Cyrl-CS" w:eastAsia="sr-Cyrl-CS"/>
        </w:rPr>
        <w:t xml:space="preserve"> ДОБРА</w:t>
      </w:r>
    </w:p>
    <w:p w:rsidR="00766D89" w:rsidRPr="00E2614F" w:rsidRDefault="000319B0" w:rsidP="002E693E">
      <w:pPr>
        <w:pStyle w:val="Style29"/>
        <w:widowControl/>
        <w:spacing w:before="77"/>
        <w:jc w:val="center"/>
        <w:rPr>
          <w:rStyle w:val="FontStyle134"/>
          <w:rFonts w:ascii="Times New Roman" w:hAnsi="Times New Roman" w:cs="Times New Roman"/>
          <w:lang w:eastAsia="sr-Cyrl-CS"/>
        </w:rPr>
      </w:pPr>
      <w:r>
        <w:rPr>
          <w:rStyle w:val="FontStyle134"/>
          <w:rFonts w:ascii="Times New Roman" w:hAnsi="Times New Roman" w:cs="Times New Roman"/>
          <w:b/>
          <w:lang w:val="sr-Cyrl-CS" w:eastAsia="sr-Cyrl-CS"/>
        </w:rPr>
        <w:t>БРОЈ 404-1-14</w:t>
      </w:r>
      <w:r w:rsidR="00E2614F">
        <w:rPr>
          <w:rStyle w:val="FontStyle134"/>
          <w:rFonts w:ascii="Times New Roman" w:hAnsi="Times New Roman" w:cs="Times New Roman"/>
          <w:b/>
          <w:lang w:val="sr-Cyrl-CS" w:eastAsia="sr-Cyrl-CS"/>
        </w:rPr>
        <w:t>/2020</w:t>
      </w:r>
    </w:p>
    <w:p w:rsidR="00766D89" w:rsidRPr="006D0DDD" w:rsidRDefault="00766D89" w:rsidP="002E693E">
      <w:pPr>
        <w:pStyle w:val="Style29"/>
        <w:widowControl/>
        <w:spacing w:before="77"/>
        <w:ind w:left="979"/>
        <w:jc w:val="center"/>
        <w:rPr>
          <w:rStyle w:val="FontStyle134"/>
          <w:rFonts w:ascii="Times New Roman" w:hAnsi="Times New Roman" w:cs="Times New Roman"/>
          <w:lang w:val="sr-Cyrl-CS" w:eastAsia="sr-Cyrl-CS"/>
        </w:rPr>
      </w:pPr>
    </w:p>
    <w:p w:rsidR="00C84CB5" w:rsidRDefault="00766D89" w:rsidP="005947E1">
      <w:pPr>
        <w:spacing w:line="240" w:lineRule="atLeast"/>
        <w:jc w:val="center"/>
        <w:rPr>
          <w:b/>
          <w:sz w:val="28"/>
          <w:szCs w:val="28"/>
          <w:lang w:val="sr-Cyrl-RS"/>
        </w:rPr>
      </w:pPr>
      <w:r w:rsidRPr="002E693E">
        <w:rPr>
          <w:b/>
          <w:sz w:val="28"/>
          <w:szCs w:val="28"/>
          <w:lang w:val="sr-Cyrl-CS"/>
        </w:rPr>
        <w:t xml:space="preserve">НАБАВКА </w:t>
      </w:r>
      <w:r w:rsidR="005947E1">
        <w:rPr>
          <w:b/>
          <w:sz w:val="28"/>
          <w:szCs w:val="28"/>
          <w:lang w:val="sr-Cyrl-RS"/>
        </w:rPr>
        <w:t xml:space="preserve">ГРАЂЕВИНСКОГ И ДРУГОГ МАТЕРИЈАЛА </w:t>
      </w:r>
    </w:p>
    <w:p w:rsidR="005947E1" w:rsidRPr="005947E1" w:rsidRDefault="005947E1" w:rsidP="005947E1">
      <w:pPr>
        <w:spacing w:line="240" w:lineRule="atLeast"/>
        <w:jc w:val="center"/>
        <w:rPr>
          <w:sz w:val="30"/>
          <w:szCs w:val="30"/>
          <w:lang w:val="sr-Cyrl-RS" w:eastAsia="sr-Cyrl-CS"/>
        </w:rPr>
      </w:pPr>
      <w:r>
        <w:rPr>
          <w:b/>
          <w:sz w:val="28"/>
          <w:szCs w:val="28"/>
          <w:lang w:val="sr-Cyrl-RS"/>
        </w:rPr>
        <w:t>И ОПРЕМЕ ЗА КУЋЕ</w:t>
      </w:r>
    </w:p>
    <w:p w:rsidR="00BF74F9" w:rsidRPr="00BF74F9" w:rsidRDefault="00BF74F9" w:rsidP="00BF74F9">
      <w:pPr>
        <w:pStyle w:val="Header"/>
        <w:tabs>
          <w:tab w:val="clear" w:pos="4320"/>
          <w:tab w:val="clear" w:pos="8640"/>
          <w:tab w:val="center" w:pos="4820"/>
        </w:tabs>
        <w:rPr>
          <w:rFonts w:ascii="Times New Roman" w:hAnsi="Times New Roman"/>
          <w:i/>
          <w:sz w:val="24"/>
          <w:szCs w:val="24"/>
          <w:lang w:eastAsia="sr-Cyrl-CS"/>
        </w:rPr>
      </w:pPr>
      <w:r>
        <w:rPr>
          <w:rFonts w:ascii="Times New Roman" w:hAnsi="Times New Roman"/>
          <w:b/>
          <w:sz w:val="24"/>
          <w:szCs w:val="24"/>
          <w:lang w:val="sr-Cyrl-CS"/>
        </w:rPr>
        <w:t>(</w:t>
      </w:r>
      <w:r w:rsidRPr="00BF74F9">
        <w:rPr>
          <w:rFonts w:ascii="Times New Roman" w:hAnsi="Times New Roman"/>
          <w:sz w:val="24"/>
          <w:szCs w:val="24"/>
          <w:lang w:eastAsia="sr-Cyrl-CS"/>
        </w:rPr>
        <w:t>Ознака из ОРН:</w:t>
      </w:r>
      <w:r w:rsidRPr="00BF74F9">
        <w:rPr>
          <w:rFonts w:ascii="Times New Roman" w:hAnsi="Times New Roman"/>
          <w:sz w:val="24"/>
          <w:szCs w:val="24"/>
          <w:lang w:eastAsia="sr-Cyrl-CS"/>
        </w:rPr>
        <w:tab/>
      </w:r>
      <w:r>
        <w:rPr>
          <w:rFonts w:ascii="Times New Roman" w:hAnsi="Times New Roman"/>
          <w:sz w:val="24"/>
          <w:szCs w:val="24"/>
          <w:lang w:eastAsia="sr-Cyrl-CS"/>
        </w:rPr>
        <w:t xml:space="preserve"> </w:t>
      </w:r>
      <w:r w:rsidR="005947E1">
        <w:rPr>
          <w:rFonts w:ascii="Times New Roman" w:hAnsi="Times New Roman"/>
          <w:i/>
          <w:sz w:val="24"/>
          <w:szCs w:val="24"/>
          <w:lang w:eastAsia="sr-Cyrl-CS"/>
        </w:rPr>
        <w:t xml:space="preserve">4411000 – </w:t>
      </w:r>
      <w:r w:rsidR="005947E1">
        <w:rPr>
          <w:rFonts w:ascii="Times New Roman" w:hAnsi="Times New Roman"/>
          <w:i/>
          <w:sz w:val="24"/>
          <w:szCs w:val="24"/>
          <w:lang w:val="sr-Cyrl-RS" w:eastAsia="sr-Cyrl-CS"/>
        </w:rPr>
        <w:t>грађевински материјал</w:t>
      </w:r>
      <w:r w:rsidR="005947E1">
        <w:rPr>
          <w:rFonts w:ascii="Times New Roman" w:hAnsi="Times New Roman"/>
          <w:i/>
          <w:sz w:val="24"/>
          <w:szCs w:val="24"/>
          <w:lang w:eastAsia="sr-Cyrl-CS"/>
        </w:rPr>
        <w:t>,44800000- боје,лакови и смола, 39715000-бојлери за воду и грејање зграда, 39144000-намештај за купатила, 44220000- грађевинска столарија</w:t>
      </w:r>
      <w:r w:rsidRPr="00BF74F9">
        <w:rPr>
          <w:rFonts w:ascii="Times New Roman" w:hAnsi="Times New Roman"/>
          <w:i/>
          <w:sz w:val="24"/>
          <w:szCs w:val="24"/>
          <w:lang w:eastAsia="sr-Cyrl-CS"/>
        </w:rPr>
        <w:t xml:space="preserve"> )</w:t>
      </w:r>
    </w:p>
    <w:p w:rsidR="00BF74F9" w:rsidRPr="00BF74F9" w:rsidRDefault="00BF74F9" w:rsidP="00C84CB5">
      <w:pPr>
        <w:pStyle w:val="Style29"/>
        <w:widowControl/>
        <w:spacing w:before="77"/>
        <w:jc w:val="center"/>
        <w:rPr>
          <w:rFonts w:ascii="Times New Roman" w:hAnsi="Times New Roman"/>
          <w:i/>
          <w:lang w:eastAsia="sr-Cyrl-CS"/>
        </w:rPr>
      </w:pPr>
    </w:p>
    <w:p w:rsidR="00BF74F9" w:rsidRPr="00BF74F9" w:rsidRDefault="00BF74F9" w:rsidP="00C84CB5">
      <w:pPr>
        <w:pStyle w:val="Style29"/>
        <w:widowControl/>
        <w:spacing w:before="77"/>
        <w:jc w:val="center"/>
        <w:rPr>
          <w:rFonts w:ascii="Times New Roman" w:hAnsi="Times New Roman"/>
          <w:sz w:val="30"/>
          <w:szCs w:val="30"/>
          <w:lang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3941"/>
      </w:tblGrid>
      <w:tr w:rsidR="00C84CB5" w:rsidRPr="007F5AC2" w:rsidTr="00C84CB5">
        <w:tc>
          <w:tcPr>
            <w:tcW w:w="5328" w:type="dxa"/>
          </w:tcPr>
          <w:p w:rsidR="00C84CB5" w:rsidRPr="007F5AC2" w:rsidRDefault="00C84CB5" w:rsidP="00C84CB5">
            <w:pPr>
              <w:pStyle w:val="Style29"/>
              <w:widowControl/>
              <w:spacing w:before="77"/>
              <w:jc w:val="both"/>
              <w:rPr>
                <w:rFonts w:ascii="Times New Roman" w:hAnsi="Times New Roman"/>
                <w:lang w:val="sr-Latn-CS" w:eastAsia="sr-Cyrl-CS"/>
              </w:rPr>
            </w:pPr>
            <w:r w:rsidRPr="00BF74F9">
              <w:rPr>
                <w:rFonts w:ascii="Times New Roman" w:hAnsi="Times New Roman"/>
                <w:lang w:eastAsia="sr-Cyrl-CS"/>
              </w:rPr>
              <w:t>Позив</w:t>
            </w:r>
            <w:r w:rsidRPr="007F5AC2">
              <w:rPr>
                <w:rFonts w:ascii="Times New Roman" w:hAnsi="Times New Roman"/>
                <w:lang w:val="sr-Latn-CS" w:eastAsia="sr-Cyrl-CS"/>
              </w:rPr>
              <w:t xml:space="preserve"> </w:t>
            </w:r>
            <w:r w:rsidRPr="00BF74F9">
              <w:rPr>
                <w:rFonts w:ascii="Times New Roman" w:hAnsi="Times New Roman"/>
                <w:lang w:eastAsia="sr-Cyrl-CS"/>
              </w:rPr>
              <w:t>за</w:t>
            </w:r>
            <w:r w:rsidRPr="007F5AC2">
              <w:rPr>
                <w:rFonts w:ascii="Times New Roman" w:hAnsi="Times New Roman"/>
                <w:lang w:val="sr-Latn-CS" w:eastAsia="sr-Cyrl-CS"/>
              </w:rPr>
              <w:t xml:space="preserve"> </w:t>
            </w:r>
            <w:r w:rsidRPr="00BF74F9">
              <w:rPr>
                <w:rFonts w:ascii="Times New Roman" w:hAnsi="Times New Roman"/>
                <w:lang w:eastAsia="sr-Cyrl-CS"/>
              </w:rPr>
              <w:t>подношење</w:t>
            </w:r>
            <w:r w:rsidRPr="007F5AC2">
              <w:rPr>
                <w:rFonts w:ascii="Times New Roman" w:hAnsi="Times New Roman"/>
                <w:lang w:val="sr-Latn-CS" w:eastAsia="sr-Cyrl-CS"/>
              </w:rPr>
              <w:t xml:space="preserve"> </w:t>
            </w:r>
            <w:r w:rsidRPr="00BF74F9">
              <w:rPr>
                <w:rFonts w:ascii="Times New Roman" w:hAnsi="Times New Roman"/>
                <w:lang w:eastAsia="sr-Cyrl-CS"/>
              </w:rPr>
              <w:t>понуда</w:t>
            </w:r>
            <w:r w:rsidRPr="007F5AC2">
              <w:rPr>
                <w:rFonts w:ascii="Times New Roman" w:hAnsi="Times New Roman"/>
                <w:lang w:val="sr-Latn-CS" w:eastAsia="sr-Cyrl-CS"/>
              </w:rPr>
              <w:t xml:space="preserve"> </w:t>
            </w:r>
            <w:r w:rsidRPr="00BF74F9">
              <w:rPr>
                <w:rFonts w:ascii="Times New Roman" w:hAnsi="Times New Roman"/>
                <w:lang w:eastAsia="sr-Cyrl-CS"/>
              </w:rPr>
              <w:t>и</w:t>
            </w:r>
            <w:r w:rsidRPr="007F5AC2">
              <w:rPr>
                <w:rFonts w:ascii="Times New Roman" w:hAnsi="Times New Roman"/>
                <w:lang w:val="sr-Latn-CS" w:eastAsia="sr-Cyrl-CS"/>
              </w:rPr>
              <w:t xml:space="preserve"> </w:t>
            </w:r>
            <w:r w:rsidRPr="00BF74F9">
              <w:rPr>
                <w:rFonts w:ascii="Times New Roman" w:hAnsi="Times New Roman"/>
                <w:lang w:eastAsia="sr-Cyrl-CS"/>
              </w:rPr>
              <w:t>Конкурсна</w:t>
            </w:r>
            <w:r w:rsidRPr="007F5AC2">
              <w:rPr>
                <w:rFonts w:ascii="Times New Roman" w:hAnsi="Times New Roman"/>
                <w:lang w:val="sr-Latn-CS" w:eastAsia="sr-Cyrl-CS"/>
              </w:rPr>
              <w:t xml:space="preserve"> </w:t>
            </w:r>
            <w:r w:rsidRPr="00BF74F9">
              <w:rPr>
                <w:rFonts w:ascii="Times New Roman" w:hAnsi="Times New Roman"/>
                <w:lang w:eastAsia="sr-Cyrl-CS"/>
              </w:rPr>
              <w:t>документација</w:t>
            </w:r>
            <w:r w:rsidRPr="007F5AC2">
              <w:rPr>
                <w:rFonts w:ascii="Times New Roman" w:hAnsi="Times New Roman"/>
                <w:lang w:val="sr-Latn-CS" w:eastAsia="sr-Cyrl-CS"/>
              </w:rPr>
              <w:t xml:space="preserve"> </w:t>
            </w:r>
            <w:r w:rsidRPr="00BF74F9">
              <w:rPr>
                <w:rFonts w:ascii="Times New Roman" w:hAnsi="Times New Roman"/>
                <w:lang w:eastAsia="sr-Cyrl-CS"/>
              </w:rPr>
              <w:t>објављени</w:t>
            </w:r>
            <w:r w:rsidRPr="007F5AC2">
              <w:rPr>
                <w:rFonts w:ascii="Times New Roman" w:hAnsi="Times New Roman"/>
                <w:lang w:val="sr-Latn-CS" w:eastAsia="sr-Cyrl-CS"/>
              </w:rPr>
              <w:t xml:space="preserve"> </w:t>
            </w:r>
            <w:r w:rsidRPr="00BF74F9">
              <w:rPr>
                <w:rFonts w:ascii="Times New Roman" w:hAnsi="Times New Roman"/>
                <w:lang w:eastAsia="sr-Cyrl-CS"/>
              </w:rPr>
              <w:t>на</w:t>
            </w:r>
            <w:r w:rsidRPr="007F5AC2">
              <w:rPr>
                <w:rFonts w:ascii="Times New Roman" w:hAnsi="Times New Roman"/>
                <w:lang w:val="sr-Latn-CS" w:eastAsia="sr-Cyrl-CS"/>
              </w:rPr>
              <w:t xml:space="preserve"> </w:t>
            </w:r>
            <w:r w:rsidRPr="00BF74F9">
              <w:rPr>
                <w:rFonts w:ascii="Times New Roman" w:hAnsi="Times New Roman"/>
                <w:lang w:eastAsia="sr-Cyrl-CS"/>
              </w:rPr>
              <w:t>Порталу</w:t>
            </w:r>
            <w:r w:rsidRPr="007F5AC2">
              <w:rPr>
                <w:rFonts w:ascii="Times New Roman" w:hAnsi="Times New Roman"/>
                <w:lang w:val="sr-Latn-CS" w:eastAsia="sr-Cyrl-CS"/>
              </w:rPr>
              <w:t xml:space="preserve"> </w:t>
            </w:r>
            <w:r w:rsidRPr="00BF74F9">
              <w:rPr>
                <w:rFonts w:ascii="Times New Roman" w:hAnsi="Times New Roman"/>
                <w:lang w:eastAsia="sr-Cyrl-CS"/>
              </w:rPr>
              <w:t>јавних</w:t>
            </w:r>
            <w:r w:rsidRPr="007F5AC2">
              <w:rPr>
                <w:rFonts w:ascii="Times New Roman" w:hAnsi="Times New Roman"/>
                <w:lang w:val="sr-Latn-CS" w:eastAsia="sr-Cyrl-CS"/>
              </w:rPr>
              <w:t xml:space="preserve"> </w:t>
            </w:r>
            <w:r w:rsidRPr="00BF74F9">
              <w:rPr>
                <w:rFonts w:ascii="Times New Roman" w:hAnsi="Times New Roman"/>
                <w:lang w:eastAsia="sr-Cyrl-CS"/>
              </w:rPr>
              <w:t>набавки</w:t>
            </w:r>
            <w:r w:rsidRPr="007F5AC2">
              <w:rPr>
                <w:rFonts w:ascii="Times New Roman" w:hAnsi="Times New Roman"/>
                <w:lang w:val="sr-Latn-CS" w:eastAsia="sr-Cyrl-CS"/>
              </w:rPr>
              <w:t xml:space="preserve">, </w:t>
            </w:r>
            <w:r w:rsidRPr="00BF74F9">
              <w:rPr>
                <w:rFonts w:ascii="Times New Roman" w:hAnsi="Times New Roman"/>
                <w:lang w:eastAsia="sr-Cyrl-CS"/>
              </w:rPr>
              <w:t>интернет</w:t>
            </w:r>
            <w:r w:rsidRPr="007F5AC2">
              <w:rPr>
                <w:rFonts w:ascii="Times New Roman" w:hAnsi="Times New Roman"/>
                <w:lang w:val="sr-Latn-CS" w:eastAsia="sr-Cyrl-CS"/>
              </w:rPr>
              <w:t xml:space="preserve"> </w:t>
            </w:r>
            <w:r w:rsidRPr="00BF74F9">
              <w:rPr>
                <w:rFonts w:ascii="Times New Roman" w:hAnsi="Times New Roman"/>
                <w:lang w:eastAsia="sr-Cyrl-CS"/>
              </w:rPr>
              <w:t>страници</w:t>
            </w:r>
            <w:r w:rsidRPr="007F5AC2">
              <w:rPr>
                <w:rFonts w:ascii="Times New Roman" w:hAnsi="Times New Roman"/>
                <w:lang w:val="sr-Latn-CS" w:eastAsia="sr-Cyrl-CS"/>
              </w:rPr>
              <w:t xml:space="preserve"> </w:t>
            </w:r>
            <w:r w:rsidRPr="00BF74F9">
              <w:rPr>
                <w:rFonts w:ascii="Times New Roman" w:hAnsi="Times New Roman"/>
                <w:lang w:eastAsia="sr-Cyrl-CS"/>
              </w:rPr>
              <w:t>Наручиоца</w:t>
            </w:r>
            <w:r w:rsidRPr="007F5AC2">
              <w:rPr>
                <w:rFonts w:ascii="Times New Roman" w:hAnsi="Times New Roman"/>
                <w:lang w:val="sr-Latn-CS" w:eastAsia="sr-Cyrl-CS"/>
              </w:rPr>
              <w:t xml:space="preserve"> </w:t>
            </w:r>
          </w:p>
        </w:tc>
        <w:tc>
          <w:tcPr>
            <w:tcW w:w="3959" w:type="dxa"/>
          </w:tcPr>
          <w:p w:rsidR="00C84CB5" w:rsidRPr="00775124" w:rsidRDefault="005947E1" w:rsidP="00C84CB5">
            <w:pPr>
              <w:pStyle w:val="Style29"/>
              <w:widowControl/>
              <w:spacing w:before="77"/>
              <w:jc w:val="center"/>
              <w:rPr>
                <w:rFonts w:ascii="Times New Roman" w:hAnsi="Times New Roman"/>
                <w:lang w:eastAsia="sr-Cyrl-CS"/>
              </w:rPr>
            </w:pPr>
            <w:r>
              <w:rPr>
                <w:rFonts w:ascii="Times New Roman" w:hAnsi="Times New Roman"/>
                <w:lang w:val="sr-Cyrl-RS" w:eastAsia="sr-Cyrl-CS"/>
              </w:rPr>
              <w:t>12.06.2020</w:t>
            </w:r>
            <w:r w:rsidR="00C84CB5" w:rsidRPr="00775124">
              <w:rPr>
                <w:rFonts w:ascii="Times New Roman" w:hAnsi="Times New Roman"/>
                <w:lang w:val="sr-Latn-CS" w:eastAsia="sr-Cyrl-CS"/>
              </w:rPr>
              <w:t>.</w:t>
            </w:r>
            <w:r w:rsidR="00C84CB5">
              <w:rPr>
                <w:rFonts w:ascii="Times New Roman" w:hAnsi="Times New Roman"/>
                <w:lang w:eastAsia="sr-Cyrl-CS"/>
              </w:rPr>
              <w:t xml:space="preserve"> </w:t>
            </w:r>
            <w:r w:rsidR="00C84CB5" w:rsidRPr="00775124">
              <w:rPr>
                <w:rFonts w:ascii="Times New Roman" w:hAnsi="Times New Roman"/>
                <w:lang w:eastAsia="sr-Cyrl-CS"/>
              </w:rPr>
              <w:t>године</w:t>
            </w:r>
          </w:p>
        </w:tc>
      </w:tr>
      <w:tr w:rsidR="00C84CB5" w:rsidRPr="007F5AC2" w:rsidTr="00C84CB5">
        <w:tc>
          <w:tcPr>
            <w:tcW w:w="5328" w:type="dxa"/>
          </w:tcPr>
          <w:p w:rsidR="00C84CB5" w:rsidRPr="007F5AC2" w:rsidRDefault="00C84CB5" w:rsidP="00C84CB5">
            <w:pPr>
              <w:pStyle w:val="Style29"/>
              <w:widowControl/>
              <w:spacing w:before="77"/>
              <w:rPr>
                <w:rFonts w:ascii="Times New Roman" w:hAnsi="Times New Roman"/>
                <w:lang w:val="sr-Latn-CS" w:eastAsia="sr-Cyrl-CS"/>
              </w:rPr>
            </w:pPr>
            <w:r w:rsidRPr="007F5AC2">
              <w:rPr>
                <w:rFonts w:ascii="Times New Roman" w:hAnsi="Times New Roman"/>
                <w:lang w:eastAsia="sr-Cyrl-CS"/>
              </w:rPr>
              <w:t>Рок</w:t>
            </w:r>
            <w:r w:rsidRPr="007F5AC2">
              <w:rPr>
                <w:rFonts w:ascii="Times New Roman" w:hAnsi="Times New Roman"/>
                <w:lang w:val="sr-Latn-CS" w:eastAsia="sr-Cyrl-CS"/>
              </w:rPr>
              <w:t xml:space="preserve"> </w:t>
            </w:r>
            <w:r w:rsidRPr="007F5AC2">
              <w:rPr>
                <w:rFonts w:ascii="Times New Roman" w:hAnsi="Times New Roman"/>
                <w:lang w:eastAsia="sr-Cyrl-CS"/>
              </w:rPr>
              <w:t>за</w:t>
            </w:r>
            <w:r w:rsidRPr="007F5AC2">
              <w:rPr>
                <w:rFonts w:ascii="Times New Roman" w:hAnsi="Times New Roman"/>
                <w:lang w:val="sr-Latn-CS" w:eastAsia="sr-Cyrl-CS"/>
              </w:rPr>
              <w:t xml:space="preserve"> </w:t>
            </w:r>
            <w:r w:rsidRPr="007F5AC2">
              <w:rPr>
                <w:rFonts w:ascii="Times New Roman" w:hAnsi="Times New Roman"/>
                <w:lang w:eastAsia="sr-Cyrl-CS"/>
              </w:rPr>
              <w:t>подношење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C84CB5" w:rsidRPr="00775124" w:rsidRDefault="005947E1" w:rsidP="00C84CB5">
            <w:pPr>
              <w:pStyle w:val="Style29"/>
              <w:widowControl/>
              <w:spacing w:before="77"/>
              <w:jc w:val="center"/>
              <w:rPr>
                <w:rFonts w:ascii="Times New Roman" w:hAnsi="Times New Roman"/>
                <w:lang w:eastAsia="sr-Cyrl-CS"/>
              </w:rPr>
            </w:pPr>
            <w:r>
              <w:rPr>
                <w:rFonts w:ascii="Times New Roman" w:hAnsi="Times New Roman"/>
                <w:lang w:eastAsia="sr-Cyrl-CS"/>
              </w:rPr>
              <w:t>22.06.2020</w:t>
            </w:r>
            <w:r w:rsidR="00C84CB5" w:rsidRPr="00775124">
              <w:rPr>
                <w:rFonts w:ascii="Times New Roman" w:hAnsi="Times New Roman"/>
                <w:lang w:eastAsia="sr-Cyrl-CS"/>
              </w:rPr>
              <w:t>.</w:t>
            </w:r>
            <w:r w:rsidR="00C84CB5">
              <w:rPr>
                <w:rFonts w:ascii="Times New Roman" w:hAnsi="Times New Roman"/>
                <w:lang w:eastAsia="sr-Cyrl-CS"/>
              </w:rPr>
              <w:t xml:space="preserve"> </w:t>
            </w:r>
            <w:r w:rsidR="00C84CB5" w:rsidRPr="00775124">
              <w:rPr>
                <w:rFonts w:ascii="Times New Roman" w:hAnsi="Times New Roman"/>
                <w:lang w:eastAsia="sr-Cyrl-CS"/>
              </w:rPr>
              <w:t>године</w:t>
            </w:r>
            <w:r>
              <w:rPr>
                <w:rFonts w:ascii="Times New Roman" w:hAnsi="Times New Roman"/>
                <w:lang w:eastAsia="sr-Cyrl-CS"/>
              </w:rPr>
              <w:t xml:space="preserve"> до 12</w:t>
            </w:r>
            <w:r w:rsidR="00C84CB5" w:rsidRPr="00775124">
              <w:rPr>
                <w:rFonts w:ascii="Times New Roman" w:hAnsi="Times New Roman"/>
                <w:lang w:eastAsia="sr-Cyrl-CS"/>
              </w:rPr>
              <w:t xml:space="preserve"> часова</w:t>
            </w:r>
          </w:p>
        </w:tc>
      </w:tr>
      <w:tr w:rsidR="00C84CB5" w:rsidRPr="007F5AC2" w:rsidTr="00C84CB5">
        <w:tc>
          <w:tcPr>
            <w:tcW w:w="5328" w:type="dxa"/>
          </w:tcPr>
          <w:p w:rsidR="00C84CB5" w:rsidRPr="007F5AC2" w:rsidRDefault="00C84CB5" w:rsidP="00C84CB5">
            <w:pPr>
              <w:pStyle w:val="Style29"/>
              <w:widowControl/>
              <w:spacing w:before="77"/>
              <w:rPr>
                <w:rFonts w:ascii="Times New Roman" w:hAnsi="Times New Roman"/>
                <w:lang w:val="sr-Latn-CS" w:eastAsia="sr-Cyrl-CS"/>
              </w:rPr>
            </w:pPr>
            <w:r>
              <w:rPr>
                <w:rFonts w:ascii="Times New Roman" w:hAnsi="Times New Roman"/>
                <w:lang w:eastAsia="sr-Cyrl-CS"/>
              </w:rPr>
              <w:t>О</w:t>
            </w:r>
            <w:r w:rsidRPr="007F5AC2">
              <w:rPr>
                <w:rFonts w:ascii="Times New Roman" w:hAnsi="Times New Roman"/>
                <w:lang w:eastAsia="sr-Cyrl-CS"/>
              </w:rPr>
              <w:t>тварање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C84CB5" w:rsidRPr="00775124" w:rsidRDefault="005947E1" w:rsidP="00C84CB5">
            <w:pPr>
              <w:pStyle w:val="Style29"/>
              <w:widowControl/>
              <w:spacing w:before="77"/>
              <w:jc w:val="center"/>
              <w:rPr>
                <w:rFonts w:ascii="Times New Roman" w:hAnsi="Times New Roman"/>
                <w:lang w:eastAsia="sr-Cyrl-CS"/>
              </w:rPr>
            </w:pPr>
            <w:r>
              <w:rPr>
                <w:rFonts w:ascii="Times New Roman" w:hAnsi="Times New Roman"/>
                <w:lang w:eastAsia="sr-Cyrl-CS"/>
              </w:rPr>
              <w:t>22.06.2020. године у</w:t>
            </w:r>
            <w:r w:rsidRPr="005947E1">
              <w:rPr>
                <w:rFonts w:ascii="Times New Roman" w:hAnsi="Times New Roman"/>
                <w:lang w:eastAsia="sr-Cyrl-CS"/>
              </w:rPr>
              <w:t xml:space="preserve"> 12</w:t>
            </w:r>
            <w:r>
              <w:rPr>
                <w:rFonts w:ascii="Times New Roman" w:hAnsi="Times New Roman"/>
                <w:lang w:val="sr-Cyrl-RS" w:eastAsia="sr-Cyrl-CS"/>
              </w:rPr>
              <w:t>:15</w:t>
            </w:r>
            <w:r w:rsidRPr="005947E1">
              <w:rPr>
                <w:rFonts w:ascii="Times New Roman" w:hAnsi="Times New Roman"/>
                <w:lang w:eastAsia="sr-Cyrl-CS"/>
              </w:rPr>
              <w:t xml:space="preserve"> часова</w:t>
            </w:r>
          </w:p>
        </w:tc>
      </w:tr>
    </w:tbl>
    <w:p w:rsidR="00C84CB5" w:rsidRPr="005B775F" w:rsidRDefault="00C84CB5" w:rsidP="00C84CB5">
      <w:pPr>
        <w:rPr>
          <w:lang w:val="sr-Cyrl-CS"/>
        </w:rPr>
      </w:pPr>
    </w:p>
    <w:p w:rsidR="00766D89" w:rsidRDefault="00766D89" w:rsidP="002E693E">
      <w:pPr>
        <w:pStyle w:val="Style29"/>
        <w:widowControl/>
        <w:spacing w:before="77"/>
        <w:jc w:val="center"/>
        <w:rPr>
          <w:rFonts w:ascii="Times New Roman" w:hAnsi="Times New Roman"/>
          <w:sz w:val="30"/>
          <w:szCs w:val="30"/>
          <w:lang w:val="sr-Latn-CS" w:eastAsia="sr-Cyrl-CS"/>
        </w:rPr>
      </w:pPr>
    </w:p>
    <w:p w:rsidR="00766D89" w:rsidRPr="006D0DDD" w:rsidRDefault="00766D89" w:rsidP="002E693E">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766D89" w:rsidP="00766D89">
      <w:pPr>
        <w:jc w:val="center"/>
        <w:rPr>
          <w:lang w:val="sr-Cyrl-CS"/>
        </w:rPr>
      </w:pPr>
    </w:p>
    <w:p w:rsidR="00766D89" w:rsidRPr="006D0DDD" w:rsidRDefault="005947E1" w:rsidP="00766D89">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ОЏАЦИ, ЈУН 2020</w:t>
      </w:r>
      <w:r w:rsidR="00766D89" w:rsidRPr="006D0DDD">
        <w:rPr>
          <w:rFonts w:ascii="Times New Roman" w:hAnsi="Times New Roman"/>
          <w:lang w:val="sr-Cyrl-CS" w:eastAsia="sr-Cyrl-CS"/>
        </w:rPr>
        <w:t>. године</w:t>
      </w:r>
    </w:p>
    <w:p w:rsidR="00766D89" w:rsidRPr="006D0DDD" w:rsidRDefault="00766D89" w:rsidP="00766D89">
      <w:pPr>
        <w:rPr>
          <w:lang w:val="sr-Cyrl-CS"/>
        </w:rPr>
      </w:pPr>
    </w:p>
    <w:p w:rsidR="00766D89" w:rsidRPr="006D0DDD" w:rsidRDefault="00766D89" w:rsidP="00766D89">
      <w:pPr>
        <w:rPr>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Default="00766D89" w:rsidP="00766D89">
      <w:pPr>
        <w:pStyle w:val="Header"/>
        <w:tabs>
          <w:tab w:val="center" w:pos="4820"/>
        </w:tabs>
        <w:rPr>
          <w:rFonts w:ascii="Times New Roman" w:hAnsi="Times New Roman"/>
          <w:b/>
          <w:lang w:val="sr-Cyrl-CS"/>
        </w:rPr>
      </w:pPr>
    </w:p>
    <w:p w:rsidR="00766D89" w:rsidRPr="00BF74F9" w:rsidRDefault="00766D89" w:rsidP="00766D89">
      <w:pPr>
        <w:pStyle w:val="Header"/>
        <w:tabs>
          <w:tab w:val="center" w:pos="4820"/>
        </w:tabs>
        <w:rPr>
          <w:rFonts w:ascii="Times New Roman" w:hAnsi="Times New Roman"/>
          <w:sz w:val="24"/>
          <w:szCs w:val="24"/>
          <w:lang w:val="sr-Cyrl-CS"/>
        </w:rPr>
      </w:pPr>
      <w:r w:rsidRPr="0063400A">
        <w:rPr>
          <w:rFonts w:ascii="Times New Roman" w:hAnsi="Times New Roman"/>
          <w:sz w:val="24"/>
          <w:szCs w:val="24"/>
          <w:lang w:val="sr-Cyrl-CS"/>
        </w:rPr>
        <w:t xml:space="preserve">Укупан број страна </w:t>
      </w:r>
      <w:r w:rsidR="009E32BE">
        <w:rPr>
          <w:rFonts w:ascii="Times New Roman" w:hAnsi="Times New Roman"/>
          <w:sz w:val="24"/>
          <w:szCs w:val="24"/>
          <w:lang w:val="sr-Cyrl-CS"/>
        </w:rPr>
        <w:t>53</w:t>
      </w:r>
    </w:p>
    <w:p w:rsidR="00766D89" w:rsidRPr="006D0DDD" w:rsidRDefault="00766D89" w:rsidP="00766D89">
      <w:pPr>
        <w:pStyle w:val="Header"/>
        <w:tabs>
          <w:tab w:val="center" w:pos="4820"/>
        </w:tabs>
        <w:rPr>
          <w:rFonts w:ascii="Times New Roman" w:hAnsi="Times New Roman"/>
          <w:b/>
          <w:lang w:val="sr-Cyrl-CS"/>
        </w:rPr>
      </w:pPr>
    </w:p>
    <w:p w:rsidR="00766D89" w:rsidRPr="00D30D98" w:rsidRDefault="00766D89" w:rsidP="00766D89">
      <w:pPr>
        <w:pStyle w:val="Style29"/>
        <w:widowControl/>
        <w:tabs>
          <w:tab w:val="left" w:pos="-180"/>
        </w:tabs>
        <w:spacing w:before="77"/>
        <w:jc w:val="both"/>
        <w:rPr>
          <w:rFonts w:ascii="Times New Roman" w:hAnsi="Times New Roman"/>
          <w:lang w:val="sr-Cyrl-CS"/>
        </w:rPr>
      </w:pPr>
    </w:p>
    <w:p w:rsidR="00766D89" w:rsidRPr="001F6FB4" w:rsidRDefault="00766D89" w:rsidP="00766D89">
      <w:pPr>
        <w:pStyle w:val="Style29"/>
        <w:widowControl/>
        <w:tabs>
          <w:tab w:val="left" w:pos="-180"/>
        </w:tabs>
        <w:spacing w:before="77"/>
        <w:jc w:val="both"/>
        <w:rPr>
          <w:rFonts w:ascii="Times New Roman" w:hAnsi="Times New Roman"/>
          <w:lang w:val="sr-Cyrl-CS"/>
        </w:rPr>
      </w:pPr>
      <w:r w:rsidRPr="006D0DDD">
        <w:rPr>
          <w:rFonts w:ascii="Times New Roman" w:hAnsi="Times New Roman"/>
          <w:lang w:val="sr-Cyrl-CS"/>
        </w:rPr>
        <w:lastRenderedPageBreak/>
        <w:t>На основу</w:t>
      </w:r>
      <w:r w:rsidRPr="006D0DDD">
        <w:rPr>
          <w:rFonts w:ascii="Times New Roman" w:hAnsi="Times New Roman"/>
          <w:i/>
          <w:lang w:val="sr-Cyrl-CS"/>
        </w:rPr>
        <w:t xml:space="preserve"> </w:t>
      </w:r>
      <w:r w:rsidRPr="006D0DDD">
        <w:rPr>
          <w:rFonts w:ascii="Times New Roman" w:hAnsi="Times New Roman"/>
          <w:lang w:val="sr-Cyrl-CS"/>
        </w:rPr>
        <w:t>члана 39. и члана 61. Закона о јавним набавкама (,,Сл.гласник РС“, бр. 124/12, 14/15 и 68/15</w:t>
      </w:r>
      <w:r w:rsidRPr="00BF74F9">
        <w:rPr>
          <w:rFonts w:ascii="Times New Roman" w:hAnsi="Times New Roman"/>
          <w:lang w:val="sr-Cyrl-CS"/>
        </w:rPr>
        <w:t>; у даљем тексту: ЗЈН</w:t>
      </w:r>
      <w:r w:rsidRPr="006D0DDD">
        <w:rPr>
          <w:rFonts w:ascii="Times New Roman" w:hAnsi="Times New Roman"/>
          <w:lang w:val="sr-Cyrl-CS"/>
        </w:rPr>
        <w:t xml:space="preserve">),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1F6FB4">
        <w:rPr>
          <w:rFonts w:ascii="Times New Roman" w:hAnsi="Times New Roman"/>
          <w:lang w:val="sr-Cyrl-CS"/>
        </w:rPr>
        <w:t>бр</w:t>
      </w:r>
      <w:r w:rsidRPr="006D0DDD">
        <w:rPr>
          <w:rFonts w:ascii="Times New Roman" w:hAnsi="Times New Roman"/>
          <w:lang w:val="sr-Cyrl-CS"/>
        </w:rPr>
        <w:t xml:space="preserve">ој </w:t>
      </w:r>
      <w:r w:rsidRPr="0063400A">
        <w:rPr>
          <w:rFonts w:ascii="Times New Roman" w:hAnsi="Times New Roman"/>
          <w:lang w:val="sr-Cyrl-CS"/>
        </w:rPr>
        <w:t>03-7-</w:t>
      </w:r>
      <w:r w:rsidR="0063400A">
        <w:rPr>
          <w:rFonts w:ascii="Times New Roman" w:hAnsi="Times New Roman"/>
          <w:lang w:val="sr-Cyrl-CS"/>
        </w:rPr>
        <w:t>54/2020-11</w:t>
      </w:r>
      <w:r w:rsidRPr="0063400A">
        <w:rPr>
          <w:rFonts w:ascii="Times New Roman" w:hAnsi="Times New Roman"/>
          <w:lang w:val="sr-Cyrl-CS"/>
        </w:rPr>
        <w:t xml:space="preserve"> од да</w:t>
      </w:r>
      <w:r w:rsidR="00B905FC" w:rsidRPr="0063400A">
        <w:rPr>
          <w:rFonts w:ascii="Times New Roman" w:hAnsi="Times New Roman"/>
          <w:lang w:val="sr-Cyrl-CS"/>
        </w:rPr>
        <w:t xml:space="preserve">на </w:t>
      </w:r>
      <w:r w:rsidR="0063400A">
        <w:rPr>
          <w:rFonts w:ascii="Times New Roman" w:hAnsi="Times New Roman"/>
          <w:lang w:val="sr-Cyrl-CS"/>
        </w:rPr>
        <w:t>08.06.2020</w:t>
      </w:r>
      <w:r w:rsidRPr="0063400A">
        <w:rPr>
          <w:rFonts w:ascii="Times New Roman" w:hAnsi="Times New Roman"/>
          <w:lang w:val="sr-Cyrl-CS"/>
        </w:rPr>
        <w:t>. године и Решења о образовању комисије за јавну набавку број: 03-7-</w:t>
      </w:r>
      <w:r w:rsidR="0063400A">
        <w:rPr>
          <w:rFonts w:ascii="Times New Roman" w:hAnsi="Times New Roman"/>
          <w:lang w:val="sr-Cyrl-CS"/>
        </w:rPr>
        <w:t>54-2/2020-11</w:t>
      </w:r>
      <w:r w:rsidR="00B905FC" w:rsidRPr="0063400A">
        <w:rPr>
          <w:rFonts w:ascii="Times New Roman" w:hAnsi="Times New Roman"/>
          <w:lang w:val="sr-Cyrl-CS"/>
        </w:rPr>
        <w:t xml:space="preserve"> од дана </w:t>
      </w:r>
      <w:r w:rsidR="0063400A">
        <w:rPr>
          <w:rFonts w:ascii="Times New Roman" w:hAnsi="Times New Roman"/>
          <w:lang w:val="sr-Cyrl-CS"/>
        </w:rPr>
        <w:t>09</w:t>
      </w:r>
      <w:r w:rsidRPr="0063400A">
        <w:rPr>
          <w:rFonts w:ascii="Times New Roman" w:hAnsi="Times New Roman"/>
          <w:lang w:val="sr-Cyrl-CS"/>
        </w:rPr>
        <w:t>.06.20</w:t>
      </w:r>
      <w:r w:rsidR="0063400A">
        <w:rPr>
          <w:rFonts w:ascii="Times New Roman" w:hAnsi="Times New Roman"/>
          <w:lang w:val="sr-Cyrl-CS"/>
        </w:rPr>
        <w:t>20</w:t>
      </w:r>
      <w:r w:rsidRPr="00583D8E">
        <w:rPr>
          <w:rFonts w:ascii="Times New Roman" w:hAnsi="Times New Roman"/>
          <w:lang w:val="sr-Cyrl-CS"/>
        </w:rPr>
        <w:t>. године, Kомисија за спровођење поступка јавне набавке припремила је следећу</w:t>
      </w:r>
    </w:p>
    <w:p w:rsidR="00766D89" w:rsidRPr="001F6FB4" w:rsidRDefault="00766D89" w:rsidP="00766D89">
      <w:pPr>
        <w:jc w:val="center"/>
        <w:rPr>
          <w:lang w:val="sr-Cyrl-CS"/>
        </w:rPr>
      </w:pPr>
    </w:p>
    <w:p w:rsidR="00766D89" w:rsidRPr="001F6FB4" w:rsidRDefault="00766D89" w:rsidP="00766D89">
      <w:pPr>
        <w:jc w:val="center"/>
        <w:rPr>
          <w:lang w:val="sr-Cyrl-CS"/>
        </w:rPr>
      </w:pPr>
      <w:r w:rsidRPr="001F6FB4">
        <w:rPr>
          <w:lang w:val="sr-Cyrl-CS"/>
        </w:rPr>
        <w:t>КОНКУРСНУ ДОКУМЕНТАЦИЈУ</w:t>
      </w:r>
    </w:p>
    <w:p w:rsidR="00766D89" w:rsidRPr="006D0DDD" w:rsidRDefault="00766D89" w:rsidP="00766D89">
      <w:pPr>
        <w:jc w:val="center"/>
        <w:rPr>
          <w:b/>
          <w:lang w:val="sr-Cyrl-CS"/>
        </w:rPr>
      </w:pPr>
      <w:r w:rsidRPr="006D0DDD">
        <w:rPr>
          <w:b/>
          <w:lang w:val="sr-Latn-CS"/>
        </w:rPr>
        <w:t xml:space="preserve">у </w:t>
      </w:r>
      <w:r w:rsidRPr="006D0DDD">
        <w:rPr>
          <w:b/>
          <w:lang w:val="sr-Cyrl-CS"/>
        </w:rPr>
        <w:t>поступку јавне набавке мале вредности</w:t>
      </w:r>
    </w:p>
    <w:p w:rsidR="005947E1" w:rsidRPr="005947E1" w:rsidRDefault="005947E1" w:rsidP="005947E1">
      <w:pPr>
        <w:jc w:val="center"/>
        <w:rPr>
          <w:b/>
          <w:lang w:val="sr-Cyrl-BA"/>
        </w:rPr>
      </w:pPr>
      <w:r w:rsidRPr="005947E1">
        <w:rPr>
          <w:b/>
          <w:lang w:val="sr-Cyrl-BA"/>
        </w:rPr>
        <w:t xml:space="preserve">НАБАВКА ГРАЂЕВИНСКОГ И ДРУГОГ МАТЕРИЈАЛА </w:t>
      </w:r>
    </w:p>
    <w:p w:rsidR="005947E1" w:rsidRDefault="005947E1" w:rsidP="005947E1">
      <w:pPr>
        <w:jc w:val="center"/>
        <w:rPr>
          <w:b/>
          <w:lang w:val="sr-Cyrl-BA"/>
        </w:rPr>
      </w:pPr>
      <w:r w:rsidRPr="005947E1">
        <w:rPr>
          <w:b/>
          <w:lang w:val="sr-Cyrl-BA"/>
        </w:rPr>
        <w:t>И ОПРЕМЕ ЗА КУЋЕ</w:t>
      </w:r>
    </w:p>
    <w:p w:rsidR="00766D89" w:rsidRPr="002050CD" w:rsidRDefault="00766D89" w:rsidP="00766D89">
      <w:pPr>
        <w:jc w:val="center"/>
        <w:rPr>
          <w:b/>
          <w:lang w:val="sr-Cyrl-CS"/>
        </w:rPr>
      </w:pPr>
      <w:r w:rsidRPr="006D0DDD">
        <w:rPr>
          <w:b/>
          <w:lang w:val="sr-Cyrl-CS"/>
        </w:rPr>
        <w:t>ЈН БРОЈ 404-1-</w:t>
      </w:r>
      <w:r w:rsidR="000319B0">
        <w:rPr>
          <w:b/>
          <w:lang w:val="sr-Cyrl-CS"/>
        </w:rPr>
        <w:t>14</w:t>
      </w:r>
      <w:r w:rsidR="005947E1">
        <w:rPr>
          <w:b/>
          <w:lang w:val="sr-Cyrl-CS"/>
        </w:rPr>
        <w:t>/2020</w:t>
      </w:r>
    </w:p>
    <w:p w:rsidR="00766D89" w:rsidRPr="006D0DDD" w:rsidRDefault="00766D89" w:rsidP="00766D89">
      <w:pPr>
        <w:jc w:val="center"/>
        <w:rPr>
          <w:b/>
          <w:lang w:val="sr-Cyrl-CS"/>
        </w:rPr>
      </w:pPr>
    </w:p>
    <w:tbl>
      <w:tblPr>
        <w:tblW w:w="9843" w:type="dxa"/>
        <w:tblInd w:w="-15" w:type="dxa"/>
        <w:tblLayout w:type="fixed"/>
        <w:tblLook w:val="0000" w:firstRow="0" w:lastRow="0" w:firstColumn="0" w:lastColumn="0" w:noHBand="0" w:noVBand="0"/>
      </w:tblPr>
      <w:tblGrid>
        <w:gridCol w:w="1383"/>
        <w:gridCol w:w="6480"/>
        <w:gridCol w:w="1980"/>
      </w:tblGrid>
      <w:tr w:rsidR="00766D89" w:rsidRPr="006D0DDD" w:rsidTr="002868CD">
        <w:trPr>
          <w:trHeight w:val="58"/>
        </w:trPr>
        <w:tc>
          <w:tcPr>
            <w:tcW w:w="1383" w:type="dxa"/>
            <w:tcBorders>
              <w:top w:val="single" w:sz="4" w:space="0" w:color="000000"/>
              <w:left w:val="single" w:sz="4" w:space="0" w:color="000000"/>
              <w:bottom w:val="single" w:sz="4" w:space="0" w:color="000000"/>
            </w:tcBorders>
          </w:tcPr>
          <w:p w:rsidR="00766D89" w:rsidRPr="006D0DDD" w:rsidRDefault="00766D89" w:rsidP="002868CD">
            <w:pPr>
              <w:jc w:val="both"/>
              <w:rPr>
                <w:b/>
                <w:lang w:val="sr-Cyrl-CS"/>
              </w:rPr>
            </w:pPr>
            <w:r w:rsidRPr="006D0DDD">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jc w:val="center"/>
              <w:rPr>
                <w:b/>
                <w:lang w:val="sr-Cyrl-CS"/>
              </w:rPr>
            </w:pPr>
            <w:r w:rsidRPr="006D0DDD">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766D89" w:rsidRPr="006D0DDD" w:rsidRDefault="00766D89" w:rsidP="002868CD">
            <w:pPr>
              <w:jc w:val="center"/>
              <w:rPr>
                <w:b/>
              </w:rPr>
            </w:pPr>
            <w:r w:rsidRPr="006D0DDD">
              <w:rPr>
                <w:b/>
              </w:rPr>
              <w:t>страна</w:t>
            </w:r>
          </w:p>
        </w:tc>
      </w:tr>
      <w:tr w:rsidR="00766D89" w:rsidRPr="0063400A" w:rsidTr="002868CD">
        <w:trPr>
          <w:trHeight w:val="597"/>
        </w:trPr>
        <w:tc>
          <w:tcPr>
            <w:tcW w:w="1383" w:type="dxa"/>
            <w:tcBorders>
              <w:top w:val="single" w:sz="4" w:space="0" w:color="000000"/>
              <w:left w:val="single" w:sz="4" w:space="0" w:color="000000"/>
              <w:bottom w:val="single" w:sz="4" w:space="0" w:color="000000"/>
            </w:tcBorders>
          </w:tcPr>
          <w:p w:rsidR="00766D89" w:rsidRPr="0063400A" w:rsidRDefault="00766D89" w:rsidP="002868CD">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center"/>
              <w:rPr>
                <w:lang w:val="sr-Cyrl-CS"/>
              </w:rPr>
            </w:pPr>
            <w:r w:rsidRPr="0063400A">
              <w:rPr>
                <w:lang w:val="sr-Cyrl-CS"/>
              </w:rPr>
              <w:t>4</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pPr>
            <w:r w:rsidRPr="0063400A">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center"/>
            </w:pPr>
            <w:r w:rsidRPr="0063400A">
              <w:t>5</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766D89" w:rsidRPr="009E32BE" w:rsidRDefault="009E32BE" w:rsidP="002868CD">
            <w:pPr>
              <w:snapToGrid w:val="0"/>
              <w:jc w:val="center"/>
              <w:rPr>
                <w:lang w:val="sr-Cyrl-RS"/>
              </w:rPr>
            </w:pPr>
            <w:r>
              <w:rPr>
                <w:lang w:val="sr-Cyrl-RS"/>
              </w:rPr>
              <w:t>8</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766D89" w:rsidRPr="009E32BE" w:rsidRDefault="009E32BE" w:rsidP="002868CD">
            <w:pPr>
              <w:snapToGrid w:val="0"/>
              <w:jc w:val="center"/>
              <w:rPr>
                <w:lang w:val="sr-Cyrl-RS"/>
              </w:rPr>
            </w:pPr>
            <w:r>
              <w:rPr>
                <w:lang w:val="sr-Cyrl-RS"/>
              </w:rPr>
              <w:t>9</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9E32BE" w:rsidP="002868CD">
            <w:pPr>
              <w:snapToGrid w:val="0"/>
              <w:jc w:val="center"/>
            </w:pPr>
            <w:r>
              <w:t>15</w:t>
            </w:r>
          </w:p>
        </w:tc>
      </w:tr>
      <w:tr w:rsidR="00766D89" w:rsidRPr="0063400A" w:rsidTr="002868CD">
        <w:trPr>
          <w:trHeight w:val="354"/>
        </w:trPr>
        <w:tc>
          <w:tcPr>
            <w:tcW w:w="1383" w:type="dxa"/>
            <w:tcBorders>
              <w:top w:val="single" w:sz="4" w:space="0" w:color="000000"/>
              <w:left w:val="single" w:sz="4" w:space="0" w:color="000000"/>
              <w:bottom w:val="single" w:sz="4" w:space="0" w:color="000000"/>
            </w:tcBorders>
          </w:tcPr>
          <w:p w:rsidR="00766D89" w:rsidRPr="0063400A" w:rsidRDefault="00766D89" w:rsidP="002868CD">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snapToGrid w:val="0"/>
              <w:jc w:val="center"/>
            </w:pPr>
            <w:r w:rsidRPr="0063400A">
              <w:t>1</w:t>
            </w:r>
            <w:r w:rsidR="009E32BE">
              <w:t>6</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6.1.</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tabs>
                <w:tab w:val="left" w:pos="2283"/>
              </w:tabs>
              <w:snapToGrid w:val="0"/>
              <w:jc w:val="both"/>
              <w:rPr>
                <w:lang w:val="sr-Cyrl-CS"/>
              </w:rPr>
            </w:pPr>
            <w:r w:rsidRPr="0063400A">
              <w:rPr>
                <w:lang w:val="sr-Cyrl-CS"/>
              </w:rPr>
              <w:t>Образац понуде</w:t>
            </w:r>
            <w:r w:rsidRPr="0063400A">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766D89" w:rsidRPr="009E32BE" w:rsidRDefault="00B3348C" w:rsidP="00490AA9">
            <w:pPr>
              <w:snapToGrid w:val="0"/>
              <w:jc w:val="center"/>
              <w:rPr>
                <w:lang w:val="sr-Cyrl-RS"/>
              </w:rPr>
            </w:pPr>
            <w:r w:rsidRPr="0063400A">
              <w:t>1</w:t>
            </w:r>
            <w:r w:rsidR="009E32BE">
              <w:t>7</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6.2.</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tabs>
                <w:tab w:val="left" w:pos="2283"/>
              </w:tabs>
              <w:snapToGrid w:val="0"/>
              <w:jc w:val="both"/>
              <w:rPr>
                <w:lang w:val="sr-Cyrl-CS"/>
              </w:rPr>
            </w:pPr>
            <w:r w:rsidRPr="0063400A">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9E32BE" w:rsidP="00490AA9">
            <w:pPr>
              <w:snapToGrid w:val="0"/>
              <w:jc w:val="center"/>
            </w:pPr>
            <w:r>
              <w:t>19</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6.3.</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tabs>
                <w:tab w:val="left" w:pos="2283"/>
              </w:tabs>
              <w:snapToGrid w:val="0"/>
              <w:jc w:val="both"/>
              <w:rPr>
                <w:lang w:val="sr-Cyrl-CS"/>
              </w:rPr>
            </w:pPr>
            <w:r w:rsidRPr="0063400A">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snapToGrid w:val="0"/>
              <w:jc w:val="center"/>
            </w:pPr>
            <w:r w:rsidRPr="0063400A">
              <w:t>2</w:t>
            </w:r>
            <w:r w:rsidR="009E32BE">
              <w:t>0</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465" w:hanging="90"/>
              <w:jc w:val="right"/>
              <w:rPr>
                <w:lang w:val="sr-Cyrl-CS"/>
              </w:rPr>
            </w:pPr>
            <w:r w:rsidRPr="0063400A">
              <w:rPr>
                <w:lang w:val="sr-Cyrl-CS"/>
              </w:rPr>
              <w:t>6.4.</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tabs>
                <w:tab w:val="left" w:pos="2283"/>
              </w:tabs>
              <w:snapToGrid w:val="0"/>
              <w:jc w:val="both"/>
              <w:rPr>
                <w:lang w:val="sr-Cyrl-CS"/>
              </w:rPr>
            </w:pPr>
            <w:r w:rsidRPr="0063400A">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snapToGrid w:val="0"/>
              <w:jc w:val="center"/>
            </w:pPr>
            <w:r w:rsidRPr="0063400A">
              <w:t>2</w:t>
            </w:r>
            <w:r w:rsidR="009E32BE">
              <w:t>1</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6.5.</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tabs>
                <w:tab w:val="left" w:pos="2283"/>
              </w:tabs>
              <w:snapToGrid w:val="0"/>
              <w:jc w:val="both"/>
              <w:rPr>
                <w:lang w:val="sr-Cyrl-CS"/>
              </w:rPr>
            </w:pPr>
            <w:r w:rsidRPr="0063400A">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snapToGrid w:val="0"/>
              <w:jc w:val="center"/>
            </w:pPr>
            <w:r w:rsidRPr="0063400A">
              <w:t>2</w:t>
            </w:r>
            <w:r w:rsidR="009E32BE">
              <w:t>2</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jc w:val="center"/>
            </w:pPr>
            <w:r w:rsidRPr="0063400A">
              <w:t>2</w:t>
            </w:r>
            <w:r w:rsidR="009E32BE">
              <w:t>6</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hanging="28"/>
              <w:jc w:val="right"/>
              <w:rPr>
                <w:lang w:val="sr-Cyrl-CS"/>
              </w:rPr>
            </w:pPr>
            <w:r w:rsidRPr="0063400A">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jc w:val="center"/>
            </w:pPr>
            <w:r w:rsidRPr="0063400A">
              <w:t>2</w:t>
            </w:r>
            <w:r w:rsidR="009E32BE">
              <w:t>7</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jc w:val="both"/>
              <w:rPr>
                <w:lang w:val="sr-Cyrl-CS"/>
              </w:rPr>
            </w:pPr>
            <w:r w:rsidRPr="0063400A">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9E32BE" w:rsidP="002868CD">
            <w:pPr>
              <w:snapToGrid w:val="0"/>
              <w:jc w:val="center"/>
            </w:pPr>
            <w:r>
              <w:t>28</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465"/>
              <w:jc w:val="right"/>
              <w:rPr>
                <w:lang w:val="sr-Cyrl-CS"/>
              </w:rPr>
            </w:pPr>
            <w:r w:rsidRPr="0063400A">
              <w:rPr>
                <w:lang w:val="sr-Cyrl-CS"/>
              </w:rPr>
              <w:t>6.9.</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jc w:val="both"/>
              <w:rPr>
                <w:lang w:val="sr-Cyrl-CS"/>
              </w:rPr>
            </w:pPr>
            <w:r w:rsidRPr="0063400A">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9E32BE" w:rsidP="002868CD">
            <w:pPr>
              <w:snapToGrid w:val="0"/>
              <w:jc w:val="center"/>
            </w:pPr>
            <w:r>
              <w:t>29</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555"/>
              <w:jc w:val="right"/>
              <w:rPr>
                <w:lang w:val="sr-Cyrl-CS"/>
              </w:rPr>
            </w:pPr>
            <w:r w:rsidRPr="0063400A">
              <w:rPr>
                <w:lang w:val="sr-Cyrl-CS"/>
              </w:rPr>
              <w:t>6.10.</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Образац изјаве из члана 75. став 2. ЗЈН</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snapToGrid w:val="0"/>
              <w:jc w:val="center"/>
            </w:pPr>
            <w:r w:rsidRPr="0063400A">
              <w:t>3</w:t>
            </w:r>
            <w:r w:rsidR="009E32BE">
              <w:t>0</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6.11.</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Образац изјаве понуђача о испуњености обавезних и додатних услова за учешће у поступку јавне набавке -  чл. 75.  и чл. 76. ЗЈН</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jc w:val="center"/>
            </w:pPr>
            <w:r w:rsidRPr="0063400A">
              <w:t>3</w:t>
            </w:r>
            <w:r w:rsidR="009E32BE">
              <w:t>1</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6.12.</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Образац изјаве подизвођача о испуњености обавезних и додатних услова за учешће у поступку јавне набавке -  чл. 75.  и чл. 76. ЗЈН</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9E32BE" w:rsidP="002868CD">
            <w:pPr>
              <w:jc w:val="center"/>
            </w:pPr>
            <w:r>
              <w:t>32</w:t>
            </w:r>
          </w:p>
        </w:tc>
      </w:tr>
      <w:tr w:rsidR="00766D89" w:rsidRPr="0063400A"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375"/>
              <w:jc w:val="right"/>
              <w:rPr>
                <w:lang w:val="sr-Cyrl-CS"/>
              </w:rPr>
            </w:pPr>
            <w:r w:rsidRPr="0063400A">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B3348C" w:rsidP="00490AA9">
            <w:pPr>
              <w:jc w:val="center"/>
            </w:pPr>
            <w:r w:rsidRPr="0063400A">
              <w:t>3</w:t>
            </w:r>
            <w:r w:rsidR="009E32BE">
              <w:t>3</w:t>
            </w:r>
          </w:p>
        </w:tc>
      </w:tr>
      <w:tr w:rsidR="00766D89" w:rsidRPr="006D0DDD" w:rsidTr="002868CD">
        <w:tc>
          <w:tcPr>
            <w:tcW w:w="1383" w:type="dxa"/>
            <w:tcBorders>
              <w:top w:val="single" w:sz="4" w:space="0" w:color="000000"/>
              <w:left w:val="single" w:sz="4" w:space="0" w:color="000000"/>
              <w:bottom w:val="single" w:sz="4" w:space="0" w:color="000000"/>
            </w:tcBorders>
          </w:tcPr>
          <w:p w:rsidR="00766D89" w:rsidRPr="0063400A" w:rsidRDefault="00766D89" w:rsidP="002868CD">
            <w:pPr>
              <w:snapToGrid w:val="0"/>
              <w:ind w:left="285"/>
              <w:jc w:val="right"/>
              <w:rPr>
                <w:lang w:val="sr-Cyrl-CS"/>
              </w:rPr>
            </w:pPr>
            <w:r w:rsidRPr="0063400A">
              <w:rPr>
                <w:lang w:val="sr-Cyrl-CS"/>
              </w:rPr>
              <w:t xml:space="preserve">  8.</w:t>
            </w:r>
          </w:p>
        </w:tc>
        <w:tc>
          <w:tcPr>
            <w:tcW w:w="6480" w:type="dxa"/>
            <w:tcBorders>
              <w:top w:val="single" w:sz="4" w:space="0" w:color="000000"/>
              <w:left w:val="single" w:sz="4" w:space="0" w:color="000000"/>
              <w:bottom w:val="single" w:sz="4" w:space="0" w:color="000000"/>
              <w:right w:val="single" w:sz="4" w:space="0" w:color="000000"/>
            </w:tcBorders>
          </w:tcPr>
          <w:p w:rsidR="00766D89" w:rsidRPr="0063400A" w:rsidRDefault="00766D89" w:rsidP="002868CD">
            <w:pPr>
              <w:snapToGrid w:val="0"/>
              <w:jc w:val="both"/>
              <w:rPr>
                <w:lang w:val="sr-Cyrl-CS"/>
              </w:rPr>
            </w:pPr>
            <w:r w:rsidRPr="0063400A">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766D89" w:rsidRPr="0063400A" w:rsidRDefault="009E32BE" w:rsidP="002868CD">
            <w:pPr>
              <w:snapToGrid w:val="0"/>
              <w:jc w:val="center"/>
            </w:pPr>
            <w:r>
              <w:t>40</w:t>
            </w:r>
          </w:p>
        </w:tc>
      </w:tr>
    </w:tbl>
    <w:p w:rsidR="00766D89" w:rsidRPr="006D0DDD" w:rsidRDefault="00766D89" w:rsidP="00766D89"/>
    <w:p w:rsidR="00766D89" w:rsidRPr="006D0DDD" w:rsidRDefault="00766D89" w:rsidP="00766D89">
      <w:pPr>
        <w:jc w:val="both"/>
        <w:rPr>
          <w:b/>
          <w:sz w:val="28"/>
          <w:szCs w:val="28"/>
          <w:u w:val="single"/>
          <w:lang w:val="sr-Cyrl-CS"/>
        </w:rPr>
      </w:pPr>
    </w:p>
    <w:p w:rsidR="00BF74F9" w:rsidRDefault="00BF74F9" w:rsidP="00766D89">
      <w:pPr>
        <w:jc w:val="both"/>
        <w:rPr>
          <w:b/>
          <w:u w:val="single"/>
          <w:lang w:val="sr-Cyrl-CS"/>
        </w:rPr>
      </w:pPr>
    </w:p>
    <w:p w:rsidR="00766D89" w:rsidRPr="001F6FB4" w:rsidRDefault="00766D89" w:rsidP="00766D89">
      <w:pPr>
        <w:jc w:val="both"/>
        <w:rPr>
          <w:b/>
          <w:u w:val="single"/>
          <w:lang w:val="sr-Cyrl-CS"/>
        </w:rPr>
      </w:pPr>
      <w:r w:rsidRPr="001F6FB4">
        <w:rPr>
          <w:b/>
          <w:u w:val="single"/>
          <w:lang w:val="sr-Cyrl-CS"/>
        </w:rPr>
        <w:t>НАПОМЕНА:</w:t>
      </w:r>
    </w:p>
    <w:p w:rsidR="00766D89" w:rsidRPr="001F6FB4" w:rsidRDefault="00766D89" w:rsidP="00766D89">
      <w:pPr>
        <w:jc w:val="both"/>
        <w:rPr>
          <w:b/>
          <w:u w:val="single"/>
          <w:lang w:val="sr-Cyrl-CS"/>
        </w:rPr>
      </w:pPr>
    </w:p>
    <w:p w:rsidR="00766D89" w:rsidRPr="001F6FB4" w:rsidRDefault="00766D89" w:rsidP="00766D89">
      <w:pPr>
        <w:jc w:val="both"/>
        <w:rPr>
          <w:lang w:val="sr-Cyrl-CS"/>
        </w:rPr>
      </w:pPr>
      <w:r w:rsidRPr="001F6FB4">
        <w:rPr>
          <w:lang w:val="sr-Cyrl-CS"/>
        </w:rPr>
        <w:lastRenderedPageBreak/>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w:t>
      </w:r>
      <w:r w:rsidR="00B8227E" w:rsidRPr="00BF74F9">
        <w:rPr>
          <w:lang w:val="sr-Cyrl-CS"/>
        </w:rPr>
        <w:t>н</w:t>
      </w:r>
      <w:r w:rsidRPr="001F6FB4">
        <w:rPr>
          <w:lang w:val="sr-Cyrl-CS"/>
        </w:rPr>
        <w:t>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5947E1" w:rsidRPr="006D0DDD" w:rsidRDefault="005947E1" w:rsidP="00766D89">
      <w:pPr>
        <w:rPr>
          <w:lang w:val="sr-Cyrl-CS"/>
        </w:rPr>
      </w:pPr>
    </w:p>
    <w:p w:rsidR="00766D89" w:rsidRPr="006D0DDD" w:rsidRDefault="00766D89" w:rsidP="00766D89">
      <w:pPr>
        <w:rPr>
          <w:lang w:val="sr-Cyrl-CS"/>
        </w:rPr>
      </w:pPr>
    </w:p>
    <w:p w:rsidR="00766D89" w:rsidRPr="006D0DDD" w:rsidRDefault="00766D89" w:rsidP="00766D89">
      <w:pPr>
        <w:rPr>
          <w:lang w:val="sr-Cyrl-CS"/>
        </w:rPr>
      </w:pPr>
    </w:p>
    <w:p w:rsidR="00766D89" w:rsidRPr="00D30D98" w:rsidRDefault="00766D89" w:rsidP="00766D89">
      <w:pPr>
        <w:jc w:val="both"/>
        <w:rPr>
          <w:b/>
          <w:u w:val="single"/>
          <w:lang w:val="sr-Cyrl-CS"/>
        </w:rPr>
      </w:pPr>
    </w:p>
    <w:p w:rsidR="00766D89" w:rsidRPr="001F6FB4" w:rsidRDefault="00766D89" w:rsidP="00766D89">
      <w:pPr>
        <w:jc w:val="center"/>
        <w:rPr>
          <w:b/>
          <w:u w:val="single"/>
          <w:lang w:val="sr-Cyrl-CS"/>
        </w:rPr>
      </w:pPr>
      <w:r w:rsidRPr="00D30D98">
        <w:rPr>
          <w:b/>
          <w:u w:val="single"/>
          <w:lang w:val="sr-Cyrl-CS"/>
        </w:rPr>
        <w:lastRenderedPageBreak/>
        <w:t>1</w:t>
      </w:r>
      <w:r w:rsidRPr="006D0DDD">
        <w:rPr>
          <w:b/>
          <w:sz w:val="28"/>
          <w:szCs w:val="28"/>
          <w:u w:val="single"/>
          <w:lang w:val="sr-Cyrl-CS"/>
        </w:rPr>
        <w:t>.</w:t>
      </w:r>
      <w:r w:rsidRPr="001F6FB4">
        <w:rPr>
          <w:b/>
          <w:u w:val="single"/>
          <w:lang w:val="sr-Cyrl-CS"/>
        </w:rPr>
        <w:t>ОПШТИ ПОДАЦИ О ЈАВНОЈ НАБАВЦИ</w:t>
      </w:r>
    </w:p>
    <w:p w:rsidR="00766D89" w:rsidRPr="001F6FB4" w:rsidRDefault="00766D89" w:rsidP="00766D89">
      <w:pPr>
        <w:rPr>
          <w:u w:val="single"/>
          <w:lang w:val="sr-Cyrl-CS"/>
        </w:rPr>
      </w:pPr>
    </w:p>
    <w:p w:rsidR="00766D89" w:rsidRPr="001F6FB4" w:rsidRDefault="00766D89" w:rsidP="00766D89">
      <w:pPr>
        <w:jc w:val="both"/>
        <w:rPr>
          <w:b/>
          <w:u w:val="single"/>
          <w:lang w:val="sr-Cyrl-CS"/>
        </w:rPr>
      </w:pPr>
      <w:r w:rsidRPr="001F6FB4">
        <w:rPr>
          <w:b/>
          <w:u w:val="single"/>
          <w:lang w:val="sr-Cyrl-CS"/>
        </w:rPr>
        <w:t>1. Подаци о наручиоцу</w:t>
      </w:r>
    </w:p>
    <w:p w:rsidR="00766D89" w:rsidRPr="001F6FB4" w:rsidRDefault="00766D89" w:rsidP="00766D89">
      <w:pPr>
        <w:tabs>
          <w:tab w:val="left" w:pos="0"/>
          <w:tab w:val="left" w:pos="180"/>
        </w:tabs>
        <w:jc w:val="both"/>
        <w:rPr>
          <w:lang w:val="sr-Cyrl-CS"/>
        </w:rPr>
      </w:pPr>
      <w:r w:rsidRPr="001F6FB4">
        <w:rPr>
          <w:lang w:val="sr-Cyrl-CS"/>
        </w:rPr>
        <w:t>Наручилац: ОПШТИНА ОЏАЦИ - ОПШТИНСКА УПРАВА</w:t>
      </w:r>
      <w:r>
        <w:rPr>
          <w:lang w:val="sr-Cyrl-CS"/>
        </w:rPr>
        <w:t xml:space="preserve"> ОПШТИНЕ ОЏАЦИ</w:t>
      </w:r>
    </w:p>
    <w:p w:rsidR="00766D89" w:rsidRPr="001F6FB4" w:rsidRDefault="00766D89" w:rsidP="00766D89">
      <w:pPr>
        <w:tabs>
          <w:tab w:val="left" w:pos="0"/>
          <w:tab w:val="left" w:pos="180"/>
        </w:tabs>
        <w:jc w:val="both"/>
        <w:rPr>
          <w:lang w:val="sr-Latn-CS"/>
        </w:rPr>
      </w:pPr>
      <w:r w:rsidRPr="001F6FB4">
        <w:rPr>
          <w:lang w:val="sr-Cyrl-CS"/>
        </w:rPr>
        <w:t>Адреса: К.Михајлова бр.24, Оџаци</w:t>
      </w:r>
    </w:p>
    <w:p w:rsidR="00766D89" w:rsidRPr="001F6FB4" w:rsidRDefault="00766D89" w:rsidP="00766D89">
      <w:pPr>
        <w:tabs>
          <w:tab w:val="left" w:pos="0"/>
          <w:tab w:val="left" w:pos="180"/>
        </w:tabs>
        <w:jc w:val="both"/>
        <w:rPr>
          <w:lang w:val="sr-Latn-CS"/>
        </w:rPr>
      </w:pPr>
      <w:r w:rsidRPr="001F6FB4">
        <w:rPr>
          <w:lang w:val="sr-Latn-CS"/>
        </w:rPr>
        <w:t xml:space="preserve">Интернет страна: </w:t>
      </w:r>
      <w:hyperlink r:id="rId8" w:history="1">
        <w:r w:rsidRPr="001F6FB4">
          <w:rPr>
            <w:rStyle w:val="Hyperlink"/>
            <w:lang w:val="sr-Latn-CS"/>
          </w:rPr>
          <w:t>www.odzaci.rs</w:t>
        </w:r>
      </w:hyperlink>
    </w:p>
    <w:p w:rsidR="00766D89" w:rsidRPr="00BF74F9" w:rsidRDefault="00766D89" w:rsidP="00766D89">
      <w:pPr>
        <w:tabs>
          <w:tab w:val="left" w:pos="0"/>
          <w:tab w:val="left" w:pos="180"/>
        </w:tabs>
        <w:jc w:val="both"/>
        <w:rPr>
          <w:lang w:val="de-AT"/>
        </w:rPr>
      </w:pPr>
      <w:r w:rsidRPr="001F6FB4">
        <w:rPr>
          <w:lang w:val="sr-Cyrl-CS"/>
        </w:rPr>
        <w:t>e</w:t>
      </w:r>
      <w:r w:rsidRPr="001F6FB4">
        <w:rPr>
          <w:lang w:val="sr-Latn-CS"/>
        </w:rPr>
        <w:t>-</w:t>
      </w:r>
      <w:r w:rsidRPr="001F6FB4">
        <w:rPr>
          <w:lang w:val="sr-Cyrl-CS"/>
        </w:rPr>
        <w:t>m</w:t>
      </w:r>
      <w:r w:rsidRPr="001F6FB4">
        <w:t>а</w:t>
      </w:r>
      <w:r>
        <w:rPr>
          <w:lang w:val="sr-Cyrl-CS"/>
        </w:rPr>
        <w:t>il</w:t>
      </w:r>
      <w:r w:rsidRPr="001F6FB4">
        <w:rPr>
          <w:lang w:val="sr-Cyrl-CS"/>
        </w:rPr>
        <w:t>:</w:t>
      </w:r>
      <w:bookmarkStart w:id="0" w:name="OLE_LINK1"/>
      <w:bookmarkStart w:id="1" w:name="OLE_LINK2"/>
      <w:r>
        <w:rPr>
          <w:lang w:val="sr-Cyrl-CS"/>
        </w:rPr>
        <w:t xml:space="preserve"> </w:t>
      </w:r>
      <w:hyperlink r:id="rId9" w:history="1">
        <w:r w:rsidRPr="001F6FB4">
          <w:rPr>
            <w:rStyle w:val="Hyperlink"/>
            <w:lang w:val="sr-Latn-CS"/>
          </w:rPr>
          <w:t>razvoj@odzaci.rs</w:t>
        </w:r>
      </w:hyperlink>
      <w:r w:rsidRPr="00BF74F9">
        <w:rPr>
          <w:lang w:val="de-AT"/>
        </w:rPr>
        <w:t xml:space="preserve"> </w:t>
      </w:r>
    </w:p>
    <w:p w:rsidR="00766D89" w:rsidRPr="002E693E" w:rsidRDefault="004D742F" w:rsidP="00766D89">
      <w:pPr>
        <w:tabs>
          <w:tab w:val="left" w:pos="0"/>
          <w:tab w:val="left" w:pos="180"/>
        </w:tabs>
        <w:jc w:val="both"/>
        <w:rPr>
          <w:lang w:val="de-AT"/>
        </w:rPr>
      </w:pPr>
      <w:hyperlink r:id="rId10" w:history="1">
        <w:r w:rsidR="00766D89" w:rsidRPr="002E693E">
          <w:rPr>
            <w:rStyle w:val="Hyperlink"/>
            <w:lang w:val="de-AT"/>
          </w:rPr>
          <w:t>odeljenjezjnodzaci@gmail.com</w:t>
        </w:r>
      </w:hyperlink>
      <w:r w:rsidR="00766D89" w:rsidRPr="002E693E">
        <w:rPr>
          <w:lang w:val="de-AT"/>
        </w:rPr>
        <w:t xml:space="preserve"> </w:t>
      </w:r>
    </w:p>
    <w:bookmarkEnd w:id="0"/>
    <w:bookmarkEnd w:id="1"/>
    <w:p w:rsidR="00766D89" w:rsidRPr="001F6FB4" w:rsidRDefault="00766D89" w:rsidP="00766D89">
      <w:pPr>
        <w:tabs>
          <w:tab w:val="left" w:pos="0"/>
          <w:tab w:val="left" w:pos="180"/>
        </w:tabs>
        <w:jc w:val="both"/>
        <w:rPr>
          <w:bCs/>
          <w:lang w:val="sr-Latn-CS"/>
        </w:rPr>
      </w:pPr>
      <w:r w:rsidRPr="001F6FB4">
        <w:rPr>
          <w:lang w:val="sr-Cyrl-CS"/>
        </w:rPr>
        <w:t xml:space="preserve">Матични број: </w:t>
      </w:r>
      <w:r w:rsidRPr="001F6FB4">
        <w:rPr>
          <w:bCs/>
          <w:lang w:val="sr-Latn-CS"/>
        </w:rPr>
        <w:t>08327700</w:t>
      </w:r>
    </w:p>
    <w:p w:rsidR="00766D89" w:rsidRPr="001F6FB4" w:rsidRDefault="00766D89" w:rsidP="00766D89">
      <w:pPr>
        <w:tabs>
          <w:tab w:val="left" w:pos="0"/>
          <w:tab w:val="left" w:pos="180"/>
        </w:tabs>
        <w:jc w:val="both"/>
        <w:rPr>
          <w:bCs/>
          <w:lang w:val="sr-Cyrl-CS"/>
        </w:rPr>
      </w:pPr>
      <w:r w:rsidRPr="001F6FB4">
        <w:rPr>
          <w:bCs/>
          <w:lang w:val="sr-Cyrl-CS"/>
        </w:rPr>
        <w:t>ПИБ:</w:t>
      </w:r>
      <w:r w:rsidRPr="002E693E">
        <w:rPr>
          <w:bCs/>
          <w:lang w:val="de-AT"/>
        </w:rPr>
        <w:t xml:space="preserve"> </w:t>
      </w:r>
      <w:r w:rsidRPr="001F6FB4">
        <w:rPr>
          <w:bCs/>
          <w:lang w:val="sr-Cyrl-CS"/>
        </w:rPr>
        <w:t>101429168</w:t>
      </w:r>
    </w:p>
    <w:p w:rsidR="00766D89" w:rsidRPr="00BF74F9" w:rsidRDefault="00766D89" w:rsidP="00766D89">
      <w:pPr>
        <w:tabs>
          <w:tab w:val="left" w:pos="0"/>
          <w:tab w:val="left" w:pos="180"/>
        </w:tabs>
        <w:jc w:val="both"/>
        <w:rPr>
          <w:bCs/>
        </w:rPr>
      </w:pPr>
      <w:r w:rsidRPr="001F6FB4">
        <w:rPr>
          <w:bCs/>
          <w:lang w:val="sr-Cyrl-CS"/>
        </w:rPr>
        <w:t>Тел: 025/466-051</w:t>
      </w:r>
      <w:r w:rsidRPr="000C71A4">
        <w:rPr>
          <w:bCs/>
          <w:lang w:val="sr-Latn-CS"/>
        </w:rPr>
        <w:t>,</w:t>
      </w:r>
      <w:r w:rsidR="00B3348C">
        <w:rPr>
          <w:bCs/>
          <w:lang w:val="sr-Latn-CS"/>
        </w:rPr>
        <w:t>025/</w:t>
      </w:r>
      <w:r w:rsidRPr="000C71A4">
        <w:rPr>
          <w:bCs/>
          <w:lang w:val="sr-Latn-CS"/>
        </w:rPr>
        <w:t>466-053</w:t>
      </w:r>
    </w:p>
    <w:p w:rsidR="00766D89" w:rsidRPr="001F6FB4" w:rsidRDefault="00766D89" w:rsidP="00766D89">
      <w:pPr>
        <w:tabs>
          <w:tab w:val="left" w:pos="0"/>
          <w:tab w:val="left" w:pos="180"/>
        </w:tabs>
        <w:jc w:val="both"/>
        <w:rPr>
          <w:b/>
          <w:u w:val="single"/>
          <w:lang w:val="sr-Cyrl-CS"/>
        </w:rPr>
      </w:pPr>
      <w:r w:rsidRPr="001F6FB4">
        <w:rPr>
          <w:b/>
          <w:u w:val="single"/>
          <w:lang w:val="sr-Cyrl-CS"/>
        </w:rPr>
        <w:t>2. Врста поступка јавне набавке</w:t>
      </w:r>
    </w:p>
    <w:p w:rsidR="00766D89" w:rsidRPr="00BF74F9" w:rsidRDefault="00766D89" w:rsidP="00766D89">
      <w:pPr>
        <w:jc w:val="both"/>
        <w:rPr>
          <w:lang w:val="sr-Cyrl-CS"/>
        </w:rPr>
      </w:pPr>
      <w:r w:rsidRPr="001F6FB4">
        <w:rPr>
          <w:lang w:val="sr-Cyrl-CS"/>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w:t>
      </w:r>
      <w:r w:rsidRPr="00094F47">
        <w:rPr>
          <w:lang w:val="sr-Cyrl-CS"/>
        </w:rPr>
        <w:t>("</w:t>
      </w:r>
      <w:r>
        <w:rPr>
          <w:lang w:val="sr-Cyrl-CS"/>
        </w:rPr>
        <w:t>Сл</w:t>
      </w:r>
      <w:r w:rsidRPr="00094F47">
        <w:rPr>
          <w:lang w:val="sr-Cyrl-CS"/>
        </w:rPr>
        <w:t xml:space="preserve">. </w:t>
      </w:r>
      <w:r>
        <w:rPr>
          <w:lang w:val="sr-Cyrl-CS"/>
        </w:rPr>
        <w:t>лист</w:t>
      </w:r>
      <w:r w:rsidRPr="00094F47">
        <w:rPr>
          <w:lang w:val="sr-Cyrl-CS"/>
        </w:rPr>
        <w:t xml:space="preserve"> </w:t>
      </w:r>
      <w:r>
        <w:rPr>
          <w:lang w:val="sr-Cyrl-CS"/>
        </w:rPr>
        <w:t>СФРЈ</w:t>
      </w:r>
      <w:r w:rsidRPr="00094F47">
        <w:rPr>
          <w:lang w:val="sr-Cyrl-CS"/>
        </w:rPr>
        <w:t xml:space="preserve">", </w:t>
      </w:r>
      <w:r>
        <w:rPr>
          <w:lang w:val="sr-Cyrl-CS"/>
        </w:rPr>
        <w:t>бр</w:t>
      </w:r>
      <w:r w:rsidRPr="00094F47">
        <w:rPr>
          <w:lang w:val="sr-Cyrl-CS"/>
        </w:rPr>
        <w:t xml:space="preserve">. 29/78, 39/85, 45/89 - </w:t>
      </w:r>
      <w:r>
        <w:rPr>
          <w:lang w:val="sr-Cyrl-CS"/>
        </w:rPr>
        <w:t>одлука</w:t>
      </w:r>
      <w:r w:rsidRPr="00094F47">
        <w:rPr>
          <w:lang w:val="sr-Cyrl-CS"/>
        </w:rPr>
        <w:t xml:space="preserve"> </w:t>
      </w:r>
      <w:r>
        <w:rPr>
          <w:lang w:val="sr-Cyrl-CS"/>
        </w:rPr>
        <w:t>УСЈ</w:t>
      </w:r>
      <w:r w:rsidRPr="00094F47">
        <w:rPr>
          <w:lang w:val="sr-Cyrl-CS"/>
        </w:rPr>
        <w:t xml:space="preserve"> </w:t>
      </w:r>
      <w:r>
        <w:rPr>
          <w:lang w:val="sr-Cyrl-CS"/>
        </w:rPr>
        <w:t>и</w:t>
      </w:r>
      <w:r w:rsidRPr="00094F47">
        <w:rPr>
          <w:lang w:val="sr-Cyrl-CS"/>
        </w:rPr>
        <w:t xml:space="preserve"> 57/89, "</w:t>
      </w:r>
      <w:r>
        <w:rPr>
          <w:lang w:val="sr-Cyrl-CS"/>
        </w:rPr>
        <w:t>Сл</w:t>
      </w:r>
      <w:r w:rsidRPr="00094F47">
        <w:rPr>
          <w:lang w:val="sr-Cyrl-CS"/>
        </w:rPr>
        <w:t xml:space="preserve">. </w:t>
      </w:r>
      <w:r>
        <w:rPr>
          <w:lang w:val="sr-Cyrl-CS"/>
        </w:rPr>
        <w:t>лист</w:t>
      </w:r>
      <w:r w:rsidRPr="00094F47">
        <w:rPr>
          <w:lang w:val="sr-Cyrl-CS"/>
        </w:rPr>
        <w:t xml:space="preserve"> </w:t>
      </w:r>
      <w:r>
        <w:rPr>
          <w:lang w:val="sr-Cyrl-CS"/>
        </w:rPr>
        <w:t>СРЈ</w:t>
      </w:r>
      <w:r w:rsidRPr="00094F47">
        <w:rPr>
          <w:lang w:val="sr-Cyrl-CS"/>
        </w:rPr>
        <w:t xml:space="preserve">", </w:t>
      </w:r>
      <w:r>
        <w:rPr>
          <w:lang w:val="sr-Cyrl-CS"/>
        </w:rPr>
        <w:t>бр</w:t>
      </w:r>
      <w:r w:rsidRPr="00094F47">
        <w:rPr>
          <w:lang w:val="sr-Cyrl-CS"/>
        </w:rPr>
        <w:t xml:space="preserve">. 31/93 </w:t>
      </w:r>
      <w:r>
        <w:rPr>
          <w:lang w:val="sr-Cyrl-CS"/>
        </w:rPr>
        <w:t>и</w:t>
      </w:r>
      <w:r w:rsidRPr="00094F47">
        <w:rPr>
          <w:lang w:val="sr-Cyrl-CS"/>
        </w:rPr>
        <w:t xml:space="preserve"> "</w:t>
      </w:r>
      <w:r>
        <w:rPr>
          <w:lang w:val="sr-Cyrl-CS"/>
        </w:rPr>
        <w:t>Сл</w:t>
      </w:r>
      <w:r w:rsidRPr="00094F47">
        <w:rPr>
          <w:lang w:val="sr-Cyrl-CS"/>
        </w:rPr>
        <w:t xml:space="preserve">. </w:t>
      </w:r>
      <w:r>
        <w:rPr>
          <w:lang w:val="sr-Cyrl-CS"/>
        </w:rPr>
        <w:t>лист</w:t>
      </w:r>
      <w:r w:rsidRPr="00094F47">
        <w:rPr>
          <w:lang w:val="sr-Cyrl-CS"/>
        </w:rPr>
        <w:t xml:space="preserve"> </w:t>
      </w:r>
      <w:r>
        <w:rPr>
          <w:lang w:val="sr-Cyrl-CS"/>
        </w:rPr>
        <w:t>СЦГ</w:t>
      </w:r>
      <w:r w:rsidRPr="00094F47">
        <w:rPr>
          <w:lang w:val="sr-Cyrl-CS"/>
        </w:rPr>
        <w:t xml:space="preserve">", </w:t>
      </w:r>
      <w:r>
        <w:rPr>
          <w:lang w:val="sr-Cyrl-CS"/>
        </w:rPr>
        <w:t>бр</w:t>
      </w:r>
      <w:r w:rsidRPr="00094F47">
        <w:rPr>
          <w:lang w:val="sr-Cyrl-CS"/>
        </w:rPr>
        <w:t xml:space="preserve">. 1/2003 - </w:t>
      </w:r>
      <w:r>
        <w:rPr>
          <w:lang w:val="sr-Cyrl-CS"/>
        </w:rPr>
        <w:t>Уставна</w:t>
      </w:r>
      <w:r w:rsidRPr="00094F47">
        <w:rPr>
          <w:lang w:val="sr-Cyrl-CS"/>
        </w:rPr>
        <w:t xml:space="preserve"> </w:t>
      </w:r>
      <w:r>
        <w:rPr>
          <w:lang w:val="sr-Cyrl-CS"/>
        </w:rPr>
        <w:t>повеља</w:t>
      </w:r>
      <w:r w:rsidRPr="00094F47">
        <w:rPr>
          <w:lang w:val="sr-Cyrl-CS"/>
        </w:rPr>
        <w:t>)</w:t>
      </w:r>
      <w:r>
        <w:rPr>
          <w:lang w:val="sr-Cyrl-CS"/>
        </w:rPr>
        <w:t>.</w:t>
      </w:r>
    </w:p>
    <w:p w:rsidR="00766D89" w:rsidRPr="001F6FB4" w:rsidRDefault="00766D89" w:rsidP="00766D89">
      <w:pPr>
        <w:tabs>
          <w:tab w:val="left" w:pos="0"/>
          <w:tab w:val="left" w:pos="180"/>
        </w:tabs>
        <w:jc w:val="both"/>
        <w:rPr>
          <w:b/>
          <w:u w:val="single"/>
          <w:lang w:val="sr-Cyrl-CS"/>
        </w:rPr>
      </w:pPr>
      <w:r w:rsidRPr="001F6FB4">
        <w:rPr>
          <w:b/>
          <w:u w:val="single"/>
          <w:lang w:val="sr-Cyrl-CS"/>
        </w:rPr>
        <w:t>3. Предмет јавне набавке</w:t>
      </w:r>
    </w:p>
    <w:p w:rsidR="00766D89" w:rsidRPr="005947E1" w:rsidRDefault="00766D89" w:rsidP="005947E1">
      <w:pPr>
        <w:jc w:val="both"/>
        <w:rPr>
          <w:b/>
          <w:lang w:val="sr-Cyrl-CS"/>
        </w:rPr>
      </w:pPr>
      <w:r>
        <w:rPr>
          <w:lang w:val="sr-Cyrl-CS"/>
        </w:rPr>
        <w:t>Предмет јавне набавке бр</w:t>
      </w:r>
      <w:r>
        <w:t>oj</w:t>
      </w:r>
      <w:r w:rsidRPr="001F6FB4">
        <w:rPr>
          <w:lang w:val="sr-Cyrl-CS"/>
        </w:rPr>
        <w:t xml:space="preserve"> </w:t>
      </w:r>
      <w:r w:rsidR="000319B0">
        <w:rPr>
          <w:lang w:val="sr-Cyrl-CS"/>
        </w:rPr>
        <w:t>404-1-14</w:t>
      </w:r>
      <w:r w:rsidR="005947E1">
        <w:rPr>
          <w:lang w:val="sr-Cyrl-CS"/>
        </w:rPr>
        <w:t>/2020</w:t>
      </w:r>
      <w:r w:rsidRPr="001F6FB4">
        <w:rPr>
          <w:lang w:val="sr-Cyrl-CS"/>
        </w:rPr>
        <w:t xml:space="preserve"> </w:t>
      </w:r>
      <w:r w:rsidRPr="00620B9F">
        <w:rPr>
          <w:lang w:val="sr-Cyrl-CS"/>
        </w:rPr>
        <w:t>су добра</w:t>
      </w:r>
      <w:r w:rsidRPr="001F6FB4">
        <w:rPr>
          <w:lang w:val="sr-Cyrl-CS"/>
        </w:rPr>
        <w:t xml:space="preserve">: </w:t>
      </w:r>
      <w:r w:rsidR="005947E1" w:rsidRPr="005947E1">
        <w:rPr>
          <w:b/>
          <w:lang w:val="sr-Cyrl-CS"/>
        </w:rPr>
        <w:t>НАБАВКА ГРАЂЕВИНСКОГ И ДРУГОГ МАТЕРИЈАЛА И ОПРЕМЕ ЗА КУЋЕ</w:t>
      </w:r>
    </w:p>
    <w:p w:rsidR="005947E1" w:rsidRDefault="00766D89" w:rsidP="00766D89">
      <w:pPr>
        <w:pStyle w:val="Header"/>
        <w:tabs>
          <w:tab w:val="clear" w:pos="4320"/>
          <w:tab w:val="center" w:pos="4820"/>
        </w:tabs>
        <w:rPr>
          <w:rFonts w:ascii="Times New Roman" w:hAnsi="Times New Roman"/>
          <w:b/>
          <w:sz w:val="24"/>
          <w:szCs w:val="24"/>
          <w:lang w:val="sr-Cyrl-CS"/>
        </w:rPr>
      </w:pPr>
      <w:r w:rsidRPr="001F6FB4">
        <w:rPr>
          <w:rFonts w:ascii="Times New Roman" w:hAnsi="Times New Roman"/>
          <w:b/>
          <w:sz w:val="24"/>
          <w:szCs w:val="24"/>
          <w:lang w:val="sr-Cyrl-CS"/>
        </w:rPr>
        <w:t>Ознака из ОРН:</w:t>
      </w:r>
    </w:p>
    <w:p w:rsidR="005947E1" w:rsidRPr="005947E1" w:rsidRDefault="005947E1" w:rsidP="00766D89">
      <w:pPr>
        <w:pStyle w:val="Header"/>
        <w:tabs>
          <w:tab w:val="clear" w:pos="4320"/>
          <w:tab w:val="center" w:pos="4820"/>
        </w:tabs>
        <w:rPr>
          <w:rFonts w:ascii="Times New Roman" w:hAnsi="Times New Roman"/>
          <w:sz w:val="24"/>
          <w:szCs w:val="24"/>
          <w:lang w:val="sr-Cyrl-CS"/>
        </w:rPr>
      </w:pPr>
      <w:r w:rsidRPr="005947E1">
        <w:rPr>
          <w:rFonts w:ascii="Times New Roman" w:hAnsi="Times New Roman"/>
          <w:sz w:val="24"/>
          <w:szCs w:val="24"/>
          <w:lang w:val="sr-Cyrl-CS"/>
        </w:rPr>
        <w:t>4411000 – грађевински материјал,</w:t>
      </w:r>
    </w:p>
    <w:p w:rsidR="005947E1" w:rsidRPr="005947E1" w:rsidRDefault="005947E1" w:rsidP="00766D89">
      <w:pPr>
        <w:pStyle w:val="Header"/>
        <w:tabs>
          <w:tab w:val="clear" w:pos="4320"/>
          <w:tab w:val="center" w:pos="4820"/>
        </w:tabs>
        <w:rPr>
          <w:rFonts w:ascii="Times New Roman" w:hAnsi="Times New Roman"/>
          <w:sz w:val="24"/>
          <w:szCs w:val="24"/>
          <w:lang w:val="sr-Cyrl-CS"/>
        </w:rPr>
      </w:pPr>
      <w:r w:rsidRPr="005947E1">
        <w:rPr>
          <w:rFonts w:ascii="Times New Roman" w:hAnsi="Times New Roman"/>
          <w:sz w:val="24"/>
          <w:szCs w:val="24"/>
          <w:lang w:val="sr-Cyrl-CS"/>
        </w:rPr>
        <w:t xml:space="preserve">44800000- боје,лакови и смола, </w:t>
      </w:r>
    </w:p>
    <w:p w:rsidR="005947E1" w:rsidRPr="005947E1" w:rsidRDefault="005947E1" w:rsidP="00766D89">
      <w:pPr>
        <w:pStyle w:val="Header"/>
        <w:tabs>
          <w:tab w:val="clear" w:pos="4320"/>
          <w:tab w:val="center" w:pos="4820"/>
        </w:tabs>
        <w:rPr>
          <w:rFonts w:ascii="Times New Roman" w:hAnsi="Times New Roman"/>
          <w:sz w:val="24"/>
          <w:szCs w:val="24"/>
          <w:lang w:val="sr-Cyrl-CS"/>
        </w:rPr>
      </w:pPr>
      <w:r w:rsidRPr="005947E1">
        <w:rPr>
          <w:rFonts w:ascii="Times New Roman" w:hAnsi="Times New Roman"/>
          <w:sz w:val="24"/>
          <w:szCs w:val="24"/>
          <w:lang w:val="sr-Cyrl-CS"/>
        </w:rPr>
        <w:t>39715000-бојлери за воду и грејање зграда,</w:t>
      </w:r>
    </w:p>
    <w:p w:rsidR="005947E1" w:rsidRPr="005947E1" w:rsidRDefault="005947E1" w:rsidP="00766D89">
      <w:pPr>
        <w:pStyle w:val="Header"/>
        <w:tabs>
          <w:tab w:val="clear" w:pos="4320"/>
          <w:tab w:val="center" w:pos="4820"/>
        </w:tabs>
        <w:rPr>
          <w:rFonts w:ascii="Times New Roman" w:hAnsi="Times New Roman"/>
          <w:sz w:val="24"/>
          <w:szCs w:val="24"/>
          <w:lang w:val="sr-Cyrl-CS"/>
        </w:rPr>
      </w:pPr>
      <w:r w:rsidRPr="005947E1">
        <w:rPr>
          <w:rFonts w:ascii="Times New Roman" w:hAnsi="Times New Roman"/>
          <w:sz w:val="24"/>
          <w:szCs w:val="24"/>
          <w:lang w:val="sr-Cyrl-CS"/>
        </w:rPr>
        <w:t xml:space="preserve">39144000-намештај за купатила, </w:t>
      </w:r>
    </w:p>
    <w:p w:rsidR="00766D89" w:rsidRPr="001F6FB4" w:rsidRDefault="005947E1" w:rsidP="00766D89">
      <w:pPr>
        <w:pStyle w:val="Header"/>
        <w:tabs>
          <w:tab w:val="clear" w:pos="4320"/>
          <w:tab w:val="center" w:pos="4820"/>
        </w:tabs>
        <w:rPr>
          <w:rFonts w:ascii="Times New Roman" w:hAnsi="Times New Roman"/>
          <w:b/>
          <w:sz w:val="24"/>
          <w:szCs w:val="24"/>
          <w:lang w:val="sr-Cyrl-CS"/>
        </w:rPr>
      </w:pPr>
      <w:r w:rsidRPr="005947E1">
        <w:rPr>
          <w:rFonts w:ascii="Times New Roman" w:hAnsi="Times New Roman"/>
          <w:sz w:val="24"/>
          <w:szCs w:val="24"/>
          <w:lang w:val="sr-Cyrl-CS"/>
        </w:rPr>
        <w:t>44220000- грађевинска столарија</w:t>
      </w:r>
      <w:r w:rsidR="00766D89" w:rsidRPr="001F6FB4">
        <w:rPr>
          <w:rFonts w:ascii="Times New Roman" w:hAnsi="Times New Roman"/>
          <w:b/>
          <w:sz w:val="24"/>
          <w:szCs w:val="24"/>
          <w:lang w:val="sr-Cyrl-CS"/>
        </w:rPr>
        <w:tab/>
      </w:r>
    </w:p>
    <w:p w:rsidR="00766D89" w:rsidRPr="001F6FB4" w:rsidRDefault="00766D89" w:rsidP="00766D89">
      <w:pPr>
        <w:tabs>
          <w:tab w:val="left" w:pos="0"/>
          <w:tab w:val="left" w:pos="180"/>
        </w:tabs>
        <w:jc w:val="both"/>
        <w:rPr>
          <w:b/>
          <w:u w:val="single"/>
          <w:lang w:val="sr-Cyrl-CS"/>
        </w:rPr>
      </w:pPr>
      <w:r w:rsidRPr="001F6FB4">
        <w:rPr>
          <w:b/>
          <w:u w:val="single"/>
          <w:lang w:val="sr-Cyrl-CS"/>
        </w:rPr>
        <w:t>4. Циљ поступка</w:t>
      </w:r>
    </w:p>
    <w:p w:rsidR="00766D89" w:rsidRPr="00D30D98" w:rsidRDefault="00766D89" w:rsidP="00766D89">
      <w:pPr>
        <w:pStyle w:val="Header"/>
        <w:tabs>
          <w:tab w:val="center" w:pos="4820"/>
          <w:tab w:val="left" w:pos="9356"/>
        </w:tabs>
        <w:jc w:val="both"/>
        <w:rPr>
          <w:rFonts w:ascii="Times New Roman" w:hAnsi="Times New Roman"/>
          <w:sz w:val="24"/>
          <w:szCs w:val="24"/>
          <w:lang w:val="sr-Cyrl-CS"/>
        </w:rPr>
      </w:pPr>
      <w:r w:rsidRPr="001F6FB4">
        <w:rPr>
          <w:rFonts w:ascii="Times New Roman" w:hAnsi="Times New Roman"/>
          <w:sz w:val="24"/>
          <w:szCs w:val="24"/>
          <w:lang w:val="sr-Cyrl-CS"/>
        </w:rPr>
        <w:t>Поступак јавне набавке се спроводи ради закључења уговора о јавној набавци.</w:t>
      </w:r>
    </w:p>
    <w:p w:rsidR="00766D89" w:rsidRPr="001F6FB4" w:rsidRDefault="00766D89" w:rsidP="00766D89">
      <w:pPr>
        <w:tabs>
          <w:tab w:val="left" w:pos="0"/>
          <w:tab w:val="left" w:pos="180"/>
        </w:tabs>
        <w:jc w:val="both"/>
        <w:rPr>
          <w:b/>
          <w:u w:val="single"/>
          <w:lang w:val="sr-Cyrl-CS"/>
        </w:rPr>
      </w:pPr>
      <w:r w:rsidRPr="001F6FB4">
        <w:rPr>
          <w:b/>
          <w:u w:val="single"/>
          <w:lang w:val="sr-Cyrl-CS"/>
        </w:rPr>
        <w:t>5. Напомена уколико је у питању резервисана јавна набавке</w:t>
      </w:r>
    </w:p>
    <w:p w:rsidR="00766D89" w:rsidRPr="001F6FB4" w:rsidRDefault="00766D89" w:rsidP="00766D89">
      <w:pPr>
        <w:tabs>
          <w:tab w:val="left" w:pos="0"/>
          <w:tab w:val="left" w:pos="180"/>
        </w:tabs>
        <w:jc w:val="both"/>
        <w:rPr>
          <w:lang w:val="sr-Cyrl-CS"/>
        </w:rPr>
      </w:pPr>
      <w:r w:rsidRPr="001F6FB4">
        <w:rPr>
          <w:lang w:val="sr-Cyrl-CS"/>
        </w:rPr>
        <w:t>Није у</w:t>
      </w:r>
      <w:r w:rsidR="00587776">
        <w:rPr>
          <w:lang w:val="sr-Cyrl-CS"/>
        </w:rPr>
        <w:t xml:space="preserve"> </w:t>
      </w:r>
      <w:r w:rsidRPr="001F6FB4">
        <w:rPr>
          <w:lang w:val="sr-Cyrl-CS"/>
        </w:rPr>
        <w:t>питању резервисана јавна набавка.</w:t>
      </w:r>
    </w:p>
    <w:p w:rsidR="00766D89" w:rsidRPr="001F6FB4" w:rsidRDefault="00766D89" w:rsidP="00766D89">
      <w:pPr>
        <w:tabs>
          <w:tab w:val="left" w:pos="0"/>
          <w:tab w:val="left" w:pos="180"/>
        </w:tabs>
        <w:jc w:val="both"/>
        <w:rPr>
          <w:b/>
          <w:u w:val="single"/>
          <w:lang w:val="sr-Cyrl-CS"/>
        </w:rPr>
      </w:pPr>
      <w:r w:rsidRPr="001F6FB4">
        <w:rPr>
          <w:b/>
          <w:bCs/>
          <w:u w:val="single"/>
          <w:lang w:val="sr-Cyrl-CS"/>
        </w:rPr>
        <w:t xml:space="preserve">6. </w:t>
      </w:r>
      <w:r w:rsidRPr="001F6FB4">
        <w:rPr>
          <w:b/>
          <w:u w:val="single"/>
          <w:lang w:val="sr-Cyrl-CS"/>
        </w:rPr>
        <w:t>Партије:</w:t>
      </w:r>
    </w:p>
    <w:p w:rsidR="00766D89" w:rsidRPr="001F6FB4" w:rsidRDefault="00766D89" w:rsidP="00766D89">
      <w:pPr>
        <w:tabs>
          <w:tab w:val="left" w:pos="0"/>
          <w:tab w:val="left" w:pos="180"/>
        </w:tabs>
        <w:jc w:val="both"/>
        <w:rPr>
          <w:lang w:val="sr-Cyrl-CS"/>
        </w:rPr>
      </w:pPr>
      <w:r w:rsidRPr="001F6FB4">
        <w:rPr>
          <w:lang w:val="sr-Cyrl-CS"/>
        </w:rPr>
        <w:t>Набавка није обликована по партијама.</w:t>
      </w:r>
    </w:p>
    <w:p w:rsidR="00766D89" w:rsidRPr="001F6FB4" w:rsidRDefault="00766D89" w:rsidP="00766D89">
      <w:pPr>
        <w:tabs>
          <w:tab w:val="left" w:pos="0"/>
          <w:tab w:val="left" w:pos="180"/>
        </w:tabs>
        <w:jc w:val="both"/>
        <w:rPr>
          <w:b/>
          <w:u w:val="single"/>
          <w:lang w:val="sr-Cyrl-CS"/>
        </w:rPr>
      </w:pPr>
      <w:r w:rsidRPr="001F6FB4">
        <w:rPr>
          <w:b/>
          <w:u w:val="single"/>
          <w:lang w:val="sr-Cyrl-CS"/>
        </w:rPr>
        <w:t>7.Врста оквирног споразума</w:t>
      </w:r>
    </w:p>
    <w:p w:rsidR="00766D89" w:rsidRPr="001F6FB4" w:rsidRDefault="00766D89" w:rsidP="00766D89">
      <w:pPr>
        <w:pStyle w:val="Header"/>
        <w:tabs>
          <w:tab w:val="center" w:pos="4820"/>
        </w:tabs>
        <w:rPr>
          <w:rFonts w:ascii="Times New Roman" w:hAnsi="Times New Roman"/>
          <w:sz w:val="24"/>
          <w:szCs w:val="24"/>
          <w:lang w:val="sr-Cyrl-CS"/>
        </w:rPr>
      </w:pPr>
      <w:r w:rsidRPr="001F6FB4">
        <w:rPr>
          <w:rFonts w:ascii="Times New Roman" w:hAnsi="Times New Roman"/>
          <w:sz w:val="24"/>
          <w:szCs w:val="24"/>
          <w:lang w:val="sr-Cyrl-CS"/>
        </w:rPr>
        <w:t>Набавка се не спроводи ради закључења оквирног споразума.</w:t>
      </w:r>
    </w:p>
    <w:p w:rsidR="00766D89" w:rsidRPr="001F6FB4" w:rsidRDefault="00766D89" w:rsidP="00766D89">
      <w:pPr>
        <w:jc w:val="both"/>
        <w:rPr>
          <w:b/>
          <w:u w:val="single"/>
          <w:lang w:val="sr-Cyrl-CS"/>
        </w:rPr>
      </w:pPr>
      <w:r w:rsidRPr="001F6FB4">
        <w:rPr>
          <w:b/>
          <w:u w:val="single"/>
          <w:lang w:val="sr-Cyrl-CS"/>
        </w:rPr>
        <w:t>8. Напомена ако се спроводи електронска лицитација</w:t>
      </w:r>
    </w:p>
    <w:p w:rsidR="00766D89" w:rsidRPr="001F6FB4" w:rsidRDefault="00766D89" w:rsidP="00766D89">
      <w:pPr>
        <w:jc w:val="both"/>
        <w:rPr>
          <w:lang w:val="sr-Cyrl-CS"/>
        </w:rPr>
      </w:pPr>
      <w:r w:rsidRPr="001F6FB4">
        <w:rPr>
          <w:lang w:val="sr-Cyrl-CS"/>
        </w:rPr>
        <w:t>Није у питању електронска лицитација.</w:t>
      </w:r>
    </w:p>
    <w:p w:rsidR="00587776" w:rsidRDefault="00766D89" w:rsidP="00766D89">
      <w:pPr>
        <w:tabs>
          <w:tab w:val="left" w:pos="0"/>
          <w:tab w:val="left" w:pos="180"/>
        </w:tabs>
        <w:jc w:val="both"/>
        <w:rPr>
          <w:b/>
          <w:u w:val="single"/>
          <w:lang w:val="sr-Cyrl-CS"/>
        </w:rPr>
      </w:pPr>
      <w:r w:rsidRPr="001F6FB4">
        <w:rPr>
          <w:b/>
          <w:u w:val="single"/>
          <w:lang w:val="sr-Cyrl-CS"/>
        </w:rPr>
        <w:t>9. Контакт лице</w:t>
      </w:r>
    </w:p>
    <w:p w:rsidR="009E32BE" w:rsidRPr="009E32BE" w:rsidRDefault="009E32BE" w:rsidP="00766D89">
      <w:pPr>
        <w:tabs>
          <w:tab w:val="left" w:pos="0"/>
          <w:tab w:val="left" w:pos="180"/>
        </w:tabs>
        <w:jc w:val="both"/>
        <w:rPr>
          <w:lang w:val="sr-Cyrl-CS"/>
        </w:rPr>
      </w:pPr>
      <w:r w:rsidRPr="009E32BE">
        <w:rPr>
          <w:lang w:val="sr-Cyrl-CS"/>
        </w:rPr>
        <w:t>Милан Орлић,</w:t>
      </w:r>
      <w:r>
        <w:rPr>
          <w:lang w:val="sr-Cyrl-CS"/>
        </w:rPr>
        <w:t xml:space="preserve"> повереник за избеглице и миграције,</w:t>
      </w:r>
      <w:r w:rsidRPr="009E32BE">
        <w:rPr>
          <w:lang w:val="sr-Cyrl-CS"/>
        </w:rPr>
        <w:t xml:space="preserve"> 064/8037517</w:t>
      </w:r>
    </w:p>
    <w:p w:rsidR="00766D89" w:rsidRPr="001F6FB4" w:rsidRDefault="00766D89" w:rsidP="00766D89">
      <w:pPr>
        <w:jc w:val="both"/>
        <w:rPr>
          <w:lang w:val="sr-Cyrl-CS"/>
        </w:rPr>
      </w:pPr>
      <w:r w:rsidRPr="001F6FB4">
        <w:rPr>
          <w:lang w:val="sr-Cyrl-CS"/>
        </w:rPr>
        <w:t xml:space="preserve">e-mаil : </w:t>
      </w:r>
      <w:hyperlink r:id="rId11" w:history="1">
        <w:r w:rsidRPr="001F6FB4">
          <w:rPr>
            <w:rStyle w:val="Hyperlink"/>
            <w:lang w:val="sr-Cyrl-CS"/>
          </w:rPr>
          <w:t>razvoj@odzaci.rs</w:t>
        </w:r>
      </w:hyperlink>
    </w:p>
    <w:p w:rsidR="00766D89" w:rsidRPr="002E693E" w:rsidRDefault="004D742F" w:rsidP="00766D89">
      <w:pPr>
        <w:tabs>
          <w:tab w:val="left" w:pos="0"/>
          <w:tab w:val="left" w:pos="180"/>
        </w:tabs>
        <w:jc w:val="both"/>
        <w:rPr>
          <w:lang w:val="de-AT"/>
        </w:rPr>
      </w:pPr>
      <w:hyperlink r:id="rId12" w:history="1">
        <w:r w:rsidR="00766D89" w:rsidRPr="002E693E">
          <w:rPr>
            <w:rStyle w:val="Hyperlink"/>
            <w:lang w:val="de-AT"/>
          </w:rPr>
          <w:t>odeljenjezjnodzaci@gmail.com</w:t>
        </w:r>
      </w:hyperlink>
      <w:r w:rsidR="00766D89" w:rsidRPr="002E693E">
        <w:rPr>
          <w:lang w:val="de-AT"/>
        </w:rPr>
        <w:t xml:space="preserve"> </w:t>
      </w:r>
    </w:p>
    <w:p w:rsidR="00766D89" w:rsidRPr="001F6FB4" w:rsidRDefault="00766D89" w:rsidP="00766D89">
      <w:pPr>
        <w:jc w:val="both"/>
        <w:rPr>
          <w:lang w:val="de-AT"/>
        </w:rPr>
      </w:pPr>
    </w:p>
    <w:p w:rsidR="00766D89" w:rsidRPr="001F6FB4" w:rsidRDefault="00766D89" w:rsidP="00766D89">
      <w:pPr>
        <w:rPr>
          <w:u w:val="single"/>
          <w:lang w:val="de-AT"/>
        </w:rPr>
      </w:pPr>
    </w:p>
    <w:p w:rsidR="00766D89" w:rsidRPr="002050CD" w:rsidRDefault="00766D89" w:rsidP="00766D89">
      <w:pPr>
        <w:pStyle w:val="Header"/>
        <w:tabs>
          <w:tab w:val="center" w:pos="4820"/>
        </w:tabs>
        <w:jc w:val="both"/>
        <w:rPr>
          <w:rFonts w:ascii="Times New Roman" w:hAnsi="Times New Roman"/>
          <w:b/>
          <w:bCs/>
          <w:iCs/>
          <w:sz w:val="24"/>
          <w:szCs w:val="24"/>
          <w:u w:val="single"/>
          <w:lang w:val="de-AT"/>
        </w:rPr>
      </w:pPr>
    </w:p>
    <w:p w:rsidR="00766D89" w:rsidRDefault="00766D89" w:rsidP="00766D89">
      <w:pPr>
        <w:pStyle w:val="Header"/>
        <w:tabs>
          <w:tab w:val="center" w:pos="4820"/>
        </w:tabs>
        <w:jc w:val="both"/>
        <w:rPr>
          <w:rFonts w:ascii="Times New Roman" w:hAnsi="Times New Roman"/>
          <w:b/>
          <w:bCs/>
          <w:iCs/>
          <w:sz w:val="24"/>
          <w:szCs w:val="24"/>
          <w:u w:val="single"/>
        </w:rPr>
      </w:pPr>
    </w:p>
    <w:p w:rsidR="00BF74F9" w:rsidRDefault="00BF74F9" w:rsidP="00766D89">
      <w:pPr>
        <w:pStyle w:val="Header"/>
        <w:tabs>
          <w:tab w:val="center" w:pos="4820"/>
        </w:tabs>
        <w:jc w:val="both"/>
        <w:rPr>
          <w:rFonts w:ascii="Times New Roman" w:hAnsi="Times New Roman"/>
          <w:b/>
          <w:bCs/>
          <w:iCs/>
          <w:sz w:val="24"/>
          <w:szCs w:val="24"/>
          <w:u w:val="single"/>
        </w:rPr>
      </w:pPr>
    </w:p>
    <w:p w:rsidR="00BF74F9" w:rsidRDefault="00BF74F9" w:rsidP="00766D89">
      <w:pPr>
        <w:pStyle w:val="Header"/>
        <w:tabs>
          <w:tab w:val="center" w:pos="4820"/>
        </w:tabs>
        <w:jc w:val="both"/>
        <w:rPr>
          <w:rFonts w:ascii="Times New Roman" w:hAnsi="Times New Roman"/>
          <w:b/>
          <w:bCs/>
          <w:iCs/>
          <w:sz w:val="24"/>
          <w:szCs w:val="24"/>
          <w:u w:val="single"/>
        </w:rPr>
      </w:pPr>
    </w:p>
    <w:p w:rsidR="009E32BE" w:rsidRDefault="009E32BE" w:rsidP="00766D89">
      <w:pPr>
        <w:pStyle w:val="Header"/>
        <w:tabs>
          <w:tab w:val="center" w:pos="4820"/>
        </w:tabs>
        <w:jc w:val="both"/>
        <w:rPr>
          <w:rFonts w:ascii="Times New Roman" w:hAnsi="Times New Roman"/>
          <w:b/>
          <w:bCs/>
          <w:iCs/>
          <w:sz w:val="24"/>
          <w:szCs w:val="24"/>
          <w:u w:val="single"/>
        </w:rPr>
      </w:pPr>
    </w:p>
    <w:p w:rsidR="00BF74F9" w:rsidRPr="00BF74F9" w:rsidRDefault="00BF74F9" w:rsidP="00766D89">
      <w:pPr>
        <w:pStyle w:val="Header"/>
        <w:tabs>
          <w:tab w:val="center" w:pos="4820"/>
        </w:tabs>
        <w:jc w:val="both"/>
        <w:rPr>
          <w:rFonts w:ascii="Times New Roman" w:hAnsi="Times New Roman"/>
          <w:b/>
          <w:bCs/>
          <w:iCs/>
          <w:sz w:val="24"/>
          <w:szCs w:val="24"/>
          <w:u w:val="single"/>
        </w:rPr>
      </w:pPr>
    </w:p>
    <w:p w:rsidR="00766D89" w:rsidRPr="002050CD" w:rsidRDefault="00766D89" w:rsidP="00766D89">
      <w:pPr>
        <w:pStyle w:val="Header"/>
        <w:tabs>
          <w:tab w:val="center" w:pos="4820"/>
        </w:tabs>
        <w:jc w:val="both"/>
        <w:rPr>
          <w:rFonts w:ascii="Times New Roman" w:hAnsi="Times New Roman"/>
          <w:b/>
          <w:bCs/>
          <w:iCs/>
          <w:sz w:val="24"/>
          <w:szCs w:val="24"/>
          <w:u w:val="single"/>
          <w:lang w:val="de-AT"/>
        </w:rPr>
      </w:pPr>
    </w:p>
    <w:p w:rsidR="00766D89" w:rsidRPr="002050CD" w:rsidRDefault="00766D89" w:rsidP="00766D89">
      <w:pPr>
        <w:pStyle w:val="Header"/>
        <w:tabs>
          <w:tab w:val="center" w:pos="4820"/>
        </w:tabs>
        <w:jc w:val="both"/>
        <w:rPr>
          <w:rFonts w:ascii="Times New Roman" w:hAnsi="Times New Roman"/>
          <w:b/>
          <w:bCs/>
          <w:iCs/>
          <w:sz w:val="24"/>
          <w:szCs w:val="24"/>
          <w:u w:val="single"/>
          <w:lang w:val="de-AT"/>
        </w:rPr>
      </w:pPr>
      <w:r w:rsidRPr="002050CD">
        <w:rPr>
          <w:rFonts w:ascii="Times New Roman" w:hAnsi="Times New Roman"/>
          <w:b/>
          <w:bCs/>
          <w:iCs/>
          <w:sz w:val="24"/>
          <w:szCs w:val="24"/>
          <w:u w:val="single"/>
          <w:lang w:val="de-AT"/>
        </w:rPr>
        <w:lastRenderedPageBreak/>
        <w:t xml:space="preserve">2.  </w:t>
      </w:r>
      <w:r w:rsidRPr="001F6FB4">
        <w:rPr>
          <w:rFonts w:ascii="Times New Roman" w:hAnsi="Times New Roman"/>
          <w:b/>
          <w:bCs/>
          <w:iCs/>
          <w:sz w:val="24"/>
          <w:szCs w:val="24"/>
          <w:u w:val="single"/>
        </w:rPr>
        <w:t>ВРСТА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ТЕХНИЧКЕ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КАРАКТЕРИСТИКЕ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КОЛИЧИНА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ОПИС</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РАДОВА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НАЧИН</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СПРОВОЂЕЊА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КОНТРОЛЕ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ОБЕЗБЕЂИВАЊА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ГАРАНЦИЈЕ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РОК</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ИЗВРШЕЊА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lang w:val="sr-Cyrl-CS"/>
        </w:rPr>
        <w:t xml:space="preserve">МЕСТО ИЗВРШЕЊА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ИСПОРУКЕ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ЕВЕНТУАЛНЕ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ДОДАТНЕ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СЛ</w:t>
      </w:r>
      <w:r w:rsidRPr="002050CD">
        <w:rPr>
          <w:rFonts w:ascii="Times New Roman" w:hAnsi="Times New Roman"/>
          <w:b/>
          <w:bCs/>
          <w:iCs/>
          <w:sz w:val="24"/>
          <w:szCs w:val="24"/>
          <w:u w:val="single"/>
          <w:lang w:val="de-AT"/>
        </w:rPr>
        <w:t>.</w:t>
      </w:r>
    </w:p>
    <w:p w:rsidR="00766D89" w:rsidRDefault="00766D89" w:rsidP="00766D89">
      <w:pPr>
        <w:pStyle w:val="Header"/>
        <w:tabs>
          <w:tab w:val="center" w:pos="4820"/>
        </w:tabs>
        <w:jc w:val="both"/>
        <w:rPr>
          <w:rFonts w:ascii="Times New Roman" w:hAnsi="Times New Roman"/>
          <w:b/>
          <w:bCs/>
          <w:iCs/>
          <w:sz w:val="24"/>
          <w:szCs w:val="24"/>
          <w:u w:val="single"/>
          <w:lang w:val="de-AT"/>
        </w:rPr>
      </w:pPr>
      <w:r w:rsidRPr="002050CD">
        <w:rPr>
          <w:rFonts w:ascii="Times New Roman" w:hAnsi="Times New Roman"/>
          <w:b/>
          <w:bCs/>
          <w:iCs/>
          <w:sz w:val="24"/>
          <w:szCs w:val="24"/>
          <w:u w:val="single"/>
          <w:lang w:val="de-AT"/>
        </w:rPr>
        <w:t xml:space="preserve"> </w:t>
      </w:r>
    </w:p>
    <w:p w:rsidR="00EC2952" w:rsidRDefault="00EC2952" w:rsidP="00766D89">
      <w:pPr>
        <w:pStyle w:val="Header"/>
        <w:tabs>
          <w:tab w:val="center" w:pos="4820"/>
        </w:tabs>
        <w:jc w:val="both"/>
        <w:rPr>
          <w:rFonts w:ascii="Times New Roman" w:hAnsi="Times New Roman"/>
          <w:b/>
          <w:bCs/>
          <w:iCs/>
          <w:sz w:val="24"/>
          <w:szCs w:val="24"/>
          <w:u w:val="single"/>
          <w:lang w:val="de-AT"/>
        </w:rPr>
      </w:pPr>
    </w:p>
    <w:p w:rsidR="00EC2952" w:rsidRPr="002050CD" w:rsidRDefault="00EC2952" w:rsidP="00766D89">
      <w:pPr>
        <w:pStyle w:val="Header"/>
        <w:tabs>
          <w:tab w:val="center" w:pos="4820"/>
        </w:tabs>
        <w:jc w:val="both"/>
        <w:rPr>
          <w:rFonts w:ascii="Times New Roman" w:hAnsi="Times New Roman"/>
          <w:b/>
          <w:bCs/>
          <w:iCs/>
          <w:sz w:val="24"/>
          <w:szCs w:val="24"/>
          <w:lang w:val="de-AT"/>
        </w:rPr>
      </w:pPr>
    </w:p>
    <w:p w:rsidR="00587776" w:rsidRPr="00623DA0" w:rsidRDefault="00623DA0" w:rsidP="00587776">
      <w:pPr>
        <w:rPr>
          <w:b/>
        </w:rPr>
      </w:pPr>
      <w:r w:rsidRPr="00623DA0">
        <w:rPr>
          <w:b/>
        </w:rPr>
        <w:t>Техничка спецификација добара</w:t>
      </w:r>
    </w:p>
    <w:tbl>
      <w:tblPr>
        <w:tblStyle w:val="TableGrid"/>
        <w:tblW w:w="0" w:type="auto"/>
        <w:tblLook w:val="04A0" w:firstRow="1" w:lastRow="0" w:firstColumn="1" w:lastColumn="0" w:noHBand="0" w:noVBand="1"/>
      </w:tblPr>
      <w:tblGrid>
        <w:gridCol w:w="737"/>
        <w:gridCol w:w="2407"/>
        <w:gridCol w:w="4574"/>
        <w:gridCol w:w="1525"/>
      </w:tblGrid>
      <w:tr w:rsidR="00587776" w:rsidRPr="00587776" w:rsidTr="002215B2">
        <w:tc>
          <w:tcPr>
            <w:tcW w:w="737" w:type="dxa"/>
          </w:tcPr>
          <w:p w:rsidR="00587776" w:rsidRPr="00AB6CF0" w:rsidRDefault="004E0CB5" w:rsidP="00587776">
            <w:pPr>
              <w:rPr>
                <w:b/>
              </w:rPr>
            </w:pPr>
            <w:r w:rsidRPr="00AB6CF0">
              <w:rPr>
                <w:b/>
              </w:rPr>
              <w:t>Р.бр.</w:t>
            </w:r>
          </w:p>
        </w:tc>
        <w:tc>
          <w:tcPr>
            <w:tcW w:w="2407" w:type="dxa"/>
          </w:tcPr>
          <w:p w:rsidR="00587776" w:rsidRPr="00AB6CF0" w:rsidRDefault="004E0CB5" w:rsidP="00587776">
            <w:pPr>
              <w:rPr>
                <w:b/>
              </w:rPr>
            </w:pPr>
            <w:r w:rsidRPr="00AB6CF0">
              <w:rPr>
                <w:b/>
              </w:rPr>
              <w:t>Назив добра</w:t>
            </w:r>
          </w:p>
        </w:tc>
        <w:tc>
          <w:tcPr>
            <w:tcW w:w="4574" w:type="dxa"/>
          </w:tcPr>
          <w:p w:rsidR="00587776" w:rsidRPr="00AB6CF0" w:rsidRDefault="004E0CB5" w:rsidP="00587776">
            <w:pPr>
              <w:widowControl w:val="0"/>
              <w:autoSpaceDE w:val="0"/>
              <w:autoSpaceDN w:val="0"/>
              <w:adjustRightInd w:val="0"/>
              <w:spacing w:before="29"/>
              <w:jc w:val="both"/>
              <w:rPr>
                <w:b/>
                <w:color w:val="000000"/>
              </w:rPr>
            </w:pPr>
            <w:r w:rsidRPr="00AB6CF0">
              <w:rPr>
                <w:b/>
                <w:color w:val="000000"/>
              </w:rPr>
              <w:t>Опис добра</w:t>
            </w:r>
          </w:p>
        </w:tc>
        <w:tc>
          <w:tcPr>
            <w:tcW w:w="1525" w:type="dxa"/>
          </w:tcPr>
          <w:p w:rsidR="00587776" w:rsidRPr="00AB6CF0" w:rsidRDefault="004E0CB5" w:rsidP="00587776">
            <w:pPr>
              <w:rPr>
                <w:b/>
              </w:rPr>
            </w:pPr>
            <w:r w:rsidRPr="00AB6CF0">
              <w:rPr>
                <w:b/>
              </w:rPr>
              <w:t>количина</w:t>
            </w:r>
          </w:p>
        </w:tc>
      </w:tr>
      <w:tr w:rsidR="00587776" w:rsidRPr="00587776" w:rsidTr="002215B2">
        <w:tc>
          <w:tcPr>
            <w:tcW w:w="737" w:type="dxa"/>
          </w:tcPr>
          <w:p w:rsidR="00587776" w:rsidRPr="00587776" w:rsidRDefault="00587776" w:rsidP="00587776">
            <w:r w:rsidRPr="00587776">
              <w:t>1</w:t>
            </w:r>
          </w:p>
        </w:tc>
        <w:tc>
          <w:tcPr>
            <w:tcW w:w="2407" w:type="dxa"/>
          </w:tcPr>
          <w:p w:rsidR="00587776" w:rsidRPr="0096513A" w:rsidRDefault="0096513A" w:rsidP="00587776">
            <w:pPr>
              <w:rPr>
                <w:lang w:val="sr-Cyrl-RS"/>
              </w:rPr>
            </w:pPr>
            <w:r>
              <w:rPr>
                <w:lang w:val="sr-Cyrl-RS"/>
              </w:rPr>
              <w:t>БАТЕРИЈА ЗА КАДУ</w:t>
            </w:r>
          </w:p>
        </w:tc>
        <w:tc>
          <w:tcPr>
            <w:tcW w:w="4574" w:type="dxa"/>
          </w:tcPr>
          <w:p w:rsidR="00587776" w:rsidRPr="00587776" w:rsidRDefault="00587776" w:rsidP="00587776">
            <w:pPr>
              <w:widowControl w:val="0"/>
              <w:autoSpaceDE w:val="0"/>
              <w:autoSpaceDN w:val="0"/>
              <w:adjustRightInd w:val="0"/>
              <w:spacing w:before="29"/>
              <w:jc w:val="both"/>
              <w:rPr>
                <w:color w:val="000000"/>
              </w:rPr>
            </w:pPr>
          </w:p>
          <w:p w:rsidR="00587776" w:rsidRPr="0096513A" w:rsidRDefault="0096513A" w:rsidP="00587776">
            <w:pPr>
              <w:jc w:val="both"/>
              <w:rPr>
                <w:lang w:val="sr-Cyrl-RS"/>
              </w:rPr>
            </w:pPr>
            <w:r>
              <w:rPr>
                <w:color w:val="000000"/>
                <w:lang w:val="sr-Cyrl-RS"/>
              </w:rPr>
              <w:t>Једноручна, зидна, препоручени радни притисак 3 бара, максимална дозвољена температура 80 степени</w:t>
            </w:r>
          </w:p>
        </w:tc>
        <w:tc>
          <w:tcPr>
            <w:tcW w:w="1525" w:type="dxa"/>
          </w:tcPr>
          <w:p w:rsidR="00587776" w:rsidRPr="0096513A" w:rsidRDefault="0096513A" w:rsidP="00587776">
            <w:pPr>
              <w:rPr>
                <w:lang w:val="sr-Cyrl-RS"/>
              </w:rPr>
            </w:pPr>
            <w:r>
              <w:rPr>
                <w:lang w:val="sr-Cyrl-RS"/>
              </w:rPr>
              <w:t>2</w:t>
            </w:r>
          </w:p>
        </w:tc>
      </w:tr>
      <w:tr w:rsidR="00587776" w:rsidRPr="00587776" w:rsidTr="002215B2">
        <w:tc>
          <w:tcPr>
            <w:tcW w:w="737" w:type="dxa"/>
          </w:tcPr>
          <w:p w:rsidR="00587776" w:rsidRPr="00587776" w:rsidRDefault="00587776" w:rsidP="00587776">
            <w:r w:rsidRPr="00587776">
              <w:t>2</w:t>
            </w:r>
          </w:p>
        </w:tc>
        <w:tc>
          <w:tcPr>
            <w:tcW w:w="2407" w:type="dxa"/>
          </w:tcPr>
          <w:p w:rsidR="00587776" w:rsidRPr="0096513A" w:rsidRDefault="0096513A" w:rsidP="00587776">
            <w:pPr>
              <w:rPr>
                <w:lang w:val="sr-Cyrl-RS"/>
              </w:rPr>
            </w:pPr>
            <w:r>
              <w:rPr>
                <w:lang w:val="sr-Cyrl-RS"/>
              </w:rPr>
              <w:t>БАТЕРИЈА ЗА ЛАВАБО</w:t>
            </w:r>
          </w:p>
        </w:tc>
        <w:tc>
          <w:tcPr>
            <w:tcW w:w="4574" w:type="dxa"/>
          </w:tcPr>
          <w:p w:rsidR="00587776" w:rsidRPr="0096513A" w:rsidRDefault="0096513A" w:rsidP="00587776">
            <w:pPr>
              <w:jc w:val="both"/>
              <w:rPr>
                <w:lang w:val="sr-Cyrl-RS"/>
              </w:rPr>
            </w:pPr>
            <w:r>
              <w:rPr>
                <w:color w:val="000000"/>
                <w:lang w:val="sr-Cyrl-RS"/>
              </w:rPr>
              <w:t xml:space="preserve">Једноручна, зидна, </w:t>
            </w:r>
            <w:r w:rsidRPr="0096513A">
              <w:rPr>
                <w:color w:val="000000"/>
                <w:lang w:val="sr-Cyrl-RS"/>
              </w:rPr>
              <w:t>препоручени радни притисак 3 бара, максимална дозвољена температура 80 степени</w:t>
            </w:r>
          </w:p>
        </w:tc>
        <w:tc>
          <w:tcPr>
            <w:tcW w:w="1525" w:type="dxa"/>
          </w:tcPr>
          <w:p w:rsidR="00587776" w:rsidRPr="00587776" w:rsidRDefault="00587776" w:rsidP="00587776">
            <w:r w:rsidRPr="00587776">
              <w:t>1</w:t>
            </w:r>
          </w:p>
        </w:tc>
      </w:tr>
      <w:tr w:rsidR="00587776" w:rsidRPr="00587776" w:rsidTr="002215B2">
        <w:tc>
          <w:tcPr>
            <w:tcW w:w="737" w:type="dxa"/>
          </w:tcPr>
          <w:p w:rsidR="00587776" w:rsidRPr="00587776" w:rsidRDefault="00587776" w:rsidP="00587776">
            <w:r w:rsidRPr="00587776">
              <w:t>3</w:t>
            </w:r>
          </w:p>
        </w:tc>
        <w:tc>
          <w:tcPr>
            <w:tcW w:w="2407" w:type="dxa"/>
          </w:tcPr>
          <w:p w:rsidR="00587776" w:rsidRPr="0096513A" w:rsidRDefault="0096513A" w:rsidP="00587776">
            <w:pPr>
              <w:rPr>
                <w:lang w:val="sr-Cyrl-RS"/>
              </w:rPr>
            </w:pPr>
            <w:r>
              <w:rPr>
                <w:lang w:val="sr-Cyrl-RS"/>
              </w:rPr>
              <w:t>БАТЕРИЈА ЗА СУДОПЕР</w:t>
            </w:r>
          </w:p>
        </w:tc>
        <w:tc>
          <w:tcPr>
            <w:tcW w:w="4574" w:type="dxa"/>
          </w:tcPr>
          <w:p w:rsidR="00587776" w:rsidRPr="0096513A" w:rsidRDefault="0096513A" w:rsidP="0096513A">
            <w:pPr>
              <w:widowControl w:val="0"/>
              <w:autoSpaceDE w:val="0"/>
              <w:autoSpaceDN w:val="0"/>
              <w:adjustRightInd w:val="0"/>
              <w:spacing w:before="29"/>
              <w:ind w:left="38"/>
              <w:jc w:val="both"/>
              <w:rPr>
                <w:lang w:val="sr-Cyrl-RS"/>
              </w:rPr>
            </w:pPr>
            <w:r>
              <w:rPr>
                <w:color w:val="000000"/>
                <w:lang w:val="sr-Cyrl-RS"/>
              </w:rPr>
              <w:t>Зидна, једноручна за топлу и хладну воду</w:t>
            </w:r>
          </w:p>
        </w:tc>
        <w:tc>
          <w:tcPr>
            <w:tcW w:w="1525" w:type="dxa"/>
          </w:tcPr>
          <w:p w:rsidR="00587776" w:rsidRPr="00587776" w:rsidRDefault="00587776" w:rsidP="00587776">
            <w:r w:rsidRPr="00587776">
              <w:t>1</w:t>
            </w:r>
          </w:p>
        </w:tc>
      </w:tr>
      <w:tr w:rsidR="00D328B9" w:rsidRPr="00587776" w:rsidTr="002215B2">
        <w:tc>
          <w:tcPr>
            <w:tcW w:w="737" w:type="dxa"/>
          </w:tcPr>
          <w:p w:rsidR="00D328B9" w:rsidRPr="00D328B9" w:rsidRDefault="00D328B9" w:rsidP="00587776">
            <w:r>
              <w:t>4.</w:t>
            </w:r>
          </w:p>
        </w:tc>
        <w:tc>
          <w:tcPr>
            <w:tcW w:w="2407" w:type="dxa"/>
          </w:tcPr>
          <w:p w:rsidR="00D328B9" w:rsidRPr="0096513A" w:rsidRDefault="0096513A" w:rsidP="00587776">
            <w:pPr>
              <w:rPr>
                <w:lang w:val="sr-Cyrl-RS"/>
              </w:rPr>
            </w:pPr>
            <w:r>
              <w:rPr>
                <w:lang w:val="sr-Cyrl-RS"/>
              </w:rPr>
              <w:t>ЛАВАБО</w:t>
            </w:r>
          </w:p>
        </w:tc>
        <w:tc>
          <w:tcPr>
            <w:tcW w:w="4574" w:type="dxa"/>
          </w:tcPr>
          <w:p w:rsidR="00D328B9" w:rsidRPr="0096513A" w:rsidRDefault="0096513A" w:rsidP="00D328B9">
            <w:pPr>
              <w:widowControl w:val="0"/>
              <w:autoSpaceDE w:val="0"/>
              <w:autoSpaceDN w:val="0"/>
              <w:adjustRightInd w:val="0"/>
              <w:spacing w:before="29"/>
              <w:ind w:left="38"/>
              <w:jc w:val="both"/>
              <w:rPr>
                <w:color w:val="000000"/>
                <w:lang w:val="sr-Latn-RS"/>
              </w:rPr>
            </w:pPr>
            <w:r>
              <w:rPr>
                <w:lang w:val="sr-Cyrl-RS"/>
              </w:rPr>
              <w:t xml:space="preserve">Купатилски, висећи, стандардни, порцелан 55 </w:t>
            </w:r>
            <w:r>
              <w:rPr>
                <w:lang w:val="sr-Latn-RS"/>
              </w:rPr>
              <w:t>cm</w:t>
            </w:r>
          </w:p>
        </w:tc>
        <w:tc>
          <w:tcPr>
            <w:tcW w:w="1525" w:type="dxa"/>
          </w:tcPr>
          <w:p w:rsidR="00D328B9" w:rsidRPr="00D328B9" w:rsidRDefault="0096513A" w:rsidP="00587776">
            <w:r>
              <w:t>1</w:t>
            </w:r>
          </w:p>
        </w:tc>
      </w:tr>
      <w:tr w:rsidR="00D328B9" w:rsidRPr="00587776" w:rsidTr="002215B2">
        <w:tc>
          <w:tcPr>
            <w:tcW w:w="737" w:type="dxa"/>
          </w:tcPr>
          <w:p w:rsidR="00D328B9" w:rsidRDefault="00D328B9" w:rsidP="00587776">
            <w:r>
              <w:t>5.</w:t>
            </w:r>
          </w:p>
        </w:tc>
        <w:tc>
          <w:tcPr>
            <w:tcW w:w="2407" w:type="dxa"/>
          </w:tcPr>
          <w:p w:rsidR="00D328B9" w:rsidRPr="0096513A" w:rsidRDefault="0096513A" w:rsidP="00587776">
            <w:pPr>
              <w:rPr>
                <w:lang w:val="sr-Cyrl-RS"/>
              </w:rPr>
            </w:pPr>
            <w:r>
              <w:rPr>
                <w:lang w:val="sr-Cyrl-RS"/>
              </w:rPr>
              <w:t>ВОДОКОТЛИЋ</w:t>
            </w:r>
          </w:p>
        </w:tc>
        <w:tc>
          <w:tcPr>
            <w:tcW w:w="4574" w:type="dxa"/>
          </w:tcPr>
          <w:p w:rsidR="00D328B9" w:rsidRPr="0096513A" w:rsidRDefault="0096513A" w:rsidP="00D328B9">
            <w:pPr>
              <w:jc w:val="both"/>
              <w:rPr>
                <w:lang w:val="sr-Cyrl-RS"/>
              </w:rPr>
            </w:pPr>
            <w:r>
              <w:t xml:space="preserve">PVC 10 l, </w:t>
            </w:r>
            <w:r>
              <w:rPr>
                <w:lang w:val="sr-Cyrl-RS"/>
              </w:rPr>
              <w:t>предзидни, бели</w:t>
            </w:r>
          </w:p>
        </w:tc>
        <w:tc>
          <w:tcPr>
            <w:tcW w:w="1525" w:type="dxa"/>
          </w:tcPr>
          <w:p w:rsidR="00D328B9" w:rsidRDefault="0096513A" w:rsidP="00587776">
            <w:r>
              <w:t>1</w:t>
            </w:r>
          </w:p>
        </w:tc>
      </w:tr>
      <w:tr w:rsidR="00D328B9" w:rsidRPr="00587776" w:rsidTr="002215B2">
        <w:tc>
          <w:tcPr>
            <w:tcW w:w="737" w:type="dxa"/>
          </w:tcPr>
          <w:p w:rsidR="00D328B9" w:rsidRDefault="00D328B9" w:rsidP="00587776">
            <w:r>
              <w:t>6.</w:t>
            </w:r>
          </w:p>
        </w:tc>
        <w:tc>
          <w:tcPr>
            <w:tcW w:w="2407" w:type="dxa"/>
          </w:tcPr>
          <w:p w:rsidR="00D328B9" w:rsidRPr="0096513A" w:rsidRDefault="0096513A" w:rsidP="00587776">
            <w:pPr>
              <w:rPr>
                <w:lang w:val="sr-Cyrl-RS"/>
              </w:rPr>
            </w:pPr>
            <w:r>
              <w:t xml:space="preserve">WC </w:t>
            </w:r>
            <w:r>
              <w:rPr>
                <w:lang w:val="sr-Cyrl-RS"/>
              </w:rPr>
              <w:t>ДАСКА</w:t>
            </w:r>
          </w:p>
        </w:tc>
        <w:tc>
          <w:tcPr>
            <w:tcW w:w="4574" w:type="dxa"/>
          </w:tcPr>
          <w:p w:rsidR="00D328B9" w:rsidRPr="0096513A" w:rsidRDefault="0096513A" w:rsidP="00D328B9">
            <w:pPr>
              <w:jc w:val="both"/>
              <w:rPr>
                <w:lang w:val="sr-Cyrl-RS"/>
              </w:rPr>
            </w:pPr>
            <w:r>
              <w:t xml:space="preserve">PVC </w:t>
            </w:r>
            <w:r>
              <w:rPr>
                <w:lang w:val="sr-Cyrl-RS"/>
              </w:rPr>
              <w:t>бела</w:t>
            </w:r>
          </w:p>
        </w:tc>
        <w:tc>
          <w:tcPr>
            <w:tcW w:w="1525" w:type="dxa"/>
          </w:tcPr>
          <w:p w:rsidR="00D328B9" w:rsidRDefault="0096513A" w:rsidP="00587776">
            <w:r>
              <w:t>1</w:t>
            </w:r>
          </w:p>
        </w:tc>
      </w:tr>
      <w:tr w:rsidR="00D328B9" w:rsidRPr="00587776" w:rsidTr="002215B2">
        <w:tc>
          <w:tcPr>
            <w:tcW w:w="737" w:type="dxa"/>
          </w:tcPr>
          <w:p w:rsidR="00D328B9" w:rsidRDefault="00D328B9" w:rsidP="00587776">
            <w:r>
              <w:t>7.</w:t>
            </w:r>
          </w:p>
        </w:tc>
        <w:tc>
          <w:tcPr>
            <w:tcW w:w="2407" w:type="dxa"/>
          </w:tcPr>
          <w:p w:rsidR="00D328B9" w:rsidRPr="0096513A" w:rsidRDefault="0096513A" w:rsidP="00587776">
            <w:pPr>
              <w:rPr>
                <w:lang w:val="sr-Cyrl-RS"/>
              </w:rPr>
            </w:pPr>
            <w:r>
              <w:rPr>
                <w:lang w:val="sr-Cyrl-RS"/>
              </w:rPr>
              <w:t>ПЛОЧИЦЕ</w:t>
            </w:r>
          </w:p>
        </w:tc>
        <w:tc>
          <w:tcPr>
            <w:tcW w:w="4574" w:type="dxa"/>
          </w:tcPr>
          <w:p w:rsidR="00D328B9" w:rsidRPr="0096513A" w:rsidRDefault="0096513A" w:rsidP="00D328B9">
            <w:pPr>
              <w:jc w:val="both"/>
              <w:rPr>
                <w:lang w:val="sr-Cyrl-RS"/>
              </w:rPr>
            </w:pPr>
            <w:r>
              <w:rPr>
                <w:lang w:val="sr-Cyrl-RS"/>
              </w:rPr>
              <w:t>Подне, димензије: 33</w:t>
            </w:r>
            <w:r>
              <w:t xml:space="preserve">cm </w:t>
            </w:r>
            <w:r>
              <w:rPr>
                <w:lang w:val="sr-Cyrl-RS"/>
              </w:rPr>
              <w:t>х</w:t>
            </w:r>
            <w:r>
              <w:t xml:space="preserve"> </w:t>
            </w:r>
            <w:r>
              <w:rPr>
                <w:lang w:val="sr-Cyrl-RS"/>
              </w:rPr>
              <w:t>33</w:t>
            </w:r>
            <w:r>
              <w:t>cm</w:t>
            </w:r>
            <w:r>
              <w:rPr>
                <w:lang w:val="sr-Cyrl-RS"/>
              </w:rPr>
              <w:t>, боја по избору наручиоца</w:t>
            </w:r>
          </w:p>
        </w:tc>
        <w:tc>
          <w:tcPr>
            <w:tcW w:w="1525" w:type="dxa"/>
          </w:tcPr>
          <w:p w:rsidR="00D328B9" w:rsidRPr="0096513A" w:rsidRDefault="0096513A" w:rsidP="00587776">
            <w:r>
              <w:rPr>
                <w:lang w:val="sr-Cyrl-RS"/>
              </w:rPr>
              <w:t>5</w:t>
            </w:r>
            <w:r>
              <w:t xml:space="preserve"> m2 </w:t>
            </w:r>
          </w:p>
        </w:tc>
      </w:tr>
      <w:tr w:rsidR="00D328B9" w:rsidRPr="00587776" w:rsidTr="002215B2">
        <w:tc>
          <w:tcPr>
            <w:tcW w:w="737" w:type="dxa"/>
          </w:tcPr>
          <w:p w:rsidR="00D328B9" w:rsidRDefault="00D328B9" w:rsidP="00587776">
            <w:r>
              <w:t>8.</w:t>
            </w:r>
          </w:p>
        </w:tc>
        <w:tc>
          <w:tcPr>
            <w:tcW w:w="2407" w:type="dxa"/>
          </w:tcPr>
          <w:p w:rsidR="00D328B9" w:rsidRPr="003B0BA7" w:rsidRDefault="003B0BA7" w:rsidP="00587776">
            <w:pPr>
              <w:rPr>
                <w:lang w:val="sr-Cyrl-RS"/>
              </w:rPr>
            </w:pPr>
            <w:r>
              <w:rPr>
                <w:lang w:val="sr-Cyrl-RS"/>
              </w:rPr>
              <w:t>ЛАМИНАТ</w:t>
            </w:r>
          </w:p>
        </w:tc>
        <w:tc>
          <w:tcPr>
            <w:tcW w:w="4574" w:type="dxa"/>
          </w:tcPr>
          <w:p w:rsidR="00D328B9" w:rsidRPr="003B0BA7" w:rsidRDefault="003B0BA7" w:rsidP="00D328B9">
            <w:pPr>
              <w:jc w:val="both"/>
              <w:rPr>
                <w:lang w:val="sr-Cyrl-RS"/>
              </w:rPr>
            </w:pPr>
            <w:r>
              <w:rPr>
                <w:lang w:val="sr-Cyrl-RS"/>
              </w:rPr>
              <w:t xml:space="preserve">Подни, димензије: 0,8 </w:t>
            </w:r>
            <w:r>
              <w:t>mm</w:t>
            </w:r>
            <w:r>
              <w:rPr>
                <w:lang w:val="sr-Cyrl-RS"/>
              </w:rPr>
              <w:t xml:space="preserve">, боја по избору наручиоца, квалитет </w:t>
            </w:r>
            <w:r>
              <w:t xml:space="preserve">I </w:t>
            </w:r>
            <w:r>
              <w:rPr>
                <w:lang w:val="sr-Cyrl-RS"/>
              </w:rPr>
              <w:t>класе</w:t>
            </w:r>
          </w:p>
        </w:tc>
        <w:tc>
          <w:tcPr>
            <w:tcW w:w="1525" w:type="dxa"/>
          </w:tcPr>
          <w:p w:rsidR="00D328B9" w:rsidRDefault="003B0BA7" w:rsidP="00587776">
            <w:r>
              <w:t>90</w:t>
            </w:r>
            <w:r w:rsidRPr="003B0BA7">
              <w:t xml:space="preserve"> m2</w:t>
            </w:r>
          </w:p>
        </w:tc>
      </w:tr>
      <w:tr w:rsidR="00D328B9" w:rsidRPr="00587776" w:rsidTr="002215B2">
        <w:tc>
          <w:tcPr>
            <w:tcW w:w="737" w:type="dxa"/>
          </w:tcPr>
          <w:p w:rsidR="00D328B9" w:rsidRDefault="00D328B9" w:rsidP="00587776">
            <w:r>
              <w:t>9.</w:t>
            </w:r>
          </w:p>
        </w:tc>
        <w:tc>
          <w:tcPr>
            <w:tcW w:w="2407" w:type="dxa"/>
          </w:tcPr>
          <w:p w:rsidR="00D328B9" w:rsidRPr="003B0BA7" w:rsidRDefault="003B0BA7" w:rsidP="00587776">
            <w:pPr>
              <w:rPr>
                <w:lang w:val="sr-Cyrl-RS"/>
              </w:rPr>
            </w:pPr>
            <w:r>
              <w:rPr>
                <w:lang w:val="sr-Cyrl-RS"/>
              </w:rPr>
              <w:t>ЛАЈСНЕ ЗА ЛАМИНАТ</w:t>
            </w:r>
          </w:p>
        </w:tc>
        <w:tc>
          <w:tcPr>
            <w:tcW w:w="4574" w:type="dxa"/>
          </w:tcPr>
          <w:p w:rsidR="00D328B9" w:rsidRPr="003B0BA7" w:rsidRDefault="003B0BA7" w:rsidP="00D328B9">
            <w:pPr>
              <w:jc w:val="both"/>
              <w:rPr>
                <w:lang w:val="sr-Cyrl-RS"/>
              </w:rPr>
            </w:pPr>
            <w:r>
              <w:rPr>
                <w:lang w:val="sr-Cyrl-RS"/>
              </w:rPr>
              <w:t>Подне, боја по избору наручиоца</w:t>
            </w:r>
          </w:p>
        </w:tc>
        <w:tc>
          <w:tcPr>
            <w:tcW w:w="1525" w:type="dxa"/>
          </w:tcPr>
          <w:p w:rsidR="00D328B9" w:rsidRPr="003B0BA7" w:rsidRDefault="003B0BA7" w:rsidP="00587776">
            <w:pPr>
              <w:rPr>
                <w:lang w:val="sr-Cyrl-RS"/>
              </w:rPr>
            </w:pPr>
            <w:r>
              <w:rPr>
                <w:lang w:val="sr-Cyrl-RS"/>
              </w:rPr>
              <w:t xml:space="preserve">35 </w:t>
            </w:r>
            <w:r w:rsidR="002215B2">
              <w:rPr>
                <w:lang w:val="sr-Cyrl-RS"/>
              </w:rPr>
              <w:t>m</w:t>
            </w:r>
          </w:p>
        </w:tc>
      </w:tr>
      <w:tr w:rsidR="00D328B9" w:rsidRPr="00587776" w:rsidTr="002215B2">
        <w:tc>
          <w:tcPr>
            <w:tcW w:w="737" w:type="dxa"/>
          </w:tcPr>
          <w:p w:rsidR="00D328B9" w:rsidRDefault="00D328B9" w:rsidP="00D328B9">
            <w:r>
              <w:t>10.</w:t>
            </w:r>
          </w:p>
        </w:tc>
        <w:tc>
          <w:tcPr>
            <w:tcW w:w="2407" w:type="dxa"/>
          </w:tcPr>
          <w:p w:rsidR="00D328B9" w:rsidRPr="003B0BA7" w:rsidRDefault="003B0BA7" w:rsidP="00D328B9">
            <w:pPr>
              <w:rPr>
                <w:lang w:val="sr-Cyrl-RS"/>
              </w:rPr>
            </w:pPr>
            <w:r>
              <w:rPr>
                <w:lang w:val="sr-Cyrl-RS"/>
              </w:rPr>
              <w:t>ПАРКЕТ</w:t>
            </w:r>
          </w:p>
        </w:tc>
        <w:tc>
          <w:tcPr>
            <w:tcW w:w="4574" w:type="dxa"/>
          </w:tcPr>
          <w:p w:rsidR="00D328B9" w:rsidRPr="003B0BA7" w:rsidRDefault="003B0BA7" w:rsidP="00D328B9">
            <w:pPr>
              <w:jc w:val="both"/>
              <w:rPr>
                <w:lang w:val="sr-Cyrl-RS"/>
              </w:rPr>
            </w:pPr>
            <w:r>
              <w:rPr>
                <w:lang w:val="sr-Cyrl-RS"/>
              </w:rPr>
              <w:t>Подни, буков, боја и дезен по избору наручиоца</w:t>
            </w:r>
          </w:p>
        </w:tc>
        <w:tc>
          <w:tcPr>
            <w:tcW w:w="1525" w:type="dxa"/>
          </w:tcPr>
          <w:p w:rsidR="00D328B9" w:rsidRPr="003B0BA7" w:rsidRDefault="003B0BA7" w:rsidP="00D328B9">
            <w:pPr>
              <w:rPr>
                <w:lang w:val="sr-Cyrl-RS"/>
              </w:rPr>
            </w:pPr>
            <w:r>
              <w:rPr>
                <w:lang w:val="sr-Cyrl-RS"/>
              </w:rPr>
              <w:t xml:space="preserve">50 </w:t>
            </w:r>
            <w:r w:rsidRPr="003B0BA7">
              <w:rPr>
                <w:lang w:val="sr-Cyrl-RS"/>
              </w:rPr>
              <w:t>m2</w:t>
            </w:r>
          </w:p>
        </w:tc>
      </w:tr>
      <w:tr w:rsidR="00D328B9" w:rsidRPr="00587776" w:rsidTr="002215B2">
        <w:tc>
          <w:tcPr>
            <w:tcW w:w="737" w:type="dxa"/>
          </w:tcPr>
          <w:p w:rsidR="00D328B9" w:rsidRDefault="00D328B9" w:rsidP="00D328B9">
            <w:r>
              <w:t>11.</w:t>
            </w:r>
          </w:p>
        </w:tc>
        <w:tc>
          <w:tcPr>
            <w:tcW w:w="2407" w:type="dxa"/>
          </w:tcPr>
          <w:p w:rsidR="00D328B9" w:rsidRPr="003B0BA7" w:rsidRDefault="003B0BA7" w:rsidP="00D328B9">
            <w:pPr>
              <w:rPr>
                <w:lang w:val="sr-Cyrl-RS"/>
              </w:rPr>
            </w:pPr>
            <w:r>
              <w:rPr>
                <w:lang w:val="sr-Cyrl-RS"/>
              </w:rPr>
              <w:t>БАЛКОНСКА ВРАТА</w:t>
            </w:r>
          </w:p>
        </w:tc>
        <w:tc>
          <w:tcPr>
            <w:tcW w:w="4574" w:type="dxa"/>
          </w:tcPr>
          <w:p w:rsidR="00D328B9" w:rsidRPr="003B0BA7" w:rsidRDefault="003B0BA7" w:rsidP="003B0BA7">
            <w:pPr>
              <w:jc w:val="both"/>
              <w:rPr>
                <w:lang w:val="sr-Cyrl-RS"/>
              </w:rPr>
            </w:pPr>
            <w:r w:rsidRPr="003B0BA7">
              <w:t>PVC бела</w:t>
            </w:r>
            <w:r>
              <w:rPr>
                <w:lang w:val="sr-Cyrl-RS"/>
              </w:rPr>
              <w:t>, двокрилна, димензије: 90</w:t>
            </w:r>
            <w:r w:rsidRPr="003B0BA7">
              <w:rPr>
                <w:lang w:val="sr-Cyrl-RS"/>
              </w:rPr>
              <w:t xml:space="preserve">cm х </w:t>
            </w:r>
            <w:r>
              <w:rPr>
                <w:lang w:val="sr-Cyrl-RS"/>
              </w:rPr>
              <w:t>120</w:t>
            </w:r>
            <w:r w:rsidRPr="003B0BA7">
              <w:rPr>
                <w:lang w:val="sr-Cyrl-RS"/>
              </w:rPr>
              <w:t>cm,</w:t>
            </w:r>
          </w:p>
        </w:tc>
        <w:tc>
          <w:tcPr>
            <w:tcW w:w="1525" w:type="dxa"/>
          </w:tcPr>
          <w:p w:rsidR="00D328B9" w:rsidRDefault="00D328B9" w:rsidP="00D328B9">
            <w:r>
              <w:t>1</w:t>
            </w:r>
          </w:p>
        </w:tc>
      </w:tr>
      <w:tr w:rsidR="00D328B9" w:rsidRPr="00587776" w:rsidTr="002215B2">
        <w:tc>
          <w:tcPr>
            <w:tcW w:w="737" w:type="dxa"/>
          </w:tcPr>
          <w:p w:rsidR="00D328B9" w:rsidRDefault="00D328B9" w:rsidP="00D328B9">
            <w:r>
              <w:t>12.</w:t>
            </w:r>
          </w:p>
        </w:tc>
        <w:tc>
          <w:tcPr>
            <w:tcW w:w="2407" w:type="dxa"/>
          </w:tcPr>
          <w:p w:rsidR="00D328B9" w:rsidRPr="00D328B9" w:rsidRDefault="003B0BA7" w:rsidP="00D328B9">
            <w:r>
              <w:rPr>
                <w:lang w:val="sr-Cyrl-RS"/>
              </w:rPr>
              <w:t>СОБНА ВРАТА</w:t>
            </w:r>
            <w:r w:rsidR="00D328B9">
              <w:t xml:space="preserve"> </w:t>
            </w:r>
          </w:p>
        </w:tc>
        <w:tc>
          <w:tcPr>
            <w:tcW w:w="4574" w:type="dxa"/>
          </w:tcPr>
          <w:p w:rsidR="00D328B9" w:rsidRDefault="003B0BA7" w:rsidP="003B0BA7">
            <w:pPr>
              <w:contextualSpacing/>
              <w:jc w:val="both"/>
              <w:rPr>
                <w:lang w:val="sr-Cyrl-RS"/>
              </w:rPr>
            </w:pPr>
            <w:r>
              <w:rPr>
                <w:lang w:val="sr-Cyrl-RS"/>
              </w:rPr>
              <w:t>пуна,  једнокрилна, иверица, боја бела,</w:t>
            </w:r>
          </w:p>
          <w:p w:rsidR="003B0BA7" w:rsidRPr="003B0BA7" w:rsidRDefault="003B0BA7" w:rsidP="003B0BA7">
            <w:pPr>
              <w:contextualSpacing/>
              <w:jc w:val="both"/>
              <w:rPr>
                <w:lang w:val="sr-Cyrl-RS"/>
              </w:rPr>
            </w:pPr>
            <w:r>
              <w:rPr>
                <w:lang w:val="sr-Cyrl-RS"/>
              </w:rPr>
              <w:t>ДИМЕНЗИЈЕ: 80cm х 200</w:t>
            </w:r>
            <w:r w:rsidRPr="003B0BA7">
              <w:rPr>
                <w:lang w:val="sr-Cyrl-RS"/>
              </w:rPr>
              <w:t>cm,</w:t>
            </w:r>
          </w:p>
        </w:tc>
        <w:tc>
          <w:tcPr>
            <w:tcW w:w="1525" w:type="dxa"/>
          </w:tcPr>
          <w:p w:rsidR="00D328B9" w:rsidRDefault="002215B2" w:rsidP="00D328B9">
            <w:r>
              <w:t>3</w:t>
            </w:r>
          </w:p>
        </w:tc>
      </w:tr>
      <w:tr w:rsidR="00C417C0" w:rsidRPr="00587776" w:rsidTr="002215B2">
        <w:tc>
          <w:tcPr>
            <w:tcW w:w="737" w:type="dxa"/>
          </w:tcPr>
          <w:p w:rsidR="00C417C0" w:rsidRPr="00C417C0" w:rsidRDefault="00C417C0" w:rsidP="00D328B9">
            <w:pPr>
              <w:rPr>
                <w:lang w:val="sr-Cyrl-RS"/>
              </w:rPr>
            </w:pPr>
            <w:r>
              <w:rPr>
                <w:lang w:val="sr-Cyrl-RS"/>
              </w:rPr>
              <w:t>13.</w:t>
            </w:r>
          </w:p>
        </w:tc>
        <w:tc>
          <w:tcPr>
            <w:tcW w:w="2407" w:type="dxa"/>
          </w:tcPr>
          <w:p w:rsidR="00C417C0" w:rsidRDefault="00C417C0" w:rsidP="00D328B9">
            <w:pPr>
              <w:rPr>
                <w:lang w:val="sr-Cyrl-RS"/>
              </w:rPr>
            </w:pPr>
            <w:r>
              <w:rPr>
                <w:lang w:val="sr-Cyrl-RS"/>
              </w:rPr>
              <w:t>ПРОЗОР</w:t>
            </w:r>
          </w:p>
        </w:tc>
        <w:tc>
          <w:tcPr>
            <w:tcW w:w="4574" w:type="dxa"/>
          </w:tcPr>
          <w:p w:rsidR="00C417C0" w:rsidRDefault="00C417C0" w:rsidP="003B0BA7">
            <w:pPr>
              <w:contextualSpacing/>
              <w:jc w:val="both"/>
              <w:rPr>
                <w:lang w:val="sr-Cyrl-RS"/>
              </w:rPr>
            </w:pPr>
            <w:r w:rsidRPr="00C417C0">
              <w:rPr>
                <w:lang w:val="sr-Cyrl-RS"/>
              </w:rPr>
              <w:t>PVC</w:t>
            </w:r>
            <w:r>
              <w:rPr>
                <w:lang w:val="sr-Cyrl-RS"/>
              </w:rPr>
              <w:t>, једнокрилни, димензије: 120cm х 1</w:t>
            </w:r>
            <w:r w:rsidRPr="00C417C0">
              <w:rPr>
                <w:lang w:val="sr-Cyrl-RS"/>
              </w:rPr>
              <w:t>00cm,</w:t>
            </w:r>
          </w:p>
        </w:tc>
        <w:tc>
          <w:tcPr>
            <w:tcW w:w="1525" w:type="dxa"/>
          </w:tcPr>
          <w:p w:rsidR="00C417C0" w:rsidRPr="00C417C0" w:rsidRDefault="00C417C0" w:rsidP="00D328B9">
            <w:pPr>
              <w:rPr>
                <w:lang w:val="sr-Cyrl-RS"/>
              </w:rPr>
            </w:pPr>
            <w:r>
              <w:rPr>
                <w:lang w:val="sr-Cyrl-RS"/>
              </w:rPr>
              <w:t>5</w:t>
            </w:r>
          </w:p>
        </w:tc>
      </w:tr>
      <w:tr w:rsidR="00D328B9" w:rsidRPr="00587776" w:rsidTr="002215B2">
        <w:tc>
          <w:tcPr>
            <w:tcW w:w="737" w:type="dxa"/>
          </w:tcPr>
          <w:p w:rsidR="00D328B9" w:rsidRDefault="00C417C0" w:rsidP="00D328B9">
            <w:r>
              <w:t>14</w:t>
            </w:r>
            <w:r w:rsidR="00D328B9">
              <w:t>.</w:t>
            </w:r>
          </w:p>
        </w:tc>
        <w:tc>
          <w:tcPr>
            <w:tcW w:w="2407" w:type="dxa"/>
          </w:tcPr>
          <w:p w:rsidR="00D328B9" w:rsidRPr="003B0BA7" w:rsidRDefault="003B0BA7" w:rsidP="00D328B9">
            <w:pPr>
              <w:rPr>
                <w:lang w:val="sr-Cyrl-RS"/>
              </w:rPr>
            </w:pPr>
            <w:r>
              <w:rPr>
                <w:lang w:val="sr-Cyrl-RS"/>
              </w:rPr>
              <w:t>БОЈЛЕР</w:t>
            </w:r>
          </w:p>
        </w:tc>
        <w:tc>
          <w:tcPr>
            <w:tcW w:w="4574" w:type="dxa"/>
          </w:tcPr>
          <w:p w:rsidR="00D328B9" w:rsidRPr="00C417C0" w:rsidRDefault="003B0BA7" w:rsidP="00D328B9">
            <w:pPr>
              <w:jc w:val="both"/>
              <w:rPr>
                <w:lang w:val="sr-Latn-RS"/>
              </w:rPr>
            </w:pPr>
            <w:r>
              <w:rPr>
                <w:lang w:val="sr-Cyrl-RS"/>
              </w:rPr>
              <w:t>Капациет 50 литара, стандардни, снаге 200</w:t>
            </w:r>
            <w:r>
              <w:t>W</w:t>
            </w:r>
          </w:p>
        </w:tc>
        <w:tc>
          <w:tcPr>
            <w:tcW w:w="1525" w:type="dxa"/>
          </w:tcPr>
          <w:p w:rsidR="00D328B9" w:rsidRDefault="00D328B9" w:rsidP="00D328B9">
            <w:r>
              <w:t>1</w:t>
            </w:r>
          </w:p>
        </w:tc>
      </w:tr>
      <w:tr w:rsidR="00D328B9" w:rsidRPr="00587776" w:rsidTr="002215B2">
        <w:tc>
          <w:tcPr>
            <w:tcW w:w="737" w:type="dxa"/>
          </w:tcPr>
          <w:p w:rsidR="00D328B9" w:rsidRDefault="002215B2" w:rsidP="00D328B9">
            <w:r>
              <w:t>15</w:t>
            </w:r>
            <w:r w:rsidR="00D328B9">
              <w:t>.</w:t>
            </w:r>
          </w:p>
        </w:tc>
        <w:tc>
          <w:tcPr>
            <w:tcW w:w="2407" w:type="dxa"/>
          </w:tcPr>
          <w:p w:rsidR="00D328B9" w:rsidRPr="00C417C0" w:rsidRDefault="00C417C0" w:rsidP="00D328B9">
            <w:pPr>
              <w:rPr>
                <w:lang w:val="sr-Cyrl-RS"/>
              </w:rPr>
            </w:pPr>
            <w:r>
              <w:rPr>
                <w:lang w:val="sr-Cyrl-RS"/>
              </w:rPr>
              <w:t>АСПИРАТОР</w:t>
            </w:r>
          </w:p>
        </w:tc>
        <w:tc>
          <w:tcPr>
            <w:tcW w:w="4574" w:type="dxa"/>
          </w:tcPr>
          <w:p w:rsidR="00D328B9" w:rsidRPr="002E693E" w:rsidRDefault="005F67BE" w:rsidP="00C417C0">
            <w:pPr>
              <w:jc w:val="both"/>
            </w:pPr>
            <w:r>
              <w:rPr>
                <w:lang w:val="sr-Cyrl-RS"/>
              </w:rPr>
              <w:t xml:space="preserve">Висећи, </w:t>
            </w:r>
            <w:r w:rsidR="00D328B9" w:rsidRPr="00587776">
              <w:t xml:space="preserve"> </w:t>
            </w:r>
            <w:r>
              <w:t>25</w:t>
            </w:r>
            <w:r w:rsidRPr="005F67BE">
              <w:t>0W</w:t>
            </w:r>
          </w:p>
        </w:tc>
        <w:tc>
          <w:tcPr>
            <w:tcW w:w="1525" w:type="dxa"/>
          </w:tcPr>
          <w:p w:rsidR="00D328B9" w:rsidRDefault="004D742F" w:rsidP="00D328B9">
            <w:r>
              <w:t>1</w:t>
            </w:r>
          </w:p>
        </w:tc>
      </w:tr>
      <w:tr w:rsidR="00D328B9" w:rsidRPr="00587776" w:rsidTr="002215B2">
        <w:tc>
          <w:tcPr>
            <w:tcW w:w="737" w:type="dxa"/>
          </w:tcPr>
          <w:p w:rsidR="00D328B9" w:rsidRPr="00EC2952" w:rsidRDefault="002215B2" w:rsidP="00D328B9">
            <w:pPr>
              <w:rPr>
                <w:lang w:val="sr-Cyrl-RS"/>
              </w:rPr>
            </w:pPr>
            <w:r>
              <w:rPr>
                <w:lang w:val="sr-Cyrl-RS"/>
              </w:rPr>
              <w:t>16</w:t>
            </w:r>
            <w:r w:rsidR="00EC2952">
              <w:rPr>
                <w:lang w:val="sr-Cyrl-RS"/>
              </w:rPr>
              <w:t>.</w:t>
            </w:r>
          </w:p>
        </w:tc>
        <w:tc>
          <w:tcPr>
            <w:tcW w:w="2407" w:type="dxa"/>
          </w:tcPr>
          <w:p w:rsidR="00D328B9" w:rsidRPr="006C317A" w:rsidRDefault="006C317A" w:rsidP="00D328B9">
            <w:pPr>
              <w:rPr>
                <w:lang w:val="sr-Cyrl-RS"/>
              </w:rPr>
            </w:pPr>
            <w:r>
              <w:rPr>
                <w:lang w:val="sr-Cyrl-RS"/>
              </w:rPr>
              <w:t>ФРИЖИДЕР</w:t>
            </w:r>
          </w:p>
        </w:tc>
        <w:tc>
          <w:tcPr>
            <w:tcW w:w="4574" w:type="dxa"/>
          </w:tcPr>
          <w:p w:rsidR="00D328B9" w:rsidRPr="006C317A" w:rsidRDefault="006C317A" w:rsidP="00047374">
            <w:pPr>
              <w:jc w:val="both"/>
              <w:rPr>
                <w:lang w:val="sr-Cyrl-RS"/>
              </w:rPr>
            </w:pPr>
            <w:r>
              <w:rPr>
                <w:lang w:val="sr-Cyrl-RS"/>
              </w:rPr>
              <w:t>запремина: 165 литара, са комором</w:t>
            </w:r>
            <w:r w:rsidR="00EC2952">
              <w:rPr>
                <w:lang w:val="sr-Cyrl-RS"/>
              </w:rPr>
              <w:t xml:space="preserve"> за замрзавање, енергетски разред А+, усправан, боја бела</w:t>
            </w:r>
          </w:p>
        </w:tc>
        <w:tc>
          <w:tcPr>
            <w:tcW w:w="1525" w:type="dxa"/>
          </w:tcPr>
          <w:p w:rsidR="00D328B9" w:rsidRDefault="006C317A" w:rsidP="00D328B9">
            <w:r>
              <w:t>1</w:t>
            </w:r>
          </w:p>
        </w:tc>
      </w:tr>
      <w:tr w:rsidR="006C317A" w:rsidRPr="00587776" w:rsidTr="002215B2">
        <w:tc>
          <w:tcPr>
            <w:tcW w:w="737" w:type="dxa"/>
          </w:tcPr>
          <w:p w:rsidR="006C317A" w:rsidRPr="00EC2952" w:rsidRDefault="002215B2" w:rsidP="00D328B9">
            <w:pPr>
              <w:rPr>
                <w:lang w:val="sr-Cyrl-RS"/>
              </w:rPr>
            </w:pPr>
            <w:r>
              <w:rPr>
                <w:lang w:val="sr-Cyrl-RS"/>
              </w:rPr>
              <w:t>17</w:t>
            </w:r>
            <w:r w:rsidR="00EC2952">
              <w:rPr>
                <w:lang w:val="sr-Cyrl-RS"/>
              </w:rPr>
              <w:t>.</w:t>
            </w:r>
          </w:p>
        </w:tc>
        <w:tc>
          <w:tcPr>
            <w:tcW w:w="2407" w:type="dxa"/>
          </w:tcPr>
          <w:p w:rsidR="006C317A" w:rsidRDefault="00EC2952" w:rsidP="00D328B9">
            <w:pPr>
              <w:rPr>
                <w:lang w:val="sr-Cyrl-RS"/>
              </w:rPr>
            </w:pPr>
            <w:r>
              <w:rPr>
                <w:lang w:val="sr-Cyrl-RS"/>
              </w:rPr>
              <w:t>ШПОРЕТ</w:t>
            </w:r>
          </w:p>
        </w:tc>
        <w:tc>
          <w:tcPr>
            <w:tcW w:w="4574" w:type="dxa"/>
          </w:tcPr>
          <w:p w:rsidR="006C317A" w:rsidRDefault="00EC2952" w:rsidP="00047374">
            <w:pPr>
              <w:jc w:val="both"/>
              <w:rPr>
                <w:lang w:val="sr-Cyrl-RS"/>
              </w:rPr>
            </w:pPr>
            <w:r>
              <w:rPr>
                <w:lang w:val="sr-Cyrl-RS"/>
              </w:rPr>
              <w:t>Комбиновани, електрични/плин, енергетска класа А, једна експрес рингла, конвенционална рерна, механичке команде</w:t>
            </w:r>
          </w:p>
        </w:tc>
        <w:tc>
          <w:tcPr>
            <w:tcW w:w="1525" w:type="dxa"/>
          </w:tcPr>
          <w:p w:rsidR="006C317A" w:rsidRPr="00EC2952" w:rsidRDefault="00EC2952" w:rsidP="00D328B9">
            <w:pPr>
              <w:rPr>
                <w:lang w:val="sr-Cyrl-RS"/>
              </w:rPr>
            </w:pPr>
            <w:r>
              <w:rPr>
                <w:lang w:val="sr-Cyrl-RS"/>
              </w:rPr>
              <w:t>1</w:t>
            </w:r>
          </w:p>
        </w:tc>
      </w:tr>
      <w:tr w:rsidR="006C317A" w:rsidRPr="00587776" w:rsidTr="002215B2">
        <w:tc>
          <w:tcPr>
            <w:tcW w:w="737" w:type="dxa"/>
          </w:tcPr>
          <w:p w:rsidR="006C317A" w:rsidRPr="00EC2952" w:rsidRDefault="002215B2" w:rsidP="00D328B9">
            <w:pPr>
              <w:rPr>
                <w:lang w:val="sr-Cyrl-RS"/>
              </w:rPr>
            </w:pPr>
            <w:r>
              <w:rPr>
                <w:lang w:val="sr-Cyrl-RS"/>
              </w:rPr>
              <w:t>18</w:t>
            </w:r>
            <w:r w:rsidR="00EC2952">
              <w:rPr>
                <w:lang w:val="sr-Cyrl-RS"/>
              </w:rPr>
              <w:t>.</w:t>
            </w:r>
          </w:p>
        </w:tc>
        <w:tc>
          <w:tcPr>
            <w:tcW w:w="2407" w:type="dxa"/>
          </w:tcPr>
          <w:p w:rsidR="006C317A" w:rsidRDefault="00EC2952" w:rsidP="00D328B9">
            <w:pPr>
              <w:rPr>
                <w:lang w:val="sr-Cyrl-RS"/>
              </w:rPr>
            </w:pPr>
            <w:r>
              <w:rPr>
                <w:lang w:val="sr-Cyrl-RS"/>
              </w:rPr>
              <w:t xml:space="preserve">МАШИНА ЗА ПРАЊЕ И </w:t>
            </w:r>
            <w:r>
              <w:rPr>
                <w:lang w:val="sr-Cyrl-RS"/>
              </w:rPr>
              <w:lastRenderedPageBreak/>
              <w:t>СУШЕЊЕ ВЕША</w:t>
            </w:r>
          </w:p>
        </w:tc>
        <w:tc>
          <w:tcPr>
            <w:tcW w:w="4574" w:type="dxa"/>
          </w:tcPr>
          <w:p w:rsidR="00A9399E" w:rsidRDefault="00A9399E" w:rsidP="00A9399E">
            <w:pPr>
              <w:jc w:val="both"/>
            </w:pPr>
            <w:r>
              <w:lastRenderedPageBreak/>
              <w:t>Начин пуњења: стандардан</w:t>
            </w:r>
          </w:p>
          <w:p w:rsidR="00A9399E" w:rsidRDefault="00A9399E" w:rsidP="00A9399E">
            <w:pPr>
              <w:jc w:val="both"/>
            </w:pPr>
            <w:r>
              <w:t>Капацитет прања: минимум 8 kg</w:t>
            </w:r>
          </w:p>
          <w:p w:rsidR="00A9399E" w:rsidRDefault="00A9399E" w:rsidP="00A9399E">
            <w:pPr>
              <w:jc w:val="both"/>
            </w:pPr>
            <w:r>
              <w:lastRenderedPageBreak/>
              <w:t>Капацитет сушења: минимум 5 kg</w:t>
            </w:r>
          </w:p>
          <w:p w:rsidR="006C317A" w:rsidRPr="00A9399E" w:rsidRDefault="00A9399E" w:rsidP="00A9399E">
            <w:pPr>
              <w:jc w:val="both"/>
            </w:pPr>
            <w:r>
              <w:t>Обртаји центрифуге (o/min) : 1400</w:t>
            </w:r>
          </w:p>
        </w:tc>
        <w:tc>
          <w:tcPr>
            <w:tcW w:w="1525" w:type="dxa"/>
          </w:tcPr>
          <w:p w:rsidR="006C317A" w:rsidRPr="00A9399E" w:rsidRDefault="00A9399E" w:rsidP="00D328B9">
            <w:pPr>
              <w:rPr>
                <w:lang w:val="sr-Cyrl-RS"/>
              </w:rPr>
            </w:pPr>
            <w:r>
              <w:rPr>
                <w:lang w:val="sr-Cyrl-RS"/>
              </w:rPr>
              <w:lastRenderedPageBreak/>
              <w:t>1</w:t>
            </w:r>
          </w:p>
        </w:tc>
      </w:tr>
      <w:tr w:rsidR="00EC2952" w:rsidRPr="00587776" w:rsidTr="002215B2">
        <w:tc>
          <w:tcPr>
            <w:tcW w:w="737" w:type="dxa"/>
          </w:tcPr>
          <w:p w:rsidR="00EC2952" w:rsidRPr="00B543AF" w:rsidRDefault="002215B2" w:rsidP="00D328B9">
            <w:pPr>
              <w:rPr>
                <w:lang w:val="sr-Cyrl-RS"/>
              </w:rPr>
            </w:pPr>
            <w:r>
              <w:rPr>
                <w:lang w:val="sr-Cyrl-RS"/>
              </w:rPr>
              <w:t>19</w:t>
            </w:r>
            <w:r w:rsidR="00B543AF">
              <w:rPr>
                <w:lang w:val="sr-Cyrl-RS"/>
              </w:rPr>
              <w:t>.</w:t>
            </w:r>
          </w:p>
        </w:tc>
        <w:tc>
          <w:tcPr>
            <w:tcW w:w="2407" w:type="dxa"/>
          </w:tcPr>
          <w:p w:rsidR="00EC2952" w:rsidRDefault="00A9399E" w:rsidP="00D328B9">
            <w:pPr>
              <w:rPr>
                <w:lang w:val="sr-Cyrl-RS"/>
              </w:rPr>
            </w:pPr>
            <w:r>
              <w:rPr>
                <w:lang w:val="sr-Cyrl-RS"/>
              </w:rPr>
              <w:t xml:space="preserve">ПОЛУДИСПЕРЗИЈА </w:t>
            </w:r>
          </w:p>
        </w:tc>
        <w:tc>
          <w:tcPr>
            <w:tcW w:w="4574" w:type="dxa"/>
          </w:tcPr>
          <w:p w:rsidR="00EC2952" w:rsidRDefault="006455AB" w:rsidP="00A9399E">
            <w:pPr>
              <w:jc w:val="both"/>
              <w:rPr>
                <w:lang w:val="sr-Cyrl-RS"/>
              </w:rPr>
            </w:pPr>
            <w:r>
              <w:rPr>
                <w:lang w:val="sr-Cyrl-RS"/>
              </w:rPr>
              <w:t>запремина: 25 литара, за унутрашње зидове</w:t>
            </w:r>
          </w:p>
        </w:tc>
        <w:tc>
          <w:tcPr>
            <w:tcW w:w="1525" w:type="dxa"/>
          </w:tcPr>
          <w:p w:rsidR="00EC2952" w:rsidRDefault="00EC2952" w:rsidP="00D328B9"/>
        </w:tc>
      </w:tr>
      <w:tr w:rsidR="00EC2952" w:rsidRPr="00587776" w:rsidTr="002215B2">
        <w:tc>
          <w:tcPr>
            <w:tcW w:w="737" w:type="dxa"/>
          </w:tcPr>
          <w:p w:rsidR="00EC2952" w:rsidRPr="00B543AF" w:rsidRDefault="002215B2" w:rsidP="00D328B9">
            <w:pPr>
              <w:rPr>
                <w:lang w:val="sr-Cyrl-RS"/>
              </w:rPr>
            </w:pPr>
            <w:r>
              <w:rPr>
                <w:lang w:val="sr-Cyrl-RS"/>
              </w:rPr>
              <w:t>20</w:t>
            </w:r>
            <w:r w:rsidR="00B543AF">
              <w:rPr>
                <w:lang w:val="sr-Cyrl-RS"/>
              </w:rPr>
              <w:t>.</w:t>
            </w:r>
          </w:p>
        </w:tc>
        <w:tc>
          <w:tcPr>
            <w:tcW w:w="2407" w:type="dxa"/>
          </w:tcPr>
          <w:p w:rsidR="00EC2952" w:rsidRDefault="006455AB" w:rsidP="00D328B9">
            <w:pPr>
              <w:rPr>
                <w:lang w:val="sr-Cyrl-RS"/>
              </w:rPr>
            </w:pPr>
            <w:r>
              <w:rPr>
                <w:lang w:val="sr-Cyrl-RS"/>
              </w:rPr>
              <w:t>ГИПС ПЛОЧЕ РИГИПС</w:t>
            </w:r>
          </w:p>
        </w:tc>
        <w:tc>
          <w:tcPr>
            <w:tcW w:w="4574" w:type="dxa"/>
          </w:tcPr>
          <w:p w:rsidR="00EC2952" w:rsidRPr="006455AB" w:rsidRDefault="006455AB" w:rsidP="00047374">
            <w:pPr>
              <w:jc w:val="both"/>
              <w:rPr>
                <w:lang w:val="sr-Cyrl-RS"/>
              </w:rPr>
            </w:pPr>
            <w:r>
              <w:rPr>
                <w:lang w:val="sr-Cyrl-RS"/>
              </w:rPr>
              <w:t>Димензије: 1,20</w:t>
            </w:r>
            <w:r>
              <w:t>cm x 200 cm</w:t>
            </w:r>
          </w:p>
        </w:tc>
        <w:tc>
          <w:tcPr>
            <w:tcW w:w="1525" w:type="dxa"/>
          </w:tcPr>
          <w:p w:rsidR="00EC2952" w:rsidRPr="006455AB" w:rsidRDefault="006455AB" w:rsidP="00D328B9">
            <w:r>
              <w:rPr>
                <w:lang w:val="sr-Cyrl-RS"/>
              </w:rPr>
              <w:t>30</w:t>
            </w:r>
            <w:r>
              <w:t xml:space="preserve"> m2</w:t>
            </w:r>
          </w:p>
        </w:tc>
      </w:tr>
      <w:tr w:rsidR="00EC2952" w:rsidRPr="00587776" w:rsidTr="002215B2">
        <w:tc>
          <w:tcPr>
            <w:tcW w:w="737" w:type="dxa"/>
          </w:tcPr>
          <w:p w:rsidR="00EC2952" w:rsidRPr="00B543AF" w:rsidRDefault="002215B2" w:rsidP="00D328B9">
            <w:pPr>
              <w:rPr>
                <w:lang w:val="sr-Cyrl-RS"/>
              </w:rPr>
            </w:pPr>
            <w:r>
              <w:rPr>
                <w:lang w:val="sr-Cyrl-RS"/>
              </w:rPr>
              <w:t>21</w:t>
            </w:r>
            <w:r w:rsidR="00B543AF">
              <w:rPr>
                <w:lang w:val="sr-Cyrl-RS"/>
              </w:rPr>
              <w:t>.</w:t>
            </w:r>
          </w:p>
        </w:tc>
        <w:tc>
          <w:tcPr>
            <w:tcW w:w="2407" w:type="dxa"/>
          </w:tcPr>
          <w:p w:rsidR="00EC2952" w:rsidRPr="006455AB" w:rsidRDefault="006455AB" w:rsidP="00D328B9">
            <w:pPr>
              <w:rPr>
                <w:lang w:val="sr-Cyrl-RS"/>
              </w:rPr>
            </w:pPr>
            <w:r>
              <w:rPr>
                <w:lang w:val="sr-Cyrl-RS"/>
              </w:rPr>
              <w:t xml:space="preserve">ЛЕПАК ЗА ПЛОЧИЦЕ </w:t>
            </w:r>
          </w:p>
        </w:tc>
        <w:tc>
          <w:tcPr>
            <w:tcW w:w="4574" w:type="dxa"/>
          </w:tcPr>
          <w:p w:rsidR="00EC2952" w:rsidRPr="006455AB" w:rsidRDefault="006455AB" w:rsidP="00047374">
            <w:pPr>
              <w:jc w:val="both"/>
            </w:pPr>
            <w:r>
              <w:rPr>
                <w:lang w:val="sr-Cyrl-RS"/>
              </w:rPr>
              <w:t>У праху</w:t>
            </w:r>
            <w:r>
              <w:t>, 25/1</w:t>
            </w:r>
          </w:p>
        </w:tc>
        <w:tc>
          <w:tcPr>
            <w:tcW w:w="1525" w:type="dxa"/>
          </w:tcPr>
          <w:p w:rsidR="00EC2952" w:rsidRDefault="006455AB" w:rsidP="00D328B9">
            <w:r>
              <w:t>50 l</w:t>
            </w:r>
          </w:p>
          <w:p w:rsidR="006455AB" w:rsidRPr="006455AB" w:rsidRDefault="006455AB" w:rsidP="00D328B9">
            <w:pPr>
              <w:rPr>
                <w:lang w:val="sr-Cyrl-RS"/>
              </w:rPr>
            </w:pPr>
            <w:r>
              <w:rPr>
                <w:lang w:val="sr-Cyrl-RS"/>
              </w:rPr>
              <w:t>(две канте)</w:t>
            </w:r>
          </w:p>
        </w:tc>
      </w:tr>
      <w:tr w:rsidR="00EC2952" w:rsidRPr="00587776" w:rsidTr="002215B2">
        <w:tc>
          <w:tcPr>
            <w:tcW w:w="737" w:type="dxa"/>
          </w:tcPr>
          <w:p w:rsidR="00EC2952" w:rsidRPr="00B543AF" w:rsidRDefault="002215B2" w:rsidP="00D328B9">
            <w:pPr>
              <w:rPr>
                <w:lang w:val="sr-Cyrl-RS"/>
              </w:rPr>
            </w:pPr>
            <w:r>
              <w:rPr>
                <w:lang w:val="sr-Cyrl-RS"/>
              </w:rPr>
              <w:t>22</w:t>
            </w:r>
            <w:r w:rsidR="00B543AF">
              <w:rPr>
                <w:lang w:val="sr-Cyrl-RS"/>
              </w:rPr>
              <w:t>.</w:t>
            </w:r>
          </w:p>
        </w:tc>
        <w:tc>
          <w:tcPr>
            <w:tcW w:w="2407" w:type="dxa"/>
          </w:tcPr>
          <w:p w:rsidR="00EC2952" w:rsidRDefault="006455AB" w:rsidP="00D328B9">
            <w:pPr>
              <w:rPr>
                <w:lang w:val="sr-Cyrl-RS"/>
              </w:rPr>
            </w:pPr>
            <w:r>
              <w:rPr>
                <w:lang w:val="sr-Cyrl-RS"/>
              </w:rPr>
              <w:t>ГЛЕТ МАСА</w:t>
            </w:r>
          </w:p>
        </w:tc>
        <w:tc>
          <w:tcPr>
            <w:tcW w:w="4574" w:type="dxa"/>
          </w:tcPr>
          <w:p w:rsidR="00EC2952" w:rsidRDefault="006455AB" w:rsidP="00047374">
            <w:pPr>
              <w:jc w:val="both"/>
              <w:rPr>
                <w:lang w:val="sr-Cyrl-RS"/>
              </w:rPr>
            </w:pPr>
            <w:r>
              <w:rPr>
                <w:lang w:val="sr-Cyrl-RS"/>
              </w:rPr>
              <w:t xml:space="preserve">У </w:t>
            </w:r>
            <w:r w:rsidR="00CC4A83">
              <w:rPr>
                <w:lang w:val="sr-Cyrl-RS"/>
              </w:rPr>
              <w:t xml:space="preserve">праху, за спољне </w:t>
            </w:r>
            <w:r>
              <w:rPr>
                <w:lang w:val="sr-Cyrl-RS"/>
              </w:rPr>
              <w:t xml:space="preserve"> зидове</w:t>
            </w:r>
          </w:p>
        </w:tc>
        <w:tc>
          <w:tcPr>
            <w:tcW w:w="1525" w:type="dxa"/>
          </w:tcPr>
          <w:p w:rsidR="00EC2952" w:rsidRPr="006455AB" w:rsidRDefault="006455AB" w:rsidP="00D328B9">
            <w:r>
              <w:rPr>
                <w:lang w:val="sr-Cyrl-RS"/>
              </w:rPr>
              <w:t xml:space="preserve">50 </w:t>
            </w:r>
            <w:r>
              <w:t>kg</w:t>
            </w:r>
          </w:p>
        </w:tc>
      </w:tr>
      <w:tr w:rsidR="006455AB" w:rsidRPr="00587776" w:rsidTr="002215B2">
        <w:tc>
          <w:tcPr>
            <w:tcW w:w="737" w:type="dxa"/>
          </w:tcPr>
          <w:p w:rsidR="006455AB" w:rsidRPr="00B543AF" w:rsidRDefault="002215B2" w:rsidP="00D328B9">
            <w:pPr>
              <w:rPr>
                <w:lang w:val="sr-Cyrl-RS"/>
              </w:rPr>
            </w:pPr>
            <w:r>
              <w:rPr>
                <w:lang w:val="sr-Cyrl-RS"/>
              </w:rPr>
              <w:t>23</w:t>
            </w:r>
          </w:p>
        </w:tc>
        <w:tc>
          <w:tcPr>
            <w:tcW w:w="2407" w:type="dxa"/>
          </w:tcPr>
          <w:p w:rsidR="006455AB" w:rsidRDefault="009A7C50" w:rsidP="00D328B9">
            <w:pPr>
              <w:rPr>
                <w:lang w:val="sr-Cyrl-RS"/>
              </w:rPr>
            </w:pPr>
            <w:r>
              <w:rPr>
                <w:lang w:val="sr-Cyrl-RS"/>
              </w:rPr>
              <w:t>ФАРБА ЗА ДРВО</w:t>
            </w:r>
          </w:p>
        </w:tc>
        <w:tc>
          <w:tcPr>
            <w:tcW w:w="4574" w:type="dxa"/>
          </w:tcPr>
          <w:p w:rsidR="006455AB" w:rsidRPr="009A7C50" w:rsidRDefault="009A7C50" w:rsidP="00047374">
            <w:pPr>
              <w:jc w:val="both"/>
              <w:rPr>
                <w:lang w:val="sr-Cyrl-RS"/>
              </w:rPr>
            </w:pPr>
            <w:r>
              <w:rPr>
                <w:lang w:val="sr-Cyrl-RS"/>
              </w:rPr>
              <w:t xml:space="preserve">Запремина: 0,75 </w:t>
            </w:r>
            <w:r w:rsidRPr="009A7C50">
              <w:t>l</w:t>
            </w:r>
            <w:r>
              <w:rPr>
                <w:lang w:val="sr-Cyrl-RS"/>
              </w:rPr>
              <w:t>, бела</w:t>
            </w:r>
          </w:p>
        </w:tc>
        <w:tc>
          <w:tcPr>
            <w:tcW w:w="1525" w:type="dxa"/>
          </w:tcPr>
          <w:p w:rsidR="006455AB" w:rsidRDefault="009A7C50" w:rsidP="00D328B9">
            <w:pPr>
              <w:rPr>
                <w:lang w:val="sr-Cyrl-RS"/>
              </w:rPr>
            </w:pPr>
            <w:r>
              <w:rPr>
                <w:lang w:val="sr-Cyrl-RS"/>
              </w:rPr>
              <w:t>3</w:t>
            </w:r>
          </w:p>
        </w:tc>
      </w:tr>
      <w:tr w:rsidR="006455AB" w:rsidRPr="00587776" w:rsidTr="002215B2">
        <w:tc>
          <w:tcPr>
            <w:tcW w:w="737" w:type="dxa"/>
          </w:tcPr>
          <w:p w:rsidR="006455AB" w:rsidRPr="00B543AF" w:rsidRDefault="002215B2" w:rsidP="00D328B9">
            <w:pPr>
              <w:rPr>
                <w:lang w:val="sr-Cyrl-RS"/>
              </w:rPr>
            </w:pPr>
            <w:r>
              <w:rPr>
                <w:lang w:val="sr-Cyrl-RS"/>
              </w:rPr>
              <w:t>24</w:t>
            </w:r>
            <w:r w:rsidR="00B543AF">
              <w:rPr>
                <w:lang w:val="sr-Cyrl-RS"/>
              </w:rPr>
              <w:t>.</w:t>
            </w:r>
          </w:p>
        </w:tc>
        <w:tc>
          <w:tcPr>
            <w:tcW w:w="2407" w:type="dxa"/>
          </w:tcPr>
          <w:p w:rsidR="006455AB" w:rsidRDefault="009A7C50" w:rsidP="00D328B9">
            <w:pPr>
              <w:rPr>
                <w:lang w:val="sr-Cyrl-RS"/>
              </w:rPr>
            </w:pPr>
            <w:r>
              <w:rPr>
                <w:lang w:val="sr-Cyrl-RS"/>
              </w:rPr>
              <w:t>ЦЕМЕНТ</w:t>
            </w:r>
          </w:p>
        </w:tc>
        <w:tc>
          <w:tcPr>
            <w:tcW w:w="4574" w:type="dxa"/>
          </w:tcPr>
          <w:p w:rsidR="006455AB" w:rsidRDefault="009A7C50" w:rsidP="00047374">
            <w:pPr>
              <w:jc w:val="both"/>
              <w:rPr>
                <w:lang w:val="sr-Cyrl-RS"/>
              </w:rPr>
            </w:pPr>
            <w:r>
              <w:rPr>
                <w:lang w:val="sr-Cyrl-RS"/>
              </w:rPr>
              <w:t>50/1</w:t>
            </w:r>
          </w:p>
        </w:tc>
        <w:tc>
          <w:tcPr>
            <w:tcW w:w="1525" w:type="dxa"/>
          </w:tcPr>
          <w:p w:rsidR="006455AB" w:rsidRDefault="009A7C50" w:rsidP="00D328B9">
            <w:pPr>
              <w:rPr>
                <w:lang w:val="sr-Cyrl-RS"/>
              </w:rPr>
            </w:pPr>
            <w:r>
              <w:rPr>
                <w:lang w:val="sr-Cyrl-RS"/>
              </w:rPr>
              <w:t>4</w:t>
            </w:r>
            <w:r w:rsidRPr="009A7C50">
              <w:rPr>
                <w:lang w:val="sr-Cyrl-RS"/>
              </w:rPr>
              <w:t>50</w:t>
            </w:r>
            <w:r>
              <w:rPr>
                <w:lang w:val="sr-Cyrl-RS"/>
              </w:rPr>
              <w:t>0</w:t>
            </w:r>
            <w:r w:rsidRPr="009A7C50">
              <w:rPr>
                <w:lang w:val="sr-Cyrl-RS"/>
              </w:rPr>
              <w:t xml:space="preserve"> </w:t>
            </w:r>
            <w:r w:rsidRPr="009A7C50">
              <w:t>kg</w:t>
            </w:r>
          </w:p>
        </w:tc>
      </w:tr>
      <w:tr w:rsidR="006455AB" w:rsidRPr="00587776" w:rsidTr="002215B2">
        <w:tc>
          <w:tcPr>
            <w:tcW w:w="737" w:type="dxa"/>
          </w:tcPr>
          <w:p w:rsidR="006455AB" w:rsidRPr="00B543AF" w:rsidRDefault="002215B2" w:rsidP="00D328B9">
            <w:pPr>
              <w:rPr>
                <w:lang w:val="sr-Cyrl-RS"/>
              </w:rPr>
            </w:pPr>
            <w:r>
              <w:rPr>
                <w:lang w:val="sr-Cyrl-RS"/>
              </w:rPr>
              <w:t>25</w:t>
            </w:r>
            <w:r w:rsidR="00B543AF">
              <w:rPr>
                <w:lang w:val="sr-Cyrl-RS"/>
              </w:rPr>
              <w:t>.</w:t>
            </w:r>
          </w:p>
        </w:tc>
        <w:tc>
          <w:tcPr>
            <w:tcW w:w="2407" w:type="dxa"/>
          </w:tcPr>
          <w:p w:rsidR="006455AB" w:rsidRDefault="009A7C50" w:rsidP="00D328B9">
            <w:pPr>
              <w:rPr>
                <w:lang w:val="sr-Cyrl-RS"/>
              </w:rPr>
            </w:pPr>
            <w:r>
              <w:rPr>
                <w:lang w:val="sr-Cyrl-RS"/>
              </w:rPr>
              <w:t>КРЕЧ</w:t>
            </w:r>
          </w:p>
        </w:tc>
        <w:tc>
          <w:tcPr>
            <w:tcW w:w="4574" w:type="dxa"/>
          </w:tcPr>
          <w:p w:rsidR="006455AB" w:rsidRDefault="009A7C50" w:rsidP="00047374">
            <w:pPr>
              <w:jc w:val="both"/>
              <w:rPr>
                <w:lang w:val="sr-Cyrl-RS"/>
              </w:rPr>
            </w:pPr>
            <w:r>
              <w:rPr>
                <w:lang w:val="sr-Cyrl-RS"/>
              </w:rPr>
              <w:t>У праху, 25/1</w:t>
            </w:r>
          </w:p>
        </w:tc>
        <w:tc>
          <w:tcPr>
            <w:tcW w:w="1525" w:type="dxa"/>
          </w:tcPr>
          <w:p w:rsidR="006455AB" w:rsidRDefault="009A7C50" w:rsidP="00D328B9">
            <w:pPr>
              <w:rPr>
                <w:lang w:val="sr-Cyrl-RS"/>
              </w:rPr>
            </w:pPr>
            <w:r>
              <w:rPr>
                <w:lang w:val="sr-Cyrl-RS"/>
              </w:rPr>
              <w:t>2200</w:t>
            </w:r>
            <w:r w:rsidRPr="009A7C50">
              <w:rPr>
                <w:lang w:val="sr-Cyrl-RS"/>
              </w:rPr>
              <w:t xml:space="preserve"> </w:t>
            </w:r>
            <w:r w:rsidRPr="009A7C50">
              <w:t>kg</w:t>
            </w:r>
          </w:p>
        </w:tc>
      </w:tr>
      <w:tr w:rsidR="009A7C50" w:rsidRPr="00587776" w:rsidTr="002215B2">
        <w:tc>
          <w:tcPr>
            <w:tcW w:w="737" w:type="dxa"/>
          </w:tcPr>
          <w:p w:rsidR="009A7C50" w:rsidRPr="00B543AF" w:rsidRDefault="002215B2" w:rsidP="00D328B9">
            <w:pPr>
              <w:rPr>
                <w:lang w:val="sr-Cyrl-RS"/>
              </w:rPr>
            </w:pPr>
            <w:r>
              <w:rPr>
                <w:lang w:val="sr-Cyrl-RS"/>
              </w:rPr>
              <w:t>26</w:t>
            </w:r>
            <w:r w:rsidR="00B543AF">
              <w:rPr>
                <w:lang w:val="sr-Cyrl-RS"/>
              </w:rPr>
              <w:t>.</w:t>
            </w:r>
          </w:p>
        </w:tc>
        <w:tc>
          <w:tcPr>
            <w:tcW w:w="2407" w:type="dxa"/>
          </w:tcPr>
          <w:p w:rsidR="009A7C50" w:rsidRDefault="009A7C50" w:rsidP="00D328B9">
            <w:pPr>
              <w:rPr>
                <w:lang w:val="sr-Cyrl-RS"/>
              </w:rPr>
            </w:pPr>
            <w:r>
              <w:rPr>
                <w:lang w:val="sr-Cyrl-RS"/>
              </w:rPr>
              <w:t>ЛЕПАК ЗА СТИРОПОР</w:t>
            </w:r>
          </w:p>
        </w:tc>
        <w:tc>
          <w:tcPr>
            <w:tcW w:w="4574" w:type="dxa"/>
          </w:tcPr>
          <w:p w:rsidR="009A7C50" w:rsidRDefault="009A7C50" w:rsidP="00047374">
            <w:pPr>
              <w:jc w:val="both"/>
              <w:rPr>
                <w:lang w:val="sr-Cyrl-RS"/>
              </w:rPr>
            </w:pPr>
            <w:r>
              <w:rPr>
                <w:lang w:val="sr-Cyrl-RS"/>
              </w:rPr>
              <w:t>У праху</w:t>
            </w:r>
          </w:p>
        </w:tc>
        <w:tc>
          <w:tcPr>
            <w:tcW w:w="1525" w:type="dxa"/>
          </w:tcPr>
          <w:p w:rsidR="009A7C50" w:rsidRDefault="009A7C50" w:rsidP="00D328B9">
            <w:pPr>
              <w:rPr>
                <w:lang w:val="sr-Cyrl-RS"/>
              </w:rPr>
            </w:pPr>
            <w:r>
              <w:rPr>
                <w:lang w:val="sr-Cyrl-RS"/>
              </w:rPr>
              <w:t>24</w:t>
            </w:r>
            <w:r w:rsidRPr="009A7C50">
              <w:rPr>
                <w:lang w:val="sr-Cyrl-RS"/>
              </w:rPr>
              <w:t>00 kg</w:t>
            </w:r>
          </w:p>
        </w:tc>
      </w:tr>
      <w:tr w:rsidR="009A7C50" w:rsidRPr="00587776" w:rsidTr="002215B2">
        <w:tc>
          <w:tcPr>
            <w:tcW w:w="737" w:type="dxa"/>
          </w:tcPr>
          <w:p w:rsidR="009A7C50" w:rsidRPr="00B543AF" w:rsidRDefault="002215B2" w:rsidP="00D328B9">
            <w:pPr>
              <w:rPr>
                <w:lang w:val="sr-Cyrl-RS"/>
              </w:rPr>
            </w:pPr>
            <w:r>
              <w:rPr>
                <w:lang w:val="sr-Cyrl-RS"/>
              </w:rPr>
              <w:t>27</w:t>
            </w:r>
            <w:r w:rsidR="00B543AF">
              <w:rPr>
                <w:lang w:val="sr-Cyrl-RS"/>
              </w:rPr>
              <w:t>.</w:t>
            </w:r>
          </w:p>
        </w:tc>
        <w:tc>
          <w:tcPr>
            <w:tcW w:w="2407" w:type="dxa"/>
          </w:tcPr>
          <w:p w:rsidR="009A7C50" w:rsidRDefault="009A7C50" w:rsidP="00D328B9">
            <w:pPr>
              <w:rPr>
                <w:lang w:val="sr-Cyrl-RS"/>
              </w:rPr>
            </w:pPr>
            <w:r>
              <w:rPr>
                <w:lang w:val="sr-Cyrl-RS"/>
              </w:rPr>
              <w:t>СТИРОПОР</w:t>
            </w:r>
          </w:p>
        </w:tc>
        <w:tc>
          <w:tcPr>
            <w:tcW w:w="4574" w:type="dxa"/>
          </w:tcPr>
          <w:p w:rsidR="009A7C50" w:rsidRDefault="009A7C50" w:rsidP="00047374">
            <w:pPr>
              <w:jc w:val="both"/>
              <w:rPr>
                <w:lang w:val="sr-Cyrl-RS"/>
              </w:rPr>
            </w:pPr>
            <w:r>
              <w:rPr>
                <w:lang w:val="sr-Cyrl-RS"/>
              </w:rPr>
              <w:t>Фасадни, дебљине 10 центиметара, фасадни</w:t>
            </w:r>
          </w:p>
        </w:tc>
        <w:tc>
          <w:tcPr>
            <w:tcW w:w="1525" w:type="dxa"/>
          </w:tcPr>
          <w:p w:rsidR="009A7C50" w:rsidRDefault="009A7C50" w:rsidP="00D328B9">
            <w:pPr>
              <w:rPr>
                <w:lang w:val="sr-Cyrl-RS"/>
              </w:rPr>
            </w:pPr>
            <w:r>
              <w:rPr>
                <w:lang w:val="sr-Cyrl-RS"/>
              </w:rPr>
              <w:t>22</w:t>
            </w:r>
            <w:r w:rsidRPr="009A7C50">
              <w:rPr>
                <w:lang w:val="sr-Cyrl-RS"/>
              </w:rPr>
              <w:t>0 m2</w:t>
            </w:r>
          </w:p>
        </w:tc>
      </w:tr>
      <w:tr w:rsidR="009A7C50" w:rsidRPr="00587776" w:rsidTr="002215B2">
        <w:tc>
          <w:tcPr>
            <w:tcW w:w="737" w:type="dxa"/>
          </w:tcPr>
          <w:p w:rsidR="009A7C50" w:rsidRPr="00B543AF" w:rsidRDefault="002215B2" w:rsidP="00D328B9">
            <w:pPr>
              <w:rPr>
                <w:lang w:val="sr-Cyrl-RS"/>
              </w:rPr>
            </w:pPr>
            <w:r>
              <w:rPr>
                <w:lang w:val="sr-Cyrl-RS"/>
              </w:rPr>
              <w:t>28</w:t>
            </w:r>
            <w:r w:rsidR="00B543AF">
              <w:rPr>
                <w:lang w:val="sr-Cyrl-RS"/>
              </w:rPr>
              <w:t>.</w:t>
            </w:r>
          </w:p>
        </w:tc>
        <w:tc>
          <w:tcPr>
            <w:tcW w:w="2407" w:type="dxa"/>
          </w:tcPr>
          <w:p w:rsidR="009A7C50" w:rsidRDefault="009A7C50" w:rsidP="00D328B9">
            <w:pPr>
              <w:rPr>
                <w:lang w:val="sr-Cyrl-RS"/>
              </w:rPr>
            </w:pPr>
            <w:r>
              <w:rPr>
                <w:lang w:val="sr-Cyrl-RS"/>
              </w:rPr>
              <w:t>МРЕЖИЦА ЗА СТИРОПОР</w:t>
            </w:r>
          </w:p>
        </w:tc>
        <w:tc>
          <w:tcPr>
            <w:tcW w:w="4574" w:type="dxa"/>
          </w:tcPr>
          <w:p w:rsidR="009A7C50" w:rsidRDefault="009A7C50" w:rsidP="00047374">
            <w:pPr>
              <w:jc w:val="both"/>
              <w:rPr>
                <w:lang w:val="sr-Cyrl-RS"/>
              </w:rPr>
            </w:pPr>
            <w:r>
              <w:rPr>
                <w:lang w:val="sr-Cyrl-RS"/>
              </w:rPr>
              <w:t>плава</w:t>
            </w:r>
          </w:p>
        </w:tc>
        <w:tc>
          <w:tcPr>
            <w:tcW w:w="1525" w:type="dxa"/>
          </w:tcPr>
          <w:p w:rsidR="009A7C50" w:rsidRDefault="009A7C50" w:rsidP="00D328B9">
            <w:pPr>
              <w:rPr>
                <w:lang w:val="sr-Cyrl-RS"/>
              </w:rPr>
            </w:pPr>
            <w:r w:rsidRPr="009A7C50">
              <w:rPr>
                <w:lang w:val="sr-Cyrl-RS"/>
              </w:rPr>
              <w:t>220 m2</w:t>
            </w:r>
          </w:p>
        </w:tc>
      </w:tr>
      <w:tr w:rsidR="009A7C50" w:rsidRPr="00587776" w:rsidTr="002215B2">
        <w:tc>
          <w:tcPr>
            <w:tcW w:w="737" w:type="dxa"/>
          </w:tcPr>
          <w:p w:rsidR="009A7C50" w:rsidRPr="00B543AF" w:rsidRDefault="002215B2" w:rsidP="00D328B9">
            <w:pPr>
              <w:rPr>
                <w:lang w:val="sr-Cyrl-RS"/>
              </w:rPr>
            </w:pPr>
            <w:r>
              <w:rPr>
                <w:lang w:val="sr-Cyrl-RS"/>
              </w:rPr>
              <w:t>29</w:t>
            </w:r>
            <w:r w:rsidR="00B543AF">
              <w:rPr>
                <w:lang w:val="sr-Cyrl-RS"/>
              </w:rPr>
              <w:t>.</w:t>
            </w:r>
          </w:p>
        </w:tc>
        <w:tc>
          <w:tcPr>
            <w:tcW w:w="2407" w:type="dxa"/>
          </w:tcPr>
          <w:p w:rsidR="009A7C50" w:rsidRDefault="00B543AF" w:rsidP="00D328B9">
            <w:pPr>
              <w:rPr>
                <w:lang w:val="sr-Cyrl-RS"/>
              </w:rPr>
            </w:pPr>
            <w:r>
              <w:rPr>
                <w:lang w:val="sr-Cyrl-RS"/>
              </w:rPr>
              <w:t>АКРИЛНИ  МАЛТЕР</w:t>
            </w:r>
          </w:p>
        </w:tc>
        <w:tc>
          <w:tcPr>
            <w:tcW w:w="4574" w:type="dxa"/>
          </w:tcPr>
          <w:p w:rsidR="009A7C50" w:rsidRDefault="00B543AF" w:rsidP="00047374">
            <w:pPr>
              <w:jc w:val="both"/>
              <w:rPr>
                <w:lang w:val="sr-Cyrl-RS"/>
              </w:rPr>
            </w:pPr>
            <w:r>
              <w:rPr>
                <w:lang w:val="sr-Cyrl-RS"/>
              </w:rPr>
              <w:t>Гранулација 1,5</w:t>
            </w:r>
          </w:p>
        </w:tc>
        <w:tc>
          <w:tcPr>
            <w:tcW w:w="1525" w:type="dxa"/>
          </w:tcPr>
          <w:p w:rsidR="009A7C50" w:rsidRDefault="00B543AF" w:rsidP="00D328B9">
            <w:pPr>
              <w:rPr>
                <w:lang w:val="sr-Cyrl-RS"/>
              </w:rPr>
            </w:pPr>
            <w:r>
              <w:rPr>
                <w:lang w:val="sr-Cyrl-RS"/>
              </w:rPr>
              <w:t>65</w:t>
            </w:r>
            <w:r w:rsidRPr="00B543AF">
              <w:rPr>
                <w:lang w:val="sr-Cyrl-RS"/>
              </w:rPr>
              <w:t>0 kg</w:t>
            </w:r>
          </w:p>
        </w:tc>
      </w:tr>
      <w:tr w:rsidR="009A7C50" w:rsidRPr="00587776" w:rsidTr="002215B2">
        <w:tc>
          <w:tcPr>
            <w:tcW w:w="737" w:type="dxa"/>
          </w:tcPr>
          <w:p w:rsidR="009A7C50" w:rsidRPr="00B543AF" w:rsidRDefault="002215B2" w:rsidP="00D328B9">
            <w:pPr>
              <w:rPr>
                <w:lang w:val="sr-Cyrl-RS"/>
              </w:rPr>
            </w:pPr>
            <w:r>
              <w:rPr>
                <w:lang w:val="sr-Cyrl-RS"/>
              </w:rPr>
              <w:t>30</w:t>
            </w:r>
            <w:r w:rsidR="00B543AF">
              <w:rPr>
                <w:lang w:val="sr-Cyrl-RS"/>
              </w:rPr>
              <w:t>.</w:t>
            </w:r>
          </w:p>
        </w:tc>
        <w:tc>
          <w:tcPr>
            <w:tcW w:w="2407" w:type="dxa"/>
          </w:tcPr>
          <w:p w:rsidR="009A7C50" w:rsidRDefault="00B543AF" w:rsidP="00D328B9">
            <w:pPr>
              <w:rPr>
                <w:lang w:val="sr-Cyrl-RS"/>
              </w:rPr>
            </w:pPr>
            <w:r>
              <w:rPr>
                <w:lang w:val="sr-Cyrl-RS"/>
              </w:rPr>
              <w:t>ПОДЛОГА</w:t>
            </w:r>
          </w:p>
        </w:tc>
        <w:tc>
          <w:tcPr>
            <w:tcW w:w="4574" w:type="dxa"/>
          </w:tcPr>
          <w:p w:rsidR="009A7C50" w:rsidRDefault="00B543AF" w:rsidP="00047374">
            <w:pPr>
              <w:jc w:val="both"/>
              <w:rPr>
                <w:lang w:val="sr-Cyrl-RS"/>
              </w:rPr>
            </w:pPr>
            <w:r>
              <w:rPr>
                <w:lang w:val="sr-Cyrl-RS"/>
              </w:rPr>
              <w:t>Фасадна подлога за премазивање зидова пре наношења фасадних боја</w:t>
            </w:r>
          </w:p>
        </w:tc>
        <w:tc>
          <w:tcPr>
            <w:tcW w:w="1525" w:type="dxa"/>
          </w:tcPr>
          <w:p w:rsidR="009A7C50" w:rsidRDefault="00B543AF" w:rsidP="00D328B9">
            <w:pPr>
              <w:rPr>
                <w:lang w:val="sr-Cyrl-RS"/>
              </w:rPr>
            </w:pPr>
            <w:r>
              <w:rPr>
                <w:lang w:val="sr-Cyrl-RS"/>
              </w:rPr>
              <w:t>65</w:t>
            </w:r>
            <w:r w:rsidRPr="00B543AF">
              <w:rPr>
                <w:lang w:val="sr-Cyrl-RS"/>
              </w:rPr>
              <w:t xml:space="preserve"> l</w:t>
            </w:r>
          </w:p>
        </w:tc>
      </w:tr>
      <w:tr w:rsidR="009A7C50" w:rsidRPr="00587776" w:rsidTr="002215B2">
        <w:tc>
          <w:tcPr>
            <w:tcW w:w="737" w:type="dxa"/>
          </w:tcPr>
          <w:p w:rsidR="009A7C50" w:rsidRPr="00B543AF" w:rsidRDefault="002215B2" w:rsidP="00D328B9">
            <w:pPr>
              <w:rPr>
                <w:lang w:val="sr-Cyrl-RS"/>
              </w:rPr>
            </w:pPr>
            <w:r>
              <w:rPr>
                <w:lang w:val="sr-Cyrl-RS"/>
              </w:rPr>
              <w:t>31</w:t>
            </w:r>
            <w:r w:rsidR="00B543AF">
              <w:rPr>
                <w:lang w:val="sr-Cyrl-RS"/>
              </w:rPr>
              <w:t>.</w:t>
            </w:r>
          </w:p>
        </w:tc>
        <w:tc>
          <w:tcPr>
            <w:tcW w:w="2407" w:type="dxa"/>
          </w:tcPr>
          <w:p w:rsidR="009A7C50" w:rsidRDefault="00B543AF" w:rsidP="00D328B9">
            <w:pPr>
              <w:rPr>
                <w:lang w:val="sr-Cyrl-RS"/>
              </w:rPr>
            </w:pPr>
            <w:r>
              <w:rPr>
                <w:lang w:val="sr-Cyrl-RS"/>
              </w:rPr>
              <w:t>ДАСКА</w:t>
            </w:r>
          </w:p>
        </w:tc>
        <w:tc>
          <w:tcPr>
            <w:tcW w:w="4574" w:type="dxa"/>
          </w:tcPr>
          <w:p w:rsidR="009A7C50" w:rsidRDefault="00B543AF" w:rsidP="00047374">
            <w:pPr>
              <w:jc w:val="both"/>
              <w:rPr>
                <w:lang w:val="sr-Cyrl-RS"/>
              </w:rPr>
            </w:pPr>
            <w:r>
              <w:rPr>
                <w:lang w:val="sr-Cyrl-RS"/>
              </w:rPr>
              <w:t>Грађевинска, чамова</w:t>
            </w:r>
          </w:p>
        </w:tc>
        <w:tc>
          <w:tcPr>
            <w:tcW w:w="1525" w:type="dxa"/>
          </w:tcPr>
          <w:p w:rsidR="009A7C50" w:rsidRDefault="00F15194" w:rsidP="00D328B9">
            <w:pPr>
              <w:rPr>
                <w:lang w:val="sr-Cyrl-RS"/>
              </w:rPr>
            </w:pPr>
            <w:r>
              <w:rPr>
                <w:lang w:val="sr-Cyrl-RS"/>
              </w:rPr>
              <w:t>5,5</w:t>
            </w:r>
            <w:r w:rsidR="00B543AF">
              <w:rPr>
                <w:lang w:val="sr-Cyrl-RS"/>
              </w:rPr>
              <w:t xml:space="preserve"> m3</w:t>
            </w:r>
          </w:p>
        </w:tc>
      </w:tr>
      <w:tr w:rsidR="000F57E6" w:rsidRPr="00587776" w:rsidTr="002215B2">
        <w:tc>
          <w:tcPr>
            <w:tcW w:w="737" w:type="dxa"/>
          </w:tcPr>
          <w:p w:rsidR="000F57E6" w:rsidRDefault="000F57E6" w:rsidP="00D328B9">
            <w:pPr>
              <w:rPr>
                <w:lang w:val="sr-Cyrl-RS"/>
              </w:rPr>
            </w:pPr>
            <w:r>
              <w:rPr>
                <w:lang w:val="sr-Cyrl-RS"/>
              </w:rPr>
              <w:t>32.</w:t>
            </w:r>
          </w:p>
        </w:tc>
        <w:tc>
          <w:tcPr>
            <w:tcW w:w="2407" w:type="dxa"/>
          </w:tcPr>
          <w:p w:rsidR="000F57E6" w:rsidRDefault="000F57E6" w:rsidP="00D328B9">
            <w:pPr>
              <w:rPr>
                <w:lang w:val="sr-Cyrl-RS"/>
              </w:rPr>
            </w:pPr>
            <w:r>
              <w:rPr>
                <w:lang w:val="sr-Cyrl-RS"/>
              </w:rPr>
              <w:t>ЦИГЛА</w:t>
            </w:r>
          </w:p>
        </w:tc>
        <w:tc>
          <w:tcPr>
            <w:tcW w:w="4574" w:type="dxa"/>
          </w:tcPr>
          <w:p w:rsidR="000F57E6" w:rsidRDefault="000F57E6" w:rsidP="00047374">
            <w:pPr>
              <w:jc w:val="both"/>
              <w:rPr>
                <w:lang w:val="sr-Cyrl-RS"/>
              </w:rPr>
            </w:pPr>
            <w:r>
              <w:rPr>
                <w:lang w:val="sr-Cyrl-RS"/>
              </w:rPr>
              <w:t>Пуна опека</w:t>
            </w:r>
          </w:p>
        </w:tc>
        <w:tc>
          <w:tcPr>
            <w:tcW w:w="1525" w:type="dxa"/>
          </w:tcPr>
          <w:p w:rsidR="000F57E6" w:rsidRDefault="00F15194" w:rsidP="00D328B9">
            <w:pPr>
              <w:rPr>
                <w:lang w:val="sr-Cyrl-RS"/>
              </w:rPr>
            </w:pPr>
            <w:r>
              <w:rPr>
                <w:lang w:val="sr-Cyrl-RS"/>
              </w:rPr>
              <w:t>60</w:t>
            </w:r>
            <w:r w:rsidR="000F57E6">
              <w:rPr>
                <w:lang w:val="sr-Cyrl-RS"/>
              </w:rPr>
              <w:t>00 комада</w:t>
            </w:r>
          </w:p>
        </w:tc>
      </w:tr>
    </w:tbl>
    <w:p w:rsidR="00766D89" w:rsidRPr="00BF74F9" w:rsidRDefault="00766D89" w:rsidP="00766D89">
      <w:pPr>
        <w:pStyle w:val="Header"/>
        <w:tabs>
          <w:tab w:val="center" w:pos="4820"/>
        </w:tabs>
        <w:jc w:val="both"/>
        <w:rPr>
          <w:rFonts w:ascii="Times New Roman" w:hAnsi="Times New Roman"/>
          <w:b/>
          <w:bCs/>
          <w:iCs/>
          <w:sz w:val="24"/>
          <w:szCs w:val="24"/>
        </w:rPr>
      </w:pPr>
    </w:p>
    <w:p w:rsidR="00766D89" w:rsidRPr="005A1688" w:rsidRDefault="00766D89" w:rsidP="00766D89">
      <w:pPr>
        <w:jc w:val="both"/>
        <w:rPr>
          <w:lang w:val="sr-Cyrl-CS"/>
        </w:rPr>
      </w:pPr>
      <w:r w:rsidRPr="005A1688">
        <w:rPr>
          <w:b/>
          <w:u w:val="single"/>
          <w:lang w:val="sr-Cyrl-CS"/>
        </w:rPr>
        <w:t>2.ДИНАМИКА НАБАВКЕ</w:t>
      </w:r>
    </w:p>
    <w:p w:rsidR="00766D89" w:rsidRDefault="00766D89" w:rsidP="00766D89">
      <w:pPr>
        <w:ind w:firstLine="540"/>
        <w:jc w:val="both"/>
        <w:rPr>
          <w:lang w:val="sr-Cyrl-CS"/>
        </w:rPr>
      </w:pPr>
      <w:r w:rsidRPr="005A1688">
        <w:rPr>
          <w:lang w:val="sr-Cyrl-CS"/>
        </w:rPr>
        <w:t>Понуђач ће испоруку извршити једнократно у целокупној количини</w:t>
      </w:r>
      <w:r w:rsidR="002868CD">
        <w:rPr>
          <w:lang w:val="sr-Cyrl-CS"/>
        </w:rPr>
        <w:t xml:space="preserve">, подељено по </w:t>
      </w:r>
      <w:r w:rsidR="008A5FDD">
        <w:rPr>
          <w:lang w:val="sr-Cyrl-CS"/>
        </w:rPr>
        <w:t xml:space="preserve">ставкама из </w:t>
      </w:r>
      <w:r w:rsidR="002868CD">
        <w:rPr>
          <w:lang w:val="sr-Cyrl-CS"/>
        </w:rPr>
        <w:t>спецификаци</w:t>
      </w:r>
      <w:r w:rsidR="008A5FDD">
        <w:rPr>
          <w:lang w:val="sr-Cyrl-CS"/>
        </w:rPr>
        <w:t>је са стране 5.</w:t>
      </w:r>
      <w:r w:rsidR="00D067C8">
        <w:rPr>
          <w:lang w:val="sr-Cyrl-CS"/>
        </w:rPr>
        <w:t xml:space="preserve"> на адресе</w:t>
      </w:r>
      <w:r w:rsidR="002868CD">
        <w:rPr>
          <w:lang w:val="sr-Cyrl-CS"/>
        </w:rPr>
        <w:t>:</w:t>
      </w:r>
    </w:p>
    <w:p w:rsidR="000F57E6" w:rsidRDefault="000F57E6" w:rsidP="00766D89">
      <w:pPr>
        <w:ind w:firstLine="540"/>
        <w:jc w:val="both"/>
        <w:rPr>
          <w:lang w:val="sr-Cyrl-CS"/>
        </w:rPr>
      </w:pPr>
      <w:r>
        <w:rPr>
          <w:lang w:val="sr-Cyrl-CS"/>
        </w:rPr>
        <w:t xml:space="preserve">1. </w:t>
      </w:r>
      <w:r w:rsidRPr="00106B76">
        <w:rPr>
          <w:b/>
          <w:lang w:val="sr-Cyrl-CS"/>
        </w:rPr>
        <w:t>Оџаци, Хајдук Вељка 9</w:t>
      </w:r>
      <w:r>
        <w:rPr>
          <w:lang w:val="sr-Cyrl-CS"/>
        </w:rPr>
        <w:t>, испоручити следећа добра:</w:t>
      </w:r>
    </w:p>
    <w:p w:rsidR="000F57E6" w:rsidRDefault="000F57E6" w:rsidP="00766D89">
      <w:pPr>
        <w:ind w:firstLine="540"/>
        <w:jc w:val="both"/>
        <w:rPr>
          <w:lang w:val="sr-Cyrl-CS"/>
        </w:rPr>
      </w:pPr>
      <w:r>
        <w:rPr>
          <w:lang w:val="sr-Cyrl-CS"/>
        </w:rPr>
        <w:t>- батерија за каду, 1 комад</w:t>
      </w:r>
    </w:p>
    <w:p w:rsidR="000F57E6" w:rsidRDefault="000F57E6" w:rsidP="00766D89">
      <w:pPr>
        <w:ind w:firstLine="540"/>
        <w:jc w:val="both"/>
        <w:rPr>
          <w:lang w:val="sr-Cyrl-CS"/>
        </w:rPr>
      </w:pPr>
      <w:r>
        <w:rPr>
          <w:lang w:val="sr-Cyrl-CS"/>
        </w:rPr>
        <w:t>-</w:t>
      </w:r>
      <w:r w:rsidR="00106B76">
        <w:rPr>
          <w:lang w:val="sr-Cyrl-CS"/>
        </w:rPr>
        <w:t xml:space="preserve"> </w:t>
      </w:r>
      <w:r>
        <w:rPr>
          <w:lang w:val="sr-Cyrl-CS"/>
        </w:rPr>
        <w:t>батерија за лавабо, 1 комад,</w:t>
      </w:r>
    </w:p>
    <w:p w:rsidR="000F57E6" w:rsidRDefault="000F57E6" w:rsidP="00766D89">
      <w:pPr>
        <w:ind w:firstLine="540"/>
        <w:jc w:val="both"/>
        <w:rPr>
          <w:lang w:val="sr-Cyrl-CS"/>
        </w:rPr>
      </w:pPr>
      <w:r>
        <w:rPr>
          <w:lang w:val="sr-Cyrl-CS"/>
        </w:rPr>
        <w:t>- батерија за судопер, 1 комад</w:t>
      </w:r>
    </w:p>
    <w:p w:rsidR="000F57E6" w:rsidRDefault="000F57E6" w:rsidP="00766D89">
      <w:pPr>
        <w:ind w:firstLine="540"/>
        <w:jc w:val="both"/>
        <w:rPr>
          <w:lang w:val="sr-Cyrl-CS"/>
        </w:rPr>
      </w:pPr>
      <w:r>
        <w:rPr>
          <w:lang w:val="sr-Cyrl-CS"/>
        </w:rPr>
        <w:t>- лавабо, 1 комад</w:t>
      </w:r>
    </w:p>
    <w:p w:rsidR="000F57E6" w:rsidRDefault="000F57E6" w:rsidP="00766D89">
      <w:pPr>
        <w:ind w:firstLine="540"/>
        <w:jc w:val="both"/>
        <w:rPr>
          <w:lang w:val="sr-Cyrl-CS"/>
        </w:rPr>
      </w:pPr>
      <w:r>
        <w:rPr>
          <w:lang w:val="sr-Cyrl-CS"/>
        </w:rPr>
        <w:t>-водокотлић, 1 комад</w:t>
      </w:r>
    </w:p>
    <w:p w:rsidR="000F57E6" w:rsidRDefault="000F57E6" w:rsidP="00766D89">
      <w:pPr>
        <w:ind w:firstLine="540"/>
        <w:jc w:val="both"/>
        <w:rPr>
          <w:lang w:val="sr-Cyrl-CS"/>
        </w:rPr>
      </w:pPr>
      <w:r>
        <w:rPr>
          <w:lang w:val="sr-Cyrl-CS"/>
        </w:rPr>
        <w:t xml:space="preserve">- </w:t>
      </w:r>
      <w:r w:rsidRPr="000F57E6">
        <w:rPr>
          <w:lang w:val="sr-Cyrl-CS"/>
        </w:rPr>
        <w:t>WC</w:t>
      </w:r>
      <w:r>
        <w:rPr>
          <w:lang w:val="sr-Cyrl-CS"/>
        </w:rPr>
        <w:t xml:space="preserve"> даска, 1 комад</w:t>
      </w:r>
    </w:p>
    <w:p w:rsidR="000F57E6" w:rsidRDefault="000F57E6" w:rsidP="00766D89">
      <w:pPr>
        <w:ind w:firstLine="540"/>
        <w:jc w:val="both"/>
        <w:rPr>
          <w:lang w:val="sr-Cyrl-CS"/>
        </w:rPr>
      </w:pPr>
      <w:r>
        <w:rPr>
          <w:lang w:val="sr-Cyrl-CS"/>
        </w:rPr>
        <w:t xml:space="preserve">- подне плочице, </w:t>
      </w:r>
      <w:r w:rsidRPr="000F57E6">
        <w:rPr>
          <w:lang w:val="sr-Cyrl-CS"/>
        </w:rPr>
        <w:t>5 m2</w:t>
      </w:r>
    </w:p>
    <w:p w:rsidR="000F57E6" w:rsidRDefault="000F57E6" w:rsidP="00766D89">
      <w:pPr>
        <w:ind w:firstLine="540"/>
        <w:jc w:val="both"/>
        <w:rPr>
          <w:lang w:val="sr-Cyrl-CS"/>
        </w:rPr>
      </w:pPr>
      <w:r>
        <w:rPr>
          <w:lang w:val="sr-Cyrl-CS"/>
        </w:rPr>
        <w:t xml:space="preserve">- ламинат, </w:t>
      </w:r>
      <w:r w:rsidRPr="000F57E6">
        <w:rPr>
          <w:lang w:val="sr-Cyrl-CS"/>
        </w:rPr>
        <w:t>30 m2</w:t>
      </w:r>
    </w:p>
    <w:p w:rsidR="000F57E6" w:rsidRDefault="000F57E6" w:rsidP="00766D89">
      <w:pPr>
        <w:ind w:firstLine="540"/>
        <w:jc w:val="both"/>
        <w:rPr>
          <w:lang w:val="sr-Cyrl-CS"/>
        </w:rPr>
      </w:pPr>
      <w:r>
        <w:rPr>
          <w:lang w:val="sr-Cyrl-CS"/>
        </w:rPr>
        <w:t>- лајсне за ламинат, 35 м</w:t>
      </w:r>
    </w:p>
    <w:p w:rsidR="000F57E6" w:rsidRDefault="000F57E6" w:rsidP="00766D89">
      <w:pPr>
        <w:ind w:firstLine="540"/>
        <w:jc w:val="both"/>
        <w:rPr>
          <w:lang w:val="sr-Cyrl-CS"/>
        </w:rPr>
      </w:pPr>
      <w:r>
        <w:rPr>
          <w:lang w:val="sr-Cyrl-CS"/>
        </w:rPr>
        <w:t>- балконска врата, 1 комад</w:t>
      </w:r>
    </w:p>
    <w:p w:rsidR="000F57E6" w:rsidRDefault="000F57E6" w:rsidP="00766D89">
      <w:pPr>
        <w:ind w:firstLine="540"/>
        <w:jc w:val="both"/>
        <w:rPr>
          <w:lang w:val="sr-Cyrl-CS"/>
        </w:rPr>
      </w:pPr>
      <w:r>
        <w:rPr>
          <w:lang w:val="sr-Cyrl-CS"/>
        </w:rPr>
        <w:t>- бојлер, 1 коамад,</w:t>
      </w:r>
    </w:p>
    <w:p w:rsidR="000F57E6" w:rsidRDefault="000F57E6" w:rsidP="00766D89">
      <w:pPr>
        <w:ind w:firstLine="540"/>
        <w:jc w:val="both"/>
        <w:rPr>
          <w:lang w:val="sr-Cyrl-CS"/>
        </w:rPr>
      </w:pPr>
      <w:r>
        <w:rPr>
          <w:lang w:val="sr-Cyrl-CS"/>
        </w:rPr>
        <w:t>- Собна врата, 2 комада,</w:t>
      </w:r>
    </w:p>
    <w:p w:rsidR="000F57E6" w:rsidRDefault="000F57E6" w:rsidP="00766D89">
      <w:pPr>
        <w:ind w:firstLine="540"/>
        <w:jc w:val="both"/>
        <w:rPr>
          <w:lang w:val="sr-Cyrl-CS"/>
        </w:rPr>
      </w:pPr>
      <w:r>
        <w:rPr>
          <w:lang w:val="sr-Cyrl-CS"/>
        </w:rPr>
        <w:t>- полудисперзија, 50 литара</w:t>
      </w:r>
    </w:p>
    <w:p w:rsidR="000F57E6" w:rsidRDefault="000F57E6" w:rsidP="00766D89">
      <w:pPr>
        <w:ind w:firstLine="540"/>
        <w:jc w:val="both"/>
        <w:rPr>
          <w:lang w:val="sr-Cyrl-CS"/>
        </w:rPr>
      </w:pPr>
      <w:r>
        <w:rPr>
          <w:lang w:val="sr-Cyrl-CS"/>
        </w:rPr>
        <w:t>- гипс плоче Ригипс, 20 м2</w:t>
      </w:r>
    </w:p>
    <w:p w:rsidR="000F57E6" w:rsidRDefault="00106B76" w:rsidP="00766D89">
      <w:pPr>
        <w:ind w:firstLine="540"/>
        <w:jc w:val="both"/>
        <w:rPr>
          <w:lang w:val="sr-Cyrl-CS"/>
        </w:rPr>
      </w:pPr>
      <w:r>
        <w:rPr>
          <w:lang w:val="sr-Cyrl-CS"/>
        </w:rPr>
        <w:t xml:space="preserve">- лепак за плочице, </w:t>
      </w:r>
      <w:r w:rsidRPr="00106B76">
        <w:rPr>
          <w:lang w:val="sr-Cyrl-CS"/>
        </w:rPr>
        <w:t>50 kg</w:t>
      </w:r>
    </w:p>
    <w:p w:rsidR="00106B76" w:rsidRDefault="00106B76" w:rsidP="00766D89">
      <w:pPr>
        <w:ind w:firstLine="540"/>
        <w:jc w:val="both"/>
        <w:rPr>
          <w:lang w:val="sr-Cyrl-CS"/>
        </w:rPr>
      </w:pPr>
      <w:r>
        <w:rPr>
          <w:lang w:val="sr-Cyrl-CS"/>
        </w:rPr>
        <w:t xml:space="preserve">- глет маса, </w:t>
      </w:r>
      <w:r w:rsidRPr="00106B76">
        <w:rPr>
          <w:lang w:val="sr-Cyrl-CS"/>
        </w:rPr>
        <w:t>50 kg</w:t>
      </w:r>
    </w:p>
    <w:p w:rsidR="00106B76" w:rsidRDefault="00106B76" w:rsidP="00766D89">
      <w:pPr>
        <w:ind w:firstLine="540"/>
        <w:jc w:val="both"/>
        <w:rPr>
          <w:lang w:val="sr-Cyrl-CS"/>
        </w:rPr>
      </w:pPr>
      <w:r>
        <w:rPr>
          <w:lang w:val="sr-Cyrl-CS"/>
        </w:rPr>
        <w:t>- фарба за дрво, 3 комада</w:t>
      </w:r>
    </w:p>
    <w:p w:rsidR="00106B76" w:rsidRDefault="00106B76" w:rsidP="00766D89">
      <w:pPr>
        <w:ind w:firstLine="540"/>
        <w:jc w:val="both"/>
        <w:rPr>
          <w:lang w:val="sr-Cyrl-CS"/>
        </w:rPr>
      </w:pPr>
      <w:r>
        <w:rPr>
          <w:lang w:val="sr-Cyrl-CS"/>
        </w:rPr>
        <w:t>- аспиратор, 1 комад</w:t>
      </w:r>
    </w:p>
    <w:p w:rsidR="00106B76" w:rsidRDefault="00106B76" w:rsidP="00766D89">
      <w:pPr>
        <w:ind w:firstLine="540"/>
        <w:jc w:val="both"/>
        <w:rPr>
          <w:lang w:val="sr-Cyrl-CS"/>
        </w:rPr>
      </w:pPr>
      <w:r>
        <w:rPr>
          <w:lang w:val="sr-Cyrl-CS"/>
        </w:rPr>
        <w:t>-машина за прање и сушење веша, 1 комад</w:t>
      </w:r>
    </w:p>
    <w:p w:rsidR="00106B76" w:rsidRDefault="00106B76" w:rsidP="00766D89">
      <w:pPr>
        <w:ind w:firstLine="540"/>
        <w:jc w:val="both"/>
        <w:rPr>
          <w:lang w:val="sr-Cyrl-CS"/>
        </w:rPr>
      </w:pPr>
      <w:r>
        <w:rPr>
          <w:lang w:val="sr-Cyrl-CS"/>
        </w:rPr>
        <w:t>- комбиновани шпорет, 1 комад</w:t>
      </w:r>
    </w:p>
    <w:p w:rsidR="00106B76" w:rsidRDefault="00106B76" w:rsidP="00766D89">
      <w:pPr>
        <w:ind w:firstLine="540"/>
        <w:jc w:val="both"/>
        <w:rPr>
          <w:lang w:val="sr-Cyrl-CS"/>
        </w:rPr>
      </w:pPr>
      <w:r>
        <w:rPr>
          <w:lang w:val="sr-Cyrl-CS"/>
        </w:rPr>
        <w:t>- фрижидер, 1 комад</w:t>
      </w:r>
    </w:p>
    <w:p w:rsidR="00106B76" w:rsidRDefault="00106B76" w:rsidP="00766D89">
      <w:pPr>
        <w:ind w:firstLine="540"/>
        <w:jc w:val="both"/>
        <w:rPr>
          <w:lang w:val="sr-Cyrl-CS"/>
        </w:rPr>
      </w:pPr>
      <w:r w:rsidRPr="00106B76">
        <w:rPr>
          <w:b/>
          <w:lang w:val="sr-Cyrl-CS"/>
        </w:rPr>
        <w:lastRenderedPageBreak/>
        <w:t>2. Српски Милетић, Мирна 3</w:t>
      </w:r>
      <w:r>
        <w:rPr>
          <w:lang w:val="sr-Cyrl-CS"/>
        </w:rPr>
        <w:t>, испоручити следеће артикле:</w:t>
      </w:r>
    </w:p>
    <w:p w:rsidR="00106B76" w:rsidRDefault="00106B76" w:rsidP="00766D89">
      <w:pPr>
        <w:ind w:firstLine="540"/>
        <w:jc w:val="both"/>
        <w:rPr>
          <w:lang w:val="sr-Cyrl-CS"/>
        </w:rPr>
      </w:pPr>
      <w:r>
        <w:rPr>
          <w:lang w:val="sr-Cyrl-CS"/>
        </w:rPr>
        <w:t>- цигла, 6500 комада</w:t>
      </w:r>
    </w:p>
    <w:p w:rsidR="00106B76" w:rsidRDefault="00106B76" w:rsidP="00766D89">
      <w:pPr>
        <w:ind w:firstLine="540"/>
        <w:jc w:val="both"/>
        <w:rPr>
          <w:lang w:val="sr-Cyrl-RS"/>
        </w:rPr>
      </w:pPr>
      <w:r>
        <w:rPr>
          <w:lang w:val="sr-Cyrl-CS"/>
        </w:rPr>
        <w:t>- чамова даска, 1</w:t>
      </w:r>
      <w:r>
        <w:t xml:space="preserve"> m3</w:t>
      </w:r>
    </w:p>
    <w:p w:rsidR="00106B76" w:rsidRDefault="00106B76" w:rsidP="00766D89">
      <w:pPr>
        <w:ind w:firstLine="540"/>
        <w:jc w:val="both"/>
        <w:rPr>
          <w:lang w:val="sr-Cyrl-RS"/>
        </w:rPr>
      </w:pPr>
      <w:r>
        <w:rPr>
          <w:lang w:val="sr-Cyrl-RS"/>
        </w:rPr>
        <w:t>- лепак за стиропор, 1200 килограма</w:t>
      </w:r>
    </w:p>
    <w:p w:rsidR="00106B76" w:rsidRDefault="00106B76" w:rsidP="00766D89">
      <w:pPr>
        <w:ind w:firstLine="540"/>
        <w:jc w:val="both"/>
        <w:rPr>
          <w:lang w:val="sr-Cyrl-RS"/>
        </w:rPr>
      </w:pPr>
      <w:r>
        <w:rPr>
          <w:lang w:val="sr-Cyrl-RS"/>
        </w:rPr>
        <w:t>- фасадни стиропор, 12 m2</w:t>
      </w:r>
    </w:p>
    <w:p w:rsidR="00106B76" w:rsidRDefault="00106B76" w:rsidP="00766D89">
      <w:pPr>
        <w:ind w:firstLine="540"/>
        <w:jc w:val="both"/>
        <w:rPr>
          <w:lang w:val="sr-Cyrl-RS"/>
        </w:rPr>
      </w:pPr>
      <w:r>
        <w:rPr>
          <w:lang w:val="sr-Cyrl-RS"/>
        </w:rPr>
        <w:t>- акрилни малтер, 350 колограма</w:t>
      </w:r>
    </w:p>
    <w:p w:rsidR="00106B76" w:rsidRDefault="00106B76" w:rsidP="00766D89">
      <w:pPr>
        <w:ind w:firstLine="540"/>
        <w:jc w:val="both"/>
        <w:rPr>
          <w:lang w:val="sr-Cyrl-RS"/>
        </w:rPr>
      </w:pPr>
      <w:r>
        <w:rPr>
          <w:lang w:val="sr-Cyrl-RS"/>
        </w:rPr>
        <w:t>-мрежица за стиропор, 120 m2</w:t>
      </w:r>
    </w:p>
    <w:p w:rsidR="00106B76" w:rsidRDefault="00106B76" w:rsidP="00766D89">
      <w:pPr>
        <w:ind w:firstLine="540"/>
        <w:jc w:val="both"/>
        <w:rPr>
          <w:lang w:val="sr-Cyrl-RS"/>
        </w:rPr>
      </w:pPr>
      <w:r>
        <w:rPr>
          <w:lang w:val="sr-Cyrl-RS"/>
        </w:rPr>
        <w:t>- фасадна подлога, 40 литара</w:t>
      </w:r>
    </w:p>
    <w:p w:rsidR="00106B76" w:rsidRDefault="00106B76" w:rsidP="00766D89">
      <w:pPr>
        <w:ind w:firstLine="540"/>
        <w:jc w:val="both"/>
        <w:rPr>
          <w:lang w:val="sr-Cyrl-RS"/>
        </w:rPr>
      </w:pPr>
      <w:r w:rsidRPr="00106B76">
        <w:rPr>
          <w:b/>
          <w:lang w:val="sr-Cyrl-RS"/>
        </w:rPr>
        <w:t>3. Српски Милетић, Бабићка 2</w:t>
      </w:r>
      <w:r>
        <w:rPr>
          <w:lang w:val="sr-Cyrl-RS"/>
        </w:rPr>
        <w:t>, испоручити следеће артикле:</w:t>
      </w:r>
    </w:p>
    <w:p w:rsidR="00106B76" w:rsidRDefault="00106B76" w:rsidP="00766D89">
      <w:pPr>
        <w:ind w:firstLine="540"/>
        <w:jc w:val="both"/>
        <w:rPr>
          <w:lang w:val="sr-Cyrl-RS"/>
        </w:rPr>
      </w:pPr>
      <w:r>
        <w:rPr>
          <w:lang w:val="sr-Cyrl-RS"/>
        </w:rPr>
        <w:t>- цемент, 2000 килограма</w:t>
      </w:r>
    </w:p>
    <w:p w:rsidR="00106B76" w:rsidRDefault="00106B76" w:rsidP="00766D89">
      <w:pPr>
        <w:ind w:firstLine="540"/>
        <w:jc w:val="both"/>
        <w:rPr>
          <w:lang w:val="sr-Cyrl-RS"/>
        </w:rPr>
      </w:pPr>
      <w:r>
        <w:rPr>
          <w:lang w:val="sr-Cyrl-RS"/>
        </w:rPr>
        <w:t>- креч, 1000 килограма</w:t>
      </w:r>
    </w:p>
    <w:p w:rsidR="00106B76" w:rsidRDefault="00106B76" w:rsidP="00766D89">
      <w:pPr>
        <w:ind w:firstLine="540"/>
        <w:jc w:val="both"/>
        <w:rPr>
          <w:lang w:val="sr-Cyrl-RS"/>
        </w:rPr>
      </w:pPr>
      <w:r>
        <w:rPr>
          <w:lang w:val="sr-Cyrl-RS"/>
        </w:rPr>
        <w:t xml:space="preserve">-чамова даска, </w:t>
      </w:r>
      <w:r w:rsidR="00CC4A83">
        <w:rPr>
          <w:lang w:val="sr-Cyrl-RS"/>
        </w:rPr>
        <w:t xml:space="preserve">2 </w:t>
      </w:r>
      <w:r w:rsidRPr="00106B76">
        <w:rPr>
          <w:lang w:val="sr-Cyrl-RS"/>
        </w:rPr>
        <w:t>m3</w:t>
      </w:r>
    </w:p>
    <w:p w:rsidR="00CC4A83" w:rsidRDefault="00CC4A83" w:rsidP="00766D89">
      <w:pPr>
        <w:ind w:firstLine="540"/>
        <w:jc w:val="both"/>
        <w:rPr>
          <w:lang w:val="sr-Cyrl-RS"/>
        </w:rPr>
      </w:pPr>
      <w:r>
        <w:rPr>
          <w:lang w:val="sr-Cyrl-RS"/>
        </w:rPr>
        <w:t>- лепак за стиропор, 1200 килограма</w:t>
      </w:r>
    </w:p>
    <w:p w:rsidR="00CC4A83" w:rsidRDefault="00CC4A83" w:rsidP="00766D89">
      <w:pPr>
        <w:ind w:firstLine="540"/>
        <w:jc w:val="both"/>
        <w:rPr>
          <w:lang w:val="sr-Cyrl-RS"/>
        </w:rPr>
      </w:pPr>
      <w:r>
        <w:rPr>
          <w:lang w:val="sr-Cyrl-RS"/>
        </w:rPr>
        <w:t>- фасадни стиропор, 100 m2</w:t>
      </w:r>
    </w:p>
    <w:p w:rsidR="00CC4A83" w:rsidRDefault="00CC4A83" w:rsidP="00766D89">
      <w:pPr>
        <w:ind w:firstLine="540"/>
        <w:jc w:val="both"/>
        <w:rPr>
          <w:lang w:val="sr-Cyrl-RS"/>
        </w:rPr>
      </w:pPr>
      <w:r>
        <w:rPr>
          <w:lang w:val="sr-Cyrl-RS"/>
        </w:rPr>
        <w:t>- Мрежица за стиропор, 100 m2</w:t>
      </w:r>
    </w:p>
    <w:p w:rsidR="00CC4A83" w:rsidRDefault="00CC4A83" w:rsidP="00766D89">
      <w:pPr>
        <w:ind w:firstLine="540"/>
        <w:jc w:val="both"/>
        <w:rPr>
          <w:lang w:val="sr-Cyrl-RS"/>
        </w:rPr>
      </w:pPr>
      <w:r>
        <w:rPr>
          <w:lang w:val="sr-Cyrl-RS"/>
        </w:rPr>
        <w:t>- фасадна подлога, 25 литара</w:t>
      </w:r>
    </w:p>
    <w:p w:rsidR="00CC4A83" w:rsidRDefault="00CC4A83" w:rsidP="00766D89">
      <w:pPr>
        <w:ind w:firstLine="540"/>
        <w:jc w:val="both"/>
        <w:rPr>
          <w:lang w:val="sr-Cyrl-RS"/>
        </w:rPr>
      </w:pPr>
      <w:r w:rsidRPr="00CC4A83">
        <w:rPr>
          <w:b/>
          <w:lang w:val="sr-Cyrl-RS"/>
        </w:rPr>
        <w:t>4. Бачки Грачац, Б. Кесића 60</w:t>
      </w:r>
      <w:r>
        <w:rPr>
          <w:lang w:val="sr-Cyrl-RS"/>
        </w:rPr>
        <w:t>, испоручити следеће артикле:</w:t>
      </w:r>
    </w:p>
    <w:p w:rsidR="00CC4A83" w:rsidRDefault="00CC4A83" w:rsidP="00766D89">
      <w:pPr>
        <w:ind w:firstLine="540"/>
        <w:jc w:val="both"/>
        <w:rPr>
          <w:lang w:val="sr-Cyrl-RS"/>
        </w:rPr>
      </w:pPr>
      <w:r>
        <w:rPr>
          <w:lang w:val="sr-Cyrl-RS"/>
        </w:rPr>
        <w:t>- буков паркет, 50 m2</w:t>
      </w:r>
    </w:p>
    <w:p w:rsidR="00CC4A83" w:rsidRDefault="00CC4A83" w:rsidP="00766D89">
      <w:pPr>
        <w:ind w:firstLine="540"/>
        <w:jc w:val="both"/>
        <w:rPr>
          <w:lang w:val="sr-Cyrl-RS"/>
        </w:rPr>
      </w:pPr>
      <w:r>
        <w:rPr>
          <w:lang w:val="sr-Cyrl-RS"/>
        </w:rPr>
        <w:t xml:space="preserve">- </w:t>
      </w:r>
      <w:r>
        <w:t>PVC</w:t>
      </w:r>
      <w:r>
        <w:rPr>
          <w:lang w:val="sr-Cyrl-RS"/>
        </w:rPr>
        <w:t xml:space="preserve"> прозор, 5 комада</w:t>
      </w:r>
    </w:p>
    <w:p w:rsidR="00D70A5A" w:rsidRDefault="00D70A5A" w:rsidP="00766D89">
      <w:pPr>
        <w:ind w:firstLine="540"/>
        <w:jc w:val="both"/>
        <w:rPr>
          <w:lang w:val="sr-Cyrl-RS"/>
        </w:rPr>
      </w:pPr>
      <w:r w:rsidRPr="00D70A5A">
        <w:rPr>
          <w:b/>
          <w:lang w:val="sr-Cyrl-RS"/>
        </w:rPr>
        <w:t>5. Бачки Брестовац, Бранка Радичевића 35</w:t>
      </w:r>
      <w:r>
        <w:rPr>
          <w:lang w:val="sr-Cyrl-RS"/>
        </w:rPr>
        <w:t>, испоручити следеће артикле:</w:t>
      </w:r>
    </w:p>
    <w:p w:rsidR="00D70A5A" w:rsidRDefault="00D70A5A" w:rsidP="00766D89">
      <w:pPr>
        <w:ind w:firstLine="540"/>
        <w:jc w:val="both"/>
        <w:rPr>
          <w:lang w:val="sr-Cyrl-RS"/>
        </w:rPr>
      </w:pPr>
      <w:r>
        <w:rPr>
          <w:lang w:val="sr-Cyrl-RS"/>
        </w:rPr>
        <w:t>- цигла, 6000 комада</w:t>
      </w:r>
    </w:p>
    <w:p w:rsidR="00D70A5A" w:rsidRDefault="00D70A5A" w:rsidP="00766D89">
      <w:pPr>
        <w:ind w:firstLine="540"/>
        <w:jc w:val="both"/>
        <w:rPr>
          <w:lang w:val="sr-Cyrl-RS"/>
        </w:rPr>
      </w:pPr>
      <w:r>
        <w:rPr>
          <w:lang w:val="sr-Cyrl-RS"/>
        </w:rPr>
        <w:t>- цемент, 2000 килограма</w:t>
      </w:r>
    </w:p>
    <w:p w:rsidR="00D70A5A" w:rsidRDefault="00D70A5A" w:rsidP="00766D89">
      <w:pPr>
        <w:ind w:firstLine="540"/>
        <w:jc w:val="both"/>
        <w:rPr>
          <w:lang w:val="sr-Cyrl-RS"/>
        </w:rPr>
      </w:pPr>
      <w:r>
        <w:rPr>
          <w:lang w:val="sr-Cyrl-RS"/>
        </w:rPr>
        <w:t>- креч, 1200 килограма</w:t>
      </w:r>
    </w:p>
    <w:p w:rsidR="00D70A5A" w:rsidRPr="00CC4A83" w:rsidRDefault="00D70A5A" w:rsidP="00766D89">
      <w:pPr>
        <w:ind w:firstLine="540"/>
        <w:jc w:val="both"/>
        <w:rPr>
          <w:lang w:val="sr-Cyrl-RS"/>
        </w:rPr>
      </w:pPr>
      <w:r>
        <w:rPr>
          <w:lang w:val="sr-Cyrl-RS"/>
        </w:rPr>
        <w:t xml:space="preserve">-чамова даска, 2,5 </w:t>
      </w:r>
      <w:r w:rsidRPr="00D70A5A">
        <w:rPr>
          <w:lang w:val="sr-Cyrl-RS"/>
        </w:rPr>
        <w:t>m3</w:t>
      </w:r>
    </w:p>
    <w:p w:rsidR="00CC4A83" w:rsidRDefault="00CC4A83" w:rsidP="00766D89">
      <w:pPr>
        <w:ind w:firstLine="540"/>
        <w:jc w:val="both"/>
        <w:rPr>
          <w:lang w:val="sr-Cyrl-RS"/>
        </w:rPr>
      </w:pPr>
    </w:p>
    <w:p w:rsidR="00106B76" w:rsidRPr="00106B76" w:rsidRDefault="00106B76" w:rsidP="00766D89">
      <w:pPr>
        <w:ind w:firstLine="540"/>
        <w:jc w:val="both"/>
        <w:rPr>
          <w:lang w:val="sr-Cyrl-RS"/>
        </w:rPr>
      </w:pPr>
    </w:p>
    <w:p w:rsidR="00766D89" w:rsidRPr="005A1688" w:rsidRDefault="00766D89" w:rsidP="00766D89">
      <w:pPr>
        <w:ind w:left="540" w:hanging="540"/>
        <w:jc w:val="both"/>
        <w:rPr>
          <w:lang w:val="sr-Cyrl-CS"/>
        </w:rPr>
      </w:pPr>
      <w:r w:rsidRPr="005A1688">
        <w:rPr>
          <w:b/>
          <w:u w:val="single"/>
          <w:lang w:val="sr-Cyrl-CS"/>
        </w:rPr>
        <w:t>3.НАЧИН ПЛАЋАЊА</w:t>
      </w:r>
      <w:r w:rsidRPr="005A1688">
        <w:rPr>
          <w:lang w:val="sr-Cyrl-CS"/>
        </w:rPr>
        <w:t xml:space="preserve"> </w:t>
      </w:r>
    </w:p>
    <w:p w:rsidR="00766D89" w:rsidRPr="005A1688" w:rsidRDefault="00766D89" w:rsidP="00766D89">
      <w:pPr>
        <w:ind w:left="540"/>
        <w:jc w:val="both"/>
        <w:rPr>
          <w:lang w:val="sr-Cyrl-CS"/>
        </w:rPr>
      </w:pPr>
      <w:r w:rsidRPr="005A1688">
        <w:rPr>
          <w:lang w:val="sr-Cyrl-CS"/>
        </w:rPr>
        <w:t xml:space="preserve">Плаћање се врши  уплатом  на рачун </w:t>
      </w:r>
      <w:r>
        <w:rPr>
          <w:lang w:val="sr-Cyrl-CS"/>
        </w:rPr>
        <w:t>Понуђача</w:t>
      </w:r>
      <w:r w:rsidRPr="005A1688">
        <w:rPr>
          <w:lang w:val="sr-Cyrl-CS"/>
        </w:rPr>
        <w:t>.</w:t>
      </w:r>
    </w:p>
    <w:p w:rsidR="00766D89" w:rsidRPr="005A1688" w:rsidRDefault="00766D89" w:rsidP="00766D89">
      <w:pPr>
        <w:ind w:firstLine="540"/>
        <w:jc w:val="both"/>
        <w:rPr>
          <w:lang w:val="sr-Cyrl-CS"/>
        </w:rPr>
      </w:pPr>
      <w:r w:rsidRPr="005A1688">
        <w:rPr>
          <w:lang w:val="sr-Cyrl-CS"/>
        </w:rPr>
        <w:t xml:space="preserve">Рок плаћања не може бити  краћи од 15 (петнаест) дана </w:t>
      </w:r>
      <w:r w:rsidR="003102B4">
        <w:rPr>
          <w:lang w:val="sr-Cyrl-CS"/>
        </w:rPr>
        <w:t>и не дужи</w:t>
      </w:r>
      <w:r w:rsidRPr="005A1688">
        <w:rPr>
          <w:lang w:val="sr-Cyrl-CS"/>
        </w:rPr>
        <w:t xml:space="preserve"> од 45 дана од дана испостављања рачуна – фактуре, отпремниц</w:t>
      </w:r>
      <w:r>
        <w:rPr>
          <w:lang w:val="sr-Cyrl-CS"/>
        </w:rPr>
        <w:t>е</w:t>
      </w:r>
      <w:r w:rsidRPr="005A1688">
        <w:rPr>
          <w:lang w:val="sr-Cyrl-CS"/>
        </w:rPr>
        <w:t xml:space="preserve"> </w:t>
      </w:r>
      <w:r w:rsidRPr="00A24F80">
        <w:rPr>
          <w:lang w:val="sr-Cyrl-CS"/>
        </w:rPr>
        <w:t>о извршеној испоруци робе и сачињеног записника о квалитативној и квантитативној примопредаји добара која су предмет ове јавне набавке.</w:t>
      </w:r>
      <w:r>
        <w:rPr>
          <w:lang w:val="sr-Cyrl-CS"/>
        </w:rPr>
        <w:t xml:space="preserve"> </w:t>
      </w:r>
      <w:r w:rsidRPr="005D492D">
        <w:rPr>
          <w:lang w:val="sr-Cyrl-CS"/>
        </w:rPr>
        <w:t>Tражење аванса није дозвољено.</w:t>
      </w:r>
    </w:p>
    <w:p w:rsidR="00766D89" w:rsidRPr="00BF74F9" w:rsidRDefault="00766D89" w:rsidP="00BF74F9">
      <w:pPr>
        <w:ind w:firstLine="540"/>
        <w:jc w:val="both"/>
        <w:rPr>
          <w:lang w:val="sr-Cyrl-CS"/>
        </w:rPr>
      </w:pPr>
      <w:r w:rsidRPr="005A1688">
        <w:rPr>
          <w:lang w:val="sr-Cyrl-CS"/>
        </w:rPr>
        <w:t>Уколико рок плаћања буде краћи од траженог, понуда ће бити одбијена.</w:t>
      </w:r>
    </w:p>
    <w:p w:rsidR="00766D89" w:rsidRPr="00DF7D9B" w:rsidRDefault="00766D89" w:rsidP="00766D89">
      <w:pPr>
        <w:jc w:val="both"/>
        <w:rPr>
          <w:lang w:val="sr-Cyrl-CS"/>
        </w:rPr>
      </w:pPr>
      <w:r>
        <w:rPr>
          <w:b/>
          <w:u w:val="single"/>
          <w:lang w:val="sr-Cyrl-CS"/>
        </w:rPr>
        <w:t>4</w:t>
      </w:r>
      <w:r w:rsidRPr="00DF7D9B">
        <w:rPr>
          <w:b/>
          <w:u w:val="single"/>
          <w:lang w:val="sr-Cyrl-CS"/>
        </w:rPr>
        <w:t>.РОК ИСПОРУКЕ</w:t>
      </w:r>
      <w:r w:rsidRPr="00DF7D9B">
        <w:rPr>
          <w:lang w:val="sr-Cyrl-CS"/>
        </w:rPr>
        <w:t xml:space="preserve"> </w:t>
      </w:r>
    </w:p>
    <w:p w:rsidR="00766D89" w:rsidRPr="00850F99" w:rsidRDefault="00766D89" w:rsidP="00766D89">
      <w:pPr>
        <w:tabs>
          <w:tab w:val="center" w:pos="5355"/>
        </w:tabs>
        <w:jc w:val="both"/>
        <w:rPr>
          <w:lang w:val="ru-RU"/>
        </w:rPr>
      </w:pPr>
      <w:r w:rsidRPr="00DF7D9B">
        <w:rPr>
          <w:lang w:val="sr-Cyrl-CS"/>
        </w:rPr>
        <w:tab/>
      </w:r>
      <w:r>
        <w:rPr>
          <w:lang w:val="sr-Cyrl-CS"/>
        </w:rPr>
        <w:t xml:space="preserve">        </w:t>
      </w:r>
      <w:r w:rsidR="00D067C8">
        <w:rPr>
          <w:lang w:val="sr-Cyrl-CS"/>
        </w:rPr>
        <w:t xml:space="preserve">    </w:t>
      </w:r>
      <w:r w:rsidRPr="00DF7D9B">
        <w:rPr>
          <w:lang w:val="sr-Cyrl-CS"/>
        </w:rPr>
        <w:t>Понуђа</w:t>
      </w:r>
      <w:r w:rsidR="00D067C8">
        <w:rPr>
          <w:lang w:val="sr-Cyrl-CS"/>
        </w:rPr>
        <w:t>ч је обавезан да предментна доб</w:t>
      </w:r>
      <w:r w:rsidRPr="00DF7D9B">
        <w:rPr>
          <w:lang w:val="sr-Cyrl-CS"/>
        </w:rPr>
        <w:t xml:space="preserve">ра испоручи на </w:t>
      </w:r>
      <w:r w:rsidR="00D067C8">
        <w:rPr>
          <w:lang w:val="sr-Cyrl-CS"/>
        </w:rPr>
        <w:t xml:space="preserve">наведене </w:t>
      </w:r>
      <w:r w:rsidRPr="00DF7D9B">
        <w:rPr>
          <w:lang w:val="sr-Cyrl-CS"/>
        </w:rPr>
        <w:t>адрес</w:t>
      </w:r>
      <w:r w:rsidR="00D067C8">
        <w:rPr>
          <w:lang w:val="sr-Cyrl-CS"/>
        </w:rPr>
        <w:t>е</w:t>
      </w:r>
      <w:r w:rsidRPr="00DF7D9B">
        <w:rPr>
          <w:lang w:val="sr-Cyrl-CS"/>
        </w:rPr>
        <w:t xml:space="preserve"> у року </w:t>
      </w:r>
      <w:r>
        <w:rPr>
          <w:lang w:val="sr-Cyrl-CS"/>
        </w:rPr>
        <w:t xml:space="preserve">не дужем </w:t>
      </w:r>
      <w:r w:rsidRPr="00DF7D9B">
        <w:rPr>
          <w:lang w:val="sr-Cyrl-CS"/>
        </w:rPr>
        <w:t>од</w:t>
      </w:r>
      <w:r w:rsidR="005947E1">
        <w:rPr>
          <w:lang w:val="sr-Cyrl-CS"/>
        </w:rPr>
        <w:t xml:space="preserve"> 3</w:t>
      </w:r>
      <w:r w:rsidR="008A5FDD">
        <w:rPr>
          <w:lang w:val="sr-Cyrl-CS"/>
        </w:rPr>
        <w:t>0 (тридесет</w:t>
      </w:r>
      <w:r>
        <w:rPr>
          <w:lang w:val="sr-Cyrl-CS"/>
        </w:rPr>
        <w:t>)</w:t>
      </w:r>
      <w:r w:rsidRPr="00DF7D9B">
        <w:rPr>
          <w:lang w:val="sr-Cyrl-CS"/>
        </w:rPr>
        <w:t xml:space="preserve"> </w:t>
      </w:r>
      <w:r>
        <w:rPr>
          <w:lang w:val="sr-Cyrl-CS"/>
        </w:rPr>
        <w:t xml:space="preserve">календарских </w:t>
      </w:r>
      <w:r w:rsidRPr="00DF7D9B">
        <w:rPr>
          <w:lang w:val="sr-Cyrl-CS"/>
        </w:rPr>
        <w:t>дана</w:t>
      </w:r>
      <w:r w:rsidR="008A5FDD">
        <w:rPr>
          <w:lang w:val="sr-Cyrl-CS"/>
        </w:rPr>
        <w:t xml:space="preserve"> од дана закључења уговора.</w:t>
      </w:r>
      <w:r w:rsidRPr="00DF7D9B">
        <w:rPr>
          <w:lang w:val="sr-Cyrl-CS"/>
        </w:rPr>
        <w:t xml:space="preserve"> </w:t>
      </w:r>
    </w:p>
    <w:p w:rsidR="00766D89" w:rsidRPr="002050CD" w:rsidRDefault="00766D89" w:rsidP="00766D89">
      <w:pPr>
        <w:jc w:val="both"/>
        <w:rPr>
          <w:iCs/>
          <w:lang w:val="sr-Cyrl-CS"/>
        </w:rPr>
      </w:pPr>
      <w:r>
        <w:rPr>
          <w:iCs/>
          <w:lang w:val="ru-RU"/>
        </w:rPr>
        <w:tab/>
      </w:r>
      <w:r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766D89" w:rsidRPr="00BF74F9" w:rsidRDefault="00766D89" w:rsidP="00BF74F9">
      <w:pPr>
        <w:jc w:val="both"/>
        <w:rPr>
          <w:iCs/>
          <w:lang w:val="ru-RU"/>
        </w:rPr>
      </w:pPr>
      <w:r w:rsidRPr="00F07C0E">
        <w:rPr>
          <w:iCs/>
          <w:lang w:val="ru-RU"/>
        </w:rPr>
        <w:tab/>
        <w:t xml:space="preserve">Понуђач је </w:t>
      </w:r>
      <w:r w:rsidR="00D067C8">
        <w:rPr>
          <w:iCs/>
          <w:lang w:val="ru-RU"/>
        </w:rPr>
        <w:t>обавезан да најмање у року од три дана пре дана испоруке</w:t>
      </w:r>
      <w:r w:rsidRPr="00F07C0E">
        <w:rPr>
          <w:iCs/>
          <w:lang w:val="ru-RU"/>
        </w:rPr>
        <w:t xml:space="preserve"> писменим путем на адресу Наручиоца или путем мејл адресе </w:t>
      </w:r>
      <w:hyperlink r:id="rId13" w:history="1">
        <w:r w:rsidR="008A5FDD" w:rsidRPr="00C4537B">
          <w:rPr>
            <w:rStyle w:val="Hyperlink"/>
            <w:iCs/>
          </w:rPr>
          <w:t>razvoj</w:t>
        </w:r>
        <w:r w:rsidR="008A5FDD" w:rsidRPr="00C4537B">
          <w:rPr>
            <w:rStyle w:val="Hyperlink"/>
            <w:iCs/>
            <w:lang w:val="sr-Cyrl-CS"/>
          </w:rPr>
          <w:t>@</w:t>
        </w:r>
        <w:r w:rsidR="008A5FDD" w:rsidRPr="00C4537B">
          <w:rPr>
            <w:rStyle w:val="Hyperlink"/>
            <w:iCs/>
          </w:rPr>
          <w:t>odzaci</w:t>
        </w:r>
        <w:r w:rsidR="008A5FDD" w:rsidRPr="00BF74F9">
          <w:rPr>
            <w:rStyle w:val="Hyperlink"/>
            <w:iCs/>
            <w:lang w:val="ru-RU"/>
          </w:rPr>
          <w:t>.</w:t>
        </w:r>
        <w:r w:rsidR="008A5FDD" w:rsidRPr="00C4537B">
          <w:rPr>
            <w:rStyle w:val="Hyperlink"/>
            <w:iCs/>
          </w:rPr>
          <w:t>rs</w:t>
        </w:r>
        <w:r w:rsidR="008A5FDD" w:rsidRPr="002E693E">
          <w:rPr>
            <w:rStyle w:val="Hyperlink"/>
            <w:iCs/>
            <w:lang w:val="ru-RU"/>
          </w:rPr>
          <w:t xml:space="preserve"> </w:t>
        </w:r>
        <w:r w:rsidR="008A5FDD" w:rsidRPr="00C4537B">
          <w:rPr>
            <w:rStyle w:val="Hyperlink"/>
            <w:iCs/>
            <w:lang w:val="sr-Cyrl-CS"/>
          </w:rPr>
          <w:t xml:space="preserve">, </w:t>
        </w:r>
        <w:r w:rsidR="008A5FDD" w:rsidRPr="00C4537B">
          <w:rPr>
            <w:rStyle w:val="Hyperlink"/>
            <w:iCs/>
          </w:rPr>
          <w:t>odeljenjezjnodzaci</w:t>
        </w:r>
        <w:r w:rsidR="008A5FDD" w:rsidRPr="00C4537B">
          <w:rPr>
            <w:rStyle w:val="Hyperlink"/>
            <w:iCs/>
            <w:lang w:val="sr-Cyrl-CS"/>
          </w:rPr>
          <w:t>@</w:t>
        </w:r>
        <w:r w:rsidR="008A5FDD" w:rsidRPr="00C4537B">
          <w:rPr>
            <w:rStyle w:val="Hyperlink"/>
            <w:iCs/>
          </w:rPr>
          <w:t>gmail</w:t>
        </w:r>
        <w:r w:rsidR="008A5FDD" w:rsidRPr="00C4537B">
          <w:rPr>
            <w:rStyle w:val="Hyperlink"/>
            <w:iCs/>
            <w:lang w:val="sr-Cyrl-CS"/>
          </w:rPr>
          <w:t>.</w:t>
        </w:r>
        <w:r w:rsidR="008A5FDD" w:rsidRPr="00C4537B">
          <w:rPr>
            <w:rStyle w:val="Hyperlink"/>
            <w:iCs/>
          </w:rPr>
          <w:t>com</w:t>
        </w:r>
      </w:hyperlink>
      <w:r w:rsidRPr="002050CD">
        <w:rPr>
          <w:iCs/>
          <w:lang w:val="sr-Cyrl-CS"/>
        </w:rPr>
        <w:t xml:space="preserve"> </w:t>
      </w:r>
      <w:r w:rsidRPr="00F07C0E">
        <w:rPr>
          <w:iCs/>
          <w:lang w:val="ru-RU"/>
        </w:rPr>
        <w:t>обавести Наручиоца о испоруци.</w:t>
      </w:r>
    </w:p>
    <w:p w:rsidR="00766D89" w:rsidRPr="009445CB" w:rsidRDefault="00766D89" w:rsidP="00766D89">
      <w:pPr>
        <w:jc w:val="both"/>
        <w:rPr>
          <w:b/>
          <w:u w:val="single"/>
          <w:lang w:val="sr-Cyrl-CS"/>
        </w:rPr>
      </w:pPr>
      <w:r>
        <w:rPr>
          <w:b/>
          <w:u w:val="single"/>
          <w:lang w:val="sr-Cyrl-CS"/>
        </w:rPr>
        <w:t xml:space="preserve">5.MEСТО ИСПОРУКЕ </w:t>
      </w:r>
    </w:p>
    <w:p w:rsidR="00766D89" w:rsidRPr="00BF74F9" w:rsidRDefault="00FF7F2E" w:rsidP="00CC4A83">
      <w:pPr>
        <w:ind w:firstLine="540"/>
        <w:jc w:val="both"/>
        <w:rPr>
          <w:lang w:val="sr-Cyrl-CS"/>
        </w:rPr>
      </w:pPr>
      <w:r>
        <w:rPr>
          <w:lang w:val="sr-Cyrl-CS"/>
        </w:rPr>
        <w:t>Изабрани Понуђач ће испоручи</w:t>
      </w:r>
      <w:r w:rsidR="00766D89" w:rsidRPr="00AF137E">
        <w:rPr>
          <w:lang w:val="sr-Cyrl-CS"/>
        </w:rPr>
        <w:t xml:space="preserve">ти предментна добра </w:t>
      </w:r>
      <w:r w:rsidR="008A5FDD" w:rsidRPr="005A1688">
        <w:rPr>
          <w:lang w:val="sr-Cyrl-CS"/>
        </w:rPr>
        <w:t>једнократно у целокупној количини</w:t>
      </w:r>
      <w:r w:rsidR="008A5FDD">
        <w:rPr>
          <w:lang w:val="sr-Cyrl-CS"/>
        </w:rPr>
        <w:t>, подељено по ставкама из спецификације</w:t>
      </w:r>
      <w:r w:rsidR="00CC4A83">
        <w:rPr>
          <w:lang w:val="sr-Cyrl-CS"/>
        </w:rPr>
        <w:t>, на адресе наведене у динамици набавке</w:t>
      </w:r>
      <w:r w:rsidR="008A5FDD">
        <w:rPr>
          <w:lang w:val="sr-Cyrl-CS"/>
        </w:rPr>
        <w:t xml:space="preserve"> </w:t>
      </w:r>
    </w:p>
    <w:p w:rsidR="00766D89" w:rsidRPr="008A34BA" w:rsidRDefault="00766D89" w:rsidP="00766D89">
      <w:pPr>
        <w:jc w:val="both"/>
        <w:rPr>
          <w:b/>
          <w:u w:val="single"/>
          <w:lang w:val="sr-Cyrl-CS"/>
        </w:rPr>
      </w:pPr>
      <w:r>
        <w:rPr>
          <w:b/>
          <w:u w:val="single"/>
          <w:lang w:val="sr-Cyrl-CS"/>
        </w:rPr>
        <w:t>6</w:t>
      </w:r>
      <w:r w:rsidR="00F62638">
        <w:rPr>
          <w:b/>
          <w:u w:val="single"/>
          <w:lang w:val="sr-Cyrl-CS"/>
        </w:rPr>
        <w:t>.ГАРА</w:t>
      </w:r>
      <w:r w:rsidRPr="008A34BA">
        <w:rPr>
          <w:b/>
          <w:u w:val="single"/>
          <w:lang w:val="sr-Cyrl-CS"/>
        </w:rPr>
        <w:t>НТНИ РОК</w:t>
      </w:r>
    </w:p>
    <w:p w:rsidR="00766D89" w:rsidRDefault="00766D89" w:rsidP="00766D89">
      <w:pPr>
        <w:tabs>
          <w:tab w:val="center" w:pos="5355"/>
        </w:tabs>
        <w:jc w:val="both"/>
        <w:rPr>
          <w:lang w:val="ru-RU"/>
        </w:rPr>
      </w:pPr>
      <w:r>
        <w:rPr>
          <w:lang w:val="ru-RU"/>
        </w:rPr>
        <w:t xml:space="preserve">          </w:t>
      </w:r>
      <w:r w:rsidRPr="004427A9">
        <w:rPr>
          <w:lang w:val="sr-Cyrl-CS"/>
        </w:rPr>
        <w:t>Понуђач</w:t>
      </w:r>
      <w:r>
        <w:rPr>
          <w:lang w:val="ru-RU"/>
        </w:rPr>
        <w:t xml:space="preserve"> </w:t>
      </w:r>
      <w:r w:rsidRPr="00850F99">
        <w:rPr>
          <w:lang w:val="ru-RU"/>
        </w:rPr>
        <w:t xml:space="preserve">је дужан да обезбеди минимуме гаранција </w:t>
      </w:r>
      <w:r>
        <w:rPr>
          <w:lang w:val="ru-RU"/>
        </w:rPr>
        <w:t>не краћих од 2 године</w:t>
      </w:r>
      <w:r w:rsidRPr="00850F99">
        <w:rPr>
          <w:lang w:val="ru-RU"/>
        </w:rPr>
        <w:t xml:space="preserve"> </w:t>
      </w:r>
      <w:r w:rsidR="008A5FDD">
        <w:rPr>
          <w:lang w:val="ru-RU"/>
        </w:rPr>
        <w:t xml:space="preserve">од дана потписивања </w:t>
      </w:r>
      <w:r w:rsidR="008A5FDD" w:rsidRPr="00BF74F9">
        <w:rPr>
          <w:lang w:val="sr-Cyrl-CS"/>
        </w:rPr>
        <w:t>З</w:t>
      </w:r>
      <w:r w:rsidRPr="00850F99">
        <w:rPr>
          <w:lang w:val="ru-RU"/>
        </w:rPr>
        <w:t>аписника о квалитативној и квантитативној примопредаји добара која су предмет ове јавне набавке.</w:t>
      </w:r>
      <w:r>
        <w:rPr>
          <w:lang w:val="ru-RU"/>
        </w:rPr>
        <w:tab/>
        <w:t xml:space="preserve"> </w:t>
      </w:r>
    </w:p>
    <w:p w:rsidR="00766D89" w:rsidRPr="004427A9" w:rsidRDefault="00766D89" w:rsidP="00766D89">
      <w:pPr>
        <w:tabs>
          <w:tab w:val="center" w:pos="5355"/>
        </w:tabs>
        <w:jc w:val="both"/>
        <w:rPr>
          <w:lang w:val="ru-RU"/>
        </w:rPr>
      </w:pPr>
      <w:r>
        <w:rPr>
          <w:lang w:val="ru-RU"/>
        </w:rPr>
        <w:t xml:space="preserve">          </w:t>
      </w:r>
      <w:r w:rsidRPr="002050CD">
        <w:rPr>
          <w:iCs/>
          <w:lang w:val="sr-Cyrl-CS"/>
        </w:rPr>
        <w:t>Понуђач ће у обрасцу понуде дефинисати гарантни рок који нуди.</w:t>
      </w:r>
    </w:p>
    <w:p w:rsidR="00766D89" w:rsidRPr="002050CD" w:rsidRDefault="00766D89" w:rsidP="00766D89">
      <w:pPr>
        <w:jc w:val="both"/>
        <w:rPr>
          <w:iCs/>
          <w:lang w:val="sr-Cyrl-CS"/>
        </w:rPr>
      </w:pPr>
      <w:r w:rsidRPr="002050CD">
        <w:rPr>
          <w:iCs/>
          <w:lang w:val="sr-Cyrl-CS"/>
        </w:rPr>
        <w:lastRenderedPageBreak/>
        <w:t xml:space="preserve"> </w:t>
      </w:r>
      <w:r>
        <w:rPr>
          <w:iCs/>
          <w:lang w:val="sr-Cyrl-CS"/>
        </w:rPr>
        <w:t xml:space="preserve">         </w:t>
      </w:r>
      <w:r w:rsidRPr="002050CD">
        <w:rPr>
          <w:iCs/>
          <w:lang w:val="sr-Cyrl-CS"/>
        </w:rPr>
        <w:t>У случају да понуђач понуди краћи гарантни рок од траженог, понуда ће се сматрати неприхватљивом и неће се разматрати.</w:t>
      </w:r>
    </w:p>
    <w:p w:rsidR="00766D89" w:rsidRPr="00DF7D9B" w:rsidRDefault="00766D89" w:rsidP="00766D89">
      <w:pPr>
        <w:ind w:hanging="540"/>
        <w:jc w:val="both"/>
        <w:rPr>
          <w:lang w:val="sr-Cyrl-CS"/>
        </w:rPr>
      </w:pPr>
      <w:r w:rsidRPr="00DF7D9B">
        <w:rPr>
          <w:lang w:val="sr-Cyrl-CS"/>
        </w:rPr>
        <w:tab/>
      </w:r>
      <w:r>
        <w:rPr>
          <w:b/>
          <w:u w:val="single"/>
          <w:lang w:val="sr-Cyrl-CS"/>
        </w:rPr>
        <w:t>7</w:t>
      </w:r>
      <w:r w:rsidRPr="00DF7D9B">
        <w:rPr>
          <w:b/>
          <w:u w:val="single"/>
          <w:lang w:val="sr-Cyrl-CS"/>
        </w:rPr>
        <w:t>.РОК ЗА РЕШАВАЊЕ РЕКЛАМАЦИЈЕ</w:t>
      </w:r>
      <w:r w:rsidRPr="00DF7D9B">
        <w:rPr>
          <w:lang w:val="sr-Cyrl-CS"/>
        </w:rPr>
        <w:t xml:space="preserve"> </w:t>
      </w:r>
    </w:p>
    <w:p w:rsidR="00766D89" w:rsidRDefault="00BF74F9" w:rsidP="00766D89">
      <w:pPr>
        <w:tabs>
          <w:tab w:val="center" w:pos="5355"/>
        </w:tabs>
        <w:jc w:val="both"/>
        <w:rPr>
          <w:lang w:val="ru-RU"/>
        </w:rPr>
      </w:pPr>
      <w:r>
        <w:rPr>
          <w:lang w:val="sr-Cyrl-CS"/>
        </w:rPr>
        <w:t xml:space="preserve">     </w:t>
      </w:r>
      <w:r w:rsidR="00766D89" w:rsidRPr="00DF7D9B">
        <w:rPr>
          <w:lang w:val="sr-Cyrl-CS"/>
        </w:rPr>
        <w:t xml:space="preserve">   </w:t>
      </w:r>
      <w:r>
        <w:rPr>
          <w:lang w:val="sr-Cyrl-CS"/>
        </w:rPr>
        <w:t xml:space="preserve"> </w:t>
      </w:r>
      <w:r w:rsidR="00766D89">
        <w:rPr>
          <w:lang w:val="ru-RU"/>
        </w:rPr>
        <w:t xml:space="preserve">Ако </w:t>
      </w:r>
      <w:r w:rsidR="00766D89" w:rsidRPr="00D03E31">
        <w:rPr>
          <w:lang w:val="ru-RU"/>
        </w:rPr>
        <w:t xml:space="preserve">приликом преузимања добра </w:t>
      </w:r>
      <w:r w:rsidR="00766D89" w:rsidRPr="00850F99">
        <w:rPr>
          <w:lang w:val="ru-RU"/>
        </w:rPr>
        <w:t>Наручилац констатује да испоручена добра незадовољавају у погледу квалитета или количине добара</w:t>
      </w:r>
      <w:r w:rsidR="00766D89">
        <w:rPr>
          <w:lang w:val="ru-RU"/>
        </w:rPr>
        <w:t xml:space="preserve"> </w:t>
      </w:r>
      <w:r w:rsidR="00766D89" w:rsidRPr="00850F99">
        <w:rPr>
          <w:lang w:val="ru-RU"/>
        </w:rPr>
        <w:t>у односу на тражене количине и квалитет,</w:t>
      </w:r>
      <w:r w:rsidR="00766D89" w:rsidRPr="002050CD">
        <w:rPr>
          <w:lang w:val="ru-RU"/>
        </w:rPr>
        <w:t xml:space="preserve"> </w:t>
      </w:r>
      <w:r w:rsidR="00766D89" w:rsidRPr="00D03E31">
        <w:rPr>
          <w:lang w:val="ru-RU"/>
        </w:rPr>
        <w:t xml:space="preserve">или очигледне мане, такви недостаци и мане записнички ће се констатовати. </w:t>
      </w:r>
    </w:p>
    <w:p w:rsidR="00766D89" w:rsidRDefault="00766D89" w:rsidP="00766D89">
      <w:pPr>
        <w:tabs>
          <w:tab w:val="center" w:pos="5355"/>
        </w:tabs>
        <w:jc w:val="both"/>
        <w:rPr>
          <w:lang w:val="ru-RU"/>
        </w:rPr>
      </w:pPr>
      <w:r>
        <w:rPr>
          <w:lang w:val="ru-RU"/>
        </w:rPr>
        <w:t xml:space="preserve">        </w:t>
      </w:r>
      <w:r w:rsidRPr="00850F99">
        <w:rPr>
          <w:lang w:val="ru-RU"/>
        </w:rPr>
        <w:t xml:space="preserve"> Наручилац има п</w:t>
      </w:r>
      <w:r>
        <w:rPr>
          <w:lang w:val="ru-RU"/>
        </w:rPr>
        <w:t>раво да одмах уложи рекламацију. Понуђач</w:t>
      </w:r>
      <w:r w:rsidRPr="00850F99">
        <w:rPr>
          <w:lang w:val="ru-RU"/>
        </w:rPr>
        <w:t xml:space="preserve"> мора најкасни</w:t>
      </w:r>
      <w:r w:rsidR="006F2196">
        <w:rPr>
          <w:lang w:val="ru-RU"/>
        </w:rPr>
        <w:t>је у року од 5 (пет</w:t>
      </w:r>
      <w:r>
        <w:rPr>
          <w:lang w:val="ru-RU"/>
        </w:rPr>
        <w:t>)  дана од да</w:t>
      </w:r>
      <w:r w:rsidRPr="00850F99">
        <w:rPr>
          <w:lang w:val="ru-RU"/>
        </w:rPr>
        <w:t xml:space="preserve">на </w:t>
      </w:r>
      <w:r>
        <w:rPr>
          <w:lang w:val="ru-RU"/>
        </w:rPr>
        <w:t xml:space="preserve">пријема </w:t>
      </w:r>
      <w:r w:rsidRPr="00850F99">
        <w:rPr>
          <w:lang w:val="ru-RU"/>
        </w:rPr>
        <w:t>рекламације поступи</w:t>
      </w:r>
      <w:r w:rsidR="00D067C8">
        <w:rPr>
          <w:lang w:val="ru-RU"/>
        </w:rPr>
        <w:t>ти</w:t>
      </w:r>
      <w:r w:rsidRPr="00850F99">
        <w:rPr>
          <w:lang w:val="ru-RU"/>
        </w:rPr>
        <w:t xml:space="preserve"> по истој.</w:t>
      </w:r>
      <w:r w:rsidRPr="00D03E31">
        <w:rPr>
          <w:lang w:val="ru-RU"/>
        </w:rPr>
        <w:t xml:space="preserve"> </w:t>
      </w:r>
    </w:p>
    <w:p w:rsidR="00766D89" w:rsidRDefault="00766D89" w:rsidP="00766D89">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добра ће у року од 24 сата од констатовања грешке, писменим путем или у случају хитности телефоном, обавестити </w:t>
      </w:r>
      <w:r>
        <w:rPr>
          <w:lang w:val="ru-RU"/>
        </w:rPr>
        <w:t>Понуђача</w:t>
      </w:r>
      <w:r w:rsidRPr="00D03E31">
        <w:rPr>
          <w:lang w:val="ru-RU"/>
        </w:rPr>
        <w:t xml:space="preserve"> о настанку грешке.</w:t>
      </w:r>
    </w:p>
    <w:p w:rsidR="00766D89" w:rsidRPr="00D03E31" w:rsidRDefault="00766D89" w:rsidP="00766D89">
      <w:pPr>
        <w:ind w:firstLine="720"/>
        <w:jc w:val="both"/>
        <w:rPr>
          <w:lang w:val="ru-RU"/>
        </w:rPr>
      </w:pPr>
      <w:r>
        <w:rPr>
          <w:lang w:val="ru-RU"/>
        </w:rPr>
        <w:t>Понуђач</w:t>
      </w:r>
      <w:r w:rsidR="006F2196">
        <w:rPr>
          <w:lang w:val="ru-RU"/>
        </w:rPr>
        <w:t xml:space="preserve"> мора најкасније у року од 5</w:t>
      </w:r>
      <w:r>
        <w:rPr>
          <w:lang w:val="ru-RU"/>
        </w:rPr>
        <w:t xml:space="preserve"> </w:t>
      </w:r>
      <w:r w:rsidR="006F2196">
        <w:rPr>
          <w:lang w:val="ru-RU"/>
        </w:rPr>
        <w:t>(пет</w:t>
      </w:r>
      <w:r w:rsidRPr="00D03E31">
        <w:rPr>
          <w:lang w:val="ru-RU"/>
        </w:rPr>
        <w:t>)  дана од дана</w:t>
      </w:r>
      <w:r>
        <w:rPr>
          <w:lang w:val="ru-RU"/>
        </w:rPr>
        <w:t xml:space="preserve"> пријема</w:t>
      </w:r>
      <w:r w:rsidRPr="00D03E31">
        <w:rPr>
          <w:lang w:val="ru-RU"/>
        </w:rPr>
        <w:t xml:space="preserve"> рекламације поступи</w:t>
      </w:r>
      <w:r w:rsidR="00D067C8">
        <w:rPr>
          <w:lang w:val="ru-RU"/>
        </w:rPr>
        <w:t>ти</w:t>
      </w:r>
      <w:r w:rsidRPr="00D03E31">
        <w:rPr>
          <w:lang w:val="ru-RU"/>
        </w:rPr>
        <w:t xml:space="preserve"> по истој.</w:t>
      </w:r>
      <w:r>
        <w:rPr>
          <w:lang w:val="ru-RU"/>
        </w:rPr>
        <w:t xml:space="preserve"> </w:t>
      </w:r>
    </w:p>
    <w:p w:rsidR="00766D89" w:rsidRPr="00850F99" w:rsidRDefault="00766D89" w:rsidP="00766D89">
      <w:pPr>
        <w:tabs>
          <w:tab w:val="center" w:pos="5355"/>
        </w:tabs>
        <w:jc w:val="both"/>
        <w:rPr>
          <w:lang w:val="ru-RU"/>
        </w:rPr>
      </w:pPr>
      <w:r>
        <w:rPr>
          <w:lang w:val="ru-RU"/>
        </w:rPr>
        <w:tab/>
        <w:t xml:space="preserve">          </w:t>
      </w:r>
      <w:r w:rsidRPr="00850F99">
        <w:rPr>
          <w:lang w:val="ru-RU"/>
        </w:rPr>
        <w:t xml:space="preserve">У случају да Наручилац </w:t>
      </w:r>
      <w:r>
        <w:rPr>
          <w:lang w:val="ru-RU"/>
        </w:rPr>
        <w:t xml:space="preserve">добра </w:t>
      </w:r>
      <w:r w:rsidRPr="00850F99">
        <w:rPr>
          <w:lang w:val="ru-RU"/>
        </w:rPr>
        <w:t>констатује да испоручена добра не одгов</w:t>
      </w:r>
      <w:r>
        <w:rPr>
          <w:lang w:val="ru-RU"/>
        </w:rPr>
        <w:t>рају квалитету у гарантном року</w:t>
      </w:r>
      <w:r w:rsidRPr="00850F99">
        <w:rPr>
          <w:lang w:val="ru-RU"/>
        </w:rPr>
        <w:t>, Наручилац</w:t>
      </w:r>
      <w:r>
        <w:rPr>
          <w:lang w:val="ru-RU"/>
        </w:rPr>
        <w:t xml:space="preserve"> добра</w:t>
      </w:r>
      <w:r w:rsidRPr="00850F99">
        <w:rPr>
          <w:lang w:val="ru-RU"/>
        </w:rPr>
        <w:t xml:space="preserve"> ће у року од 2</w:t>
      </w:r>
      <w:r>
        <w:rPr>
          <w:lang w:val="ru-RU"/>
        </w:rPr>
        <w:t xml:space="preserve"> (два)</w:t>
      </w:r>
      <w:r w:rsidRPr="00850F99">
        <w:rPr>
          <w:lang w:val="ru-RU"/>
        </w:rPr>
        <w:t xml:space="preserve"> дана од конста</w:t>
      </w:r>
      <w:r w:rsidR="006F2196">
        <w:rPr>
          <w:lang w:val="ru-RU"/>
        </w:rPr>
        <w:t>товања грешке</w:t>
      </w:r>
      <w:r>
        <w:rPr>
          <w:lang w:val="ru-RU"/>
        </w:rPr>
        <w:t xml:space="preserve"> у гарантном року</w:t>
      </w:r>
      <w:r w:rsidRPr="00850F99">
        <w:rPr>
          <w:lang w:val="ru-RU"/>
        </w:rPr>
        <w:t xml:space="preserve">, писменим путем обавестити </w:t>
      </w:r>
      <w:r>
        <w:rPr>
          <w:lang w:val="ru-RU"/>
        </w:rPr>
        <w:t>Понуђача</w:t>
      </w:r>
      <w:r w:rsidRPr="00850F99">
        <w:rPr>
          <w:lang w:val="ru-RU"/>
        </w:rPr>
        <w:t xml:space="preserve"> о настанку грешке. </w:t>
      </w:r>
    </w:p>
    <w:p w:rsidR="00766D89" w:rsidRPr="00850F99" w:rsidRDefault="00766D89" w:rsidP="00766D89">
      <w:pPr>
        <w:tabs>
          <w:tab w:val="center" w:pos="5355"/>
        </w:tabs>
        <w:jc w:val="both"/>
        <w:rPr>
          <w:lang w:val="ru-RU"/>
        </w:rPr>
      </w:pPr>
      <w:r w:rsidRPr="00850F99">
        <w:rPr>
          <w:lang w:val="ru-RU"/>
        </w:rPr>
        <w:t xml:space="preserve">          </w:t>
      </w:r>
      <w:r>
        <w:rPr>
          <w:lang w:val="ru-RU"/>
        </w:rPr>
        <w:t>Понуђач</w:t>
      </w:r>
      <w:r w:rsidRPr="00850F99">
        <w:rPr>
          <w:lang w:val="ru-RU"/>
        </w:rPr>
        <w:t xml:space="preserve"> је дужан да исте отклони у року не дужем 5 </w:t>
      </w:r>
      <w:r>
        <w:rPr>
          <w:lang w:val="ru-RU"/>
        </w:rPr>
        <w:t xml:space="preserve">(пет) </w:t>
      </w:r>
      <w:r w:rsidRPr="00850F99">
        <w:rPr>
          <w:lang w:val="ru-RU"/>
        </w:rPr>
        <w:t>дана од пријема писмене рекламације од стране Наручиоца</w:t>
      </w:r>
      <w:r>
        <w:rPr>
          <w:lang w:val="ru-RU"/>
        </w:rPr>
        <w:t xml:space="preserve"> добра</w:t>
      </w:r>
      <w:r w:rsidRPr="00850F99">
        <w:rPr>
          <w:lang w:val="ru-RU"/>
        </w:rPr>
        <w:t>.</w:t>
      </w:r>
    </w:p>
    <w:p w:rsidR="00766D89" w:rsidRPr="00850F99" w:rsidRDefault="00766D89" w:rsidP="00766D89">
      <w:pPr>
        <w:tabs>
          <w:tab w:val="center" w:pos="5355"/>
        </w:tabs>
        <w:jc w:val="both"/>
        <w:rPr>
          <w:lang w:val="ru-RU"/>
        </w:rPr>
      </w:pPr>
      <w:r>
        <w:rPr>
          <w:lang w:val="ru-RU"/>
        </w:rPr>
        <w:t xml:space="preserve">          </w:t>
      </w:r>
      <w:r w:rsidRPr="00850F99">
        <w:rPr>
          <w:lang w:val="ru-RU"/>
        </w:rPr>
        <w:t xml:space="preserve">Уколико </w:t>
      </w:r>
      <w:r>
        <w:rPr>
          <w:lang w:val="ru-RU"/>
        </w:rPr>
        <w:t xml:space="preserve">Понуђач </w:t>
      </w:r>
      <w:r w:rsidRPr="00850F99">
        <w:rPr>
          <w:lang w:val="ru-RU"/>
        </w:rPr>
        <w:t>не отклони рекламацију  у гарантном року у року</w:t>
      </w:r>
      <w:r w:rsidR="00D067C8">
        <w:rPr>
          <w:lang w:val="ru-RU"/>
        </w:rPr>
        <w:t>,</w:t>
      </w:r>
      <w:r w:rsidRPr="00850F99">
        <w:rPr>
          <w:lang w:val="ru-RU"/>
        </w:rPr>
        <w:t xml:space="preserve"> од 5 </w:t>
      </w:r>
      <w:r>
        <w:rPr>
          <w:lang w:val="ru-RU"/>
        </w:rPr>
        <w:t xml:space="preserve">(пет) </w:t>
      </w:r>
      <w:r w:rsidRPr="00850F99">
        <w:rPr>
          <w:lang w:val="ru-RU"/>
        </w:rPr>
        <w:t>дана од дана пријема рекламације од стране Наручиоца</w:t>
      </w:r>
      <w:r>
        <w:rPr>
          <w:lang w:val="ru-RU"/>
        </w:rPr>
        <w:t xml:space="preserve"> добра</w:t>
      </w:r>
      <w:r w:rsidRPr="00850F99">
        <w:rPr>
          <w:lang w:val="ru-RU"/>
        </w:rPr>
        <w:t>, Наручилац</w:t>
      </w:r>
      <w:r>
        <w:rPr>
          <w:lang w:val="ru-RU"/>
        </w:rPr>
        <w:t xml:space="preserve"> добра</w:t>
      </w:r>
      <w:r w:rsidRPr="00850F99">
        <w:rPr>
          <w:lang w:val="ru-RU"/>
        </w:rPr>
        <w:t xml:space="preserve"> ће једнострано раскинути уговор сходно Закону о облигациним односима.</w:t>
      </w:r>
    </w:p>
    <w:p w:rsidR="00766D89" w:rsidRPr="004427A9" w:rsidRDefault="00766D89" w:rsidP="00766D89">
      <w:pPr>
        <w:tabs>
          <w:tab w:val="center" w:pos="5355"/>
        </w:tabs>
        <w:jc w:val="both"/>
        <w:rPr>
          <w:lang w:val="ru-RU"/>
        </w:rPr>
      </w:pPr>
      <w:r>
        <w:rPr>
          <w:lang w:val="ru-RU"/>
        </w:rPr>
        <w:tab/>
        <w:t xml:space="preserve">            </w:t>
      </w:r>
      <w:r w:rsidRPr="00850F99">
        <w:rPr>
          <w:lang w:val="ru-RU"/>
        </w:rPr>
        <w:t>Наручилац</w:t>
      </w:r>
      <w:r>
        <w:rPr>
          <w:lang w:val="ru-RU"/>
        </w:rPr>
        <w:t xml:space="preserve"> добра </w:t>
      </w:r>
      <w:r w:rsidRPr="00850F99">
        <w:rPr>
          <w:lang w:val="ru-RU"/>
        </w:rPr>
        <w:t xml:space="preserve">испуњава своју обавезу обавештавања  даном  када рекламацију о недостатку пошаље на адресу </w:t>
      </w:r>
      <w:r>
        <w:rPr>
          <w:lang w:val="ru-RU"/>
        </w:rPr>
        <w:t>Понуђача</w:t>
      </w:r>
      <w:r w:rsidRPr="00850F99">
        <w:rPr>
          <w:lang w:val="ru-RU"/>
        </w:rPr>
        <w:t>.</w:t>
      </w:r>
    </w:p>
    <w:p w:rsidR="00766D89" w:rsidRDefault="00766D89" w:rsidP="00766D89">
      <w:pPr>
        <w:tabs>
          <w:tab w:val="left" w:pos="2681"/>
        </w:tabs>
        <w:rPr>
          <w:b/>
          <w:u w:val="single"/>
          <w:lang w:val="sr-Cyrl-CS"/>
        </w:rPr>
      </w:pPr>
    </w:p>
    <w:p w:rsidR="005753C2" w:rsidRPr="00BF74F9" w:rsidRDefault="00766D89" w:rsidP="00766D89">
      <w:pPr>
        <w:ind w:firstLine="360"/>
        <w:jc w:val="both"/>
        <w:rPr>
          <w:b/>
          <w:lang w:val="sr-Cyrl-CS"/>
        </w:rPr>
      </w:pPr>
      <w:r w:rsidRPr="00BF74F9">
        <w:rPr>
          <w:b/>
          <w:lang w:val="sr-Cyrl-CS"/>
        </w:rPr>
        <w:t xml:space="preserve">НАПОМЕНА: </w:t>
      </w:r>
    </w:p>
    <w:p w:rsidR="00766D89" w:rsidRPr="00BF74F9" w:rsidRDefault="00766D89" w:rsidP="00766D89">
      <w:pPr>
        <w:ind w:firstLine="360"/>
        <w:jc w:val="both"/>
        <w:rPr>
          <w:lang w:val="sr-Cyrl-CS"/>
        </w:rPr>
      </w:pPr>
      <w:r w:rsidRPr="00BF74F9">
        <w:rPr>
          <w:lang w:val="sr-Cyrl-CS"/>
        </w:rPr>
        <w:t>Ова конкурсна докуменатација је сачињена у</w:t>
      </w:r>
      <w:r w:rsidR="006B34C6" w:rsidRPr="00BF74F9">
        <w:rPr>
          <w:lang w:val="sr-Cyrl-CS"/>
        </w:rPr>
        <w:t xml:space="preserve"> електронском облику и валидна је</w:t>
      </w:r>
      <w:r w:rsidRPr="00BF74F9">
        <w:rPr>
          <w:lang w:val="sr-Cyrl-CS"/>
        </w:rPr>
        <w:t xml:space="preserve"> без потписа и печата. </w:t>
      </w:r>
    </w:p>
    <w:p w:rsidR="00766D89" w:rsidRPr="00BF74F9" w:rsidRDefault="00766D89" w:rsidP="00766D89">
      <w:pPr>
        <w:ind w:firstLine="360"/>
        <w:jc w:val="both"/>
        <w:rPr>
          <w:lang w:val="sr-Cyrl-CS"/>
        </w:rPr>
      </w:pPr>
      <w:r w:rsidRPr="00BF74F9">
        <w:rPr>
          <w:lang w:val="sr-Cyrl-CS"/>
        </w:rP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766D89" w:rsidRPr="00BF74F9" w:rsidRDefault="00766D89" w:rsidP="00766D89">
      <w:pPr>
        <w:ind w:firstLine="360"/>
        <w:jc w:val="both"/>
        <w:rPr>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Default="00766D89" w:rsidP="00766D89">
      <w:pPr>
        <w:tabs>
          <w:tab w:val="left" w:pos="2681"/>
        </w:tabs>
        <w:rPr>
          <w:b/>
          <w:u w:val="single"/>
          <w:lang w:val="sr-Cyrl-CS"/>
        </w:rPr>
      </w:pPr>
    </w:p>
    <w:p w:rsidR="00766D89" w:rsidRPr="00F07C0E" w:rsidRDefault="00766D89" w:rsidP="00766D89">
      <w:pPr>
        <w:tabs>
          <w:tab w:val="left" w:pos="2681"/>
        </w:tabs>
        <w:jc w:val="center"/>
        <w:rPr>
          <w:b/>
          <w:u w:val="single"/>
          <w:lang w:val="sr-Cyrl-CS"/>
        </w:rPr>
      </w:pPr>
      <w:r w:rsidRPr="00F07C0E">
        <w:rPr>
          <w:b/>
          <w:u w:val="single"/>
          <w:lang w:val="sr-Cyrl-CS"/>
        </w:rPr>
        <w:t>3. ТЕХНИЧКА ДОКУМЕНТАЦИЈА И ПЛАНОВИ</w:t>
      </w:r>
    </w:p>
    <w:p w:rsidR="00766D89" w:rsidRPr="00F07C0E" w:rsidRDefault="00766D89" w:rsidP="00766D89">
      <w:pPr>
        <w:jc w:val="both"/>
        <w:rPr>
          <w:b/>
          <w:u w:val="single"/>
          <w:lang w:val="sr-Cyrl-CS"/>
        </w:rPr>
      </w:pPr>
    </w:p>
    <w:p w:rsidR="00766D89" w:rsidRPr="00F07C0E" w:rsidRDefault="00766D89" w:rsidP="00BF74F9">
      <w:pPr>
        <w:jc w:val="center"/>
        <w:rPr>
          <w:lang w:val="sr-Cyrl-CS"/>
        </w:rPr>
      </w:pPr>
      <w:r w:rsidRPr="00F07C0E">
        <w:rPr>
          <w:lang w:val="sr-Cyrl-CS"/>
        </w:rPr>
        <w:t>Ова Конкурсна д</w:t>
      </w:r>
      <w:r>
        <w:rPr>
          <w:lang w:val="sr-Cyrl-CS"/>
        </w:rPr>
        <w:t>окументација не садржи Планове.</w:t>
      </w:r>
    </w:p>
    <w:p w:rsidR="00766D89" w:rsidRPr="00D30D98" w:rsidRDefault="00766D89" w:rsidP="00BF74F9">
      <w:pPr>
        <w:jc w:val="center"/>
        <w:rPr>
          <w:lang w:val="sr-Cyrl-CS"/>
        </w:rPr>
      </w:pPr>
    </w:p>
    <w:p w:rsidR="00766D89" w:rsidRPr="00D30D98"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AC1031" w:rsidRDefault="00AC1031" w:rsidP="00766D89">
      <w:pPr>
        <w:rPr>
          <w:lang w:val="sr-Cyrl-CS"/>
        </w:rPr>
      </w:pPr>
    </w:p>
    <w:p w:rsidR="00AC1031" w:rsidRPr="00D30D98" w:rsidRDefault="00AC1031" w:rsidP="00766D89">
      <w:pPr>
        <w:rPr>
          <w:lang w:val="sr-Cyrl-CS"/>
        </w:rPr>
      </w:pPr>
    </w:p>
    <w:p w:rsidR="00766D89" w:rsidRPr="001F6FB4" w:rsidRDefault="00766D89" w:rsidP="00766D89">
      <w:pPr>
        <w:jc w:val="both"/>
        <w:rPr>
          <w:b/>
          <w:u w:val="single"/>
          <w:lang w:val="sr-Cyrl-CS"/>
        </w:rPr>
      </w:pPr>
      <w:r>
        <w:rPr>
          <w:b/>
          <w:u w:val="single"/>
          <w:lang w:val="sr-Cyrl-CS"/>
        </w:rPr>
        <w:t>4</w:t>
      </w:r>
      <w:r w:rsidRPr="00D30D98">
        <w:rPr>
          <w:b/>
          <w:u w:val="single"/>
          <w:lang w:val="sr-Cyrl-CS"/>
        </w:rPr>
        <w:t>.</w:t>
      </w:r>
      <w:r w:rsidRPr="001F6FB4">
        <w:rPr>
          <w:b/>
          <w:u w:val="single"/>
          <w:lang w:val="sr-Cyrl-CS"/>
        </w:rPr>
        <w:t>ОБРАЗАЦ ЗА ОЦЕНУ И</w:t>
      </w:r>
      <w:r>
        <w:rPr>
          <w:b/>
          <w:u w:val="single"/>
          <w:lang w:val="sr-Cyrl-CS"/>
        </w:rPr>
        <w:t>СПУЊЕНОСТИ УСЛОВА ИЗ ЧЛАНА 75. И</w:t>
      </w:r>
      <w:r w:rsidRPr="00D30D98">
        <w:rPr>
          <w:b/>
          <w:u w:val="single"/>
          <w:lang w:val="sr-Cyrl-CS"/>
        </w:rPr>
        <w:t xml:space="preserve"> 76.</w:t>
      </w:r>
      <w:r w:rsidRPr="001F6FB4">
        <w:rPr>
          <w:b/>
          <w:u w:val="single"/>
          <w:lang w:val="sr-Cyrl-CS"/>
        </w:rPr>
        <w:t xml:space="preserve"> ЗАКОНА О ЈАВНИМ НАБАВКАМА И УПУТСТВО КАКО СЕ ДОКАЗУЈЕ ИСПУЊЕНОСТ ТИХ УСЛОВА ЗА ЈАВНУ НАБАВУ</w:t>
      </w:r>
    </w:p>
    <w:p w:rsidR="00766D89" w:rsidRPr="001F6FB4" w:rsidRDefault="00766D89" w:rsidP="00766D89">
      <w:pPr>
        <w:rPr>
          <w:b/>
          <w:lang w:val="sr-Cyrl-CS"/>
        </w:rPr>
      </w:pPr>
    </w:p>
    <w:p w:rsidR="00766D89" w:rsidRPr="005B775F" w:rsidRDefault="00766D89" w:rsidP="00766D89">
      <w:pPr>
        <w:jc w:val="center"/>
        <w:rPr>
          <w:b/>
          <w:lang w:val="sr-Cyrl-CS"/>
        </w:rPr>
      </w:pPr>
      <w:r w:rsidRPr="005B775F">
        <w:rPr>
          <w:b/>
          <w:lang w:val="sr-Cyrl-CS"/>
        </w:rPr>
        <w:t>ПОНУЂАЧ ___________________________________________</w:t>
      </w:r>
    </w:p>
    <w:p w:rsidR="00766D89" w:rsidRPr="005B775F" w:rsidRDefault="00766D89" w:rsidP="00766D89">
      <w:pPr>
        <w:jc w:val="both"/>
        <w:rPr>
          <w:b/>
          <w:lang w:val="sr-Cyrl-CS"/>
        </w:rPr>
      </w:pPr>
    </w:p>
    <w:p w:rsidR="00766D89" w:rsidRPr="005B775F" w:rsidRDefault="00766D89" w:rsidP="00766D89">
      <w:pPr>
        <w:jc w:val="center"/>
        <w:rPr>
          <w:b/>
          <w:u w:val="single"/>
          <w:lang w:val="sr-Cyrl-CS"/>
        </w:rPr>
      </w:pPr>
      <w:r w:rsidRPr="005B775F">
        <w:rPr>
          <w:b/>
          <w:u w:val="single"/>
          <w:lang w:val="sr-Cyrl-CS"/>
        </w:rPr>
        <w:t>Испуњеност обавезних услова из члана 75. ЗЈН понуђач доказује достављањем следећих доказа уз понуду:</w:t>
      </w:r>
    </w:p>
    <w:p w:rsidR="00766D89" w:rsidRPr="00736879" w:rsidRDefault="00766D89" w:rsidP="00766D89">
      <w:pPr>
        <w:rPr>
          <w:b/>
          <w:lang w:val="sr-Cyrl-CS"/>
        </w:rPr>
      </w:pPr>
    </w:p>
    <w:p w:rsidR="00766D89" w:rsidRPr="005A1688" w:rsidRDefault="00766D89" w:rsidP="00766D89">
      <w:pPr>
        <w:tabs>
          <w:tab w:val="left" w:pos="680"/>
        </w:tabs>
        <w:suppressAutoHyphens/>
        <w:spacing w:line="100" w:lineRule="atLeast"/>
        <w:ind w:right="-63"/>
        <w:jc w:val="both"/>
        <w:rPr>
          <w:rFonts w:eastAsia="Arial Unicode MS"/>
          <w:kern w:val="1"/>
          <w:lang w:val="sr-Cyrl-CS" w:eastAsia="ar-SA"/>
        </w:rPr>
      </w:pPr>
      <w:r w:rsidRPr="005A1688">
        <w:rPr>
          <w:rFonts w:eastAsia="Arial Unicode MS"/>
          <w:iCs/>
          <w:kern w:val="1"/>
          <w:lang w:val="sr-Cyrl-CS" w:eastAsia="ar-SA"/>
        </w:rPr>
        <w:t xml:space="preserve">Право на учешће у поступку предметне јавне набавке има понуђач који испуњава </w:t>
      </w:r>
      <w:r w:rsidRPr="005A1688">
        <w:rPr>
          <w:rFonts w:eastAsia="Arial Unicode MS"/>
          <w:b/>
          <w:iCs/>
          <w:kern w:val="1"/>
          <w:lang w:val="sr-Cyrl-CS" w:eastAsia="ar-SA"/>
        </w:rPr>
        <w:t>обавезне услове</w:t>
      </w:r>
      <w:r w:rsidRPr="005A1688">
        <w:rPr>
          <w:rFonts w:eastAsia="Arial Unicode MS"/>
          <w:iCs/>
          <w:kern w:val="1"/>
          <w:lang w:val="sr-Cyrl-CS" w:eastAsia="ar-SA"/>
        </w:rPr>
        <w:t xml:space="preserve"> за учешће, дефинисане чланом 75. ЗЈН, а и</w:t>
      </w:r>
      <w:r w:rsidRPr="005A1688">
        <w:rPr>
          <w:rFonts w:eastAsia="Arial Unicode MS"/>
          <w:kern w:val="1"/>
          <w:lang w:val="sr-Cyrl-CS" w:eastAsia="ar-SA"/>
        </w:rPr>
        <w:t xml:space="preserve">спуњеност </w:t>
      </w:r>
      <w:r w:rsidRPr="005A1688">
        <w:rPr>
          <w:rFonts w:eastAsia="Arial Unicode MS"/>
          <w:b/>
          <w:kern w:val="1"/>
          <w:lang w:val="sr-Cyrl-CS" w:eastAsia="ar-SA"/>
        </w:rPr>
        <w:t xml:space="preserve">обавезних услова </w:t>
      </w:r>
      <w:r w:rsidRPr="005A1688">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766D89" w:rsidRDefault="00766D89" w:rsidP="00766D89">
      <w:pPr>
        <w:suppressAutoHyphens/>
        <w:spacing w:line="100" w:lineRule="atLeast"/>
        <w:contextualSpacing/>
        <w:jc w:val="center"/>
        <w:rPr>
          <w:b/>
          <w:bCs/>
          <w:iCs/>
          <w:u w:val="single"/>
          <w:lang w:val="ru-RU"/>
        </w:rPr>
      </w:pPr>
    </w:p>
    <w:p w:rsidR="00766D89" w:rsidRDefault="00766D89" w:rsidP="00766D89">
      <w:pPr>
        <w:suppressAutoHyphens/>
        <w:spacing w:line="100" w:lineRule="atLeast"/>
        <w:contextualSpacing/>
        <w:jc w:val="center"/>
        <w:rPr>
          <w:b/>
          <w:bCs/>
          <w:iCs/>
          <w:u w:val="single"/>
          <w:lang w:val="ru-RU"/>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828"/>
        <w:gridCol w:w="4050"/>
        <w:gridCol w:w="1980"/>
      </w:tblGrid>
      <w:tr w:rsidR="00766D89" w:rsidRPr="00C8294F" w:rsidTr="00BF74F9">
        <w:trPr>
          <w:trHeight w:val="651"/>
        </w:trPr>
        <w:tc>
          <w:tcPr>
            <w:tcW w:w="9540" w:type="dxa"/>
            <w:gridSpan w:val="4"/>
          </w:tcPr>
          <w:p w:rsidR="00766D89" w:rsidRPr="00C8294F" w:rsidRDefault="00766D89" w:rsidP="002868CD">
            <w:pPr>
              <w:jc w:val="center"/>
              <w:rPr>
                <w:b/>
              </w:rPr>
            </w:pPr>
            <w:r w:rsidRPr="00C8294F">
              <w:rPr>
                <w:b/>
              </w:rPr>
              <w:t>ОБАВЕЗНИ УСЛОВИ</w:t>
            </w:r>
          </w:p>
        </w:tc>
      </w:tr>
      <w:tr w:rsidR="00766D89" w:rsidRPr="00C8294F" w:rsidTr="0073283D">
        <w:trPr>
          <w:trHeight w:val="1168"/>
        </w:trPr>
        <w:tc>
          <w:tcPr>
            <w:tcW w:w="682" w:type="dxa"/>
            <w:vAlign w:val="center"/>
          </w:tcPr>
          <w:p w:rsidR="00766D89" w:rsidRPr="00C8294F" w:rsidRDefault="00766D89" w:rsidP="002868CD">
            <w:pPr>
              <w:ind w:left="-136"/>
              <w:jc w:val="center"/>
              <w:rPr>
                <w:b/>
              </w:rPr>
            </w:pPr>
            <w:r w:rsidRPr="00C8294F">
              <w:rPr>
                <w:b/>
                <w:lang w:val="sr-Cyrl-CS"/>
              </w:rPr>
              <w:t>Ред.</w:t>
            </w:r>
          </w:p>
          <w:p w:rsidR="00766D89" w:rsidRPr="00C8294F" w:rsidRDefault="00766D89" w:rsidP="002868CD">
            <w:pPr>
              <w:tabs>
                <w:tab w:val="left" w:pos="0"/>
              </w:tabs>
              <w:ind w:left="-1188"/>
              <w:jc w:val="center"/>
              <w:rPr>
                <w:b/>
                <w:lang w:val="sr-Cyrl-CS"/>
              </w:rPr>
            </w:pPr>
            <w:r w:rsidRPr="00C8294F">
              <w:rPr>
                <w:b/>
                <w:lang w:val="sr-Cyrl-CS"/>
              </w:rPr>
              <w:t xml:space="preserve">                  Бр.</w:t>
            </w:r>
          </w:p>
        </w:tc>
        <w:tc>
          <w:tcPr>
            <w:tcW w:w="2828" w:type="dxa"/>
            <w:vAlign w:val="center"/>
          </w:tcPr>
          <w:p w:rsidR="00766D89" w:rsidRPr="00C8294F" w:rsidRDefault="00766D89" w:rsidP="002868CD">
            <w:pPr>
              <w:jc w:val="center"/>
              <w:rPr>
                <w:b/>
                <w:lang w:val="sr-Cyrl-CS"/>
              </w:rPr>
            </w:pPr>
            <w:r w:rsidRPr="00C8294F">
              <w:rPr>
                <w:b/>
                <w:lang w:val="sr-Cyrl-CS"/>
              </w:rPr>
              <w:t>Услов из члана 75. ЗЈН:</w:t>
            </w:r>
          </w:p>
        </w:tc>
        <w:tc>
          <w:tcPr>
            <w:tcW w:w="4050" w:type="dxa"/>
            <w:vAlign w:val="center"/>
          </w:tcPr>
          <w:p w:rsidR="00766D89" w:rsidRPr="00C8294F" w:rsidRDefault="00766D89" w:rsidP="002868CD">
            <w:pPr>
              <w:jc w:val="center"/>
              <w:rPr>
                <w:b/>
                <w:lang w:val="sr-Cyrl-CS"/>
              </w:rPr>
            </w:pPr>
            <w:r w:rsidRPr="00C8294F">
              <w:rPr>
                <w:b/>
                <w:lang w:val="sr-Cyrl-CS"/>
              </w:rPr>
              <w:t>Докази из члана 77. ЗЈН:</w:t>
            </w:r>
          </w:p>
        </w:tc>
        <w:tc>
          <w:tcPr>
            <w:tcW w:w="1980" w:type="dxa"/>
            <w:vAlign w:val="center"/>
          </w:tcPr>
          <w:p w:rsidR="00766D89" w:rsidRPr="00C8294F" w:rsidRDefault="00766D89" w:rsidP="002868CD">
            <w:pPr>
              <w:jc w:val="center"/>
              <w:rPr>
                <w:b/>
                <w:lang w:val="sr-Cyrl-CS"/>
              </w:rPr>
            </w:pPr>
            <w:r>
              <w:rPr>
                <w:b/>
                <w:lang w:val="sr-Cyrl-CS"/>
              </w:rPr>
              <w:t>НАЧИН ДОКАЗИВАЊА</w:t>
            </w:r>
          </w:p>
        </w:tc>
      </w:tr>
      <w:tr w:rsidR="00766D89" w:rsidRPr="00BF74F9" w:rsidTr="0073283D">
        <w:trPr>
          <w:trHeight w:val="4673"/>
        </w:trPr>
        <w:tc>
          <w:tcPr>
            <w:tcW w:w="682" w:type="dxa"/>
            <w:vAlign w:val="center"/>
          </w:tcPr>
          <w:p w:rsidR="00766D89" w:rsidRPr="00C8294F" w:rsidRDefault="00766D89" w:rsidP="002868CD">
            <w:pPr>
              <w:tabs>
                <w:tab w:val="left" w:pos="-4248"/>
              </w:tabs>
              <w:ind w:left="-136"/>
              <w:jc w:val="center"/>
              <w:rPr>
                <w:b/>
              </w:rPr>
            </w:pPr>
            <w:r w:rsidRPr="00C8294F">
              <w:rPr>
                <w:b/>
              </w:rPr>
              <w:t>1.</w:t>
            </w:r>
          </w:p>
        </w:tc>
        <w:tc>
          <w:tcPr>
            <w:tcW w:w="2828" w:type="dxa"/>
            <w:vAlign w:val="center"/>
          </w:tcPr>
          <w:p w:rsidR="00766D89" w:rsidRPr="00C8294F" w:rsidRDefault="00766D89" w:rsidP="002868CD">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766D89" w:rsidRPr="00C8294F" w:rsidRDefault="00766D89" w:rsidP="002868CD">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4050" w:type="dxa"/>
            <w:vAlign w:val="center"/>
          </w:tcPr>
          <w:p w:rsidR="00766D89" w:rsidRPr="00C8294F" w:rsidRDefault="00766D89" w:rsidP="002868CD">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766D89" w:rsidRPr="00C8294F" w:rsidRDefault="00766D89" w:rsidP="002868CD">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766D89" w:rsidRPr="00C8294F" w:rsidRDefault="00766D89" w:rsidP="002868CD">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766D89" w:rsidRPr="00C8294F" w:rsidRDefault="00766D89" w:rsidP="002868CD">
            <w:pPr>
              <w:jc w:val="both"/>
              <w:rPr>
                <w:rFonts w:eastAsia="Arial Unicode MS"/>
                <w:kern w:val="1"/>
                <w:lang w:val="sr-Cyrl-CS"/>
              </w:rPr>
            </w:pPr>
            <w:r w:rsidRPr="00C8294F">
              <w:rPr>
                <w:lang w:val="sr-Cyrl-CS"/>
              </w:rPr>
              <w:t>Извод из регистра Агенције за привр</w:t>
            </w:r>
            <w:r w:rsidR="00FA64E5">
              <w:rPr>
                <w:lang w:val="sr-Cyrl-CS"/>
              </w:rPr>
              <w:t>едне регистре, Напомена:  У случ</w:t>
            </w:r>
            <w:r w:rsidRPr="00C8294F">
              <w:rPr>
                <w:lang w:val="sr-Cyrl-CS"/>
              </w:rPr>
              <w:t xml:space="preserve">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980" w:type="dxa"/>
            <w:vMerge w:val="restart"/>
            <w:vAlign w:val="center"/>
          </w:tcPr>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b/>
                <w:lang w:val="sr-Cyrl-CS"/>
              </w:rPr>
            </w:pPr>
          </w:p>
          <w:p w:rsidR="00766D89" w:rsidRDefault="00766D89" w:rsidP="002868CD">
            <w:pPr>
              <w:jc w:val="both"/>
              <w:rPr>
                <w:lang w:val="sr-Cyrl-CS"/>
              </w:rPr>
            </w:pPr>
            <w:r w:rsidRPr="00AE36B9">
              <w:rPr>
                <w:b/>
                <w:lang w:val="sr-Cyrl-CS"/>
              </w:rPr>
              <w:t>ИЗЈАВА</w:t>
            </w:r>
            <w:r w:rsidR="00CC4A83">
              <w:rPr>
                <w:b/>
                <w:lang w:val="sr-Cyrl-CS"/>
              </w:rPr>
              <w:t xml:space="preserve"> </w:t>
            </w:r>
            <w:r w:rsidRPr="00CC4A83">
              <w:rPr>
                <w:b/>
                <w:lang w:val="sr-Cyrl-CS"/>
              </w:rPr>
              <w:t>(Образац 6.11.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w:t>
            </w:r>
            <w:r w:rsidRPr="00144C1C">
              <w:rPr>
                <w:lang w:val="sr-Cyrl-CS"/>
              </w:rPr>
              <w:t>)</w:t>
            </w: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Default="00766D89" w:rsidP="002868CD">
            <w:pPr>
              <w:jc w:val="both"/>
              <w:rPr>
                <w:lang w:val="sr-Cyrl-CS"/>
              </w:rPr>
            </w:pPr>
          </w:p>
          <w:p w:rsidR="00766D89" w:rsidRPr="00C8294F" w:rsidRDefault="00766D89" w:rsidP="002868CD">
            <w:pPr>
              <w:jc w:val="both"/>
              <w:rPr>
                <w:rFonts w:eastAsia="Arial Unicode MS"/>
                <w:kern w:val="1"/>
                <w:lang w:val="sr-Cyrl-CS"/>
              </w:rPr>
            </w:pPr>
          </w:p>
        </w:tc>
      </w:tr>
      <w:tr w:rsidR="00766D89" w:rsidRPr="00BF74F9" w:rsidTr="0073283D">
        <w:trPr>
          <w:trHeight w:val="1430"/>
        </w:trPr>
        <w:tc>
          <w:tcPr>
            <w:tcW w:w="682" w:type="dxa"/>
            <w:vAlign w:val="center"/>
          </w:tcPr>
          <w:p w:rsidR="00766D89" w:rsidRPr="00C8294F" w:rsidRDefault="00766D89" w:rsidP="002868CD">
            <w:pPr>
              <w:tabs>
                <w:tab w:val="left" w:pos="-4248"/>
              </w:tabs>
              <w:ind w:left="-136"/>
              <w:jc w:val="center"/>
              <w:rPr>
                <w:b/>
                <w:lang w:val="sr-Cyrl-CS"/>
              </w:rPr>
            </w:pPr>
            <w:r w:rsidRPr="00C8294F">
              <w:rPr>
                <w:b/>
                <w:lang w:val="sr-Cyrl-CS"/>
              </w:rPr>
              <w:t>2.</w:t>
            </w:r>
          </w:p>
        </w:tc>
        <w:tc>
          <w:tcPr>
            <w:tcW w:w="2828" w:type="dxa"/>
          </w:tcPr>
          <w:p w:rsidR="00766D89" w:rsidRPr="00C8294F" w:rsidRDefault="00766D89" w:rsidP="002868CD">
            <w:pPr>
              <w:suppressAutoHyphens/>
              <w:spacing w:line="100" w:lineRule="atLeast"/>
              <w:contextualSpacing/>
              <w:rPr>
                <w:lang w:val="ru-RU"/>
              </w:rPr>
            </w:pPr>
            <w:r w:rsidRPr="00C8294F">
              <w:rPr>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C8294F">
              <w:rPr>
                <w:lang w:val="ru-RU"/>
              </w:rPr>
              <w:lastRenderedPageBreak/>
              <w:t>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766D89" w:rsidRPr="00C8294F" w:rsidRDefault="00766D89" w:rsidP="002868C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766D89" w:rsidRPr="00C8294F" w:rsidRDefault="00766D89" w:rsidP="002868CD">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4050" w:type="dxa"/>
            <w:vAlign w:val="center"/>
          </w:tcPr>
          <w:p w:rsidR="00766D89" w:rsidRDefault="00766D89" w:rsidP="002868CD">
            <w:pPr>
              <w:jc w:val="both"/>
              <w:rPr>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w:t>
            </w:r>
            <w:r w:rsidRPr="00C8294F">
              <w:rPr>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766D89" w:rsidRDefault="00766D89" w:rsidP="002868CD">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66D89" w:rsidRDefault="00766D89" w:rsidP="002868CD">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66D89" w:rsidRPr="00C8294F" w:rsidRDefault="00766D89" w:rsidP="002868CD">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2E693E">
              <w:rPr>
                <w:lang w:val="sr-Cyrl-CS"/>
              </w:rPr>
              <w:t>И</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980" w:type="dxa"/>
            <w:vMerge/>
            <w:vAlign w:val="center"/>
          </w:tcPr>
          <w:p w:rsidR="00766D89" w:rsidRPr="00C8294F" w:rsidRDefault="00766D89" w:rsidP="002868CD">
            <w:pPr>
              <w:rPr>
                <w:rFonts w:eastAsia="Arial Unicode MS"/>
                <w:kern w:val="1"/>
                <w:lang w:val="sr-Cyrl-CS"/>
              </w:rPr>
            </w:pPr>
          </w:p>
        </w:tc>
      </w:tr>
      <w:tr w:rsidR="00766D89" w:rsidRPr="00BF74F9" w:rsidTr="0073283D">
        <w:trPr>
          <w:trHeight w:val="1425"/>
        </w:trPr>
        <w:tc>
          <w:tcPr>
            <w:tcW w:w="682" w:type="dxa"/>
            <w:vAlign w:val="center"/>
          </w:tcPr>
          <w:p w:rsidR="00766D89" w:rsidRPr="00C8294F" w:rsidRDefault="00766D89" w:rsidP="002868CD">
            <w:pPr>
              <w:tabs>
                <w:tab w:val="left" w:pos="-4248"/>
              </w:tabs>
              <w:ind w:left="-136"/>
              <w:jc w:val="center"/>
              <w:rPr>
                <w:b/>
                <w:lang w:val="sr-Cyrl-CS"/>
              </w:rPr>
            </w:pPr>
            <w:r w:rsidRPr="00C8294F">
              <w:rPr>
                <w:b/>
                <w:lang w:val="sr-Cyrl-CS"/>
              </w:rPr>
              <w:t>4.</w:t>
            </w:r>
          </w:p>
        </w:tc>
        <w:tc>
          <w:tcPr>
            <w:tcW w:w="2828" w:type="dxa"/>
          </w:tcPr>
          <w:p w:rsidR="00766D89" w:rsidRPr="00C8294F" w:rsidRDefault="00766D89" w:rsidP="009418D7">
            <w:pPr>
              <w:suppressAutoHyphens/>
              <w:spacing w:line="100" w:lineRule="atLeast"/>
              <w:contextualSpacing/>
              <w:jc w:val="both"/>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766D89" w:rsidRPr="00BF74F9" w:rsidRDefault="00766D89" w:rsidP="009418D7">
            <w:pPr>
              <w:pStyle w:val="Default"/>
              <w:suppressAutoHyphens/>
              <w:spacing w:line="100" w:lineRule="atLeast"/>
              <w:jc w:val="both"/>
              <w:rPr>
                <w:rFonts w:eastAsia="Arial Unicode MS"/>
                <w:kern w:val="1"/>
                <w:highlight w:val="yellow"/>
                <w:lang w:val="ru-RU"/>
              </w:rPr>
            </w:pPr>
            <w:r w:rsidRPr="00C8294F">
              <w:rPr>
                <w:rFonts w:eastAsia="Arial Unicode MS"/>
                <w:b/>
                <w:bCs/>
                <w:kern w:val="1"/>
                <w:lang w:val="ru-RU"/>
              </w:rPr>
              <w:lastRenderedPageBreak/>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4050" w:type="dxa"/>
            <w:vAlign w:val="center"/>
          </w:tcPr>
          <w:p w:rsidR="00766D89" w:rsidRDefault="00766D89" w:rsidP="002868CD">
            <w:pPr>
              <w:jc w:val="both"/>
              <w:rPr>
                <w:lang w:val="ru-RU"/>
              </w:rPr>
            </w:pPr>
            <w:r w:rsidRPr="00C8294F">
              <w:rPr>
                <w:rFonts w:eastAsia="Arial Unicode MS"/>
                <w:b/>
                <w:kern w:val="1"/>
                <w:u w:val="single"/>
                <w:lang w:val="ru-RU"/>
              </w:rPr>
              <w:lastRenderedPageBreak/>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w:t>
            </w:r>
          </w:p>
          <w:p w:rsidR="00766D89" w:rsidRPr="00C8294F" w:rsidRDefault="00766D89" w:rsidP="002868CD">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w:t>
            </w:r>
            <w:r w:rsidRPr="00C8294F">
              <w:rPr>
                <w:lang w:val="ru-RU"/>
              </w:rPr>
              <w:lastRenderedPageBreak/>
              <w:t xml:space="preserve">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w:t>
            </w:r>
            <w:r w:rsidR="001258B0" w:rsidRPr="00BF74F9">
              <w:rPr>
                <w:lang w:val="ru-RU"/>
              </w:rPr>
              <w:t>.</w:t>
            </w:r>
            <w:r w:rsidRPr="00C8294F">
              <w:rPr>
                <w:lang w:val="ru-RU"/>
              </w:rPr>
              <w:t xml:space="preserve">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980" w:type="dxa"/>
            <w:vMerge/>
            <w:vAlign w:val="center"/>
          </w:tcPr>
          <w:p w:rsidR="00766D89" w:rsidRPr="00C8294F" w:rsidRDefault="00766D89" w:rsidP="002868CD">
            <w:pPr>
              <w:rPr>
                <w:rFonts w:eastAsia="Arial Unicode MS"/>
                <w:kern w:val="1"/>
                <w:highlight w:val="yellow"/>
                <w:u w:val="single"/>
                <w:lang w:val="ru-RU"/>
              </w:rPr>
            </w:pPr>
          </w:p>
        </w:tc>
      </w:tr>
      <w:tr w:rsidR="00766D89" w:rsidRPr="00BF74F9" w:rsidTr="0073283D">
        <w:trPr>
          <w:trHeight w:val="620"/>
        </w:trPr>
        <w:tc>
          <w:tcPr>
            <w:tcW w:w="682" w:type="dxa"/>
            <w:vAlign w:val="center"/>
          </w:tcPr>
          <w:p w:rsidR="00766D89" w:rsidRPr="00C8294F" w:rsidRDefault="00766D89" w:rsidP="002868CD">
            <w:pPr>
              <w:tabs>
                <w:tab w:val="left" w:pos="0"/>
              </w:tabs>
              <w:ind w:left="-136" w:hanging="62"/>
              <w:jc w:val="center"/>
              <w:rPr>
                <w:b/>
                <w:lang w:val="sr-Cyrl-CS"/>
              </w:rPr>
            </w:pPr>
            <w:r w:rsidRPr="00C8294F">
              <w:rPr>
                <w:b/>
                <w:lang w:val="sr-Cyrl-CS"/>
              </w:rPr>
              <w:t>5.</w:t>
            </w:r>
          </w:p>
        </w:tc>
        <w:tc>
          <w:tcPr>
            <w:tcW w:w="2828" w:type="dxa"/>
            <w:vAlign w:val="center"/>
          </w:tcPr>
          <w:p w:rsidR="00766D89" w:rsidRPr="00BF74F9" w:rsidRDefault="00766D89" w:rsidP="00BF74F9">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tc>
        <w:tc>
          <w:tcPr>
            <w:tcW w:w="6030" w:type="dxa"/>
            <w:gridSpan w:val="2"/>
            <w:vAlign w:val="center"/>
          </w:tcPr>
          <w:p w:rsidR="00766D89" w:rsidRPr="00736879" w:rsidRDefault="00766D89" w:rsidP="002868CD">
            <w:pPr>
              <w:tabs>
                <w:tab w:val="left" w:pos="680"/>
              </w:tabs>
              <w:snapToGrid w:val="0"/>
              <w:jc w:val="both"/>
              <w:rPr>
                <w:rFonts w:cs="Arial"/>
                <w:kern w:val="1"/>
                <w:lang w:val="ru-RU" w:eastAsia="ar-SA"/>
              </w:rPr>
            </w:pPr>
            <w:r w:rsidRPr="003148E2">
              <w:rPr>
                <w:rFonts w:cs="Arial"/>
                <w:kern w:val="1"/>
                <w:lang w:val="ru-RU" w:eastAsia="ar-SA"/>
              </w:rPr>
              <w:t>Таква дозвола се не захтева предметном јавном набавком.</w:t>
            </w:r>
          </w:p>
          <w:p w:rsidR="00766D89" w:rsidRPr="00736879" w:rsidRDefault="00766D89" w:rsidP="002868CD">
            <w:pPr>
              <w:tabs>
                <w:tab w:val="left" w:pos="680"/>
              </w:tabs>
              <w:snapToGrid w:val="0"/>
              <w:jc w:val="both"/>
              <w:rPr>
                <w:rFonts w:cs="Arial"/>
                <w:kern w:val="1"/>
                <w:lang w:val="ru-RU" w:eastAsia="ar-SA"/>
              </w:rPr>
            </w:pPr>
          </w:p>
          <w:p w:rsidR="00766D89" w:rsidRPr="00BA7273" w:rsidRDefault="00766D89" w:rsidP="002868CD">
            <w:pPr>
              <w:tabs>
                <w:tab w:val="left" w:pos="680"/>
              </w:tabs>
              <w:snapToGrid w:val="0"/>
              <w:jc w:val="both"/>
              <w:rPr>
                <w:rFonts w:eastAsia="ArialMT"/>
                <w:lang w:val="ru-RU"/>
              </w:rPr>
            </w:pPr>
          </w:p>
        </w:tc>
      </w:tr>
    </w:tbl>
    <w:p w:rsidR="00766D89" w:rsidRDefault="00766D89" w:rsidP="00766D89">
      <w:pPr>
        <w:suppressAutoHyphens/>
        <w:spacing w:line="100" w:lineRule="atLeast"/>
        <w:contextualSpacing/>
        <w:jc w:val="center"/>
        <w:rPr>
          <w:b/>
          <w:bCs/>
          <w:iCs/>
          <w:u w:val="single"/>
          <w:lang w:val="ru-RU"/>
        </w:rPr>
      </w:pPr>
    </w:p>
    <w:p w:rsidR="00766D89" w:rsidRDefault="00766D89" w:rsidP="00766D89">
      <w:pPr>
        <w:suppressAutoHyphens/>
        <w:spacing w:line="100" w:lineRule="atLeast"/>
        <w:contextualSpacing/>
        <w:rPr>
          <w:b/>
          <w:bCs/>
          <w:iCs/>
          <w:u w:val="single"/>
          <w:lang w:val="ru-RU"/>
        </w:rPr>
      </w:pPr>
    </w:p>
    <w:p w:rsidR="00766D89" w:rsidRDefault="00766D89" w:rsidP="00766D89">
      <w:pPr>
        <w:suppressAutoHyphens/>
        <w:spacing w:line="100" w:lineRule="atLeast"/>
        <w:contextualSpacing/>
        <w:jc w:val="center"/>
        <w:rPr>
          <w:b/>
          <w:bCs/>
          <w:iCs/>
          <w:u w:val="single"/>
          <w:lang w:val="ru-RU"/>
        </w:rPr>
      </w:pPr>
      <w:r w:rsidRPr="005B775F">
        <w:rPr>
          <w:b/>
          <w:bCs/>
          <w:iCs/>
          <w:u w:val="single"/>
          <w:lang w:val="ru-RU"/>
        </w:rPr>
        <w:t xml:space="preserve">У складу са чланом 75. </w:t>
      </w:r>
      <w:r>
        <w:rPr>
          <w:b/>
          <w:bCs/>
          <w:iCs/>
          <w:u w:val="single"/>
          <w:lang w:val="ru-RU"/>
        </w:rPr>
        <w:t>с</w:t>
      </w:r>
      <w:r w:rsidRPr="005B775F">
        <w:rPr>
          <w:b/>
          <w:bCs/>
          <w:iCs/>
          <w:u w:val="single"/>
          <w:lang w:val="ru-RU"/>
        </w:rPr>
        <w:t>тав 2. ЗЈН Понуђач изричито наводи да је поштовао следеће обавезе:</w:t>
      </w:r>
    </w:p>
    <w:p w:rsidR="00766D89" w:rsidRPr="005B775F" w:rsidRDefault="00766D89" w:rsidP="00766D89">
      <w:pPr>
        <w:suppressAutoHyphens/>
        <w:spacing w:line="100" w:lineRule="atLeast"/>
        <w:contextualSpacing/>
        <w:rPr>
          <w:b/>
          <w:bCs/>
          <w:iCs/>
          <w:u w:val="single"/>
          <w:lang w:val="ru-RU"/>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925"/>
        <w:gridCol w:w="5450"/>
      </w:tblGrid>
      <w:tr w:rsidR="00766D89" w:rsidRPr="00BF74F9" w:rsidTr="002868CD">
        <w:trPr>
          <w:trHeight w:val="557"/>
        </w:trPr>
        <w:tc>
          <w:tcPr>
            <w:tcW w:w="1155" w:type="dxa"/>
            <w:vAlign w:val="center"/>
          </w:tcPr>
          <w:p w:rsidR="00766D89" w:rsidRPr="005B775F" w:rsidRDefault="00766D89" w:rsidP="002868CD">
            <w:pPr>
              <w:tabs>
                <w:tab w:val="left" w:pos="0"/>
              </w:tabs>
              <w:ind w:left="-136"/>
              <w:jc w:val="center"/>
              <w:rPr>
                <w:b/>
                <w:lang w:val="sr-Cyrl-CS"/>
              </w:rPr>
            </w:pPr>
            <w:r w:rsidRPr="005B775F">
              <w:rPr>
                <w:b/>
                <w:lang w:val="sr-Cyrl-CS"/>
              </w:rPr>
              <w:t>1.</w:t>
            </w:r>
          </w:p>
        </w:tc>
        <w:tc>
          <w:tcPr>
            <w:tcW w:w="3925" w:type="dxa"/>
          </w:tcPr>
          <w:p w:rsidR="00766D89" w:rsidRPr="00FD3C18" w:rsidRDefault="00766D89" w:rsidP="002868CD">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w:t>
            </w:r>
            <w:r w:rsidR="006B34C6">
              <w:rPr>
                <w:rFonts w:eastAsia="Arial Unicode MS"/>
                <w:color w:val="000000"/>
                <w:kern w:val="1"/>
                <w:lang w:val="sr-Cyrl-CS"/>
              </w:rPr>
              <w:t xml:space="preserve"> заштити животне средине као и </w:t>
            </w:r>
            <w:r w:rsidRPr="00FD3C18">
              <w:rPr>
                <w:rFonts w:eastAsia="Arial Unicode MS"/>
                <w:color w:val="000000"/>
                <w:kern w:val="1"/>
                <w:lang w:val="sr-Cyrl-CS"/>
              </w:rPr>
              <w:t xml:space="preserve"> да немају забрану обављања делатности која је на снази у време подношења понуда</w:t>
            </w:r>
            <w:r w:rsidRPr="00736879">
              <w:rPr>
                <w:rFonts w:eastAsia="Arial Unicode MS"/>
                <w:color w:val="000000"/>
                <w:kern w:val="1"/>
                <w:lang w:val="sr-Cyrl-CS"/>
              </w:rPr>
              <w:t xml:space="preserve"> (Чл. 75. став 2. </w:t>
            </w:r>
            <w:r w:rsidRPr="00FD3C18">
              <w:rPr>
                <w:rFonts w:eastAsia="Arial Unicode MS"/>
                <w:color w:val="000000"/>
                <w:kern w:val="1"/>
              </w:rPr>
              <w:t>ЗЈН)</w:t>
            </w:r>
          </w:p>
        </w:tc>
        <w:tc>
          <w:tcPr>
            <w:tcW w:w="5450" w:type="dxa"/>
            <w:vAlign w:val="center"/>
          </w:tcPr>
          <w:p w:rsidR="00766D89" w:rsidRPr="00FD3C18" w:rsidRDefault="00766D89" w:rsidP="002868CD">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766D89" w:rsidRPr="00517E1B" w:rsidRDefault="00766D89" w:rsidP="002868CD">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Pr>
                <w:rFonts w:eastAsia="Arial Unicode MS"/>
                <w:kern w:val="1"/>
                <w:lang w:val="sr-Latn-CS"/>
              </w:rPr>
              <w:t xml:space="preserve"> 6.1</w:t>
            </w:r>
            <w:r>
              <w:rPr>
                <w:rFonts w:eastAsia="Arial Unicode MS"/>
                <w:kern w:val="1"/>
              </w:rPr>
              <w:t>0.</w:t>
            </w:r>
          </w:p>
          <w:p w:rsidR="00766D89" w:rsidRPr="00991FA6" w:rsidRDefault="00766D89" w:rsidP="002868CD">
            <w:pPr>
              <w:jc w:val="both"/>
              <w:rPr>
                <w:rFonts w:eastAsia="Arial Unicode MS"/>
                <w:b/>
                <w:kern w:val="1"/>
                <w:u w:val="single"/>
                <w:lang w:val="sr-Latn-CS"/>
              </w:rPr>
            </w:pPr>
            <w:r w:rsidRPr="002E693E">
              <w:rPr>
                <w:rFonts w:eastAsia="Arial Unicode MS"/>
                <w:b/>
                <w:kern w:val="1"/>
                <w:u w:val="single"/>
              </w:rPr>
              <w:t>Доказ</w:t>
            </w:r>
            <w:r w:rsidRPr="00991FA6">
              <w:rPr>
                <w:rFonts w:eastAsia="Arial Unicode MS"/>
                <w:b/>
                <w:kern w:val="1"/>
                <w:u w:val="single"/>
                <w:lang w:val="sr-Latn-CS"/>
              </w:rPr>
              <w:t xml:space="preserve"> </w:t>
            </w:r>
            <w:r w:rsidRPr="002E693E">
              <w:rPr>
                <w:rFonts w:eastAsia="Arial Unicode MS"/>
                <w:b/>
                <w:kern w:val="1"/>
                <w:u w:val="single"/>
              </w:rPr>
              <w:t>за</w:t>
            </w:r>
            <w:r w:rsidRPr="00991FA6">
              <w:rPr>
                <w:rFonts w:eastAsia="Arial Unicode MS"/>
                <w:b/>
                <w:kern w:val="1"/>
                <w:u w:val="single"/>
                <w:lang w:val="sr-Latn-CS"/>
              </w:rPr>
              <w:t xml:space="preserve"> </w:t>
            </w:r>
            <w:r w:rsidRPr="002E693E">
              <w:rPr>
                <w:rFonts w:eastAsia="Arial Unicode MS"/>
                <w:b/>
                <w:kern w:val="1"/>
                <w:u w:val="single"/>
              </w:rPr>
              <w:t>предузетнике</w:t>
            </w:r>
          </w:p>
          <w:p w:rsidR="00766D89" w:rsidRPr="00991FA6" w:rsidRDefault="00766D89" w:rsidP="002868CD">
            <w:pPr>
              <w:jc w:val="both"/>
              <w:rPr>
                <w:rFonts w:eastAsia="Arial Unicode MS"/>
                <w:kern w:val="1"/>
                <w:lang w:val="sr-Latn-CS"/>
              </w:rPr>
            </w:pPr>
            <w:r w:rsidRPr="002E693E">
              <w:rPr>
                <w:rFonts w:eastAsia="Arial Unicode MS"/>
                <w:kern w:val="1"/>
              </w:rPr>
              <w:t>Попуњена</w:t>
            </w:r>
            <w:r w:rsidRPr="00991FA6">
              <w:rPr>
                <w:rFonts w:eastAsia="Arial Unicode MS"/>
                <w:kern w:val="1"/>
                <w:lang w:val="sr-Latn-CS"/>
              </w:rPr>
              <w:t xml:space="preserve">, </w:t>
            </w:r>
            <w:r w:rsidRPr="002E693E">
              <w:rPr>
                <w:rFonts w:eastAsia="Arial Unicode MS"/>
                <w:kern w:val="1"/>
              </w:rPr>
              <w:t>потписана</w:t>
            </w:r>
            <w:r w:rsidRPr="00991FA6">
              <w:rPr>
                <w:rFonts w:eastAsia="Arial Unicode MS"/>
                <w:kern w:val="1"/>
                <w:lang w:val="sr-Latn-CS"/>
              </w:rPr>
              <w:t xml:space="preserve"> </w:t>
            </w:r>
            <w:r w:rsidRPr="002E693E">
              <w:rPr>
                <w:rFonts w:eastAsia="Arial Unicode MS"/>
                <w:kern w:val="1"/>
              </w:rPr>
              <w:t>и</w:t>
            </w:r>
            <w:r w:rsidRPr="00991FA6">
              <w:rPr>
                <w:rFonts w:eastAsia="Arial Unicode MS"/>
                <w:kern w:val="1"/>
                <w:lang w:val="sr-Latn-CS"/>
              </w:rPr>
              <w:t xml:space="preserve"> </w:t>
            </w:r>
            <w:r w:rsidRPr="002E693E">
              <w:rPr>
                <w:rFonts w:eastAsia="Arial Unicode MS"/>
                <w:kern w:val="1"/>
              </w:rPr>
              <w:t>оверена</w:t>
            </w:r>
            <w:r w:rsidRPr="00991FA6">
              <w:rPr>
                <w:rFonts w:eastAsia="Arial Unicode MS"/>
                <w:kern w:val="1"/>
                <w:lang w:val="sr-Latn-CS"/>
              </w:rPr>
              <w:t xml:space="preserve"> </w:t>
            </w:r>
            <w:r w:rsidRPr="002E693E">
              <w:rPr>
                <w:rFonts w:eastAsia="Arial Unicode MS"/>
                <w:kern w:val="1"/>
              </w:rPr>
              <w:t>Изјава</w:t>
            </w:r>
            <w:r w:rsidRPr="00991FA6">
              <w:rPr>
                <w:rFonts w:eastAsia="Arial Unicode MS"/>
                <w:kern w:val="1"/>
                <w:lang w:val="sr-Latn-CS"/>
              </w:rPr>
              <w:t xml:space="preserve"> </w:t>
            </w:r>
            <w:r w:rsidRPr="002E693E">
              <w:rPr>
                <w:rFonts w:eastAsia="Arial Unicode MS"/>
                <w:kern w:val="1"/>
              </w:rPr>
              <w:t>од</w:t>
            </w:r>
            <w:r w:rsidRPr="00991FA6">
              <w:rPr>
                <w:rFonts w:eastAsia="Arial Unicode MS"/>
                <w:kern w:val="1"/>
                <w:lang w:val="sr-Latn-CS"/>
              </w:rPr>
              <w:t xml:space="preserve"> </w:t>
            </w:r>
            <w:r w:rsidRPr="002E693E">
              <w:rPr>
                <w:rFonts w:eastAsia="Arial Unicode MS"/>
                <w:kern w:val="1"/>
              </w:rPr>
              <w:t>стране</w:t>
            </w:r>
            <w:r w:rsidRPr="00991FA6">
              <w:rPr>
                <w:rFonts w:eastAsia="Arial Unicode MS"/>
                <w:kern w:val="1"/>
                <w:lang w:val="sr-Latn-CS"/>
              </w:rPr>
              <w:t xml:space="preserve"> </w:t>
            </w:r>
            <w:r w:rsidRPr="002E693E">
              <w:rPr>
                <w:rFonts w:eastAsia="Arial Unicode MS"/>
                <w:kern w:val="1"/>
              </w:rPr>
              <w:t>понуђача</w:t>
            </w:r>
            <w:r w:rsidRPr="00991FA6">
              <w:rPr>
                <w:rFonts w:eastAsia="Arial Unicode MS"/>
                <w:kern w:val="1"/>
                <w:lang w:val="sr-Latn-CS"/>
              </w:rPr>
              <w:t xml:space="preserve"> </w:t>
            </w:r>
            <w:r w:rsidRPr="002E693E">
              <w:rPr>
                <w:rFonts w:eastAsia="Arial Unicode MS"/>
                <w:kern w:val="1"/>
              </w:rPr>
              <w:t>која</w:t>
            </w:r>
            <w:r w:rsidRPr="00991FA6">
              <w:rPr>
                <w:rFonts w:eastAsia="Arial Unicode MS"/>
                <w:kern w:val="1"/>
                <w:lang w:val="sr-Latn-CS"/>
              </w:rPr>
              <w:t xml:space="preserve"> </w:t>
            </w:r>
            <w:r w:rsidRPr="002E693E">
              <w:rPr>
                <w:rFonts w:eastAsia="Arial Unicode MS"/>
                <w:kern w:val="1"/>
              </w:rPr>
              <w:t>је</w:t>
            </w:r>
            <w:r w:rsidRPr="00991FA6">
              <w:rPr>
                <w:rFonts w:eastAsia="Arial Unicode MS"/>
                <w:kern w:val="1"/>
                <w:lang w:val="sr-Latn-CS"/>
              </w:rPr>
              <w:t xml:space="preserve"> </w:t>
            </w:r>
            <w:r w:rsidRPr="002E693E">
              <w:rPr>
                <w:rFonts w:eastAsia="Arial Unicode MS"/>
                <w:kern w:val="1"/>
              </w:rPr>
              <w:t>саставни</w:t>
            </w:r>
            <w:r w:rsidRPr="00991FA6">
              <w:rPr>
                <w:rFonts w:eastAsia="Arial Unicode MS"/>
                <w:kern w:val="1"/>
                <w:lang w:val="sr-Latn-CS"/>
              </w:rPr>
              <w:t xml:space="preserve"> </w:t>
            </w:r>
            <w:r w:rsidRPr="002E693E">
              <w:rPr>
                <w:rFonts w:eastAsia="Arial Unicode MS"/>
                <w:kern w:val="1"/>
              </w:rPr>
              <w:t>део</w:t>
            </w:r>
            <w:r w:rsidRPr="00991FA6">
              <w:rPr>
                <w:rFonts w:eastAsia="Arial Unicode MS"/>
                <w:kern w:val="1"/>
                <w:lang w:val="sr-Latn-CS"/>
              </w:rPr>
              <w:t xml:space="preserve"> </w:t>
            </w:r>
            <w:r w:rsidRPr="002E693E">
              <w:rPr>
                <w:rFonts w:eastAsia="Arial Unicode MS"/>
                <w:kern w:val="1"/>
              </w:rPr>
              <w:t>конкурсне</w:t>
            </w:r>
            <w:r w:rsidRPr="00991FA6">
              <w:rPr>
                <w:rFonts w:eastAsia="Arial Unicode MS"/>
                <w:kern w:val="1"/>
                <w:lang w:val="sr-Latn-CS"/>
              </w:rPr>
              <w:t xml:space="preserve"> </w:t>
            </w:r>
            <w:r w:rsidRPr="002E693E">
              <w:rPr>
                <w:rFonts w:eastAsia="Arial Unicode MS"/>
                <w:kern w:val="1"/>
              </w:rPr>
              <w:t>документације</w:t>
            </w:r>
            <w:r w:rsidRPr="00991FA6">
              <w:rPr>
                <w:rFonts w:eastAsia="Arial Unicode MS"/>
                <w:kern w:val="1"/>
                <w:lang w:val="sr-Latn-CS"/>
              </w:rPr>
              <w:t xml:space="preserve"> – </w:t>
            </w:r>
            <w:r w:rsidRPr="002E693E">
              <w:rPr>
                <w:rFonts w:eastAsia="Arial Unicode MS"/>
                <w:kern w:val="1"/>
              </w:rPr>
              <w:t>Образац</w:t>
            </w:r>
            <w:r w:rsidRPr="00991FA6">
              <w:rPr>
                <w:rFonts w:eastAsia="Arial Unicode MS"/>
                <w:kern w:val="1"/>
                <w:lang w:val="sr-Latn-CS"/>
              </w:rPr>
              <w:t xml:space="preserve"> </w:t>
            </w:r>
            <w:r w:rsidRPr="002E693E">
              <w:rPr>
                <w:rFonts w:eastAsia="Arial Unicode MS"/>
                <w:kern w:val="1"/>
              </w:rPr>
              <w:t>изјаве</w:t>
            </w:r>
            <w:r w:rsidRPr="00991FA6">
              <w:rPr>
                <w:rFonts w:eastAsia="Arial Unicode MS"/>
                <w:kern w:val="1"/>
                <w:lang w:val="sr-Latn-CS"/>
              </w:rPr>
              <w:t xml:space="preserve"> </w:t>
            </w:r>
            <w:r w:rsidRPr="002E693E">
              <w:rPr>
                <w:rFonts w:eastAsia="Arial Unicode MS"/>
                <w:kern w:val="1"/>
              </w:rPr>
              <w:t>6.10</w:t>
            </w:r>
            <w:r w:rsidRPr="00991FA6">
              <w:rPr>
                <w:rFonts w:eastAsia="Arial Unicode MS"/>
                <w:kern w:val="1"/>
                <w:lang w:val="sr-Latn-CS"/>
              </w:rPr>
              <w:t>.</w:t>
            </w:r>
          </w:p>
          <w:p w:rsidR="00766D89" w:rsidRPr="00991FA6" w:rsidRDefault="00766D89" w:rsidP="002868CD">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766D89" w:rsidRPr="00736879" w:rsidRDefault="00766D89" w:rsidP="002868CD">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Pr>
                <w:rFonts w:eastAsia="Arial Unicode MS"/>
                <w:kern w:val="1"/>
                <w:lang w:val="sr-Latn-CS"/>
              </w:rPr>
              <w:t>10</w:t>
            </w:r>
            <w:r w:rsidRPr="00736879">
              <w:rPr>
                <w:rFonts w:eastAsia="Arial Unicode MS"/>
                <w:kern w:val="1"/>
                <w:lang w:val="sr-Latn-CS"/>
              </w:rPr>
              <w:t>.</w:t>
            </w:r>
          </w:p>
        </w:tc>
      </w:tr>
    </w:tbl>
    <w:p w:rsidR="00766D89" w:rsidRPr="002050CD" w:rsidRDefault="00766D89" w:rsidP="00766D89">
      <w:pPr>
        <w:rPr>
          <w:u w:val="single"/>
          <w:lang w:val="sr-Latn-CS"/>
        </w:rPr>
      </w:pPr>
    </w:p>
    <w:p w:rsidR="00BF74F9" w:rsidRDefault="00BF74F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BF74F9" w:rsidRDefault="00BF74F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BF74F9" w:rsidRDefault="00BF74F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766D89" w:rsidRPr="009445CB" w:rsidRDefault="00766D8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r w:rsidRPr="009445CB">
        <w:rPr>
          <w:rFonts w:eastAsia="Arial Unicode MS"/>
          <w:b/>
          <w:color w:val="000000"/>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766D89" w:rsidRPr="009445CB" w:rsidRDefault="00766D89" w:rsidP="00766D89">
      <w:pPr>
        <w:suppressAutoHyphens/>
        <w:autoSpaceDE w:val="0"/>
        <w:autoSpaceDN w:val="0"/>
        <w:adjustRightInd w:val="0"/>
        <w:spacing w:line="100" w:lineRule="atLeast"/>
        <w:jc w:val="center"/>
        <w:rPr>
          <w:rFonts w:eastAsia="Arial Unicode MS"/>
          <w:b/>
          <w:color w:val="000000"/>
          <w:kern w:val="1"/>
          <w:u w:val="single"/>
          <w:lang w:val="sr-Cyrl-CS" w:eastAsia="ar-SA"/>
        </w:rPr>
      </w:pPr>
    </w:p>
    <w:p w:rsidR="00766D89" w:rsidRPr="009445CB" w:rsidRDefault="00766D89" w:rsidP="00766D89">
      <w:pPr>
        <w:tabs>
          <w:tab w:val="left" w:pos="680"/>
        </w:tabs>
        <w:suppressAutoHyphens/>
        <w:spacing w:line="100" w:lineRule="atLeast"/>
        <w:jc w:val="both"/>
        <w:rPr>
          <w:rFonts w:eastAsia="TimesNewRomanPS-BoldMT"/>
          <w:b/>
          <w:bCs/>
          <w:color w:val="000000"/>
          <w:kern w:val="2"/>
          <w:lang w:val="sr-Cyrl-CS" w:eastAsia="ar-SA"/>
        </w:rPr>
      </w:pPr>
      <w:r w:rsidRPr="009445CB">
        <w:rPr>
          <w:rFonts w:eastAsia="Arial Unicode MS"/>
          <w:bCs/>
          <w:iCs/>
          <w:color w:val="000000"/>
          <w:kern w:val="2"/>
          <w:lang w:val="sr-Cyrl-CS" w:eastAsia="ar-SA"/>
        </w:rPr>
        <w:t xml:space="preserve">Понуђач који </w:t>
      </w:r>
      <w:r w:rsidRPr="009445CB">
        <w:rPr>
          <w:rFonts w:eastAsia="Arial Unicode MS"/>
          <w:iCs/>
          <w:color w:val="000000"/>
          <w:kern w:val="2"/>
          <w:lang w:val="sr-Cyrl-CS" w:eastAsia="ar-SA"/>
        </w:rPr>
        <w:t xml:space="preserve">учествује у поступку предметне јавне набавке мора испунити </w:t>
      </w:r>
      <w:r w:rsidRPr="009445CB">
        <w:rPr>
          <w:rFonts w:eastAsia="Arial Unicode MS"/>
          <w:b/>
          <w:iCs/>
          <w:color w:val="000000"/>
          <w:kern w:val="2"/>
          <w:lang w:val="sr-Cyrl-CS" w:eastAsia="ar-SA"/>
        </w:rPr>
        <w:t>додатне услове</w:t>
      </w:r>
      <w:r w:rsidRPr="009445CB">
        <w:rPr>
          <w:rFonts w:eastAsia="Arial Unicode MS"/>
          <w:iCs/>
          <w:color w:val="000000"/>
          <w:kern w:val="2"/>
          <w:lang w:val="sr-Cyrl-CS" w:eastAsia="ar-SA"/>
        </w:rPr>
        <w:t xml:space="preserve"> за учешће у поступку јавне набавке, дефинисане овом конкурсном документацијом,</w:t>
      </w:r>
      <w:r w:rsidRPr="009445CB">
        <w:rPr>
          <w:rFonts w:eastAsia="TimesNewRomanPS-BoldMT"/>
          <w:b/>
          <w:bCs/>
          <w:color w:val="000000"/>
          <w:kern w:val="2"/>
          <w:lang w:val="sr-Cyrl-CS" w:eastAsia="ar-SA"/>
        </w:rPr>
        <w:t xml:space="preserve"> </w:t>
      </w:r>
      <w:r w:rsidRPr="009445CB">
        <w:rPr>
          <w:rFonts w:eastAsia="Arial Unicode MS"/>
          <w:iCs/>
          <w:color w:val="000000"/>
          <w:kern w:val="2"/>
          <w:lang w:val="sr-Cyrl-CS" w:eastAsia="ar-SA"/>
        </w:rPr>
        <w:t>а и</w:t>
      </w:r>
      <w:r w:rsidRPr="009445CB">
        <w:rPr>
          <w:rFonts w:eastAsia="TimesNewRomanPS-BoldMT"/>
          <w:bCs/>
          <w:color w:val="000000"/>
          <w:kern w:val="2"/>
          <w:lang w:val="sr-Cyrl-CS" w:eastAsia="ar-SA"/>
        </w:rPr>
        <w:t xml:space="preserve">спуњеност </w:t>
      </w:r>
      <w:r w:rsidRPr="009445CB">
        <w:rPr>
          <w:rFonts w:eastAsia="TimesNewRomanPS-BoldMT"/>
          <w:b/>
          <w:bCs/>
          <w:color w:val="000000"/>
          <w:kern w:val="2"/>
          <w:lang w:val="sr-Cyrl-CS" w:eastAsia="ar-SA"/>
        </w:rPr>
        <w:t xml:space="preserve">додатних услова </w:t>
      </w:r>
      <w:r w:rsidRPr="009445CB">
        <w:rPr>
          <w:rFonts w:eastAsia="TimesNewRomanPS-BoldMT"/>
          <w:bCs/>
          <w:color w:val="000000"/>
          <w:kern w:val="2"/>
          <w:lang w:val="sr-Cyrl-CS" w:eastAsia="ar-SA"/>
        </w:rPr>
        <w:t xml:space="preserve">понуђач доказује </w:t>
      </w:r>
      <w:r w:rsidRPr="009445CB">
        <w:rPr>
          <w:rFonts w:eastAsia="Arial Unicode MS"/>
          <w:color w:val="000000"/>
          <w:kern w:val="2"/>
          <w:lang w:val="sr-Cyrl-CS" w:eastAsia="ar-SA"/>
        </w:rPr>
        <w:t xml:space="preserve">на начин дефинисан у наредној табели, </w:t>
      </w:r>
      <w:r w:rsidRPr="009445CB">
        <w:rPr>
          <w:rFonts w:eastAsia="Arial Unicode MS"/>
          <w:b/>
          <w:color w:val="000000"/>
          <w:kern w:val="2"/>
          <w:lang w:val="sr-Cyrl-CS" w:eastAsia="ar-SA"/>
        </w:rPr>
        <w:t>и то</w:t>
      </w:r>
      <w:r w:rsidRPr="009445CB">
        <w:rPr>
          <w:rFonts w:eastAsia="TimesNewRomanPS-BoldMT"/>
          <w:b/>
          <w:bCs/>
          <w:color w:val="000000"/>
          <w:kern w:val="2"/>
          <w:lang w:val="sr-Cyrl-CS" w:eastAsia="ar-SA"/>
        </w:rPr>
        <w:t>:</w:t>
      </w:r>
    </w:p>
    <w:p w:rsidR="00766D89" w:rsidRPr="009445CB" w:rsidRDefault="00766D89" w:rsidP="00766D89">
      <w:pPr>
        <w:suppressAutoHyphens/>
        <w:autoSpaceDE w:val="0"/>
        <w:autoSpaceDN w:val="0"/>
        <w:adjustRightInd w:val="0"/>
        <w:spacing w:line="100" w:lineRule="atLeast"/>
        <w:jc w:val="both"/>
        <w:rPr>
          <w:rFonts w:ascii="Cambria" w:hAnsi="Cambria" w:cs="Calibri"/>
          <w:lang w:val="sr-Cyrl-C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2880"/>
        <w:gridCol w:w="2520"/>
      </w:tblGrid>
      <w:tr w:rsidR="00766D89" w:rsidRPr="009445CB" w:rsidTr="0073283D">
        <w:trPr>
          <w:trHeight w:val="670"/>
        </w:trPr>
        <w:tc>
          <w:tcPr>
            <w:tcW w:w="720" w:type="dxa"/>
          </w:tcPr>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Ред.</w:t>
            </w:r>
          </w:p>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бр.</w:t>
            </w:r>
          </w:p>
        </w:tc>
        <w:tc>
          <w:tcPr>
            <w:tcW w:w="3240" w:type="dxa"/>
          </w:tcPr>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Услов из члана 76. ЗЈН:</w:t>
            </w:r>
          </w:p>
        </w:tc>
        <w:tc>
          <w:tcPr>
            <w:tcW w:w="2880" w:type="dxa"/>
          </w:tcPr>
          <w:p w:rsidR="00766D89" w:rsidRPr="009445CB" w:rsidRDefault="00766D89" w:rsidP="002868CD">
            <w:pPr>
              <w:suppressAutoHyphens/>
              <w:autoSpaceDE w:val="0"/>
              <w:autoSpaceDN w:val="0"/>
              <w:adjustRightInd w:val="0"/>
              <w:spacing w:line="100" w:lineRule="atLeast"/>
              <w:jc w:val="both"/>
              <w:rPr>
                <w:b/>
                <w:lang w:val="sr-Cyrl-CS"/>
              </w:rPr>
            </w:pPr>
            <w:r w:rsidRPr="009445CB">
              <w:rPr>
                <w:b/>
                <w:lang w:val="sr-Cyrl-CS"/>
              </w:rPr>
              <w:t>Докази из члана 77. ЗЈН:</w:t>
            </w:r>
          </w:p>
        </w:tc>
        <w:tc>
          <w:tcPr>
            <w:tcW w:w="2520" w:type="dxa"/>
          </w:tcPr>
          <w:p w:rsidR="00766D89" w:rsidRPr="009445CB" w:rsidRDefault="00766D89" w:rsidP="002868CD">
            <w:pPr>
              <w:suppressAutoHyphens/>
              <w:autoSpaceDE w:val="0"/>
              <w:autoSpaceDN w:val="0"/>
              <w:adjustRightInd w:val="0"/>
              <w:spacing w:line="100" w:lineRule="atLeast"/>
              <w:jc w:val="both"/>
              <w:rPr>
                <w:b/>
                <w:lang w:val="sr-Cyrl-CS"/>
              </w:rPr>
            </w:pPr>
            <w:r w:rsidRPr="007D1ADC">
              <w:rPr>
                <w:b/>
                <w:lang w:val="sr-Cyrl-CS"/>
              </w:rPr>
              <w:t>НАЧИН ДОКАЗИВАЊА</w:t>
            </w:r>
            <w:r>
              <w:rPr>
                <w:b/>
                <w:lang w:val="sr-Cyrl-CS"/>
              </w:rPr>
              <w:t>:</w:t>
            </w:r>
          </w:p>
        </w:tc>
      </w:tr>
      <w:tr w:rsidR="00766D89" w:rsidRPr="009445CB" w:rsidTr="0073283D">
        <w:trPr>
          <w:trHeight w:val="670"/>
        </w:trPr>
        <w:tc>
          <w:tcPr>
            <w:tcW w:w="720" w:type="dxa"/>
          </w:tcPr>
          <w:p w:rsidR="00766D89" w:rsidRPr="009445CB" w:rsidRDefault="00766D89" w:rsidP="002868CD">
            <w:pPr>
              <w:suppressAutoHyphens/>
              <w:autoSpaceDE w:val="0"/>
              <w:autoSpaceDN w:val="0"/>
              <w:adjustRightInd w:val="0"/>
              <w:spacing w:line="100" w:lineRule="atLeast"/>
              <w:jc w:val="both"/>
              <w:rPr>
                <w:lang w:val="sr-Cyrl-CS"/>
              </w:rPr>
            </w:pPr>
            <w:r w:rsidRPr="009445CB">
              <w:rPr>
                <w:lang w:val="sr-Cyrl-CS"/>
              </w:rPr>
              <w:t>1.</w:t>
            </w:r>
          </w:p>
        </w:tc>
        <w:tc>
          <w:tcPr>
            <w:tcW w:w="3240" w:type="dxa"/>
          </w:tcPr>
          <w:p w:rsidR="00766D89" w:rsidRPr="009445CB" w:rsidRDefault="00766D89" w:rsidP="002868CD">
            <w:pPr>
              <w:suppressAutoHyphens/>
              <w:autoSpaceDE w:val="0"/>
              <w:autoSpaceDN w:val="0"/>
              <w:adjustRightInd w:val="0"/>
              <w:spacing w:line="100" w:lineRule="atLeast"/>
              <w:ind w:right="-108"/>
              <w:jc w:val="both"/>
              <w:rPr>
                <w:b/>
                <w:u w:val="single"/>
                <w:lang w:val="sr-Cyrl-CS"/>
              </w:rPr>
            </w:pPr>
            <w:r w:rsidRPr="009445CB">
              <w:rPr>
                <w:b/>
                <w:u w:val="single"/>
                <w:lang w:val="sr-Cyrl-CS"/>
              </w:rPr>
              <w:t>Финансијски капацитет</w:t>
            </w:r>
          </w:p>
          <w:p w:rsidR="00766D89" w:rsidRPr="009445CB" w:rsidRDefault="00766D89" w:rsidP="002868CD">
            <w:pPr>
              <w:tabs>
                <w:tab w:val="center" w:pos="4320"/>
                <w:tab w:val="right" w:pos="8640"/>
              </w:tabs>
              <w:jc w:val="both"/>
              <w:rPr>
                <w:lang w:val="sr-Cyrl-CS"/>
              </w:rPr>
            </w:pPr>
            <w:r w:rsidRPr="009445CB">
              <w:rPr>
                <w:lang w:val="sr-Cyrl-CS"/>
              </w:rPr>
              <w:t xml:space="preserve">-Да понуђач није био у  блокади за последњих 6 месеци пре објављивања  позива на Порталу јавних набавки </w:t>
            </w:r>
            <w:r>
              <w:rPr>
                <w:lang w:val="sr-Cyrl-CS"/>
              </w:rPr>
              <w:t xml:space="preserve">и </w:t>
            </w:r>
            <w:r w:rsidRPr="009445CB">
              <w:rPr>
                <w:lang w:val="sr-Cyrl-CS"/>
              </w:rPr>
              <w:t>интернет страници Наручиоца</w:t>
            </w:r>
          </w:p>
        </w:tc>
        <w:tc>
          <w:tcPr>
            <w:tcW w:w="2880" w:type="dxa"/>
          </w:tcPr>
          <w:p w:rsidR="00766D89" w:rsidRPr="009445CB" w:rsidRDefault="00766D89" w:rsidP="002868CD">
            <w:pPr>
              <w:suppressAutoHyphens/>
              <w:autoSpaceDE w:val="0"/>
              <w:autoSpaceDN w:val="0"/>
              <w:adjustRightInd w:val="0"/>
              <w:spacing w:line="100" w:lineRule="atLeast"/>
              <w:jc w:val="both"/>
              <w:rPr>
                <w:color w:val="000000"/>
                <w:lang w:val="sr-Cyrl-CS"/>
              </w:rPr>
            </w:pPr>
            <w:r w:rsidRPr="009445CB">
              <w:rPr>
                <w:color w:val="000000"/>
                <w:lang w:val="sr-Cyrl-CS"/>
              </w:rPr>
              <w:t xml:space="preserve">Потврда Народне банке Србије да нема дана  неликвидности. </w:t>
            </w:r>
          </w:p>
          <w:p w:rsidR="00766D89" w:rsidRPr="009445CB" w:rsidRDefault="00766D89" w:rsidP="002868CD">
            <w:pPr>
              <w:suppressAutoHyphens/>
              <w:autoSpaceDE w:val="0"/>
              <w:autoSpaceDN w:val="0"/>
              <w:adjustRightInd w:val="0"/>
              <w:spacing w:line="100" w:lineRule="atLeast"/>
              <w:jc w:val="both"/>
              <w:rPr>
                <w:lang w:val="sr-Cyrl-CS"/>
              </w:rPr>
            </w:pPr>
            <w:r w:rsidRPr="009445CB">
              <w:rPr>
                <w:color w:val="000000"/>
                <w:lang w:val="sr-Cyrl-CS"/>
              </w:rPr>
              <w:t>(Орган надлежан за издавње Потврде о броју неликвидности је НБС - Дирекција за регистре и принудну наплату - Одељење за принудну наплату, Одсек  за пријем, основа и налога принудне наплате Крагујевац</w:t>
            </w:r>
          </w:p>
        </w:tc>
        <w:tc>
          <w:tcPr>
            <w:tcW w:w="2520" w:type="dxa"/>
            <w:vMerge w:val="restart"/>
          </w:tcPr>
          <w:p w:rsidR="00766D89" w:rsidRPr="009445CB" w:rsidRDefault="00766D89" w:rsidP="002868CD">
            <w:pPr>
              <w:suppressAutoHyphens/>
              <w:autoSpaceDE w:val="0"/>
              <w:autoSpaceDN w:val="0"/>
              <w:adjustRightInd w:val="0"/>
              <w:spacing w:line="100" w:lineRule="atLeast"/>
              <w:jc w:val="both"/>
              <w:rPr>
                <w:color w:val="000000"/>
                <w:lang w:val="sr-Cyrl-CS"/>
              </w:rPr>
            </w:pPr>
            <w:r w:rsidRPr="00CC4A83">
              <w:rPr>
                <w:b/>
                <w:color w:val="000000"/>
                <w:lang w:val="sr-Cyrl-CS"/>
              </w:rPr>
              <w:t>ИЗЈАВА (Образац 6.11. у поглављу VI ове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r w:rsidRPr="007D1ADC">
              <w:rPr>
                <w:color w:val="000000"/>
                <w:lang w:val="sr-Cyrl-CS"/>
              </w:rPr>
              <w:t>.</w:t>
            </w:r>
          </w:p>
        </w:tc>
      </w:tr>
      <w:tr w:rsidR="00766D89" w:rsidRPr="00BF74F9" w:rsidTr="0073283D">
        <w:trPr>
          <w:trHeight w:val="670"/>
        </w:trPr>
        <w:tc>
          <w:tcPr>
            <w:tcW w:w="720" w:type="dxa"/>
          </w:tcPr>
          <w:p w:rsidR="00766D89" w:rsidRPr="009445CB" w:rsidRDefault="00766D89" w:rsidP="002868CD">
            <w:pPr>
              <w:suppressAutoHyphens/>
              <w:autoSpaceDE w:val="0"/>
              <w:autoSpaceDN w:val="0"/>
              <w:adjustRightInd w:val="0"/>
              <w:spacing w:line="100" w:lineRule="atLeast"/>
              <w:jc w:val="both"/>
              <w:rPr>
                <w:lang w:val="sr-Cyrl-CS"/>
              </w:rPr>
            </w:pPr>
            <w:r w:rsidRPr="009445CB">
              <w:rPr>
                <w:lang w:val="sr-Cyrl-CS"/>
              </w:rPr>
              <w:t>2.</w:t>
            </w:r>
          </w:p>
        </w:tc>
        <w:tc>
          <w:tcPr>
            <w:tcW w:w="3240" w:type="dxa"/>
          </w:tcPr>
          <w:p w:rsidR="00766D89" w:rsidRPr="009445CB" w:rsidRDefault="00766D89" w:rsidP="002868CD">
            <w:pPr>
              <w:suppressAutoHyphens/>
              <w:autoSpaceDE w:val="0"/>
              <w:autoSpaceDN w:val="0"/>
              <w:adjustRightInd w:val="0"/>
              <w:spacing w:line="100" w:lineRule="atLeast"/>
              <w:jc w:val="both"/>
              <w:rPr>
                <w:b/>
                <w:u w:val="single"/>
                <w:lang w:val="sr-Cyrl-CS"/>
              </w:rPr>
            </w:pPr>
            <w:r w:rsidRPr="009445CB">
              <w:rPr>
                <w:b/>
                <w:u w:val="single"/>
                <w:lang w:val="sr-Cyrl-CS"/>
              </w:rPr>
              <w:t>Пословни капацитет</w:t>
            </w:r>
          </w:p>
          <w:p w:rsidR="00766D89" w:rsidRDefault="00766D89" w:rsidP="002868CD">
            <w:pPr>
              <w:rPr>
                <w:lang w:val="sr-Cyrl-CS"/>
              </w:rPr>
            </w:pPr>
            <w:r w:rsidRPr="009445CB">
              <w:rPr>
                <w:lang w:val="sr-Cyrl-CS"/>
              </w:rPr>
              <w:t xml:space="preserve">-Да је понуђач  испоручио добра истоврсна </w:t>
            </w:r>
            <w:r w:rsidR="00CC4A83">
              <w:rPr>
                <w:lang w:val="sr-Cyrl-CS"/>
              </w:rPr>
              <w:t xml:space="preserve">добра </w:t>
            </w:r>
            <w:r w:rsidRPr="009445CB">
              <w:rPr>
                <w:lang w:val="sr-Cyrl-CS"/>
              </w:rPr>
              <w:t xml:space="preserve">са </w:t>
            </w:r>
            <w:r>
              <w:rPr>
                <w:lang w:val="sr-Cyrl-CS"/>
              </w:rPr>
              <w:t>предметом набавке</w:t>
            </w:r>
            <w:r w:rsidRPr="009445CB">
              <w:rPr>
                <w:lang w:val="sr-Cyrl-CS"/>
              </w:rPr>
              <w:t xml:space="preserve"> за коју подноси понуду у двоструком износу од понуђене цене за 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p w:rsidR="00A306D5" w:rsidRPr="002E693E" w:rsidRDefault="00A306D5" w:rsidP="00A306D5">
            <w:pPr>
              <w:rPr>
                <w:lang w:val="sr-Cyrl-CS"/>
              </w:rPr>
            </w:pPr>
          </w:p>
        </w:tc>
        <w:tc>
          <w:tcPr>
            <w:tcW w:w="2880" w:type="dxa"/>
          </w:tcPr>
          <w:p w:rsidR="00766D89" w:rsidRPr="009445CB" w:rsidRDefault="00766D89" w:rsidP="002868CD">
            <w:pPr>
              <w:suppressAutoHyphens/>
              <w:autoSpaceDE w:val="0"/>
              <w:autoSpaceDN w:val="0"/>
              <w:adjustRightInd w:val="0"/>
              <w:spacing w:line="100" w:lineRule="atLeast"/>
              <w:jc w:val="both"/>
              <w:rPr>
                <w:lang w:val="sr-Cyrl-CS"/>
              </w:rPr>
            </w:pPr>
            <w:r w:rsidRPr="009445CB">
              <w:rPr>
                <w:lang w:val="sr-Cyrl-CS"/>
              </w:rPr>
              <w:t>-Фотокопија уговора о реализованим набавкама</w:t>
            </w:r>
            <w:r w:rsidRPr="009445CB">
              <w:rPr>
                <w:color w:val="000000"/>
                <w:lang w:val="sr-Cyrl-CS"/>
              </w:rPr>
              <w:t xml:space="preserve"> </w:t>
            </w:r>
            <w:r w:rsidRPr="009445CB">
              <w:rPr>
                <w:lang w:val="sr-Cyrl-CS"/>
              </w:rPr>
              <w:t>са евентуалним Анексима</w:t>
            </w:r>
          </w:p>
          <w:p w:rsidR="00766D89" w:rsidRDefault="00766D89"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Default="00A306D5" w:rsidP="002868CD">
            <w:pPr>
              <w:suppressAutoHyphens/>
              <w:autoSpaceDE w:val="0"/>
              <w:autoSpaceDN w:val="0"/>
              <w:adjustRightInd w:val="0"/>
              <w:spacing w:line="100" w:lineRule="atLeast"/>
              <w:jc w:val="both"/>
              <w:rPr>
                <w:lang w:val="sr-Cyrl-CS"/>
              </w:rPr>
            </w:pPr>
          </w:p>
          <w:p w:rsidR="00A306D5" w:rsidRPr="009445CB" w:rsidRDefault="00A306D5" w:rsidP="00CC4A83">
            <w:pPr>
              <w:suppressAutoHyphens/>
              <w:autoSpaceDE w:val="0"/>
              <w:autoSpaceDN w:val="0"/>
              <w:adjustRightInd w:val="0"/>
              <w:spacing w:line="100" w:lineRule="atLeast"/>
              <w:jc w:val="both"/>
              <w:rPr>
                <w:lang w:val="sr-Cyrl-CS"/>
              </w:rPr>
            </w:pPr>
            <w:r w:rsidRPr="00BF74F9">
              <w:rPr>
                <w:lang w:val="sr-Cyrl-CS"/>
              </w:rPr>
              <w:t xml:space="preserve"> </w:t>
            </w:r>
          </w:p>
        </w:tc>
        <w:tc>
          <w:tcPr>
            <w:tcW w:w="2520" w:type="dxa"/>
            <w:vMerge/>
          </w:tcPr>
          <w:p w:rsidR="00766D89" w:rsidRPr="009445CB" w:rsidRDefault="00766D89" w:rsidP="002868CD">
            <w:pPr>
              <w:suppressAutoHyphens/>
              <w:autoSpaceDE w:val="0"/>
              <w:autoSpaceDN w:val="0"/>
              <w:adjustRightInd w:val="0"/>
              <w:spacing w:line="100" w:lineRule="atLeast"/>
              <w:jc w:val="both"/>
              <w:rPr>
                <w:lang w:val="sr-Cyrl-CS"/>
              </w:rPr>
            </w:pPr>
          </w:p>
        </w:tc>
      </w:tr>
      <w:tr w:rsidR="00B66772" w:rsidRPr="009445CB" w:rsidTr="0073283D">
        <w:trPr>
          <w:trHeight w:val="670"/>
        </w:trPr>
        <w:tc>
          <w:tcPr>
            <w:tcW w:w="720" w:type="dxa"/>
          </w:tcPr>
          <w:p w:rsidR="00B66772" w:rsidRPr="00B66772" w:rsidRDefault="00A306D5" w:rsidP="002868CD">
            <w:r>
              <w:t>3</w:t>
            </w:r>
            <w:r w:rsidR="00B66772">
              <w:t>.</w:t>
            </w:r>
          </w:p>
        </w:tc>
        <w:tc>
          <w:tcPr>
            <w:tcW w:w="3240" w:type="dxa"/>
          </w:tcPr>
          <w:p w:rsidR="00B66772" w:rsidRDefault="00B66772" w:rsidP="002868CD">
            <w:pPr>
              <w:rPr>
                <w:b/>
                <w:u w:val="single"/>
              </w:rPr>
            </w:pPr>
            <w:r w:rsidRPr="00B66772">
              <w:rPr>
                <w:b/>
                <w:u w:val="single"/>
              </w:rPr>
              <w:t>Технички капацитет</w:t>
            </w:r>
          </w:p>
          <w:p w:rsidR="00B66772" w:rsidRDefault="00CC4A83" w:rsidP="002868CD">
            <w:r>
              <w:t>Да понуђач поседује у сво</w:t>
            </w:r>
            <w:r w:rsidR="00B66772">
              <w:t>јини или закупу или лизингу следећу техничку опрему и то:</w:t>
            </w:r>
          </w:p>
          <w:p w:rsidR="00B66772" w:rsidRDefault="00B66772" w:rsidP="002868CD">
            <w:r>
              <w:t xml:space="preserve">-минимум једно (1) возило за превоз опреме </w:t>
            </w:r>
          </w:p>
          <w:p w:rsidR="00B66772" w:rsidRPr="00B66772" w:rsidRDefault="00B66772" w:rsidP="002868CD"/>
        </w:tc>
        <w:tc>
          <w:tcPr>
            <w:tcW w:w="2880" w:type="dxa"/>
          </w:tcPr>
          <w:p w:rsidR="00B66772" w:rsidRPr="00205E38" w:rsidRDefault="00205E38" w:rsidP="00205E38">
            <w:r>
              <w:t>-Уколико је возило у власништву понуђача</w:t>
            </w:r>
            <w:r w:rsidR="00A306D5">
              <w:t xml:space="preserve"> доставити копију саобраћајне дозволе и електронски очитан извод из саобраћајне дозволе, а уколико понуђач није власник возила, поред напред наведених доказа потребно је доставити и копију уговора о закупу или уговора о лизингу.</w:t>
            </w:r>
            <w:r>
              <w:t xml:space="preserve"> </w:t>
            </w:r>
          </w:p>
        </w:tc>
        <w:tc>
          <w:tcPr>
            <w:tcW w:w="2520" w:type="dxa"/>
          </w:tcPr>
          <w:p w:rsidR="00B66772" w:rsidRDefault="00563D10" w:rsidP="002868CD">
            <w:r w:rsidRPr="00CC4A83">
              <w:rPr>
                <w:b/>
                <w:color w:val="000000"/>
                <w:lang w:val="sr-Cyrl-CS"/>
              </w:rPr>
              <w:t>ИЗЈАВА (Образац 6.11. у поглављу VI ове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r w:rsidRPr="007D1ADC">
              <w:rPr>
                <w:color w:val="000000"/>
                <w:lang w:val="sr-Cyrl-CS"/>
              </w:rPr>
              <w:t>.</w:t>
            </w:r>
          </w:p>
        </w:tc>
      </w:tr>
      <w:tr w:rsidR="00766D89" w:rsidRPr="009445CB" w:rsidTr="0073283D">
        <w:trPr>
          <w:trHeight w:val="670"/>
        </w:trPr>
        <w:tc>
          <w:tcPr>
            <w:tcW w:w="720" w:type="dxa"/>
          </w:tcPr>
          <w:p w:rsidR="00766D89" w:rsidRPr="005227DA" w:rsidRDefault="00563D10" w:rsidP="002868CD">
            <w:r>
              <w:t>4</w:t>
            </w:r>
            <w:r w:rsidR="00766D89" w:rsidRPr="005227DA">
              <w:t>.</w:t>
            </w:r>
          </w:p>
        </w:tc>
        <w:tc>
          <w:tcPr>
            <w:tcW w:w="3240" w:type="dxa"/>
          </w:tcPr>
          <w:p w:rsidR="00766D89" w:rsidRPr="005227DA" w:rsidRDefault="00766D89" w:rsidP="002868CD">
            <w:r w:rsidRPr="005227DA">
              <w:t>Да у случају заједничке понуде достави:</w:t>
            </w:r>
          </w:p>
        </w:tc>
        <w:tc>
          <w:tcPr>
            <w:tcW w:w="5400" w:type="dxa"/>
            <w:gridSpan w:val="2"/>
          </w:tcPr>
          <w:p w:rsidR="00766D89" w:rsidRPr="005227DA" w:rsidRDefault="00766D89" w:rsidP="002868CD">
            <w:r w:rsidRPr="005227DA">
              <w:t xml:space="preserve">Споразум којим се понуђачи из групе међусобно и према наручиоцу обавезују на извршење јавне </w:t>
            </w:r>
            <w:r w:rsidRPr="005227DA">
              <w:lastRenderedPageBreak/>
              <w:t>набавке</w:t>
            </w:r>
          </w:p>
        </w:tc>
      </w:tr>
    </w:tbl>
    <w:p w:rsidR="00766D89" w:rsidRPr="009445CB" w:rsidRDefault="00766D89" w:rsidP="00766D89">
      <w:pPr>
        <w:jc w:val="both"/>
        <w:rPr>
          <w:rFonts w:eastAsia="Arial Unicode MS" w:cs="Calibri"/>
          <w:b/>
          <w:kern w:val="1"/>
          <w:u w:val="single"/>
          <w:lang w:val="sr-Cyrl-CS"/>
        </w:rPr>
      </w:pPr>
    </w:p>
    <w:p w:rsidR="00766D89" w:rsidRPr="00BF74F9" w:rsidRDefault="00766D89" w:rsidP="00766D89">
      <w:pPr>
        <w:suppressAutoHyphens/>
        <w:spacing w:line="100" w:lineRule="atLeast"/>
        <w:jc w:val="both"/>
        <w:rPr>
          <w:rFonts w:eastAsia="Arial Unicode MS"/>
          <w:color w:val="000000"/>
          <w:kern w:val="1"/>
          <w:lang w:val="sr-Cyrl-CS" w:eastAsia="ar-SA"/>
        </w:rPr>
      </w:pPr>
      <w:r w:rsidRPr="002E693E">
        <w:rPr>
          <w:rFonts w:eastAsia="Arial Unicode MS"/>
          <w:color w:val="000000"/>
          <w:kern w:val="1"/>
          <w:lang w:val="sr-Cyrl-CS" w:eastAsia="ar-SA"/>
        </w:rPr>
        <w:t xml:space="preserve">Испуњеност </w:t>
      </w:r>
      <w:r w:rsidRPr="002E693E">
        <w:rPr>
          <w:rFonts w:eastAsia="Arial Unicode MS"/>
          <w:b/>
          <w:color w:val="000000"/>
          <w:kern w:val="1"/>
          <w:lang w:val="sr-Cyrl-CS" w:eastAsia="ar-SA"/>
        </w:rPr>
        <w:t>обавезних</w:t>
      </w:r>
      <w:r w:rsidRPr="00BF74F9">
        <w:rPr>
          <w:rFonts w:eastAsia="Arial Unicode MS"/>
          <w:b/>
          <w:color w:val="000000"/>
          <w:kern w:val="1"/>
          <w:lang w:val="sr-Cyrl-CS" w:eastAsia="ar-SA"/>
        </w:rPr>
        <w:t xml:space="preserve"> услова</w:t>
      </w:r>
      <w:r w:rsidRPr="002E693E">
        <w:rPr>
          <w:rFonts w:eastAsia="Arial Unicode MS"/>
          <w:b/>
          <w:color w:val="000000"/>
          <w:kern w:val="1"/>
          <w:lang w:val="sr-Cyrl-CS" w:eastAsia="ar-SA"/>
        </w:rPr>
        <w:t xml:space="preserve"> </w:t>
      </w:r>
      <w:r w:rsidRPr="002E693E">
        <w:rPr>
          <w:rFonts w:eastAsia="Arial Unicode MS"/>
          <w:color w:val="000000"/>
          <w:kern w:val="1"/>
          <w:lang w:val="sr-Cyrl-CS" w:eastAsia="ar-SA"/>
        </w:rPr>
        <w:t>за учешће у поступку предметне јавне набавке</w:t>
      </w:r>
      <w:r w:rsidRPr="00BF74F9">
        <w:rPr>
          <w:rFonts w:eastAsia="Arial Unicode MS"/>
          <w:color w:val="000000"/>
          <w:kern w:val="1"/>
          <w:lang w:val="sr-Cyrl-CS" w:eastAsia="ar-SA"/>
        </w:rPr>
        <w:t xml:space="preserve"> наведних у табеларном приказу обавезних услова под редним бројем 1, 2, 4 и 5. и </w:t>
      </w:r>
      <w:r w:rsidRPr="00BF74F9">
        <w:rPr>
          <w:rFonts w:eastAsia="Arial Unicode MS"/>
          <w:b/>
          <w:color w:val="000000"/>
          <w:kern w:val="1"/>
          <w:lang w:val="sr-Cyrl-CS" w:eastAsia="ar-SA"/>
        </w:rPr>
        <w:t>додатних услова</w:t>
      </w:r>
      <w:r w:rsidRPr="00BF74F9">
        <w:rPr>
          <w:rFonts w:eastAsia="Arial Unicode MS"/>
          <w:color w:val="000000"/>
          <w:kern w:val="1"/>
          <w:lang w:val="sr-Cyrl-CS" w:eastAsia="ar-SA"/>
        </w:rPr>
        <w:t xml:space="preserve"> </w:t>
      </w:r>
      <w:r w:rsidRPr="002E693E">
        <w:rPr>
          <w:rFonts w:eastAsia="Arial Unicode MS"/>
          <w:color w:val="000000"/>
          <w:kern w:val="1"/>
          <w:lang w:val="sr-Cyrl-CS" w:eastAsia="ar-SA"/>
        </w:rPr>
        <w:t>за учешће у поступку предметне јавне набавке</w:t>
      </w:r>
      <w:r w:rsidRPr="00BF74F9">
        <w:rPr>
          <w:rFonts w:eastAsia="Arial Unicode MS"/>
          <w:color w:val="000000"/>
          <w:kern w:val="1"/>
          <w:lang w:val="sr-Cyrl-CS" w:eastAsia="ar-SA"/>
        </w:rPr>
        <w:t xml:space="preserve"> наведних у табеларном приказу додатних услов</w:t>
      </w:r>
      <w:r w:rsidR="00563D10" w:rsidRPr="00BF74F9">
        <w:rPr>
          <w:rFonts w:eastAsia="Arial Unicode MS"/>
          <w:color w:val="000000"/>
          <w:kern w:val="1"/>
          <w:lang w:val="sr-Cyrl-CS" w:eastAsia="ar-SA"/>
        </w:rPr>
        <w:t>а под редним бројем 1,</w:t>
      </w:r>
      <w:r w:rsidRPr="00BF74F9">
        <w:rPr>
          <w:rFonts w:eastAsia="Arial Unicode MS"/>
          <w:color w:val="000000"/>
          <w:kern w:val="1"/>
          <w:lang w:val="sr-Cyrl-CS" w:eastAsia="ar-SA"/>
        </w:rPr>
        <w:t xml:space="preserve"> 2</w:t>
      </w:r>
      <w:r w:rsidR="00563D10" w:rsidRPr="00BF74F9">
        <w:rPr>
          <w:rFonts w:eastAsia="Arial Unicode MS"/>
          <w:color w:val="000000"/>
          <w:kern w:val="1"/>
          <w:lang w:val="sr-Cyrl-CS" w:eastAsia="ar-SA"/>
        </w:rPr>
        <w:t xml:space="preserve"> и 3,</w:t>
      </w:r>
      <w:r w:rsidRPr="00BF74F9">
        <w:rPr>
          <w:rFonts w:eastAsia="Arial Unicode MS"/>
          <w:color w:val="000000"/>
          <w:kern w:val="1"/>
          <w:lang w:val="sr-Cyrl-CS" w:eastAsia="ar-SA"/>
        </w:rPr>
        <w:t xml:space="preserve"> </w:t>
      </w:r>
      <w:r w:rsidRPr="007D1ADC">
        <w:rPr>
          <w:rFonts w:eastAsia="Arial Unicode MS"/>
          <w:color w:val="000000"/>
          <w:kern w:val="1"/>
          <w:lang w:val="sr-Cyrl-CS" w:eastAsia="ar-SA"/>
        </w:rPr>
        <w:t xml:space="preserve">у складу са чл. 77. ст. 4. ЗЈН, </w:t>
      </w:r>
      <w:r w:rsidRPr="002E693E">
        <w:rPr>
          <w:rFonts w:eastAsia="Arial Unicode MS"/>
          <w:color w:val="000000"/>
          <w:kern w:val="1"/>
          <w:lang w:val="sr-Cyrl-CS" w:eastAsia="ar-SA"/>
        </w:rPr>
        <w:t xml:space="preserve">понуђач доказује достављањем </w:t>
      </w:r>
      <w:r w:rsidRPr="00BF74F9">
        <w:rPr>
          <w:rFonts w:eastAsia="Arial Unicode MS"/>
          <w:b/>
          <w:color w:val="000000"/>
          <w:kern w:val="1"/>
          <w:lang w:val="sr-Cyrl-CS" w:eastAsia="ar-SA"/>
        </w:rPr>
        <w:t>И</w:t>
      </w:r>
      <w:r w:rsidRPr="002E693E">
        <w:rPr>
          <w:rFonts w:eastAsia="Arial Unicode MS"/>
          <w:b/>
          <w:color w:val="000000"/>
          <w:kern w:val="1"/>
          <w:lang w:val="sr-Cyrl-CS" w:eastAsia="ar-SA"/>
        </w:rPr>
        <w:t>ЗЈАВЕ</w:t>
      </w:r>
      <w:r w:rsidRPr="002E693E">
        <w:rPr>
          <w:rFonts w:eastAsia="Arial Unicode MS"/>
          <w:color w:val="000000"/>
          <w:kern w:val="1"/>
          <w:lang w:val="sr-Cyrl-CS" w:eastAsia="ar-SA"/>
        </w:rPr>
        <w:t xml:space="preserve"> </w:t>
      </w:r>
      <w:r w:rsidRPr="007D1ADC">
        <w:rPr>
          <w:rFonts w:eastAsia="Arial Unicode MS"/>
          <w:kern w:val="1"/>
          <w:lang w:val="sr-Cyrl-CS" w:eastAsia="ar-SA"/>
        </w:rPr>
        <w:t>(</w:t>
      </w:r>
      <w:r w:rsidRPr="00BC65BE">
        <w:rPr>
          <w:rFonts w:eastAsia="Arial Unicode MS"/>
          <w:i/>
          <w:kern w:val="1"/>
          <w:lang w:val="sr-Cyrl-CS" w:eastAsia="ar-SA"/>
        </w:rPr>
        <w:t xml:space="preserve">Образац </w:t>
      </w:r>
      <w:r w:rsidRPr="00504D9B">
        <w:rPr>
          <w:rFonts w:eastAsia="Arial Unicode MS"/>
          <w:i/>
          <w:kern w:val="1"/>
          <w:lang w:val="sr-Cyrl-CS" w:eastAsia="ar-SA"/>
        </w:rPr>
        <w:t>6</w:t>
      </w:r>
      <w:r w:rsidRPr="007D1ADC">
        <w:rPr>
          <w:rFonts w:eastAsia="Arial Unicode MS"/>
          <w:i/>
          <w:kern w:val="1"/>
          <w:lang w:val="sr-Cyrl-CS" w:eastAsia="ar-SA"/>
        </w:rPr>
        <w:t>.</w:t>
      </w:r>
      <w:r w:rsidRPr="00504D9B">
        <w:rPr>
          <w:rFonts w:eastAsia="Arial Unicode MS"/>
          <w:i/>
          <w:kern w:val="1"/>
          <w:lang w:val="sr-Cyrl-CS" w:eastAsia="ar-SA"/>
        </w:rPr>
        <w:t>11.</w:t>
      </w:r>
      <w:r w:rsidRPr="007D1ADC">
        <w:rPr>
          <w:rFonts w:eastAsia="Arial Unicode MS"/>
          <w:i/>
          <w:kern w:val="1"/>
          <w:lang w:val="ru-RU" w:eastAsia="ar-SA"/>
        </w:rPr>
        <w:t xml:space="preserve"> у </w:t>
      </w:r>
      <w:r w:rsidRPr="00BF74F9">
        <w:rPr>
          <w:rFonts w:eastAsia="Arial Unicode MS"/>
          <w:i/>
          <w:kern w:val="1"/>
          <w:lang w:val="sr-Cyrl-CS" w:eastAsia="ar-SA"/>
        </w:rPr>
        <w:t>поглављу</w:t>
      </w:r>
      <w:r w:rsidRPr="007D1ADC">
        <w:rPr>
          <w:rFonts w:eastAsia="Arial Unicode MS"/>
          <w:i/>
          <w:kern w:val="1"/>
          <w:lang w:val="sr-Cyrl-CS" w:eastAsia="ar-SA"/>
        </w:rPr>
        <w:t xml:space="preserve"> </w:t>
      </w:r>
      <w:r w:rsidRPr="007D1ADC">
        <w:rPr>
          <w:rFonts w:eastAsia="Arial Unicode MS"/>
          <w:i/>
          <w:kern w:val="1"/>
          <w:lang w:eastAsia="ar-SA"/>
        </w:rPr>
        <w:t>VI</w:t>
      </w:r>
      <w:r w:rsidRPr="007D1ADC">
        <w:rPr>
          <w:rFonts w:eastAsia="Arial Unicode MS"/>
          <w:i/>
          <w:kern w:val="1"/>
          <w:lang w:val="ru-RU" w:eastAsia="ar-SA"/>
        </w:rPr>
        <w:t xml:space="preserve"> ове конкурсне документације</w:t>
      </w:r>
      <w:r w:rsidRPr="007D1ADC">
        <w:rPr>
          <w:rFonts w:eastAsia="Arial Unicode MS"/>
          <w:kern w:val="1"/>
          <w:lang w:val="sr-Cyrl-CS" w:eastAsia="ar-SA"/>
        </w:rPr>
        <w:t>),</w:t>
      </w:r>
      <w:r w:rsidRPr="007D1ADC">
        <w:rPr>
          <w:rFonts w:eastAsia="Arial Unicode MS"/>
          <w:color w:val="FF0000"/>
          <w:kern w:val="1"/>
          <w:lang w:val="sr-Cyrl-CS" w:eastAsia="ar-SA"/>
        </w:rPr>
        <w:t xml:space="preserve"> </w:t>
      </w:r>
      <w:r w:rsidRPr="002E693E">
        <w:rPr>
          <w:rFonts w:eastAsia="Arial Unicode MS"/>
          <w:color w:val="000000"/>
          <w:kern w:val="1"/>
          <w:lang w:val="sr-Cyrl-CS"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BF74F9">
        <w:rPr>
          <w:rFonts w:eastAsia="Arial Unicode MS"/>
          <w:color w:val="000000"/>
          <w:kern w:val="1"/>
          <w:lang w:val="sr-Cyrl-CS" w:eastAsia="ar-SA"/>
        </w:rPr>
        <w:t xml:space="preserve">ст. 1. тач. 1) до 4), чл. 75. ст. 2. и чл. 76. ЗЈН, дефинисане овом конкурсном документацијом. </w:t>
      </w:r>
      <w:r w:rsidRPr="009445CB">
        <w:rPr>
          <w:lang w:val="sr-Cyrl-CS"/>
        </w:rPr>
        <w:t xml:space="preserve">Такође, понуђач достављањем </w:t>
      </w:r>
      <w:r w:rsidRPr="009445CB">
        <w:rPr>
          <w:b/>
          <w:lang w:val="sr-Cyrl-CS"/>
        </w:rPr>
        <w:t>ИЗЈАВЕ</w:t>
      </w:r>
      <w:r w:rsidRPr="009445CB">
        <w:rPr>
          <w:lang w:val="sr-Cyrl-CS"/>
        </w:rPr>
        <w:t xml:space="preserve"> (</w:t>
      </w:r>
      <w:r w:rsidRPr="00504D9B">
        <w:rPr>
          <w:i/>
          <w:lang w:val="sr-Cyrl-CS"/>
        </w:rPr>
        <w:t>Образац 6.10. у поглављу 6. ове конкурсне документације</w:t>
      </w:r>
      <w:r w:rsidRPr="009445CB">
        <w:rPr>
          <w:lang w:val="sr-Cyrl-CS"/>
        </w:rPr>
        <w:t>),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766D89" w:rsidRPr="009445CB" w:rsidRDefault="00766D89" w:rsidP="00766D89">
      <w:pPr>
        <w:jc w:val="both"/>
        <w:rPr>
          <w:rFonts w:eastAsia="Arial Unicode MS"/>
          <w:color w:val="000000"/>
          <w:kern w:val="1"/>
          <w:lang w:val="sr-Cyrl-CS"/>
        </w:rPr>
      </w:pPr>
      <w:r w:rsidRPr="009445CB">
        <w:rPr>
          <w:rFonts w:eastAsia="Arial Unicode MS"/>
          <w:b/>
          <w:kern w:val="1"/>
          <w:u w:val="single"/>
          <w:lang w:val="sr-Cyrl-CS"/>
        </w:rPr>
        <w:t>Уколико понуду подноси група понуђача</w:t>
      </w:r>
      <w:r w:rsidRPr="009445CB">
        <w:rPr>
          <w:rFonts w:eastAsia="Arial Unicode MS"/>
          <w:b/>
          <w:kern w:val="1"/>
          <w:lang w:val="sr-Cyrl-CS"/>
        </w:rPr>
        <w:t xml:space="preserve">, </w:t>
      </w:r>
      <w:r w:rsidRPr="009445CB">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ЗЈН, дужан је да достави понуђач из групе понуђача којем је поверено извршење дела набавке за који је неопходна испуњеност тог услова. </w:t>
      </w:r>
    </w:p>
    <w:p w:rsidR="00766D89" w:rsidRPr="009445CB" w:rsidRDefault="00766D89" w:rsidP="00766D89">
      <w:pPr>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t>Додатне услове група понуђача испуњава заједно.</w:t>
      </w:r>
    </w:p>
    <w:p w:rsidR="00766D89" w:rsidRPr="009445CB" w:rsidRDefault="00766D89" w:rsidP="00766D89">
      <w:pPr>
        <w:suppressAutoHyphens/>
        <w:spacing w:line="100" w:lineRule="atLeast"/>
        <w:jc w:val="both"/>
        <w:rPr>
          <w:rFonts w:eastAsia="Arial Unicode MS"/>
          <w:color w:val="000000"/>
          <w:kern w:val="1"/>
          <w:lang w:val="sr-Cyrl-CS" w:eastAsia="ar-SA"/>
        </w:rPr>
      </w:pPr>
    </w:p>
    <w:p w:rsidR="00766D89" w:rsidRPr="009445CB" w:rsidRDefault="00766D89" w:rsidP="00766D89">
      <w:pPr>
        <w:suppressAutoHyphens/>
        <w:spacing w:line="100" w:lineRule="atLeast"/>
        <w:jc w:val="both"/>
        <w:rPr>
          <w:rFonts w:eastAsia="Arial Unicode MS"/>
          <w:color w:val="000000"/>
          <w:kern w:val="1"/>
          <w:lang w:val="sr-Cyrl-CS" w:eastAsia="ar-SA"/>
        </w:rPr>
      </w:pPr>
      <w:r w:rsidRPr="009445CB">
        <w:rPr>
          <w:rFonts w:eastAsia="Arial Unicode MS"/>
          <w:b/>
          <w:color w:val="000000"/>
          <w:kern w:val="1"/>
          <w:u w:val="single"/>
          <w:lang w:val="sr-Cyrl-CS" w:eastAsia="ar-SA"/>
        </w:rPr>
        <w:t>Уколико понуђач подноси понуду са подизвођачем</w:t>
      </w:r>
      <w:r w:rsidRPr="009445CB">
        <w:rPr>
          <w:rFonts w:eastAsia="Arial Unicode MS"/>
          <w:color w:val="000000"/>
          <w:kern w:val="1"/>
          <w:lang w:val="sr-Cyrl-CS" w:eastAsia="ar-SA"/>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766D89" w:rsidRPr="009445CB" w:rsidRDefault="00766D89" w:rsidP="00766D89">
      <w:pPr>
        <w:suppressAutoHyphens/>
        <w:spacing w:line="100" w:lineRule="atLeast"/>
        <w:jc w:val="both"/>
        <w:rPr>
          <w:rFonts w:eastAsia="Arial Unicode MS"/>
          <w:color w:val="000000"/>
          <w:kern w:val="1"/>
          <w:lang w:val="sr-Cyrl-CS" w:eastAsia="ar-SA"/>
        </w:rPr>
      </w:pPr>
    </w:p>
    <w:p w:rsidR="00766D89" w:rsidRPr="009445CB" w:rsidRDefault="00230777" w:rsidP="00766D89">
      <w:pPr>
        <w:tabs>
          <w:tab w:val="left" w:pos="680"/>
        </w:tabs>
        <w:suppressAutoHyphens/>
        <w:spacing w:line="100" w:lineRule="atLeast"/>
        <w:jc w:val="both"/>
        <w:rPr>
          <w:rFonts w:eastAsia="Arial Unicode MS"/>
          <w:color w:val="000000"/>
          <w:kern w:val="1"/>
          <w:lang w:val="sr-Cyrl-CS" w:eastAsia="ar-SA"/>
        </w:rPr>
      </w:pPr>
      <w:r>
        <w:rPr>
          <w:rFonts w:eastAsia="Arial Unicode MS"/>
          <w:color w:val="000000"/>
          <w:kern w:val="1"/>
          <w:lang w:val="sr-Cyrl-CS" w:eastAsia="ar-SA"/>
        </w:rPr>
        <w:t>Н</w:t>
      </w:r>
      <w:r w:rsidR="00766D89" w:rsidRPr="009445CB">
        <w:rPr>
          <w:rFonts w:eastAsia="Arial Unicode MS"/>
          <w:color w:val="000000"/>
          <w:kern w:val="1"/>
          <w:lang w:val="sr-Cyrl-CS" w:eastAsia="ar-SA"/>
        </w:rPr>
        <w:t>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b/>
          <w:color w:val="000000"/>
          <w:kern w:val="1"/>
          <w:u w:val="single"/>
          <w:lang w:val="sr-Cyrl-CS" w:eastAsia="ar-SA"/>
        </w:rPr>
        <w:t>Докази које понуђачи не морају да доставе</w:t>
      </w:r>
      <w:r w:rsidRPr="009445CB">
        <w:rPr>
          <w:rFonts w:eastAsia="Arial Unicode MS"/>
          <w:color w:val="000000"/>
          <w:kern w:val="1"/>
          <w:lang w:val="sr-Cyrl-CS" w:eastAsia="ar-SA"/>
        </w:rPr>
        <w:t>: У сладу са чланом 78. став 5. ЗЈН  Понуђачи који су регистровани у Регистру понуђача који води Агенција за привредне регистре не морају да доставе доказ под бројем 1. 2,</w:t>
      </w:r>
      <w:r w:rsidRPr="00BF74F9">
        <w:rPr>
          <w:rFonts w:eastAsia="Arial Unicode MS"/>
          <w:color w:val="000000"/>
          <w:kern w:val="1"/>
          <w:lang w:val="sr-Cyrl-CS" w:eastAsia="ar-SA"/>
        </w:rPr>
        <w:t xml:space="preserve"> </w:t>
      </w:r>
      <w:r w:rsidRPr="009445CB">
        <w:rPr>
          <w:rFonts w:eastAsia="Arial Unicode MS"/>
          <w:color w:val="000000"/>
          <w:kern w:val="1"/>
          <w:lang w:val="sr-Cyrl-CS" w:eastAsia="ar-SA"/>
        </w:rPr>
        <w:t>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9445CB">
        <w:rPr>
          <w:rFonts w:eastAsia="Arial Unicode MS"/>
          <w:b/>
          <w:color w:val="000000"/>
          <w:kern w:val="1"/>
          <w:lang w:val="sr-Cyrl-CS" w:eastAsia="ar-SA"/>
        </w:rPr>
        <w:t>.</w:t>
      </w:r>
    </w:p>
    <w:p w:rsidR="00766D89" w:rsidRPr="009445CB" w:rsidRDefault="00766D89" w:rsidP="00766D89">
      <w:pPr>
        <w:jc w:val="both"/>
        <w:rPr>
          <w:rFonts w:eastAsia="Arial Unicode MS"/>
          <w:kern w:val="1"/>
          <w:lang w:val="sr-Cyrl-CS"/>
        </w:rPr>
      </w:pPr>
      <w:r w:rsidRPr="009445CB">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6D89" w:rsidRPr="009445CB"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color w:val="000000"/>
          <w:kern w:val="1"/>
          <w:lang w:val="sr-Cyrl-CS" w:eastAsia="ar-SA"/>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66D89" w:rsidRPr="00BC65BE" w:rsidRDefault="00766D89" w:rsidP="00766D89">
      <w:pPr>
        <w:tabs>
          <w:tab w:val="left" w:pos="680"/>
        </w:tabs>
        <w:suppressAutoHyphens/>
        <w:spacing w:line="100" w:lineRule="atLeast"/>
        <w:jc w:val="both"/>
        <w:rPr>
          <w:rFonts w:eastAsia="Arial Unicode MS"/>
          <w:color w:val="000000"/>
          <w:kern w:val="1"/>
          <w:lang w:val="sr-Cyrl-CS" w:eastAsia="ar-SA"/>
        </w:rPr>
      </w:pPr>
      <w:r w:rsidRPr="009445CB">
        <w:rPr>
          <w:rFonts w:eastAsia="Arial Unicode MS"/>
          <w:b/>
          <w:color w:val="000000"/>
          <w:kern w:val="1"/>
          <w:u w:val="single"/>
          <w:lang w:val="sr-Cyrl-CS" w:eastAsia="ar-SA"/>
        </w:rPr>
        <w:t>Промене:</w:t>
      </w:r>
      <w:r w:rsidRPr="009445CB">
        <w:rPr>
          <w:rFonts w:eastAsia="Arial Unicode MS"/>
          <w:color w:val="000000"/>
          <w:kern w:val="1"/>
          <w:lang w:val="sr-Cyrl-CS" w:eastAsia="ar-SA"/>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w:t>
      </w:r>
      <w:r>
        <w:rPr>
          <w:rFonts w:eastAsia="Arial Unicode MS"/>
          <w:color w:val="000000"/>
          <w:kern w:val="1"/>
          <w:lang w:val="sr-Cyrl-CS" w:eastAsia="ar-SA"/>
        </w:rPr>
        <w:t>начин.</w:t>
      </w:r>
    </w:p>
    <w:p w:rsidR="00766D89" w:rsidRPr="009445CB" w:rsidRDefault="00766D89" w:rsidP="00766D89">
      <w:pPr>
        <w:suppressAutoHyphens/>
        <w:autoSpaceDE w:val="0"/>
        <w:autoSpaceDN w:val="0"/>
        <w:adjustRightInd w:val="0"/>
        <w:spacing w:line="100" w:lineRule="atLeast"/>
        <w:jc w:val="both"/>
        <w:rPr>
          <w:rFonts w:eastAsia="Arial Unicode MS"/>
          <w:b/>
          <w:kern w:val="1"/>
          <w:lang w:val="sr-Cyrl-CS"/>
        </w:rPr>
      </w:pPr>
      <w:r w:rsidRPr="009445CB">
        <w:rPr>
          <w:rFonts w:eastAsia="Arial Unicode MS"/>
          <w:b/>
          <w:kern w:val="1"/>
          <w:lang w:val="sr-Cyrl-CS"/>
        </w:rPr>
        <w:t>НАПОМЕНА:</w:t>
      </w:r>
    </w:p>
    <w:p w:rsidR="00766D89" w:rsidRPr="007D1ADC" w:rsidRDefault="00766D89" w:rsidP="00766D89">
      <w:pPr>
        <w:suppressAutoHyphens/>
        <w:autoSpaceDE w:val="0"/>
        <w:autoSpaceDN w:val="0"/>
        <w:adjustRightInd w:val="0"/>
        <w:spacing w:line="100" w:lineRule="atLeast"/>
        <w:jc w:val="both"/>
        <w:rPr>
          <w:rFonts w:eastAsia="Arial Unicode MS"/>
          <w:kern w:val="1"/>
          <w:lang w:val="sr-Cyrl-CS"/>
        </w:rPr>
      </w:pPr>
      <w:r w:rsidRPr="009445CB">
        <w:rPr>
          <w:rFonts w:eastAsia="Arial Unicode MS"/>
          <w:kern w:val="1"/>
          <w:lang w:val="sr-Cyrl-CS"/>
        </w:rPr>
        <w:t>Недостављање било којег доказа од обавезних и додатних услова сматраће понуду неприхватљивом.</w:t>
      </w:r>
    </w:p>
    <w:p w:rsidR="00766D89" w:rsidRDefault="00766D89" w:rsidP="00766D89">
      <w:pPr>
        <w:autoSpaceDE w:val="0"/>
        <w:spacing w:before="120" w:after="120"/>
        <w:jc w:val="both"/>
        <w:rPr>
          <w:rFonts w:eastAsia="Arial Unicode MS"/>
          <w:b/>
          <w:kern w:val="1"/>
          <w:u w:val="single"/>
          <w:lang w:val="sr-Cyrl-CS"/>
        </w:rPr>
      </w:pPr>
    </w:p>
    <w:p w:rsidR="00766D89" w:rsidRDefault="00766D89" w:rsidP="00766D89">
      <w:pPr>
        <w:autoSpaceDE w:val="0"/>
        <w:spacing w:before="120" w:after="120"/>
        <w:jc w:val="both"/>
        <w:rPr>
          <w:rFonts w:eastAsia="Arial Unicode MS"/>
          <w:b/>
          <w:kern w:val="1"/>
          <w:u w:val="single"/>
          <w:lang w:val="sr-Cyrl-CS"/>
        </w:rPr>
      </w:pPr>
    </w:p>
    <w:p w:rsidR="00766D89" w:rsidRDefault="00766D89" w:rsidP="00766D89">
      <w:pPr>
        <w:autoSpaceDE w:val="0"/>
        <w:spacing w:before="120" w:after="120"/>
        <w:jc w:val="both"/>
        <w:rPr>
          <w:rFonts w:eastAsia="Arial Unicode MS"/>
          <w:b/>
          <w:kern w:val="1"/>
          <w:u w:val="single"/>
          <w:lang w:val="sr-Cyrl-CS"/>
        </w:rPr>
      </w:pPr>
    </w:p>
    <w:p w:rsidR="00766D89" w:rsidRDefault="00766D8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CC4A83" w:rsidRDefault="00CC4A83" w:rsidP="00766D89">
      <w:pPr>
        <w:autoSpaceDE w:val="0"/>
        <w:spacing w:before="120" w:after="120"/>
        <w:jc w:val="both"/>
        <w:rPr>
          <w:rFonts w:eastAsia="Arial Unicode MS"/>
          <w:b/>
          <w:kern w:val="1"/>
          <w:u w:val="single"/>
          <w:lang w:val="sr-Cyrl-CS"/>
        </w:rPr>
      </w:pPr>
    </w:p>
    <w:p w:rsidR="00CC4A83" w:rsidRDefault="00CC4A83" w:rsidP="00766D89">
      <w:pPr>
        <w:autoSpaceDE w:val="0"/>
        <w:spacing w:before="120" w:after="120"/>
        <w:jc w:val="both"/>
        <w:rPr>
          <w:rFonts w:eastAsia="Arial Unicode MS"/>
          <w:b/>
          <w:kern w:val="1"/>
          <w:u w:val="single"/>
          <w:lang w:val="sr-Cyrl-CS"/>
        </w:rPr>
      </w:pPr>
    </w:p>
    <w:p w:rsidR="00CC4A83" w:rsidRDefault="00CC4A83" w:rsidP="00766D89">
      <w:pPr>
        <w:autoSpaceDE w:val="0"/>
        <w:spacing w:before="120" w:after="120"/>
        <w:jc w:val="both"/>
        <w:rPr>
          <w:rFonts w:eastAsia="Arial Unicode MS"/>
          <w:b/>
          <w:kern w:val="1"/>
          <w:u w:val="single"/>
          <w:lang w:val="sr-Cyrl-CS"/>
        </w:rPr>
      </w:pPr>
    </w:p>
    <w:p w:rsidR="00CC4A83" w:rsidRDefault="00CC4A83" w:rsidP="00766D89">
      <w:pPr>
        <w:autoSpaceDE w:val="0"/>
        <w:spacing w:before="120" w:after="120"/>
        <w:jc w:val="both"/>
        <w:rPr>
          <w:rFonts w:eastAsia="Arial Unicode MS"/>
          <w:b/>
          <w:kern w:val="1"/>
          <w:u w:val="single"/>
          <w:lang w:val="sr-Cyrl-CS"/>
        </w:rPr>
      </w:pPr>
    </w:p>
    <w:p w:rsidR="00CC4A83" w:rsidRDefault="00CC4A83" w:rsidP="00766D89">
      <w:pPr>
        <w:autoSpaceDE w:val="0"/>
        <w:spacing w:before="120" w:after="120"/>
        <w:jc w:val="both"/>
        <w:rPr>
          <w:rFonts w:eastAsia="Arial Unicode MS"/>
          <w:b/>
          <w:kern w:val="1"/>
          <w:u w:val="single"/>
          <w:lang w:val="sr-Cyrl-CS"/>
        </w:rPr>
      </w:pPr>
    </w:p>
    <w:p w:rsidR="00CC4A83" w:rsidRDefault="00CC4A83"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D70A5A" w:rsidRDefault="00D70A5A" w:rsidP="00766D89">
      <w:pPr>
        <w:autoSpaceDE w:val="0"/>
        <w:spacing w:before="120" w:after="120"/>
        <w:jc w:val="both"/>
        <w:rPr>
          <w:rFonts w:eastAsia="Arial Unicode MS"/>
          <w:b/>
          <w:kern w:val="1"/>
          <w:u w:val="single"/>
          <w:lang w:val="sr-Cyrl-CS"/>
        </w:rPr>
      </w:pPr>
    </w:p>
    <w:p w:rsidR="00D70A5A" w:rsidRDefault="00D70A5A" w:rsidP="00766D89">
      <w:pPr>
        <w:autoSpaceDE w:val="0"/>
        <w:spacing w:before="120" w:after="120"/>
        <w:jc w:val="both"/>
        <w:rPr>
          <w:rFonts w:eastAsia="Arial Unicode MS"/>
          <w:b/>
          <w:kern w:val="1"/>
          <w:u w:val="single"/>
          <w:lang w:val="sr-Cyrl-CS"/>
        </w:rPr>
      </w:pPr>
    </w:p>
    <w:p w:rsidR="00D70A5A" w:rsidRDefault="00D70A5A" w:rsidP="00766D89">
      <w:pPr>
        <w:autoSpaceDE w:val="0"/>
        <w:spacing w:before="120" w:after="120"/>
        <w:jc w:val="both"/>
        <w:rPr>
          <w:rFonts w:eastAsia="Arial Unicode MS"/>
          <w:b/>
          <w:kern w:val="1"/>
          <w:u w:val="single"/>
          <w:lang w:val="sr-Cyrl-CS"/>
        </w:rPr>
      </w:pPr>
    </w:p>
    <w:p w:rsidR="00BF74F9" w:rsidRDefault="00BF74F9" w:rsidP="00766D89">
      <w:pPr>
        <w:autoSpaceDE w:val="0"/>
        <w:spacing w:before="120" w:after="120"/>
        <w:jc w:val="both"/>
        <w:rPr>
          <w:rFonts w:eastAsia="Arial Unicode MS"/>
          <w:b/>
          <w:kern w:val="1"/>
          <w:u w:val="single"/>
          <w:lang w:val="sr-Cyrl-CS"/>
        </w:rPr>
      </w:pPr>
    </w:p>
    <w:p w:rsidR="00F15194" w:rsidRDefault="00F15194" w:rsidP="00766D89">
      <w:pPr>
        <w:autoSpaceDE w:val="0"/>
        <w:spacing w:before="120" w:after="120"/>
        <w:jc w:val="both"/>
        <w:rPr>
          <w:rFonts w:eastAsia="Arial Unicode MS"/>
          <w:b/>
          <w:kern w:val="1"/>
          <w:u w:val="single"/>
          <w:lang w:val="sr-Cyrl-CS"/>
        </w:rPr>
      </w:pPr>
    </w:p>
    <w:p w:rsidR="00F15194" w:rsidRDefault="00F15194" w:rsidP="00766D89">
      <w:pPr>
        <w:autoSpaceDE w:val="0"/>
        <w:spacing w:before="120" w:after="120"/>
        <w:jc w:val="both"/>
        <w:rPr>
          <w:rFonts w:eastAsia="Arial Unicode MS"/>
          <w:b/>
          <w:kern w:val="1"/>
          <w:u w:val="single"/>
          <w:lang w:val="sr-Cyrl-CS"/>
        </w:rPr>
      </w:pPr>
    </w:p>
    <w:p w:rsidR="00F15194" w:rsidRDefault="00F15194" w:rsidP="00766D89">
      <w:pPr>
        <w:autoSpaceDE w:val="0"/>
        <w:spacing w:before="120" w:after="120"/>
        <w:jc w:val="both"/>
        <w:rPr>
          <w:rFonts w:eastAsia="Arial Unicode MS"/>
          <w:b/>
          <w:kern w:val="1"/>
          <w:u w:val="single"/>
          <w:lang w:val="sr-Cyrl-CS"/>
        </w:rPr>
      </w:pPr>
    </w:p>
    <w:p w:rsidR="00F15194" w:rsidRDefault="00F15194" w:rsidP="00766D89">
      <w:pPr>
        <w:autoSpaceDE w:val="0"/>
        <w:spacing w:before="120" w:after="120"/>
        <w:jc w:val="both"/>
        <w:rPr>
          <w:rFonts w:eastAsia="Arial Unicode MS"/>
          <w:b/>
          <w:kern w:val="1"/>
          <w:u w:val="single"/>
          <w:lang w:val="sr-Cyrl-CS"/>
        </w:rPr>
      </w:pPr>
      <w:bookmarkStart w:id="2" w:name="_GoBack"/>
      <w:bookmarkEnd w:id="2"/>
    </w:p>
    <w:p w:rsidR="0063400A" w:rsidRPr="001F6FB4" w:rsidRDefault="0063400A" w:rsidP="00766D89">
      <w:pPr>
        <w:autoSpaceDE w:val="0"/>
        <w:spacing w:before="120" w:after="120"/>
        <w:jc w:val="both"/>
        <w:rPr>
          <w:rFonts w:eastAsia="Arial Unicode MS"/>
          <w:b/>
          <w:kern w:val="1"/>
          <w:u w:val="single"/>
          <w:lang w:val="sr-Cyrl-CS"/>
        </w:rPr>
      </w:pPr>
    </w:p>
    <w:p w:rsidR="00766D89" w:rsidRPr="001F6FB4" w:rsidRDefault="00766D89" w:rsidP="00766D89">
      <w:pPr>
        <w:autoSpaceDE w:val="0"/>
        <w:spacing w:before="120" w:after="120"/>
        <w:jc w:val="center"/>
        <w:rPr>
          <w:rFonts w:eastAsia="Arial Unicode MS"/>
          <w:b/>
          <w:kern w:val="1"/>
          <w:u w:val="single"/>
          <w:lang w:val="sr-Cyrl-CS"/>
        </w:rPr>
      </w:pPr>
      <w:r>
        <w:rPr>
          <w:rFonts w:eastAsia="Arial Unicode MS"/>
          <w:b/>
          <w:kern w:val="1"/>
          <w:u w:val="single"/>
          <w:lang w:val="sr-Cyrl-CS"/>
        </w:rPr>
        <w:t>5</w:t>
      </w:r>
      <w:r w:rsidRPr="001F6FB4">
        <w:rPr>
          <w:rFonts w:eastAsia="Arial Unicode MS"/>
          <w:b/>
          <w:kern w:val="1"/>
          <w:u w:val="single"/>
          <w:lang w:val="sr-Cyrl-CS"/>
        </w:rPr>
        <w:t>.КРИТЕРИЈУМИ ЗА ДОДЕЛУ УГОВОРА</w:t>
      </w:r>
    </w:p>
    <w:p w:rsidR="00766D89" w:rsidRPr="001F6FB4" w:rsidRDefault="00766D89" w:rsidP="00766D89">
      <w:pPr>
        <w:ind w:firstLine="480"/>
        <w:jc w:val="both"/>
        <w:rPr>
          <w:rFonts w:eastAsia="Arial Unicode MS"/>
          <w:kern w:val="1"/>
          <w:lang w:val="sr-Cyrl-CS"/>
        </w:rPr>
      </w:pP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766D89" w:rsidRDefault="00766D89" w:rsidP="00766D89">
      <w:pPr>
        <w:autoSpaceDE w:val="0"/>
        <w:autoSpaceDN w:val="0"/>
        <w:adjustRightInd w:val="0"/>
        <w:ind w:firstLine="270"/>
        <w:jc w:val="both"/>
        <w:rPr>
          <w:bCs/>
          <w:lang w:val="sr-Cyrl-CS"/>
        </w:rPr>
      </w:pPr>
      <w:r w:rsidRPr="001F6FB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1F6FB4">
        <w:rPr>
          <w:b/>
          <w:bCs/>
          <w:lang w:val="sr-Cyrl-CS"/>
        </w:rPr>
        <w:t xml:space="preserve">„НАЈНИЖА ПОНУЂЕНА ЦЕНА“, </w:t>
      </w:r>
      <w:r w:rsidRPr="001F6FB4">
        <w:rPr>
          <w:bCs/>
          <w:lang w:val="sr-Cyrl-CS"/>
        </w:rPr>
        <w:t>односно уколико су испуњени сви услови наведени у Конкурсној документацији.</w:t>
      </w:r>
    </w:p>
    <w:p w:rsidR="00766D89" w:rsidRDefault="00766D89" w:rsidP="00766D89">
      <w:pPr>
        <w:jc w:val="center"/>
        <w:rPr>
          <w:b/>
          <w:lang w:val="sr-Cyrl-CS"/>
        </w:rPr>
      </w:pPr>
    </w:p>
    <w:p w:rsidR="00766D89" w:rsidRDefault="00766D89" w:rsidP="00766D89">
      <w:pPr>
        <w:jc w:val="center"/>
        <w:rPr>
          <w:b/>
          <w:lang w:val="sr-Cyrl-CS"/>
        </w:rPr>
      </w:pPr>
    </w:p>
    <w:p w:rsidR="00D65696" w:rsidRDefault="00766D89" w:rsidP="00766D89">
      <w:pPr>
        <w:jc w:val="center"/>
        <w:rPr>
          <w:b/>
          <w:lang w:val="sr-Cyrl-CS"/>
        </w:rPr>
      </w:pPr>
      <w:r w:rsidRPr="00C01F44">
        <w:rPr>
          <w:b/>
          <w:lang w:val="sr-Cyrl-CS"/>
        </w:rPr>
        <w:t xml:space="preserve">ЕЛЕМЕНТИ КРИТЕРИЈУМА НА ОСНОВУ КОЈИХ ЋЕ НАРУЧИЛАЦ </w:t>
      </w:r>
    </w:p>
    <w:p w:rsidR="00766D89" w:rsidRDefault="00766D89" w:rsidP="00D65696">
      <w:pPr>
        <w:jc w:val="center"/>
        <w:rPr>
          <w:b/>
          <w:lang w:val="sr-Cyrl-CS"/>
        </w:rPr>
      </w:pPr>
      <w:r w:rsidRPr="00C01F44">
        <w:rPr>
          <w:b/>
          <w:lang w:val="sr-Cyrl-CS"/>
        </w:rPr>
        <w:t>ИЗВРШИТИ ДОДЕЛУ УГОВОРА У СИТУАЦИЈИ КАДА ПОСТОЈЕ ДВЕ ИЛИ ВИШЕ ПОНУДА СА ИСТОМ ПОНУЂЕНОМ ЦЕНОМ</w:t>
      </w:r>
    </w:p>
    <w:p w:rsidR="00766D89" w:rsidRDefault="00766D89" w:rsidP="00766D89">
      <w:pPr>
        <w:autoSpaceDE w:val="0"/>
        <w:autoSpaceDN w:val="0"/>
        <w:adjustRightInd w:val="0"/>
        <w:ind w:firstLine="270"/>
        <w:jc w:val="both"/>
        <w:rPr>
          <w:bCs/>
          <w:lang w:val="sr-Cyrl-CS"/>
        </w:rPr>
      </w:pPr>
    </w:p>
    <w:p w:rsidR="00766D89" w:rsidRPr="00F55393" w:rsidRDefault="00766D89" w:rsidP="00766D89">
      <w:pPr>
        <w:autoSpaceDE w:val="0"/>
        <w:autoSpaceDN w:val="0"/>
        <w:adjustRightInd w:val="0"/>
        <w:ind w:firstLine="270"/>
        <w:jc w:val="both"/>
        <w:rPr>
          <w:bCs/>
          <w:lang w:val="sr-Cyrl-CS"/>
        </w:rPr>
      </w:pPr>
    </w:p>
    <w:p w:rsidR="00766D89" w:rsidRPr="00230777" w:rsidRDefault="00766D89" w:rsidP="00766D89">
      <w:pPr>
        <w:ind w:firstLine="270"/>
        <w:jc w:val="both"/>
        <w:rPr>
          <w:lang w:val="sr-Cyrl-CS"/>
        </w:rPr>
      </w:pPr>
      <w:r w:rsidRPr="00F55393">
        <w:rPr>
          <w:lang w:val="sr-Cyrl-CS"/>
        </w:rPr>
        <w:t>Уколико две или више понуда имају исту најнижу понуђену цену, наручилац ће доделити уговор оном понуђачу који понуди краћи рок испоруке</w:t>
      </w:r>
      <w:r w:rsidR="00230777">
        <w:rPr>
          <w:lang w:val="sr-Cyrl-CS"/>
        </w:rPr>
        <w:t>.</w:t>
      </w:r>
    </w:p>
    <w:p w:rsidR="00766D89" w:rsidRPr="001F6FB4" w:rsidRDefault="00766D89" w:rsidP="00766D89">
      <w:pPr>
        <w:ind w:firstLine="360"/>
        <w:jc w:val="both"/>
        <w:rPr>
          <w:b/>
          <w:u w:val="single"/>
          <w:lang w:val="sr-Cyrl-CS"/>
        </w:rPr>
      </w:pPr>
      <w:r w:rsidRPr="001F6FB4">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w:t>
      </w:r>
      <w:r w:rsidR="00D65696">
        <w:rPr>
          <w:lang w:val="sr-Cyrl-CS"/>
        </w:rPr>
        <w:t>ирње понуда према редоследу изв</w:t>
      </w:r>
      <w:r w:rsidRPr="001F6FB4">
        <w:rPr>
          <w:lang w:val="sr-Cyrl-CS"/>
        </w:rPr>
        <w:t xml:space="preserve">лачења коверти, о чему ће бити сачињен Записник о поступку жребања у поступку ЈН </w:t>
      </w:r>
      <w:r w:rsidR="00D70A5A">
        <w:rPr>
          <w:lang w:val="sr-Cyrl-CS"/>
        </w:rPr>
        <w:t>404-1-14</w:t>
      </w:r>
      <w:r w:rsidR="00CC4A83">
        <w:rPr>
          <w:lang w:val="sr-Cyrl-CS"/>
        </w:rPr>
        <w:t>/2020</w:t>
      </w:r>
      <w:r w:rsidRPr="001F6FB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766D89" w:rsidRPr="001F6FB4" w:rsidRDefault="00766D89" w:rsidP="00766D89">
      <w:pPr>
        <w:ind w:firstLine="270"/>
        <w:jc w:val="both"/>
        <w:rPr>
          <w:rStyle w:val="BodyText10"/>
          <w:spacing w:val="0"/>
          <w:sz w:val="24"/>
          <w:szCs w:val="24"/>
          <w:u w:val="none"/>
          <w:lang w:val="sr-Cyrl-CS"/>
        </w:rPr>
      </w:pP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766D89" w:rsidRPr="001F6FB4" w:rsidRDefault="00766D89" w:rsidP="00766D89">
      <w:pPr>
        <w:jc w:val="both"/>
        <w:rPr>
          <w:lang w:val="sr-Cyrl-CS"/>
        </w:rPr>
      </w:pPr>
    </w:p>
    <w:p w:rsidR="00766D89" w:rsidRPr="001F6FB4" w:rsidRDefault="00766D89" w:rsidP="00766D89">
      <w:pPr>
        <w:jc w:val="both"/>
        <w:rPr>
          <w:lang w:val="sr-Cyrl-CS"/>
        </w:rPr>
      </w:pPr>
    </w:p>
    <w:p w:rsidR="00766D89" w:rsidRPr="001F6FB4"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766D89" w:rsidRDefault="00766D89" w:rsidP="00766D89">
      <w:pPr>
        <w:jc w:val="both"/>
        <w:rPr>
          <w:lang w:val="sr-Cyrl-CS"/>
        </w:rPr>
      </w:pPr>
    </w:p>
    <w:p w:rsidR="00D70A5A" w:rsidRPr="001F6FB4" w:rsidRDefault="00D70A5A" w:rsidP="00766D89">
      <w:pPr>
        <w:jc w:val="both"/>
        <w:rPr>
          <w:lang w:val="sr-Cyrl-CS"/>
        </w:rPr>
      </w:pPr>
    </w:p>
    <w:p w:rsidR="00766D89" w:rsidRPr="001F6FB4" w:rsidRDefault="00766D89" w:rsidP="00766D89">
      <w:pPr>
        <w:jc w:val="both"/>
        <w:rPr>
          <w:lang w:val="sr-Cyrl-CS"/>
        </w:rPr>
      </w:pPr>
    </w:p>
    <w:p w:rsidR="00766D89" w:rsidRPr="00A914A1" w:rsidRDefault="00766D89" w:rsidP="00766D89">
      <w:pPr>
        <w:pStyle w:val="ListParagraph"/>
        <w:ind w:left="0"/>
        <w:jc w:val="center"/>
        <w:rPr>
          <w:rFonts w:ascii="Times New Roman" w:eastAsia="Arial Unicode MS" w:hAnsi="Times New Roman"/>
          <w:b/>
          <w:kern w:val="1"/>
          <w:u w:val="single"/>
          <w:lang w:val="sr-Cyrl-CS"/>
        </w:rPr>
      </w:pPr>
      <w:r>
        <w:rPr>
          <w:rFonts w:ascii="Times New Roman" w:eastAsia="Arial Unicode MS" w:hAnsi="Times New Roman"/>
          <w:b/>
          <w:kern w:val="1"/>
          <w:u w:val="single"/>
          <w:lang w:val="sr-Cyrl-CS"/>
        </w:rPr>
        <w:t>6.</w:t>
      </w:r>
      <w:r w:rsidRPr="00A914A1">
        <w:rPr>
          <w:rFonts w:ascii="Times New Roman" w:eastAsia="Arial Unicode MS" w:hAnsi="Times New Roman"/>
          <w:b/>
          <w:kern w:val="1"/>
          <w:u w:val="single"/>
          <w:lang w:val="sr-Cyrl-CS"/>
        </w:rPr>
        <w:t>ОБРАСЦИ УЗ ПОНУДУ</w:t>
      </w:r>
    </w:p>
    <w:p w:rsidR="00766D89" w:rsidRPr="00A914A1" w:rsidRDefault="00766D89" w:rsidP="00766D89">
      <w:pPr>
        <w:ind w:firstLine="360"/>
        <w:jc w:val="center"/>
        <w:rPr>
          <w:rFonts w:eastAsia="Arial Unicode MS"/>
          <w:b/>
          <w:kern w:val="1"/>
          <w:u w:val="single"/>
          <w:lang w:val="sr-Cyrl-CS"/>
        </w:rPr>
      </w:pPr>
    </w:p>
    <w:tbl>
      <w:tblPr>
        <w:tblW w:w="8910" w:type="dxa"/>
        <w:tblInd w:w="19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902"/>
        <w:gridCol w:w="8"/>
      </w:tblGrid>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w:t>
            </w:r>
            <w:r w:rsidRPr="00A914A1">
              <w:rPr>
                <w:lang w:val="sr-Cyrl-CS"/>
              </w:rPr>
              <w:t>.1. Образац понуде</w:t>
            </w:r>
            <w:r w:rsidRPr="00A914A1">
              <w:rPr>
                <w:lang w:val="sr-Cyrl-CS"/>
              </w:rPr>
              <w:tab/>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 xml:space="preserve">6.2. </w:t>
            </w:r>
            <w:r w:rsidRPr="00A914A1">
              <w:rPr>
                <w:lang w:val="sr-Cyrl-CS"/>
              </w:rPr>
              <w:t>Образац подаци о понуђачу</w:t>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6.3</w:t>
            </w:r>
            <w:r w:rsidRPr="00A914A1">
              <w:rPr>
                <w:lang w:val="sr-Cyrl-CS"/>
              </w:rPr>
              <w:t>. Образац подаци о подизвођачу</w:t>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6.4</w:t>
            </w:r>
            <w:r w:rsidRPr="00A914A1">
              <w:rPr>
                <w:lang w:val="sr-Cyrl-CS"/>
              </w:rPr>
              <w:t>. Образац подаци о понуђачу који учествује у заједничкој понуди</w:t>
            </w:r>
          </w:p>
        </w:tc>
      </w:tr>
      <w:tr w:rsidR="00766D89" w:rsidRPr="00A914A1" w:rsidTr="002868CD">
        <w:trPr>
          <w:gridAfter w:val="1"/>
          <w:wAfter w:w="8" w:type="dxa"/>
        </w:trPr>
        <w:tc>
          <w:tcPr>
            <w:tcW w:w="8902" w:type="dxa"/>
            <w:tcBorders>
              <w:top w:val="single" w:sz="4" w:space="0" w:color="auto"/>
              <w:bottom w:val="single" w:sz="4" w:space="0" w:color="auto"/>
            </w:tcBorders>
          </w:tcPr>
          <w:p w:rsidR="00766D89" w:rsidRPr="00A914A1" w:rsidRDefault="00766D89" w:rsidP="002868CD">
            <w:pPr>
              <w:tabs>
                <w:tab w:val="left" w:pos="2283"/>
              </w:tabs>
              <w:snapToGrid w:val="0"/>
              <w:jc w:val="both"/>
              <w:rPr>
                <w:lang w:val="sr-Cyrl-CS"/>
              </w:rPr>
            </w:pPr>
            <w:r>
              <w:rPr>
                <w:lang w:val="sr-Cyrl-CS"/>
              </w:rPr>
              <w:t>6.5</w:t>
            </w:r>
            <w:r w:rsidRPr="00A914A1">
              <w:rPr>
                <w:lang w:val="sr-Cyrl-CS"/>
              </w:rPr>
              <w:t>. Образац структуре цене</w:t>
            </w:r>
          </w:p>
        </w:tc>
      </w:tr>
      <w:tr w:rsidR="00766D89" w:rsidRPr="00A914A1" w:rsidTr="002868CD">
        <w:trPr>
          <w:gridAfter w:val="1"/>
          <w:wAfter w:w="8" w:type="dxa"/>
        </w:trPr>
        <w:tc>
          <w:tcPr>
            <w:tcW w:w="8902" w:type="dxa"/>
            <w:tcBorders>
              <w:top w:val="single" w:sz="4" w:space="0" w:color="auto"/>
              <w:left w:val="single" w:sz="4" w:space="0" w:color="auto"/>
              <w:right w:val="single" w:sz="4" w:space="0" w:color="auto"/>
            </w:tcBorders>
          </w:tcPr>
          <w:p w:rsidR="00766D89" w:rsidRPr="00A914A1" w:rsidRDefault="00766D89" w:rsidP="002868CD">
            <w:pPr>
              <w:snapToGrid w:val="0"/>
              <w:jc w:val="both"/>
              <w:rPr>
                <w:lang w:val="sr-Cyrl-CS"/>
              </w:rPr>
            </w:pPr>
            <w:r>
              <w:rPr>
                <w:lang w:val="sr-Cyrl-CS"/>
              </w:rPr>
              <w:t>6</w:t>
            </w:r>
            <w:r w:rsidRPr="00A914A1">
              <w:rPr>
                <w:lang w:val="sr-Cyrl-CS"/>
              </w:rPr>
              <w:t>.</w:t>
            </w:r>
            <w:r>
              <w:rPr>
                <w:lang w:val="sr-Cyrl-CS"/>
              </w:rPr>
              <w:t>6</w:t>
            </w:r>
            <w:r w:rsidRPr="00A914A1">
              <w:rPr>
                <w:lang w:val="sr-Cyrl-CS"/>
              </w:rPr>
              <w:t>. Образац изјаве понуђача да не наступа са подизвођачем</w:t>
            </w:r>
          </w:p>
        </w:tc>
      </w:tr>
      <w:tr w:rsidR="00766D89" w:rsidRPr="00A914A1" w:rsidTr="002868CD">
        <w:trPr>
          <w:gridAfter w:val="1"/>
          <w:wAfter w:w="8" w:type="dxa"/>
        </w:trPr>
        <w:tc>
          <w:tcPr>
            <w:tcW w:w="8902" w:type="dxa"/>
            <w:tcBorders>
              <w:top w:val="single" w:sz="4" w:space="0" w:color="000000"/>
              <w:left w:val="single" w:sz="4" w:space="0" w:color="auto"/>
              <w:right w:val="single" w:sz="4" w:space="0" w:color="auto"/>
            </w:tcBorders>
          </w:tcPr>
          <w:p w:rsidR="00766D89" w:rsidRPr="00A914A1" w:rsidRDefault="00766D89" w:rsidP="002868CD">
            <w:pPr>
              <w:snapToGrid w:val="0"/>
              <w:jc w:val="both"/>
              <w:rPr>
                <w:lang w:val="sr-Cyrl-CS"/>
              </w:rPr>
            </w:pPr>
            <w:r>
              <w:rPr>
                <w:lang w:val="sr-Cyrl-CS"/>
              </w:rPr>
              <w:t>6</w:t>
            </w:r>
            <w:r w:rsidRPr="00A914A1">
              <w:rPr>
                <w:lang w:val="sr-Cyrl-CS"/>
              </w:rPr>
              <w:t>.</w:t>
            </w:r>
            <w:r>
              <w:rPr>
                <w:lang w:val="sr-Cyrl-CS"/>
              </w:rPr>
              <w:t>7</w:t>
            </w:r>
            <w:r w:rsidRPr="00A914A1">
              <w:rPr>
                <w:lang w:val="sr-Cyrl-CS"/>
              </w:rPr>
              <w:t>. Образац изјаве чланова групе који подносе заједничку понуду</w:t>
            </w:r>
          </w:p>
        </w:tc>
      </w:tr>
      <w:tr w:rsidR="00766D89" w:rsidRPr="00A914A1" w:rsidTr="002868CD">
        <w:trPr>
          <w:gridAfter w:val="1"/>
          <w:wAfter w:w="8" w:type="dxa"/>
        </w:trPr>
        <w:tc>
          <w:tcPr>
            <w:tcW w:w="8902" w:type="dxa"/>
            <w:tcBorders>
              <w:top w:val="single" w:sz="4" w:space="0" w:color="auto"/>
            </w:tcBorders>
          </w:tcPr>
          <w:p w:rsidR="00766D89" w:rsidRPr="00A914A1" w:rsidRDefault="00766D89" w:rsidP="002868CD">
            <w:pPr>
              <w:jc w:val="both"/>
              <w:rPr>
                <w:lang w:val="sr-Cyrl-CS"/>
              </w:rPr>
            </w:pPr>
            <w:r>
              <w:rPr>
                <w:lang w:val="sr-Cyrl-CS"/>
              </w:rPr>
              <w:t>6.8</w:t>
            </w:r>
            <w:r w:rsidRPr="00A914A1">
              <w:rPr>
                <w:lang w:val="sr-Cyrl-CS"/>
              </w:rPr>
              <w:t>. Образац трошкова припреме понуде</w:t>
            </w:r>
          </w:p>
        </w:tc>
      </w:tr>
      <w:tr w:rsidR="00766D89" w:rsidRPr="00A914A1" w:rsidTr="002868CD">
        <w:trPr>
          <w:gridAfter w:val="1"/>
          <w:wAfter w:w="8" w:type="dxa"/>
        </w:trPr>
        <w:tc>
          <w:tcPr>
            <w:tcW w:w="8902" w:type="dxa"/>
          </w:tcPr>
          <w:p w:rsidR="00766D89" w:rsidRPr="00A914A1" w:rsidRDefault="00766D89" w:rsidP="002868CD">
            <w:pPr>
              <w:jc w:val="both"/>
              <w:rPr>
                <w:lang w:val="sr-Cyrl-CS"/>
              </w:rPr>
            </w:pPr>
            <w:r>
              <w:rPr>
                <w:lang w:val="sr-Cyrl-CS"/>
              </w:rPr>
              <w:t>6</w:t>
            </w:r>
            <w:r w:rsidRPr="00A914A1">
              <w:rPr>
                <w:lang w:val="sr-Cyrl-CS"/>
              </w:rPr>
              <w:t>.</w:t>
            </w:r>
            <w:r>
              <w:rPr>
                <w:lang w:val="sr-Cyrl-CS"/>
              </w:rPr>
              <w:t>9</w:t>
            </w:r>
            <w:r w:rsidRPr="00A914A1">
              <w:rPr>
                <w:lang w:val="sr-Cyrl-CS"/>
              </w:rPr>
              <w:t>. Образац изјаве о независној понуди</w:t>
            </w:r>
          </w:p>
        </w:tc>
      </w:tr>
      <w:tr w:rsidR="00766D89" w:rsidRPr="00A914A1" w:rsidTr="002868CD">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766D89" w:rsidRPr="00A914A1" w:rsidRDefault="00766D89" w:rsidP="002868CD">
            <w:pPr>
              <w:snapToGrid w:val="0"/>
              <w:jc w:val="both"/>
              <w:rPr>
                <w:lang w:val="sr-Cyrl-CS"/>
              </w:rPr>
            </w:pPr>
            <w:r>
              <w:rPr>
                <w:lang w:val="sr-Cyrl-CS"/>
              </w:rPr>
              <w:t>6.10.</w:t>
            </w:r>
            <w:r w:rsidR="00650D32">
              <w:rPr>
                <w:lang w:val="sr-Cyrl-CS"/>
              </w:rPr>
              <w:t xml:space="preserve"> </w:t>
            </w:r>
            <w:r w:rsidRPr="00A914A1">
              <w:rPr>
                <w:lang w:val="sr-Cyrl-CS"/>
              </w:rPr>
              <w:t>Образац изјаве и</w:t>
            </w:r>
            <w:r>
              <w:rPr>
                <w:lang w:val="sr-Cyrl-CS"/>
              </w:rPr>
              <w:t>з</w:t>
            </w:r>
            <w:r w:rsidRPr="00A914A1">
              <w:rPr>
                <w:lang w:val="sr-Cyrl-CS"/>
              </w:rPr>
              <w:t xml:space="preserve"> члана 75. став 2.</w:t>
            </w:r>
            <w:r>
              <w:rPr>
                <w:lang w:val="sr-Cyrl-CS"/>
              </w:rPr>
              <w:t xml:space="preserve"> ЗЈН</w:t>
            </w:r>
          </w:p>
        </w:tc>
      </w:tr>
      <w:tr w:rsidR="00766D89" w:rsidRPr="00A914A1" w:rsidTr="002868CD">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766D89" w:rsidRDefault="00766D89" w:rsidP="002868CD">
            <w:pPr>
              <w:snapToGrid w:val="0"/>
              <w:jc w:val="both"/>
              <w:rPr>
                <w:lang w:val="sr-Cyrl-CS"/>
              </w:rPr>
            </w:pPr>
            <w:r>
              <w:rPr>
                <w:lang w:val="sr-Cyrl-CS"/>
              </w:rPr>
              <w:t>6.11.</w:t>
            </w:r>
            <w:r w:rsidR="00650D32">
              <w:rPr>
                <w:lang w:val="sr-Cyrl-CS"/>
              </w:rPr>
              <w:t xml:space="preserve"> </w:t>
            </w:r>
            <w:r>
              <w:rPr>
                <w:lang w:val="sr-Cyrl-CS"/>
              </w:rPr>
              <w:t xml:space="preserve">Образац изјаве понуђача </w:t>
            </w:r>
            <w:r w:rsidRPr="00504D9B">
              <w:rPr>
                <w:lang w:val="sr-Cyrl-CS"/>
              </w:rPr>
              <w:t>о испуњености обавезних услова за учешће у поступку јавне набавке -  чл. 75. и чл. 76. ЗЈН</w:t>
            </w:r>
          </w:p>
        </w:tc>
      </w:tr>
      <w:tr w:rsidR="00766D89" w:rsidRPr="00A914A1" w:rsidTr="002868CD">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766D89" w:rsidRPr="00A914A1" w:rsidRDefault="00766D89" w:rsidP="002868CD">
            <w:pPr>
              <w:snapToGrid w:val="0"/>
              <w:jc w:val="both"/>
              <w:rPr>
                <w:lang w:val="sr-Cyrl-CS"/>
              </w:rPr>
            </w:pPr>
            <w:r>
              <w:rPr>
                <w:lang w:val="sr-Cyrl-CS"/>
              </w:rPr>
              <w:t>6.12.</w:t>
            </w:r>
            <w:r w:rsidR="00650D32">
              <w:rPr>
                <w:lang w:val="sr-Cyrl-CS"/>
              </w:rPr>
              <w:t xml:space="preserve"> </w:t>
            </w:r>
            <w:r>
              <w:rPr>
                <w:lang w:val="sr-Cyrl-CS"/>
              </w:rPr>
              <w:t>Образац изјаве подизвођача</w:t>
            </w:r>
            <w:r w:rsidRPr="00504D9B">
              <w:rPr>
                <w:lang w:val="sr-Cyrl-CS"/>
              </w:rPr>
              <w:t xml:space="preserve"> о испуњености обавезних услова за учешће у поступку јавне набавке -  чл. 75. и чл. 76. ЗЈН</w:t>
            </w:r>
          </w:p>
        </w:tc>
      </w:tr>
    </w:tbl>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jc w:val="center"/>
        <w:rPr>
          <w:b/>
          <w:u w:val="single"/>
          <w:lang w:val="sr-Cyrl-CS"/>
        </w:rPr>
      </w:pPr>
    </w:p>
    <w:p w:rsidR="00766D89" w:rsidRDefault="00766D8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CC4A83" w:rsidRDefault="00CC4A83" w:rsidP="00766D89">
      <w:pPr>
        <w:tabs>
          <w:tab w:val="center" w:pos="4320"/>
          <w:tab w:val="center" w:pos="4820"/>
          <w:tab w:val="right" w:pos="8640"/>
        </w:tabs>
        <w:rPr>
          <w:b/>
          <w:u w:val="single"/>
          <w:lang w:val="sr-Cyrl-CS"/>
        </w:rPr>
      </w:pPr>
    </w:p>
    <w:p w:rsidR="00CC4A83" w:rsidRDefault="00CC4A83"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D70A5A" w:rsidRDefault="00D70A5A" w:rsidP="00766D89">
      <w:pPr>
        <w:tabs>
          <w:tab w:val="center" w:pos="4320"/>
          <w:tab w:val="center" w:pos="4820"/>
          <w:tab w:val="right" w:pos="8640"/>
        </w:tabs>
        <w:rPr>
          <w:b/>
          <w:u w:val="single"/>
          <w:lang w:val="sr-Cyrl-CS"/>
        </w:rPr>
      </w:pPr>
    </w:p>
    <w:p w:rsidR="00D70A5A" w:rsidRDefault="00D70A5A" w:rsidP="00766D89">
      <w:pPr>
        <w:tabs>
          <w:tab w:val="center" w:pos="4320"/>
          <w:tab w:val="center" w:pos="4820"/>
          <w:tab w:val="right" w:pos="8640"/>
        </w:tabs>
        <w:rPr>
          <w:b/>
          <w:u w:val="single"/>
          <w:lang w:val="sr-Cyrl-CS"/>
        </w:rPr>
      </w:pPr>
    </w:p>
    <w:p w:rsidR="00BF74F9" w:rsidRDefault="00BF74F9" w:rsidP="00766D89">
      <w:pPr>
        <w:tabs>
          <w:tab w:val="center" w:pos="4320"/>
          <w:tab w:val="center" w:pos="4820"/>
          <w:tab w:val="right" w:pos="8640"/>
        </w:tabs>
        <w:rPr>
          <w:b/>
          <w:u w:val="single"/>
          <w:lang w:val="sr-Cyrl-CS"/>
        </w:rPr>
      </w:pPr>
    </w:p>
    <w:p w:rsidR="00766D89" w:rsidRPr="00F40070" w:rsidRDefault="00766D89" w:rsidP="00766D89">
      <w:pPr>
        <w:tabs>
          <w:tab w:val="center" w:pos="4320"/>
          <w:tab w:val="center" w:pos="4820"/>
          <w:tab w:val="right" w:pos="8640"/>
        </w:tabs>
        <w:jc w:val="center"/>
        <w:rPr>
          <w:b/>
          <w:u w:val="single"/>
          <w:lang w:val="sr-Cyrl-CS"/>
        </w:rPr>
      </w:pPr>
      <w:r>
        <w:rPr>
          <w:b/>
          <w:u w:val="single"/>
        </w:rPr>
        <w:t>6</w:t>
      </w:r>
      <w:r w:rsidRPr="00F40070">
        <w:rPr>
          <w:b/>
          <w:u w:val="single"/>
          <w:lang w:val="sr-Cyrl-CS"/>
        </w:rPr>
        <w:t>.1</w:t>
      </w:r>
      <w:r>
        <w:rPr>
          <w:b/>
          <w:u w:val="single"/>
          <w:lang w:val="sr-Cyrl-CS"/>
        </w:rPr>
        <w:t>.</w:t>
      </w:r>
      <w:r w:rsidRPr="00F40070">
        <w:rPr>
          <w:b/>
          <w:u w:val="single"/>
          <w:lang w:val="sr-Cyrl-CS"/>
        </w:rPr>
        <w:t xml:space="preserve"> ОБРАЗАЦ ПОНУДЕ</w:t>
      </w:r>
    </w:p>
    <w:p w:rsidR="00766D89" w:rsidRPr="00F40070" w:rsidRDefault="00766D89" w:rsidP="00766D89">
      <w:pPr>
        <w:spacing w:after="160" w:line="259" w:lineRule="auto"/>
        <w:ind w:firstLine="720"/>
        <w:jc w:val="center"/>
        <w:rPr>
          <w:b/>
          <w:color w:val="000000"/>
          <w:lang w:val="sr-Cyrl-CS"/>
        </w:rPr>
      </w:pPr>
      <w:r w:rsidRPr="00F40070">
        <w:rPr>
          <w:b/>
          <w:color w:val="000000"/>
          <w:lang w:val="sr-Cyrl-CS"/>
        </w:rPr>
        <w:t>На основу позива за подношење понуда за јавну набавку</w:t>
      </w:r>
    </w:p>
    <w:p w:rsidR="00766D89" w:rsidRPr="00F40070" w:rsidRDefault="00650D32" w:rsidP="00766D89">
      <w:pPr>
        <w:spacing w:after="160" w:line="259" w:lineRule="auto"/>
        <w:jc w:val="center"/>
        <w:rPr>
          <w:b/>
          <w:color w:val="000000"/>
          <w:lang w:val="sr-Cyrl-CS"/>
        </w:rPr>
      </w:pPr>
      <w:r>
        <w:rPr>
          <w:b/>
          <w:color w:val="000000"/>
          <w:lang w:val="sr-Cyrl-CS"/>
        </w:rPr>
        <w:t>Број 404-1-</w:t>
      </w:r>
      <w:r w:rsidR="00D70A5A">
        <w:rPr>
          <w:b/>
          <w:color w:val="000000"/>
          <w:lang w:val="sr-Cyrl-CS"/>
        </w:rPr>
        <w:t>14</w:t>
      </w:r>
      <w:r w:rsidR="00CC4A83">
        <w:rPr>
          <w:b/>
          <w:color w:val="000000"/>
          <w:lang w:val="sr-Cyrl-CS"/>
        </w:rPr>
        <w:t>/2020</w:t>
      </w:r>
    </w:p>
    <w:p w:rsidR="00766D89" w:rsidRPr="00F40070" w:rsidRDefault="00766D89" w:rsidP="00766D89">
      <w:pPr>
        <w:suppressAutoHyphens/>
        <w:spacing w:line="100" w:lineRule="atLeast"/>
        <w:jc w:val="center"/>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766D89" w:rsidRPr="005D63A0" w:rsidRDefault="00766D89" w:rsidP="00CC4A83">
      <w:pPr>
        <w:pStyle w:val="Style29"/>
        <w:spacing w:before="77"/>
        <w:ind w:left="-142"/>
        <w:jc w:val="both"/>
        <w:rPr>
          <w:rFonts w:ascii="Times New Roman" w:hAnsi="Times New Roman"/>
          <w:b/>
          <w:bCs/>
          <w:lang w:val="sr-Cyrl-CS"/>
        </w:rPr>
      </w:pPr>
      <w:r w:rsidRPr="00F40070">
        <w:rPr>
          <w:rFonts w:ascii="Times New Roman" w:hAnsi="Times New Roman"/>
          <w:lang w:val="sr-Cyrl-CS"/>
        </w:rPr>
        <w:t>На основу позива и објаве истог на Порталу јавних набаваки и интернет страници Општине Оџаци, за учешће у поступку јавне</w:t>
      </w:r>
      <w:r w:rsidR="00CC4A83">
        <w:rPr>
          <w:rFonts w:ascii="Times New Roman" w:hAnsi="Times New Roman"/>
          <w:b/>
          <w:bCs/>
          <w:lang w:val="sr-Cyrl-CS"/>
        </w:rPr>
        <w:t xml:space="preserve"> </w:t>
      </w:r>
      <w:r w:rsidR="00CC4A83" w:rsidRPr="00CC4A83">
        <w:rPr>
          <w:rFonts w:ascii="Times New Roman" w:hAnsi="Times New Roman"/>
          <w:b/>
          <w:bCs/>
          <w:lang w:val="sr-Cyrl-CS"/>
        </w:rPr>
        <w:t>НАБАВКА ГР</w:t>
      </w:r>
      <w:r w:rsidR="00CC4A83">
        <w:rPr>
          <w:rFonts w:ascii="Times New Roman" w:hAnsi="Times New Roman"/>
          <w:b/>
          <w:bCs/>
          <w:lang w:val="sr-Cyrl-CS"/>
        </w:rPr>
        <w:t xml:space="preserve">АЂЕВИНСКОГ И ДРУГОГ МАТЕРИЈАЛА </w:t>
      </w:r>
      <w:r w:rsidR="00CC4A83" w:rsidRPr="00CC4A83">
        <w:rPr>
          <w:rFonts w:ascii="Times New Roman" w:hAnsi="Times New Roman"/>
          <w:b/>
          <w:bCs/>
          <w:lang w:val="sr-Cyrl-CS"/>
        </w:rPr>
        <w:t>И ОПРЕМЕ ЗА КУЋЕ</w:t>
      </w:r>
      <w:r w:rsidRPr="009D7A13">
        <w:rPr>
          <w:rFonts w:ascii="Times New Roman" w:hAnsi="Times New Roman"/>
          <w:lang w:val="sr-Cyrl-CS"/>
        </w:rPr>
        <w:t>,</w:t>
      </w:r>
      <w:r w:rsidRPr="00F40070">
        <w:rPr>
          <w:lang w:val="sr-Cyrl-CS"/>
        </w:rPr>
        <w:t xml:space="preserve"> </w:t>
      </w:r>
      <w:r w:rsidRPr="00F40070">
        <w:rPr>
          <w:rFonts w:ascii="Times New Roman" w:hAnsi="Times New Roman"/>
          <w:lang w:val="sr-Cyrl-CS"/>
        </w:rPr>
        <w:t>редни број 404-1-</w:t>
      </w:r>
      <w:r w:rsidR="00D70A5A">
        <w:rPr>
          <w:rFonts w:ascii="Times New Roman" w:hAnsi="Times New Roman"/>
          <w:lang w:val="sr-Cyrl-CS"/>
        </w:rPr>
        <w:t>14</w:t>
      </w:r>
      <w:r w:rsidR="00CC4A83">
        <w:rPr>
          <w:rFonts w:ascii="Times New Roman" w:hAnsi="Times New Roman"/>
          <w:lang w:val="sr-Cyrl-CS"/>
        </w:rPr>
        <w:t>/2020</w:t>
      </w:r>
      <w:r w:rsidRPr="00F40070">
        <w:rPr>
          <w:rFonts w:ascii="Times New Roman" w:hAnsi="Times New Roman"/>
          <w:lang w:val="sr-Cyrl-CS"/>
        </w:rPr>
        <w:t>, за потребе Општине Оџаци – Општинске управе, дајемо понуду број___________од _________________</w:t>
      </w:r>
      <w:r w:rsidR="00CC4A83">
        <w:rPr>
          <w:rFonts w:ascii="Times New Roman" w:hAnsi="Times New Roman"/>
          <w:lang w:val="sr-Cyrl-CS"/>
        </w:rPr>
        <w:t>2020</w:t>
      </w:r>
      <w:r>
        <w:rPr>
          <w:rFonts w:ascii="Times New Roman" w:hAnsi="Times New Roman"/>
          <w:lang w:val="sr-Cyrl-CS"/>
        </w:rPr>
        <w:t xml:space="preserve">. </w:t>
      </w:r>
      <w:r w:rsidRPr="00F40070">
        <w:rPr>
          <w:rFonts w:ascii="Times New Roman" w:hAnsi="Times New Roman"/>
          <w:lang w:val="sr-Cyrl-CS"/>
        </w:rPr>
        <w:t>године</w:t>
      </w:r>
    </w:p>
    <w:p w:rsidR="00766D89" w:rsidRPr="00F40070" w:rsidRDefault="00766D89" w:rsidP="00766D89">
      <w:pPr>
        <w:autoSpaceDE w:val="0"/>
        <w:autoSpaceDN w:val="0"/>
        <w:adjustRightInd w:val="0"/>
        <w:spacing w:before="77"/>
        <w:jc w:val="both"/>
        <w:rPr>
          <w:b/>
          <w:lang w:val="sr-Latn-CS" w:eastAsia="sr-Cyrl-CS"/>
        </w:rPr>
      </w:pPr>
    </w:p>
    <w:p w:rsidR="00766D89" w:rsidRPr="009D7A13" w:rsidRDefault="00766D89" w:rsidP="00766D89">
      <w:pPr>
        <w:pStyle w:val="ListParagraph"/>
        <w:spacing w:after="160" w:line="259" w:lineRule="auto"/>
        <w:rPr>
          <w:rFonts w:ascii="Times New Roman" w:hAnsi="Times New Roman"/>
          <w:b/>
          <w:bCs/>
          <w:iCs/>
          <w:color w:val="000000"/>
        </w:rPr>
      </w:pPr>
      <w:r>
        <w:rPr>
          <w:rFonts w:ascii="Times New Roman" w:hAnsi="Times New Roman"/>
          <w:b/>
          <w:bCs/>
          <w:iCs/>
          <w:color w:val="000000"/>
        </w:rPr>
        <w:t xml:space="preserve">1) </w:t>
      </w:r>
      <w:r w:rsidRPr="009D7A13">
        <w:rPr>
          <w:rFonts w:ascii="Times New Roman" w:hAnsi="Times New Roman"/>
          <w:b/>
          <w:bCs/>
          <w:iCs/>
          <w:color w:val="000000"/>
        </w:rPr>
        <w:t>ОПШТИ ПОДАЦИ О ПОНУЂАЧУ</w:t>
      </w:r>
    </w:p>
    <w:tbl>
      <w:tblPr>
        <w:tblW w:w="0" w:type="auto"/>
        <w:tblInd w:w="-65" w:type="dxa"/>
        <w:tblLayout w:type="fixed"/>
        <w:tblLook w:val="0000" w:firstRow="0" w:lastRow="0" w:firstColumn="0" w:lastColumn="0" w:noHBand="0" w:noVBand="0"/>
      </w:tblPr>
      <w:tblGrid>
        <w:gridCol w:w="4621"/>
        <w:gridCol w:w="4750"/>
      </w:tblGrid>
      <w:tr w:rsidR="00766D89" w:rsidRPr="00F40070" w:rsidTr="002868CD">
        <w:trPr>
          <w:trHeight w:val="629"/>
        </w:trPr>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rPr>
                <w:color w:val="000000"/>
              </w:rPr>
            </w:pPr>
          </w:p>
        </w:tc>
      </w:tr>
      <w:tr w:rsidR="00766D89" w:rsidRPr="00F40070" w:rsidTr="002868CD">
        <w:tc>
          <w:tcPr>
            <w:tcW w:w="4621"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ind w:firstLine="708"/>
              <w:rPr>
                <w:color w:val="000000"/>
              </w:rPr>
            </w:pPr>
          </w:p>
        </w:tc>
      </w:tr>
    </w:tbl>
    <w:p w:rsidR="00766D89" w:rsidRPr="00F40070" w:rsidRDefault="00766D89" w:rsidP="00766D89">
      <w:pPr>
        <w:spacing w:after="160" w:line="259" w:lineRule="auto"/>
        <w:rPr>
          <w:b/>
          <w:bCs/>
          <w:i/>
          <w:iCs/>
          <w:color w:val="000000"/>
        </w:rPr>
      </w:pPr>
    </w:p>
    <w:p w:rsidR="00766D89" w:rsidRPr="00F40070" w:rsidRDefault="00766D89" w:rsidP="00766D89">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firstRow="0" w:lastRow="0" w:firstColumn="0" w:lastColumn="0" w:noHBand="0" w:noVBand="0"/>
      </w:tblPr>
      <w:tblGrid>
        <w:gridCol w:w="9372"/>
      </w:tblGrid>
      <w:tr w:rsidR="00766D89" w:rsidRPr="00F40070" w:rsidTr="002868CD">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jc w:val="center"/>
              <w:rPr>
                <w:color w:val="000000"/>
              </w:rPr>
            </w:pPr>
            <w:r w:rsidRPr="00F40070">
              <w:rPr>
                <w:rFonts w:eastAsia="TimesNewRomanPSMT"/>
                <w:b/>
                <w:bCs/>
                <w:color w:val="000000"/>
              </w:rPr>
              <w:t xml:space="preserve">А) САМОСТАЛНО </w:t>
            </w:r>
          </w:p>
        </w:tc>
      </w:tr>
      <w:tr w:rsidR="00766D89" w:rsidRPr="00F40070" w:rsidTr="002868CD">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jc w:val="center"/>
              <w:rPr>
                <w:color w:val="000000"/>
              </w:rPr>
            </w:pPr>
            <w:r w:rsidRPr="00F40070">
              <w:rPr>
                <w:rFonts w:eastAsia="TimesNewRomanPSMT"/>
                <w:b/>
                <w:bCs/>
                <w:color w:val="000000"/>
              </w:rPr>
              <w:t>Б) СА ПОДИЗВОЂАЧЕМ</w:t>
            </w:r>
          </w:p>
        </w:tc>
      </w:tr>
      <w:tr w:rsidR="00766D89" w:rsidRPr="00F40070" w:rsidTr="002868CD">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pacing w:after="160" w:line="259" w:lineRule="auto"/>
              <w:jc w:val="center"/>
              <w:rPr>
                <w:color w:val="000000"/>
              </w:rPr>
            </w:pPr>
            <w:r w:rsidRPr="00F40070">
              <w:rPr>
                <w:rFonts w:eastAsia="TimesNewRomanPSMT"/>
                <w:b/>
                <w:bCs/>
                <w:color w:val="000000"/>
              </w:rPr>
              <w:t>В) КАО ЗАЈЕДНИЧКУ ПОНУДУ</w:t>
            </w:r>
          </w:p>
        </w:tc>
      </w:tr>
    </w:tbl>
    <w:p w:rsidR="00766D89" w:rsidRPr="00F40070" w:rsidRDefault="00766D89" w:rsidP="00766D89">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DE6929">
        <w:rPr>
          <w:iCs/>
          <w:color w:val="000000"/>
          <w:lang w:val="ru-RU"/>
        </w:rPr>
        <w:t>а</w:t>
      </w:r>
    </w:p>
    <w:p w:rsidR="00766D89" w:rsidRPr="00F40070" w:rsidRDefault="00766D89" w:rsidP="00766D89">
      <w:pPr>
        <w:spacing w:after="160" w:line="259" w:lineRule="auto"/>
        <w:jc w:val="both"/>
        <w:rPr>
          <w:iCs/>
          <w:color w:val="000000"/>
          <w:lang w:val="ru-RU"/>
        </w:rPr>
      </w:pPr>
    </w:p>
    <w:p w:rsidR="00766D89" w:rsidRPr="00F40070" w:rsidRDefault="00766D89" w:rsidP="00766D89">
      <w:pPr>
        <w:spacing w:after="160" w:line="259" w:lineRule="auto"/>
        <w:jc w:val="both"/>
        <w:rPr>
          <w:iCs/>
          <w:color w:val="000000"/>
          <w:lang w:val="ru-RU"/>
        </w:rPr>
      </w:pPr>
    </w:p>
    <w:p w:rsidR="00766D89" w:rsidRPr="00F40070" w:rsidRDefault="00766D89" w:rsidP="00766D89">
      <w:pPr>
        <w:spacing w:after="160" w:line="259" w:lineRule="auto"/>
        <w:jc w:val="both"/>
        <w:rPr>
          <w:iCs/>
          <w:color w:val="000000"/>
          <w:lang w:val="ru-RU"/>
        </w:rPr>
      </w:pPr>
    </w:p>
    <w:p w:rsidR="00766D89" w:rsidRPr="00F40070" w:rsidRDefault="00766D89" w:rsidP="00766D89">
      <w:pPr>
        <w:spacing w:after="160" w:line="259" w:lineRule="auto"/>
        <w:jc w:val="both"/>
        <w:rPr>
          <w:b/>
          <w:bCs/>
          <w:i/>
          <w:iCs/>
          <w:color w:val="000000"/>
        </w:rPr>
      </w:pPr>
    </w:p>
    <w:p w:rsidR="00766D89" w:rsidRPr="00CC4A83" w:rsidRDefault="00766D89" w:rsidP="00CC4A83">
      <w:pPr>
        <w:pStyle w:val="Style29"/>
        <w:spacing w:before="77"/>
        <w:ind w:left="142"/>
        <w:jc w:val="both"/>
        <w:rPr>
          <w:rFonts w:ascii="Times New Roman" w:hAnsi="Times New Roman"/>
          <w:b/>
          <w:bCs/>
        </w:rPr>
      </w:pPr>
      <w:r w:rsidRPr="00F40070">
        <w:rPr>
          <w:rFonts w:ascii="Times New Roman" w:eastAsia="TimesNewRomanPSMT" w:hAnsi="Times New Roman"/>
          <w:b/>
          <w:bCs/>
          <w:lang w:val="sr-Cyrl-CS"/>
        </w:rPr>
        <w:t xml:space="preserve">3) </w:t>
      </w:r>
      <w:r w:rsidRPr="00F40070">
        <w:rPr>
          <w:rFonts w:ascii="Times New Roman" w:eastAsia="TimesNewRomanPSMT" w:hAnsi="Times New Roman"/>
          <w:b/>
          <w:bCs/>
        </w:rPr>
        <w:t xml:space="preserve">ОПИС ПРЕДМЕТА НАБАВКЕ – </w:t>
      </w:r>
      <w:r>
        <w:rPr>
          <w:rFonts w:ascii="Times New Roman" w:eastAsia="TimesNewRomanPSMT" w:hAnsi="Times New Roman"/>
          <w:b/>
          <w:bCs/>
        </w:rPr>
        <w:t>добра</w:t>
      </w:r>
      <w:r w:rsidRPr="00F40070">
        <w:rPr>
          <w:rFonts w:ascii="Times New Roman" w:eastAsia="TimesNewRomanPSMT" w:hAnsi="Times New Roman"/>
          <w:b/>
          <w:bCs/>
        </w:rPr>
        <w:t>:</w:t>
      </w:r>
      <w:r w:rsidRPr="00F40070">
        <w:rPr>
          <w:rFonts w:ascii="Times New Roman" w:hAnsi="Times New Roman"/>
          <w:b/>
          <w:bCs/>
        </w:rPr>
        <w:t xml:space="preserve"> </w:t>
      </w:r>
      <w:r w:rsidR="00CC4A83" w:rsidRPr="00CC4A83">
        <w:rPr>
          <w:rFonts w:ascii="Times New Roman" w:hAnsi="Times New Roman"/>
          <w:b/>
          <w:bCs/>
        </w:rPr>
        <w:t>НАБАВКА ГР</w:t>
      </w:r>
      <w:r w:rsidR="00CC4A83">
        <w:rPr>
          <w:rFonts w:ascii="Times New Roman" w:hAnsi="Times New Roman"/>
          <w:b/>
          <w:bCs/>
        </w:rPr>
        <w:t xml:space="preserve">АЂЕВИНСКОГ И ДРУГОГ МАТЕРИЈАЛА </w:t>
      </w:r>
      <w:r w:rsidR="00CC4A83" w:rsidRPr="00CC4A83">
        <w:rPr>
          <w:rFonts w:ascii="Times New Roman" w:hAnsi="Times New Roman"/>
          <w:b/>
          <w:bCs/>
        </w:rPr>
        <w:t>И ОПРЕМЕ ЗА КУЋЕ</w:t>
      </w:r>
    </w:p>
    <w:tbl>
      <w:tblPr>
        <w:tblW w:w="0" w:type="auto"/>
        <w:tblInd w:w="258" w:type="dxa"/>
        <w:tblLayout w:type="fixed"/>
        <w:tblLook w:val="0000" w:firstRow="0" w:lastRow="0" w:firstColumn="0" w:lastColumn="0" w:noHBand="0" w:noVBand="0"/>
      </w:tblPr>
      <w:tblGrid>
        <w:gridCol w:w="3000"/>
        <w:gridCol w:w="5715"/>
      </w:tblGrid>
      <w:tr w:rsidR="00766D89" w:rsidRPr="00BF74F9"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8C7FED">
            <w:pPr>
              <w:spacing w:after="160" w:line="259" w:lineRule="auto"/>
              <w:jc w:val="both"/>
              <w:rPr>
                <w:color w:val="000000"/>
                <w:lang w:val="ru-RU"/>
              </w:rPr>
            </w:pPr>
            <w:r w:rsidRPr="00F40070">
              <w:rPr>
                <w:rFonts w:eastAsia="TimesNewRomanPSMT"/>
                <w:bCs/>
                <w:color w:val="000000"/>
                <w:lang w:val="ru-RU"/>
              </w:rPr>
              <w:t xml:space="preserve">Укупна </w:t>
            </w:r>
            <w:r>
              <w:rPr>
                <w:rFonts w:eastAsia="TimesNewRomanPSMT"/>
                <w:bCs/>
                <w:color w:val="000000"/>
                <w:lang w:val="ru-RU"/>
              </w:rPr>
              <w:t>понуђена цена са урачунатим свим з</w:t>
            </w:r>
            <w:r w:rsidR="00F62638">
              <w:rPr>
                <w:rFonts w:eastAsia="TimesNewRomanPSMT"/>
                <w:bCs/>
                <w:color w:val="000000"/>
                <w:lang w:val="ru-RU"/>
              </w:rPr>
              <w:t>ависним трошковима</w:t>
            </w:r>
            <w:r>
              <w:rPr>
                <w:rFonts w:eastAsia="TimesNewRomanPSMT"/>
                <w:bCs/>
                <w:color w:val="000000"/>
                <w:lang w:val="ru-RU"/>
              </w:rPr>
              <w:t xml:space="preserve">, динара </w:t>
            </w:r>
            <w:r w:rsidRPr="00F40070">
              <w:rPr>
                <w:rFonts w:eastAsia="TimesNewRomanPSMT"/>
                <w:bCs/>
                <w:color w:val="000000"/>
                <w:lang w:val="ru-RU"/>
              </w:rPr>
              <w:t xml:space="preserve">без ПДВ-а </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jc w:val="both"/>
              <w:rPr>
                <w:rFonts w:eastAsia="TimesNewRomanPSMT"/>
                <w:bCs/>
                <w:color w:val="FF0000"/>
                <w:lang w:val="ru-RU"/>
              </w:rPr>
            </w:pPr>
          </w:p>
          <w:p w:rsidR="00766D89" w:rsidRPr="00F40070" w:rsidRDefault="00766D89" w:rsidP="002868CD">
            <w:pPr>
              <w:spacing w:after="160" w:line="259" w:lineRule="auto"/>
              <w:jc w:val="both"/>
              <w:rPr>
                <w:color w:val="000000"/>
                <w:lang w:val="ru-RU"/>
              </w:rPr>
            </w:pPr>
          </w:p>
        </w:tc>
      </w:tr>
      <w:tr w:rsidR="00766D89" w:rsidRPr="00BF74F9"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8C7FED">
            <w:pPr>
              <w:spacing w:after="160" w:line="259" w:lineRule="auto"/>
              <w:jc w:val="both"/>
              <w:rPr>
                <w:color w:val="000000"/>
                <w:lang w:val="ru-RU"/>
              </w:rPr>
            </w:pPr>
            <w:r w:rsidRPr="00F40070">
              <w:rPr>
                <w:rFonts w:eastAsia="TimesNewRomanPSMT"/>
                <w:bCs/>
                <w:color w:val="000000"/>
                <w:lang w:val="ru-RU"/>
              </w:rPr>
              <w:t xml:space="preserve">Укупна </w:t>
            </w:r>
            <w:r>
              <w:rPr>
                <w:rFonts w:eastAsia="TimesNewRomanPSMT"/>
                <w:bCs/>
                <w:color w:val="000000"/>
                <w:lang w:val="ru-RU"/>
              </w:rPr>
              <w:t>понуђена цена са урачунатим свим зависним тро</w:t>
            </w:r>
            <w:r w:rsidR="00F62638">
              <w:rPr>
                <w:rFonts w:eastAsia="TimesNewRomanPSMT"/>
                <w:bCs/>
                <w:color w:val="000000"/>
                <w:lang w:val="ru-RU"/>
              </w:rPr>
              <w:t>шковима</w:t>
            </w:r>
            <w:r>
              <w:rPr>
                <w:rFonts w:eastAsia="TimesNewRomanPSMT"/>
                <w:bCs/>
                <w:color w:val="000000"/>
                <w:lang w:val="ru-RU"/>
              </w:rPr>
              <w:t xml:space="preserve">, динара </w:t>
            </w:r>
            <w:r w:rsidRPr="00F40070">
              <w:rPr>
                <w:rFonts w:eastAsia="TimesNewRomanPSMT"/>
                <w:bCs/>
                <w:color w:val="000000"/>
                <w:lang w:val="ru-RU"/>
              </w:rPr>
              <w:t>са ПДВ-ом</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jc w:val="both"/>
              <w:rPr>
                <w:color w:val="000000"/>
                <w:lang w:val="ru-RU"/>
              </w:rPr>
            </w:pPr>
          </w:p>
        </w:tc>
      </w:tr>
      <w:tr w:rsidR="00766D89" w:rsidRPr="00F40070"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napToGrid w:val="0"/>
              <w:spacing w:after="160" w:line="259" w:lineRule="auto"/>
              <w:jc w:val="both"/>
              <w:rPr>
                <w:rFonts w:eastAsia="TimesNewRomanPSMT"/>
                <w:bCs/>
                <w:color w:val="FF0000"/>
                <w:lang w:val="ru-RU"/>
              </w:rPr>
            </w:pPr>
          </w:p>
          <w:p w:rsidR="00766D89" w:rsidRPr="00F40070" w:rsidRDefault="00766D89" w:rsidP="002868CD">
            <w:pPr>
              <w:spacing w:after="160" w:line="259" w:lineRule="auto"/>
              <w:jc w:val="both"/>
              <w:rPr>
                <w:color w:val="000000"/>
              </w:rPr>
            </w:pPr>
            <w:r>
              <w:rPr>
                <w:rFonts w:eastAsia="TimesNewRomanPSMT"/>
                <w:bCs/>
                <w:color w:val="000000"/>
                <w:lang w:val="ru-RU"/>
              </w:rPr>
              <w:t>Рок и начин плаћања:</w:t>
            </w:r>
          </w:p>
          <w:p w:rsidR="00766D89" w:rsidRPr="00F40070" w:rsidRDefault="00766D89" w:rsidP="002868CD">
            <w:pPr>
              <w:spacing w:after="160" w:line="259" w:lineRule="auto"/>
              <w:jc w:val="both"/>
              <w:rPr>
                <w:color w:val="000000"/>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766D89" w:rsidRPr="00BF74F9" w:rsidRDefault="00766D89" w:rsidP="00BF74F9">
            <w:pPr>
              <w:jc w:val="both"/>
              <w:rPr>
                <w:color w:val="000000"/>
              </w:rPr>
            </w:pPr>
            <w:r w:rsidRPr="00F55393">
              <w:rPr>
                <w:color w:val="000000"/>
                <w:lang w:val="sr-Cyrl-CS"/>
              </w:rPr>
              <w:t>У року</w:t>
            </w:r>
            <w:r>
              <w:rPr>
                <w:color w:val="000000"/>
                <w:lang w:val="sr-Cyrl-CS"/>
              </w:rPr>
              <w:t xml:space="preserve"> од </w:t>
            </w:r>
            <w:r w:rsidRPr="00F55393">
              <w:rPr>
                <w:color w:val="000000"/>
                <w:lang w:val="sr-Cyrl-CS"/>
              </w:rPr>
              <w:t xml:space="preserve"> _______________</w:t>
            </w:r>
            <w:r>
              <w:rPr>
                <w:color w:val="000000"/>
                <w:lang w:val="sr-Cyrl-CS"/>
              </w:rPr>
              <w:t>календарских дана (</w:t>
            </w:r>
            <w:r w:rsidRPr="00F55393">
              <w:rPr>
                <w:color w:val="000000"/>
                <w:lang w:val="sr-Cyrl-CS"/>
              </w:rPr>
              <w:t>не</w:t>
            </w:r>
            <w:r>
              <w:rPr>
                <w:color w:val="000000"/>
                <w:lang w:val="sr-Cyrl-CS"/>
              </w:rPr>
              <w:t xml:space="preserve"> </w:t>
            </w:r>
            <w:r w:rsidRPr="00F55393">
              <w:rPr>
                <w:color w:val="000000"/>
                <w:lang w:val="sr-Cyrl-CS"/>
              </w:rPr>
              <w:t>краћем од 15 дана</w:t>
            </w:r>
            <w:r>
              <w:rPr>
                <w:color w:val="000000"/>
                <w:lang w:val="sr-Cyrl-CS"/>
              </w:rPr>
              <w:t xml:space="preserve"> и не дужи од 45 дана) </w:t>
            </w:r>
            <w:r w:rsidRPr="00027E56">
              <w:rPr>
                <w:rFonts w:eastAsia="Calibri"/>
                <w:szCs w:val="20"/>
              </w:rPr>
              <w:t>након пријема неспорне, исправне и оверене фактуре–рачуна</w:t>
            </w:r>
            <w:r>
              <w:rPr>
                <w:rFonts w:eastAsia="Calibri"/>
                <w:szCs w:val="20"/>
              </w:rPr>
              <w:t>, отпремнице</w:t>
            </w:r>
            <w:r w:rsidRPr="00027E56">
              <w:rPr>
                <w:rFonts w:eastAsia="Calibri"/>
                <w:szCs w:val="20"/>
              </w:rPr>
              <w:t xml:space="preserve"> о извршеној испоруци робе и сачињеног записника </w:t>
            </w:r>
            <w:r w:rsidRPr="00BC65BE">
              <w:rPr>
                <w:rFonts w:eastAsia="Calibri"/>
                <w:szCs w:val="20"/>
              </w:rPr>
              <w:t>о квалитативној и квантитативној примопредаји добара која су предмет ове јавне набавке.</w:t>
            </w:r>
          </w:p>
        </w:tc>
      </w:tr>
      <w:tr w:rsidR="00766D89" w:rsidRPr="00BF74F9"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color w:val="000000"/>
                <w:lang w:val="ru-RU"/>
              </w:rPr>
            </w:pPr>
            <w:r>
              <w:rPr>
                <w:rFonts w:eastAsia="TimesNewRomanPSMT"/>
                <w:bCs/>
                <w:color w:val="000000"/>
                <w:lang w:val="ru-RU"/>
              </w:rPr>
              <w:t>Рок важења понуде: минимум</w:t>
            </w:r>
            <w:r w:rsidRPr="00F40070">
              <w:rPr>
                <w:rFonts w:eastAsia="TimesNewRomanPSMT"/>
                <w:bCs/>
                <w:color w:val="000000"/>
                <w:lang w:val="ru-RU"/>
              </w:rPr>
              <w:t xml:space="preserve">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766D89" w:rsidRPr="00F40070" w:rsidRDefault="00766D89" w:rsidP="002868CD">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766D89" w:rsidRPr="00BF74F9"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color w:val="000000"/>
                <w:lang w:val="ru-RU"/>
              </w:rPr>
            </w:pPr>
            <w:r w:rsidRPr="00F40070">
              <w:rPr>
                <w:rFonts w:eastAsia="TimesNewRomanPSMT"/>
                <w:bCs/>
                <w:color w:val="000000"/>
                <w:lang w:val="ru-RU"/>
              </w:rPr>
              <w:t xml:space="preserve">Рок </w:t>
            </w:r>
            <w:r>
              <w:rPr>
                <w:rFonts w:eastAsia="TimesNewRomanPSMT"/>
                <w:bCs/>
                <w:color w:val="000000"/>
                <w:lang w:val="ru-RU"/>
              </w:rPr>
              <w:t>испоруке:</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766D89" w:rsidRPr="00BF74F9" w:rsidRDefault="00766D89" w:rsidP="00BF74F9">
            <w:pPr>
              <w:jc w:val="both"/>
              <w:rPr>
                <w:lang w:val="sr-Cyrl-CS"/>
              </w:rPr>
            </w:pPr>
            <w:r w:rsidRPr="00F40070">
              <w:rPr>
                <w:bCs/>
                <w:color w:val="FF0000"/>
                <w:lang w:val="ru-RU"/>
              </w:rPr>
              <w:t xml:space="preserve"> </w:t>
            </w:r>
            <w:r w:rsidRPr="00B6033C">
              <w:rPr>
                <w:lang w:val="sr-Cyrl-CS"/>
              </w:rPr>
              <w:t xml:space="preserve">у року </w:t>
            </w:r>
            <w:r>
              <w:rPr>
                <w:lang w:val="sr-Cyrl-CS"/>
              </w:rPr>
              <w:t>од _____________ календарских дана (</w:t>
            </w:r>
            <w:r w:rsidR="00DE6929">
              <w:rPr>
                <w:lang w:val="sr-Cyrl-CS"/>
              </w:rPr>
              <w:t>не дужем од 30 (тридесет</w:t>
            </w:r>
            <w:r w:rsidRPr="00B6033C">
              <w:rPr>
                <w:lang w:val="sr-Cyrl-CS"/>
              </w:rPr>
              <w:t>) календарских дана</w:t>
            </w:r>
            <w:r>
              <w:rPr>
                <w:lang w:val="sr-Cyrl-CS"/>
              </w:rPr>
              <w:t>) од дана закључења уговора</w:t>
            </w:r>
          </w:p>
        </w:tc>
      </w:tr>
      <w:tr w:rsidR="00766D89" w:rsidRPr="00BF74F9"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rFonts w:eastAsia="TimesNewRomanPSMT"/>
                <w:bCs/>
                <w:color w:val="000000"/>
                <w:lang w:val="ru-RU"/>
              </w:rPr>
            </w:pPr>
            <w:r>
              <w:rPr>
                <w:rFonts w:eastAsia="TimesNewRomanPSMT"/>
                <w:bCs/>
                <w:color w:val="000000"/>
                <w:lang w:val="ru-RU"/>
              </w:rPr>
              <w:t>Гарантни рок:</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766D89" w:rsidRPr="00BF74F9" w:rsidRDefault="00766D89" w:rsidP="002868CD">
            <w:pPr>
              <w:jc w:val="both"/>
              <w:rPr>
                <w:iCs/>
                <w:lang w:val="ru-RU"/>
              </w:rPr>
            </w:pPr>
            <w:r w:rsidRPr="00F07C0E">
              <w:rPr>
                <w:iCs/>
                <w:lang w:val="ru-RU"/>
              </w:rPr>
              <w:t>_____________</w:t>
            </w:r>
            <w:r w:rsidRPr="002050CD">
              <w:rPr>
                <w:iCs/>
                <w:lang w:val="ru-RU"/>
              </w:rPr>
              <w:t>не краћи од 2</w:t>
            </w:r>
            <w:r w:rsidRPr="00F07C0E">
              <w:rPr>
                <w:iCs/>
                <w:lang w:val="ru-RU"/>
              </w:rPr>
              <w:t>4</w:t>
            </w:r>
            <w:r w:rsidRPr="002050CD">
              <w:rPr>
                <w:iCs/>
                <w:lang w:val="ru-RU"/>
              </w:rPr>
              <w:t xml:space="preserve"> </w:t>
            </w:r>
            <w:r w:rsidRPr="00F07C0E">
              <w:rPr>
                <w:iCs/>
                <w:lang w:val="ru-RU"/>
              </w:rPr>
              <w:t>месеца</w:t>
            </w:r>
            <w:r w:rsidRPr="002050CD">
              <w:rPr>
                <w:iCs/>
                <w:lang w:val="ru-RU"/>
              </w:rPr>
              <w:t xml:space="preserve"> од дана потписивања записника о квалитативној и квантитативној примопредаји добара која су предмет ове јавне набавке.</w:t>
            </w:r>
          </w:p>
        </w:tc>
      </w:tr>
      <w:tr w:rsidR="00766D89" w:rsidRPr="00BF74F9" w:rsidTr="0073283D">
        <w:tc>
          <w:tcPr>
            <w:tcW w:w="3000" w:type="dxa"/>
            <w:tcBorders>
              <w:top w:val="single" w:sz="4" w:space="0" w:color="000000"/>
              <w:left w:val="single" w:sz="4" w:space="0" w:color="000000"/>
              <w:bottom w:val="single" w:sz="4" w:space="0" w:color="000000"/>
            </w:tcBorders>
            <w:shd w:val="clear" w:color="auto" w:fill="auto"/>
          </w:tcPr>
          <w:p w:rsidR="00766D89" w:rsidRPr="00F40070" w:rsidRDefault="00766D89" w:rsidP="002868CD">
            <w:pPr>
              <w:spacing w:after="160" w:line="259" w:lineRule="auto"/>
              <w:rPr>
                <w:color w:val="000000"/>
                <w:lang w:val="ru-RU"/>
              </w:rPr>
            </w:pPr>
            <w:r w:rsidRPr="00F40070">
              <w:rPr>
                <w:color w:val="000000"/>
                <w:lang w:val="ru-RU"/>
              </w:rPr>
              <w:t xml:space="preserve">Место </w:t>
            </w:r>
            <w:r>
              <w:rPr>
                <w:color w:val="000000"/>
                <w:lang w:val="ru-RU"/>
              </w:rPr>
              <w:t>испоруке добра:</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DE6929" w:rsidRDefault="008C7FED" w:rsidP="00DE6929">
            <w:pPr>
              <w:jc w:val="both"/>
              <w:rPr>
                <w:lang w:val="sr-Cyrl-CS"/>
              </w:rPr>
            </w:pPr>
            <w:r>
              <w:rPr>
                <w:lang w:val="sr-Cyrl-CS"/>
              </w:rPr>
              <w:t>на адресе</w:t>
            </w:r>
            <w:r w:rsidR="0073283D">
              <w:rPr>
                <w:lang w:val="sr-Cyrl-CS"/>
              </w:rPr>
              <w:t xml:space="preserve"> наведене у динамици набавке</w:t>
            </w:r>
          </w:p>
          <w:p w:rsidR="00766D89" w:rsidRPr="00BF74F9" w:rsidRDefault="00766D89" w:rsidP="00BF74F9">
            <w:pPr>
              <w:jc w:val="both"/>
              <w:rPr>
                <w:lang w:val="sr-Cyrl-CS"/>
              </w:rPr>
            </w:pPr>
          </w:p>
        </w:tc>
      </w:tr>
    </w:tbl>
    <w:p w:rsidR="00766D89" w:rsidRPr="00F07C0E" w:rsidRDefault="00766D89" w:rsidP="00766D89">
      <w:pPr>
        <w:spacing w:after="160" w:line="259" w:lineRule="auto"/>
        <w:jc w:val="both"/>
        <w:rPr>
          <w:iCs/>
          <w:color w:val="000000"/>
          <w:lang w:val="ru-RU"/>
        </w:rPr>
      </w:pPr>
      <w:r w:rsidRPr="00F07C0E">
        <w:rPr>
          <w:b/>
          <w:bCs/>
          <w:iCs/>
          <w:color w:val="000000"/>
          <w:u w:val="single"/>
          <w:lang w:val="ru-RU"/>
        </w:rPr>
        <w:t>Напомене:</w:t>
      </w:r>
      <w:r w:rsidRPr="00F07C0E">
        <w:rPr>
          <w:b/>
          <w:bCs/>
          <w:iCs/>
          <w:color w:val="000000"/>
          <w:lang w:val="ru-RU"/>
        </w:rPr>
        <w:t xml:space="preserve"> </w:t>
      </w:r>
    </w:p>
    <w:p w:rsidR="00766D89" w:rsidRPr="00F07C0E" w:rsidRDefault="00766D89" w:rsidP="00766D89">
      <w:pPr>
        <w:spacing w:after="160" w:line="259" w:lineRule="auto"/>
        <w:jc w:val="both"/>
        <w:rPr>
          <w:iCs/>
          <w:color w:val="000000"/>
          <w:lang w:val="ru-RU"/>
        </w:rPr>
      </w:pPr>
      <w:r w:rsidRPr="00F07C0E">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07C0E">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6D89" w:rsidRPr="0073283D" w:rsidRDefault="00766D89" w:rsidP="0073283D">
      <w:pPr>
        <w:spacing w:after="160" w:line="259" w:lineRule="auto"/>
        <w:jc w:val="both"/>
        <w:rPr>
          <w:b/>
          <w:bCs/>
          <w:iCs/>
          <w:color w:val="000000"/>
          <w:lang w:val="ru-RU"/>
        </w:rPr>
      </w:pPr>
      <w:r w:rsidRPr="00F07C0E">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r w:rsidR="00DB048A">
        <w:rPr>
          <w:iCs/>
          <w:color w:val="000000"/>
          <w:lang w:val="ru-RU"/>
        </w:rPr>
        <w:t>.</w:t>
      </w:r>
    </w:p>
    <w:p w:rsidR="00766D89" w:rsidRDefault="00766D89" w:rsidP="00766D89">
      <w:pPr>
        <w:spacing w:after="160" w:line="259" w:lineRule="auto"/>
        <w:ind w:left="2880"/>
        <w:rPr>
          <w:rFonts w:eastAsia="Arial Unicode MS"/>
          <w:b/>
          <w:color w:val="000000"/>
          <w:kern w:val="1"/>
          <w:lang w:val="sr-Cyrl-CS"/>
        </w:rPr>
      </w:pPr>
      <w:r w:rsidRPr="00F40070">
        <w:rPr>
          <w:rFonts w:eastAsia="Arial Unicode MS"/>
          <w:b/>
          <w:color w:val="000000"/>
          <w:kern w:val="1"/>
          <w:lang w:val="sr-Cyrl-CS"/>
        </w:rPr>
        <w:t xml:space="preserve">М.П. </w:t>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lastRenderedPageBreak/>
        <w:tab/>
        <w:t xml:space="preserve">            _____________________________________</w:t>
      </w:r>
      <w:r w:rsidRPr="00F40070">
        <w:rPr>
          <w:rFonts w:eastAsia="Arial Unicode MS"/>
          <w:b/>
          <w:color w:val="000000"/>
          <w:kern w:val="1"/>
          <w:lang w:val="sr-Cyrl-CS"/>
        </w:rPr>
        <w:br/>
      </w:r>
      <w:r w:rsidRPr="00F40070">
        <w:rPr>
          <w:rFonts w:eastAsia="Arial Unicode MS"/>
          <w:b/>
          <w:color w:val="000000"/>
          <w:kern w:val="1"/>
          <w:lang w:val="sr-Cyrl-CS"/>
        </w:rPr>
        <w:tab/>
      </w:r>
    </w:p>
    <w:p w:rsidR="00BF74F9" w:rsidRPr="0073283D" w:rsidRDefault="00766D89" w:rsidP="0073283D">
      <w:pPr>
        <w:spacing w:after="160" w:line="259" w:lineRule="auto"/>
        <w:ind w:left="2880"/>
        <w:rPr>
          <w:rFonts w:eastAsia="Arial Unicode MS"/>
          <w:b/>
          <w:color w:val="000000"/>
          <w:kern w:val="1"/>
          <w:lang w:val="sr-Cyrl-CS"/>
        </w:rPr>
      </w:pPr>
      <w:r w:rsidRPr="00F40070">
        <w:rPr>
          <w:rFonts w:eastAsia="Arial Unicode MS"/>
          <w:b/>
          <w:color w:val="000000"/>
          <w:kern w:val="1"/>
          <w:lang w:val="sr-Cyrl-CS"/>
        </w:rPr>
        <w:tab/>
      </w:r>
      <w:r>
        <w:rPr>
          <w:rFonts w:eastAsia="Arial Unicode MS"/>
          <w:b/>
          <w:color w:val="000000"/>
          <w:kern w:val="1"/>
          <w:lang w:val="sr-Cyrl-CS"/>
        </w:rPr>
        <w:t xml:space="preserve">             </w:t>
      </w:r>
      <w:r w:rsidRPr="00F40070">
        <w:rPr>
          <w:rFonts w:eastAsia="Arial Unicode MS"/>
          <w:b/>
          <w:color w:val="000000"/>
          <w:kern w:val="1"/>
          <w:lang w:val="sr-Cyrl-CS"/>
        </w:rPr>
        <w:t>(потпис овлашћеног лица Понуђача)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766D89" w:rsidRPr="005B775F" w:rsidTr="002868CD">
        <w:trPr>
          <w:trHeight w:val="556"/>
          <w:jc w:val="center"/>
        </w:trPr>
        <w:tc>
          <w:tcPr>
            <w:tcW w:w="9054" w:type="dxa"/>
            <w:gridSpan w:val="2"/>
          </w:tcPr>
          <w:p w:rsidR="00766D89" w:rsidRPr="005B775F" w:rsidRDefault="00766D89" w:rsidP="002868CD">
            <w:pPr>
              <w:jc w:val="center"/>
              <w:rPr>
                <w:b/>
                <w:lang w:val="sr-Cyrl-CS"/>
              </w:rPr>
            </w:pPr>
            <w:r>
              <w:rPr>
                <w:b/>
                <w:lang w:val="sr-Cyrl-CS"/>
              </w:rPr>
              <w:t>6</w:t>
            </w:r>
            <w:r w:rsidRPr="005B775F">
              <w:rPr>
                <w:b/>
                <w:lang w:val="sr-Cyrl-CS"/>
              </w:rPr>
              <w:t>.</w:t>
            </w:r>
            <w:r>
              <w:rPr>
                <w:b/>
                <w:lang w:val="sr-Cyrl-CS"/>
              </w:rPr>
              <w:t>2</w:t>
            </w:r>
            <w:r w:rsidRPr="005B775F">
              <w:rPr>
                <w:b/>
                <w:lang w:val="sr-Cyrl-CS"/>
              </w:rPr>
              <w:t>.  ОБРАЗАЦ ПОДАЦИ О ПОНУЂАЧУ</w:t>
            </w: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Назив понуђача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Седиште понуђача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Адреса понуђача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Матични број</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Шифра делатности</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Назив банке и број рачуна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ПИБ</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Телефон</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t>E</w:t>
            </w:r>
            <w:r w:rsidRPr="00F40070">
              <w:rPr>
                <w:lang w:val="sr-Cyrl-CS"/>
              </w:rPr>
              <w:t>-</w:t>
            </w:r>
            <w:r w:rsidRPr="00F40070">
              <w:t>mail</w:t>
            </w:r>
            <w:r w:rsidRPr="00F40070">
              <w:rPr>
                <w:lang w:val="sr-Cyrl-CS"/>
              </w:rPr>
              <w:t xml:space="preserve"> адреса</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t>Име особе за контакт</w:t>
            </w:r>
          </w:p>
          <w:p w:rsidR="00766D89" w:rsidRPr="00F40070" w:rsidRDefault="00766D89" w:rsidP="002868CD"/>
        </w:tc>
        <w:tc>
          <w:tcPr>
            <w:tcW w:w="5860" w:type="dxa"/>
          </w:tcPr>
          <w:p w:rsidR="00766D89" w:rsidRPr="005B775F" w:rsidRDefault="00766D89" w:rsidP="002868CD">
            <w:pPr>
              <w:jc w:val="center"/>
              <w:rPr>
                <w:b/>
                <w:lang w:val="sr-Cyrl-CS"/>
              </w:rPr>
            </w:pPr>
          </w:p>
        </w:tc>
      </w:tr>
      <w:tr w:rsidR="00766D89" w:rsidRPr="005B775F" w:rsidTr="002868CD">
        <w:trPr>
          <w:trHeight w:val="454"/>
          <w:jc w:val="center"/>
        </w:trPr>
        <w:tc>
          <w:tcPr>
            <w:tcW w:w="3194" w:type="dxa"/>
            <w:vAlign w:val="center"/>
          </w:tcPr>
          <w:p w:rsidR="00766D89" w:rsidRPr="00F40070" w:rsidRDefault="00766D89" w:rsidP="002868CD">
            <w:r w:rsidRPr="00F40070">
              <w:rPr>
                <w:lang w:val="sr-Cyrl-CS"/>
              </w:rPr>
              <w:t>Овлашћено лице за потписивање уговора</w:t>
            </w:r>
          </w:p>
          <w:p w:rsidR="00766D89" w:rsidRPr="00F40070" w:rsidRDefault="00766D89" w:rsidP="002868CD"/>
        </w:tc>
        <w:tc>
          <w:tcPr>
            <w:tcW w:w="5860" w:type="dxa"/>
          </w:tcPr>
          <w:p w:rsidR="00766D89" w:rsidRPr="005B775F" w:rsidRDefault="00766D89" w:rsidP="002868CD">
            <w:pPr>
              <w:jc w:val="center"/>
              <w:rPr>
                <w:b/>
                <w:lang w:val="sr-Cyrl-CS"/>
              </w:rPr>
            </w:pPr>
          </w:p>
        </w:tc>
      </w:tr>
    </w:tbl>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r w:rsidRPr="005B775F">
        <w:rPr>
          <w:b/>
          <w:lang w:val="sr-Cyrl-CS"/>
        </w:rPr>
        <w:t>М.П.</w:t>
      </w:r>
    </w:p>
    <w:p w:rsidR="00766D89" w:rsidRPr="005B775F" w:rsidRDefault="00766D89" w:rsidP="00766D89">
      <w:pPr>
        <w:jc w:val="right"/>
        <w:rPr>
          <w:b/>
        </w:rPr>
      </w:pPr>
    </w:p>
    <w:p w:rsidR="00766D89" w:rsidRPr="005B775F" w:rsidRDefault="00766D89" w:rsidP="00766D89">
      <w:pPr>
        <w:jc w:val="right"/>
        <w:rPr>
          <w:b/>
        </w:rPr>
      </w:pPr>
      <w:r w:rsidRPr="005B775F">
        <w:rPr>
          <w:b/>
        </w:rPr>
        <w:t>_____________________________</w:t>
      </w:r>
    </w:p>
    <w:p w:rsidR="00766D89" w:rsidRPr="005B775F" w:rsidRDefault="00766D89" w:rsidP="00766D89">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jc w:val="center"/>
        <w:rPr>
          <w:b/>
        </w:rPr>
      </w:pPr>
    </w:p>
    <w:p w:rsidR="00766D89" w:rsidRPr="005B775F" w:rsidRDefault="00766D89" w:rsidP="00766D89">
      <w:pPr>
        <w:rPr>
          <w:b/>
        </w:rPr>
      </w:pPr>
    </w:p>
    <w:p w:rsidR="00766D89" w:rsidRPr="005B775F" w:rsidRDefault="00766D89" w:rsidP="00766D89">
      <w:pPr>
        <w:jc w:val="center"/>
        <w:rPr>
          <w:b/>
        </w:rPr>
      </w:pPr>
    </w:p>
    <w:p w:rsidR="00766D89" w:rsidRDefault="00766D89" w:rsidP="00766D89">
      <w:pPr>
        <w:jc w:val="center"/>
        <w:rPr>
          <w:b/>
        </w:rPr>
      </w:pPr>
    </w:p>
    <w:p w:rsidR="00766D89" w:rsidRDefault="00766D89" w:rsidP="00766D89">
      <w:pPr>
        <w:jc w:val="center"/>
        <w:rPr>
          <w:b/>
        </w:rPr>
      </w:pPr>
    </w:p>
    <w:p w:rsidR="00766D89" w:rsidRDefault="00766D89" w:rsidP="00766D89">
      <w:pPr>
        <w:jc w:val="center"/>
        <w:rPr>
          <w:b/>
        </w:rPr>
      </w:pPr>
    </w:p>
    <w:p w:rsidR="00766D89" w:rsidRDefault="00766D89" w:rsidP="00766D89">
      <w:pPr>
        <w:jc w:val="center"/>
        <w:rPr>
          <w:b/>
        </w:rPr>
      </w:pPr>
    </w:p>
    <w:p w:rsidR="0073283D" w:rsidRDefault="0073283D" w:rsidP="00766D89">
      <w:pPr>
        <w:jc w:val="center"/>
        <w:rPr>
          <w:b/>
        </w:rPr>
      </w:pPr>
    </w:p>
    <w:p w:rsidR="0073283D" w:rsidRDefault="0073283D" w:rsidP="00766D89">
      <w:pPr>
        <w:jc w:val="center"/>
        <w:rPr>
          <w:b/>
        </w:rPr>
      </w:pPr>
    </w:p>
    <w:p w:rsidR="0073283D" w:rsidRDefault="0073283D" w:rsidP="00766D89">
      <w:pPr>
        <w:jc w:val="center"/>
        <w:rPr>
          <w:b/>
        </w:rPr>
      </w:pPr>
    </w:p>
    <w:p w:rsidR="00766D89" w:rsidRPr="00F674D6" w:rsidRDefault="00766D89" w:rsidP="00766D89">
      <w:pPr>
        <w:rPr>
          <w:b/>
        </w:rPr>
      </w:pPr>
    </w:p>
    <w:p w:rsidR="00766D89" w:rsidRPr="00F40070" w:rsidRDefault="00766D89" w:rsidP="00766D89">
      <w:pPr>
        <w:jc w:val="center"/>
        <w:rPr>
          <w:b/>
          <w:u w:val="single"/>
          <w:lang w:val="sr-Cyrl-CS"/>
        </w:rPr>
      </w:pPr>
      <w:r>
        <w:rPr>
          <w:b/>
          <w:u w:val="single"/>
          <w:lang w:val="sr-Cyrl-CS"/>
        </w:rPr>
        <w:t>6.3</w:t>
      </w:r>
      <w:r w:rsidRPr="00F40070">
        <w:rPr>
          <w:b/>
          <w:u w:val="single"/>
          <w:lang w:val="sr-Cyrl-CS"/>
        </w:rPr>
        <w:t>. ОБРАЗАЦ ПОДАЦИ О ПОДИЗВОЂАЧУ</w:t>
      </w:r>
    </w:p>
    <w:p w:rsidR="00766D89" w:rsidRPr="005B775F" w:rsidRDefault="00766D89" w:rsidP="00766D89">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подизвођача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Седиште подизвођача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Адреса, седишта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Матични број</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Шифра делатности</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банке и број рачуна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ПИБ</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Телефон</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t xml:space="preserve">E-mail </w:t>
            </w:r>
            <w:r w:rsidRPr="005B775F">
              <w:rPr>
                <w:lang w:val="sr-Cyrl-CS"/>
              </w:rPr>
              <w:t>адреса</w:t>
            </w:r>
          </w:p>
        </w:tc>
        <w:tc>
          <w:tcPr>
            <w:tcW w:w="4428" w:type="dxa"/>
            <w:vAlign w:val="center"/>
          </w:tcPr>
          <w:p w:rsidR="00766D89" w:rsidRPr="005B775F" w:rsidRDefault="00766D89" w:rsidP="002868CD">
            <w:pPr>
              <w:rPr>
                <w:lang w:val="sr-Cyrl-CS"/>
              </w:rPr>
            </w:pPr>
          </w:p>
        </w:tc>
      </w:tr>
    </w:tbl>
    <w:p w:rsidR="00766D89" w:rsidRPr="005B775F" w:rsidRDefault="00766D89" w:rsidP="00766D89">
      <w:pPr>
        <w:jc w:val="both"/>
      </w:pPr>
    </w:p>
    <w:p w:rsidR="00766D89" w:rsidRPr="005B775F" w:rsidRDefault="00766D89" w:rsidP="00766D89">
      <w:pPr>
        <w:rPr>
          <w:b/>
        </w:rPr>
      </w:pPr>
      <w:r w:rsidRPr="005B775F">
        <w:rPr>
          <w:b/>
        </w:rPr>
        <w:t>Део предмета који ће вршити подизвођач</w:t>
      </w:r>
      <w:r w:rsidRPr="005B775F">
        <w:rPr>
          <w:b/>
          <w:lang w:val="sr-Cyrl-CS"/>
        </w:rPr>
        <w:t>:</w:t>
      </w:r>
    </w:p>
    <w:p w:rsidR="00766D89" w:rsidRPr="005B775F" w:rsidRDefault="00766D89" w:rsidP="00766D89"/>
    <w:p w:rsidR="00766D89" w:rsidRPr="005B775F" w:rsidRDefault="00766D89" w:rsidP="00766D89">
      <w:pPr>
        <w:jc w:val="center"/>
        <w:rPr>
          <w:b/>
        </w:rPr>
      </w:pPr>
      <w:r w:rsidRPr="005B775F">
        <w:t>________</w:t>
      </w:r>
      <w:r w:rsidRPr="005B775F">
        <w:rPr>
          <w:lang w:val="sr-Cyrl-CS"/>
        </w:rPr>
        <w:t>_________________________________________________________________</w:t>
      </w:r>
    </w:p>
    <w:p w:rsidR="00766D89" w:rsidRPr="005B775F" w:rsidRDefault="00766D89" w:rsidP="00766D89">
      <w:pPr>
        <w:jc w:val="center"/>
        <w:rPr>
          <w:lang w:val="sr-Cyrl-CS"/>
        </w:rPr>
      </w:pPr>
    </w:p>
    <w:p w:rsidR="00766D89" w:rsidRPr="005B775F" w:rsidRDefault="00766D89" w:rsidP="00766D89">
      <w:pPr>
        <w:jc w:val="center"/>
      </w:pPr>
      <w:r w:rsidRPr="005B775F">
        <w:rPr>
          <w:lang w:val="sr-Cyrl-CS"/>
        </w:rPr>
        <w:t>____</w:t>
      </w:r>
      <w:r w:rsidRPr="005B775F">
        <w:t>________</w:t>
      </w:r>
      <w:r w:rsidRPr="005B775F">
        <w:rPr>
          <w:lang w:val="sr-Cyrl-CS"/>
        </w:rPr>
        <w:t>_____________________________________________________________</w:t>
      </w:r>
    </w:p>
    <w:p w:rsidR="00766D89" w:rsidRPr="005B775F" w:rsidRDefault="00766D89" w:rsidP="00766D89">
      <w:pPr>
        <w:rPr>
          <w:lang w:val="sr-Cyrl-CS"/>
        </w:rPr>
      </w:pPr>
    </w:p>
    <w:p w:rsidR="00766D89" w:rsidRPr="005B775F" w:rsidRDefault="00766D89" w:rsidP="00766D89">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766D89" w:rsidRPr="005B775F" w:rsidRDefault="00766D89" w:rsidP="00766D89">
      <w:pPr>
        <w:jc w:val="both"/>
        <w:rPr>
          <w:lang w:val="sr-Cyrl-CS"/>
        </w:rPr>
      </w:pPr>
      <w:r w:rsidRPr="005B775F">
        <w:rPr>
          <w:b/>
          <w:u w:val="single"/>
          <w:lang w:val="sr-Cyrl-CS"/>
        </w:rPr>
        <w:t>Напомена:</w:t>
      </w:r>
      <w:r w:rsidRPr="005B775F">
        <w:rPr>
          <w:lang w:val="sr-Cyrl-CS"/>
        </w:rPr>
        <w:t xml:space="preserve"> максимално учешће подизвођача је 50% од укупне вредности</w:t>
      </w:r>
      <w:r w:rsidR="007A1C7F">
        <w:rPr>
          <w:lang w:val="sr-Cyrl-CS"/>
        </w:rPr>
        <w:t xml:space="preserve"> понуђене цене.</w:t>
      </w:r>
    </w:p>
    <w:p w:rsidR="00766D89" w:rsidRPr="005B775F" w:rsidRDefault="00766D89" w:rsidP="00766D89">
      <w:pPr>
        <w:jc w:val="both"/>
        <w:rPr>
          <w:lang w:val="sr-Cyrl-CS"/>
        </w:rPr>
      </w:pPr>
      <w:r w:rsidRPr="005B775F">
        <w:rPr>
          <w:lang w:val="sr-Cyrl-CS"/>
        </w:rPr>
        <w:t>Образац потписује и оверава одговорно лице понуђача или овлашћено лице подизвођача.</w:t>
      </w:r>
    </w:p>
    <w:p w:rsidR="00766D89" w:rsidRPr="00F07C0E" w:rsidRDefault="00766D89" w:rsidP="00766D89">
      <w:pPr>
        <w:rPr>
          <w:b/>
          <w:lang w:val="sr-Cyrl-CS"/>
        </w:rPr>
      </w:pPr>
    </w:p>
    <w:p w:rsidR="00766D89" w:rsidRPr="00F07C0E" w:rsidRDefault="00766D89" w:rsidP="00766D89">
      <w:pPr>
        <w:jc w:val="center"/>
        <w:rPr>
          <w:b/>
          <w:lang w:val="sr-Cyrl-CS"/>
        </w:rPr>
      </w:pPr>
      <w:r w:rsidRPr="005B775F">
        <w:rPr>
          <w:b/>
          <w:lang w:val="sr-Cyrl-CS"/>
        </w:rPr>
        <w:t>М.П.</w:t>
      </w:r>
    </w:p>
    <w:p w:rsidR="00766D89" w:rsidRPr="005B775F" w:rsidRDefault="00766D89" w:rsidP="00766D89">
      <w:pPr>
        <w:ind w:left="5040"/>
        <w:jc w:val="both"/>
        <w:rPr>
          <w:b/>
          <w:lang w:val="sr-Cyrl-CS"/>
        </w:rPr>
      </w:pPr>
      <w:r w:rsidRPr="005B775F">
        <w:rPr>
          <w:b/>
          <w:lang w:val="sr-Cyrl-CS"/>
        </w:rPr>
        <w:t xml:space="preserve">                                       ________________________________</w:t>
      </w:r>
    </w:p>
    <w:p w:rsidR="00766D89" w:rsidRPr="005B775F" w:rsidRDefault="00766D89" w:rsidP="00766D89">
      <w:pPr>
        <w:jc w:val="center"/>
        <w:rPr>
          <w:b/>
          <w:lang w:val="sr-Cyrl-CS"/>
        </w:rPr>
      </w:pPr>
      <w:r w:rsidRPr="005B775F">
        <w:rPr>
          <w:b/>
          <w:lang w:val="sr-Cyrl-CS"/>
        </w:rPr>
        <w:t xml:space="preserve">                                                                                  (потпис овлашћеног лица Понуђача)</w:t>
      </w:r>
    </w:p>
    <w:p w:rsidR="00766D89" w:rsidRPr="005B775F" w:rsidRDefault="00766D89" w:rsidP="00766D89">
      <w:pPr>
        <w:jc w:val="both"/>
        <w:rPr>
          <w:b/>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Default="00766D89" w:rsidP="00766D89">
      <w:pPr>
        <w:jc w:val="both"/>
        <w:rPr>
          <w:b/>
          <w:sz w:val="28"/>
          <w:szCs w:val="28"/>
          <w:u w:val="single"/>
          <w:lang w:val="sr-Cyrl-CS"/>
        </w:rPr>
      </w:pPr>
    </w:p>
    <w:p w:rsidR="00766D89" w:rsidRPr="005B775F" w:rsidRDefault="00766D89" w:rsidP="00766D89">
      <w:pPr>
        <w:jc w:val="both"/>
        <w:rPr>
          <w:b/>
          <w:sz w:val="28"/>
          <w:szCs w:val="28"/>
          <w:u w:val="single"/>
          <w:lang w:val="sr-Cyrl-CS"/>
        </w:rPr>
      </w:pPr>
    </w:p>
    <w:p w:rsidR="00766D89" w:rsidRPr="005B775F" w:rsidRDefault="00766D89" w:rsidP="00766D89">
      <w:pPr>
        <w:jc w:val="center"/>
        <w:rPr>
          <w:b/>
          <w:lang w:val="sr-Cyrl-CS"/>
        </w:rPr>
      </w:pPr>
    </w:p>
    <w:p w:rsidR="00766D89" w:rsidRDefault="00766D89" w:rsidP="00766D89">
      <w:pPr>
        <w:jc w:val="center"/>
        <w:rPr>
          <w:b/>
          <w:u w:val="single"/>
          <w:lang w:val="sr-Cyrl-CS"/>
        </w:rPr>
      </w:pPr>
    </w:p>
    <w:p w:rsidR="00766D89" w:rsidRPr="00F40070" w:rsidRDefault="00766D89" w:rsidP="00766D89">
      <w:pPr>
        <w:jc w:val="center"/>
        <w:rPr>
          <w:b/>
          <w:lang w:val="sr-Cyrl-CS"/>
        </w:rPr>
      </w:pPr>
      <w:r>
        <w:rPr>
          <w:b/>
          <w:u w:val="single"/>
          <w:lang w:val="sr-Cyrl-CS"/>
        </w:rPr>
        <w:t>6.4</w:t>
      </w:r>
      <w:r w:rsidRPr="00F40070">
        <w:rPr>
          <w:b/>
          <w:u w:val="single"/>
          <w:lang w:val="sr-Cyrl-CS"/>
        </w:rPr>
        <w:t>. ОБРАЗАЦ О ПОНУЂАЧУ КОЈИ УЧЕСТВУЈЕ У ЗАЈЕДНИЧКОЈ ПОНУДИ</w:t>
      </w:r>
    </w:p>
    <w:p w:rsidR="00766D89" w:rsidRPr="00F40070" w:rsidRDefault="00766D89" w:rsidP="00766D89">
      <w:pPr>
        <w:pStyle w:val="Header"/>
        <w:tabs>
          <w:tab w:val="center" w:pos="4820"/>
        </w:tabs>
        <w:jc w:val="center"/>
        <w:rPr>
          <w:rFonts w:ascii="Times New Roman" w:hAnsi="Times New Roman"/>
          <w:b/>
          <w:sz w:val="24"/>
          <w:szCs w:val="24"/>
          <w:lang w:val="sr-Cyrl-CS"/>
        </w:rPr>
      </w:pPr>
    </w:p>
    <w:p w:rsidR="00766D89" w:rsidRPr="00F40070" w:rsidRDefault="00766D89" w:rsidP="00766D89">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понуђача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Седиште понуђача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Адреса, седишта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Матични број</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Шифра делатности</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Назив банке и број рачуна</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ПИБ</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pPr>
              <w:rPr>
                <w:lang w:val="sr-Cyrl-CS"/>
              </w:rPr>
            </w:pPr>
            <w:r w:rsidRPr="005B775F">
              <w:rPr>
                <w:lang w:val="sr-Cyrl-CS"/>
              </w:rPr>
              <w:t>Телефон</w:t>
            </w:r>
          </w:p>
        </w:tc>
        <w:tc>
          <w:tcPr>
            <w:tcW w:w="4428" w:type="dxa"/>
            <w:vAlign w:val="center"/>
          </w:tcPr>
          <w:p w:rsidR="00766D89" w:rsidRPr="005B775F" w:rsidRDefault="00766D89" w:rsidP="002868CD">
            <w:pPr>
              <w:rPr>
                <w:lang w:val="sr-Cyrl-CS"/>
              </w:rPr>
            </w:pPr>
          </w:p>
        </w:tc>
      </w:tr>
      <w:tr w:rsidR="00766D89" w:rsidRPr="005B775F" w:rsidTr="002868CD">
        <w:trPr>
          <w:trHeight w:val="454"/>
          <w:jc w:val="center"/>
        </w:trPr>
        <w:tc>
          <w:tcPr>
            <w:tcW w:w="4428" w:type="dxa"/>
            <w:vAlign w:val="center"/>
          </w:tcPr>
          <w:p w:rsidR="00766D89" w:rsidRPr="005B775F" w:rsidRDefault="00766D89" w:rsidP="002868CD">
            <w:r w:rsidRPr="005B775F">
              <w:t xml:space="preserve">E-mail </w:t>
            </w:r>
            <w:r w:rsidRPr="005B775F">
              <w:rPr>
                <w:lang w:val="sr-Cyrl-CS"/>
              </w:rPr>
              <w:t>адреса</w:t>
            </w:r>
          </w:p>
        </w:tc>
        <w:tc>
          <w:tcPr>
            <w:tcW w:w="4428" w:type="dxa"/>
            <w:vAlign w:val="center"/>
          </w:tcPr>
          <w:p w:rsidR="00766D89" w:rsidRPr="005B775F" w:rsidRDefault="00766D89" w:rsidP="002868CD">
            <w:pPr>
              <w:rPr>
                <w:lang w:val="sr-Cyrl-CS"/>
              </w:rPr>
            </w:pPr>
          </w:p>
        </w:tc>
      </w:tr>
    </w:tbl>
    <w:p w:rsidR="00766D89" w:rsidRPr="005B775F" w:rsidRDefault="00766D89" w:rsidP="00766D89">
      <w:pPr>
        <w:jc w:val="both"/>
        <w:rPr>
          <w:lang w:val="sr-Cyrl-CS"/>
        </w:rPr>
      </w:pPr>
    </w:p>
    <w:p w:rsidR="00766D89" w:rsidRPr="005B775F" w:rsidRDefault="00766D89" w:rsidP="00766D89">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766D89" w:rsidRPr="005B775F" w:rsidRDefault="00766D89" w:rsidP="00766D89">
      <w:pPr>
        <w:ind w:firstLine="720"/>
        <w:jc w:val="both"/>
        <w:rPr>
          <w:b/>
          <w:lang w:val="sr-Cyrl-CS"/>
        </w:rPr>
      </w:pPr>
    </w:p>
    <w:p w:rsidR="00766D89" w:rsidRPr="005B775F" w:rsidRDefault="00766D89" w:rsidP="00766D89">
      <w:pPr>
        <w:rPr>
          <w:b/>
          <w:lang w:val="sr-Cyrl-CS"/>
        </w:rPr>
      </w:pPr>
    </w:p>
    <w:p w:rsidR="00766D89" w:rsidRPr="005B775F" w:rsidRDefault="00766D89" w:rsidP="00766D89">
      <w:pPr>
        <w:rPr>
          <w:lang w:val="sr-Cyrl-CS"/>
        </w:rPr>
      </w:pPr>
    </w:p>
    <w:p w:rsidR="00766D89" w:rsidRPr="005B775F" w:rsidRDefault="00766D89" w:rsidP="00766D89">
      <w:pPr>
        <w:rPr>
          <w:lang w:val="sr-Cyrl-CS"/>
        </w:rPr>
      </w:pPr>
    </w:p>
    <w:p w:rsidR="00766D89" w:rsidRPr="005B775F" w:rsidRDefault="00766D89" w:rsidP="00766D89">
      <w:pPr>
        <w:jc w:val="right"/>
        <w:rPr>
          <w:b/>
          <w:spacing w:val="130"/>
          <w:sz w:val="22"/>
          <w:szCs w:val="22"/>
          <w:lang w:val="sr-Cyrl-CS"/>
        </w:rPr>
      </w:pPr>
    </w:p>
    <w:p w:rsidR="00766D89" w:rsidRPr="005B775F" w:rsidRDefault="00766D89" w:rsidP="00766D89">
      <w:pPr>
        <w:jc w:val="right"/>
        <w:rPr>
          <w:b/>
          <w:spacing w:val="130"/>
          <w:sz w:val="22"/>
          <w:szCs w:val="22"/>
          <w:lang w:val="sr-Cyrl-CS"/>
        </w:rPr>
      </w:pPr>
    </w:p>
    <w:p w:rsidR="00766D89" w:rsidRPr="005B775F" w:rsidRDefault="00766D89" w:rsidP="00BF74F9">
      <w:pPr>
        <w:jc w:val="center"/>
        <w:rPr>
          <w:b/>
          <w:spacing w:val="130"/>
          <w:sz w:val="22"/>
          <w:szCs w:val="22"/>
          <w:lang w:val="sr-Cyrl-CS"/>
        </w:rPr>
      </w:pPr>
    </w:p>
    <w:p w:rsidR="00BF74F9" w:rsidRPr="00F07C0E" w:rsidRDefault="00BF74F9" w:rsidP="00BF74F9">
      <w:pPr>
        <w:jc w:val="center"/>
        <w:rPr>
          <w:b/>
          <w:lang w:val="sr-Cyrl-CS"/>
        </w:rPr>
      </w:pPr>
      <w:r w:rsidRPr="005B775F">
        <w:rPr>
          <w:b/>
          <w:lang w:val="sr-Cyrl-CS"/>
        </w:rPr>
        <w:t>М.П.</w:t>
      </w:r>
    </w:p>
    <w:p w:rsidR="00BF74F9" w:rsidRPr="005B775F" w:rsidRDefault="00BF74F9" w:rsidP="00BF74F9">
      <w:pPr>
        <w:ind w:left="5040"/>
        <w:jc w:val="both"/>
        <w:rPr>
          <w:b/>
          <w:lang w:val="sr-Cyrl-CS"/>
        </w:rPr>
      </w:pPr>
      <w:r w:rsidRPr="005B775F">
        <w:rPr>
          <w:b/>
          <w:lang w:val="sr-Cyrl-CS"/>
        </w:rPr>
        <w:t xml:space="preserve">                                       ________________________________</w:t>
      </w:r>
    </w:p>
    <w:p w:rsidR="00766D89" w:rsidRPr="005B775F" w:rsidRDefault="00BF74F9" w:rsidP="00BF74F9">
      <w:pPr>
        <w:ind w:left="4320"/>
        <w:jc w:val="center"/>
        <w:rPr>
          <w:b/>
          <w:spacing w:val="130"/>
          <w:sz w:val="22"/>
          <w:szCs w:val="22"/>
          <w:lang w:val="sr-Cyrl-CS"/>
        </w:rPr>
      </w:pPr>
      <w:r w:rsidRPr="005B775F">
        <w:rPr>
          <w:b/>
          <w:lang w:val="sr-Cyrl-CS"/>
        </w:rPr>
        <w:t xml:space="preserve">                                                                                  (потпис овлашћеног лица Понуђача</w:t>
      </w:r>
      <w:r>
        <w:rPr>
          <w:b/>
          <w:lang w:val="sr-Cyrl-CS"/>
        </w:rPr>
        <w:t>)</w:t>
      </w: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5B775F" w:rsidRDefault="00766D89" w:rsidP="00766D89">
      <w:pPr>
        <w:jc w:val="center"/>
        <w:rPr>
          <w:b/>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Default="00766D89" w:rsidP="00766D89">
      <w:pPr>
        <w:jc w:val="center"/>
        <w:rPr>
          <w:b/>
          <w:u w:val="single"/>
          <w:lang w:val="sr-Cyrl-CS"/>
        </w:rPr>
      </w:pPr>
    </w:p>
    <w:p w:rsidR="00AC1031" w:rsidRDefault="00AC1031" w:rsidP="00766D89">
      <w:pPr>
        <w:jc w:val="center"/>
        <w:rPr>
          <w:b/>
          <w:u w:val="single"/>
          <w:lang w:val="sr-Cyrl-CS"/>
        </w:rPr>
      </w:pPr>
    </w:p>
    <w:p w:rsidR="00AC1031" w:rsidRDefault="00AC1031" w:rsidP="00766D89">
      <w:pPr>
        <w:jc w:val="center"/>
        <w:rPr>
          <w:b/>
          <w:u w:val="single"/>
          <w:lang w:val="sr-Cyrl-CS"/>
        </w:rPr>
      </w:pPr>
    </w:p>
    <w:p w:rsidR="00AC1031" w:rsidRDefault="00AC1031" w:rsidP="00766D89">
      <w:pPr>
        <w:jc w:val="center"/>
        <w:rPr>
          <w:b/>
          <w:u w:val="single"/>
          <w:lang w:val="sr-Cyrl-CS"/>
        </w:rPr>
      </w:pPr>
    </w:p>
    <w:p w:rsidR="00766D89" w:rsidRDefault="00766D89" w:rsidP="00766D89">
      <w:pPr>
        <w:jc w:val="center"/>
        <w:rPr>
          <w:b/>
          <w:u w:val="single"/>
          <w:lang w:val="sr-Cyrl-CS"/>
        </w:rPr>
      </w:pPr>
    </w:p>
    <w:p w:rsidR="00766D89" w:rsidRPr="001F6FB4" w:rsidRDefault="00766D89" w:rsidP="00766D89">
      <w:pPr>
        <w:jc w:val="center"/>
        <w:rPr>
          <w:b/>
          <w:u w:val="single"/>
          <w:lang w:val="sr-Cyrl-CS"/>
        </w:rPr>
      </w:pPr>
      <w:r w:rsidRPr="007C6288">
        <w:rPr>
          <w:b/>
          <w:u w:val="single"/>
          <w:lang w:val="sr-Cyrl-CS"/>
        </w:rPr>
        <w:t>6.5.</w:t>
      </w:r>
      <w:r w:rsidRPr="001F6FB4">
        <w:rPr>
          <w:b/>
          <w:u w:val="single"/>
          <w:lang w:val="sr-Cyrl-CS"/>
        </w:rPr>
        <w:t xml:space="preserve">ОБРАЗАЦ СТРУКТУРЕ ЦЕНЕ </w:t>
      </w:r>
    </w:p>
    <w:p w:rsidR="00766D89" w:rsidRPr="001F6FB4" w:rsidRDefault="00766D89" w:rsidP="00766D89">
      <w:pPr>
        <w:jc w:val="center"/>
        <w:rPr>
          <w:b/>
          <w:u w:val="single"/>
          <w:lang w:val="sr-Cyrl-CS"/>
        </w:rPr>
      </w:pPr>
      <w:r w:rsidRPr="001F6FB4">
        <w:rPr>
          <w:b/>
          <w:u w:val="single"/>
          <w:lang w:val="sr-Cyrl-CS"/>
        </w:rPr>
        <w:t>са упуством како да се попуни</w:t>
      </w:r>
    </w:p>
    <w:p w:rsidR="00766D89" w:rsidRDefault="00766D89" w:rsidP="00766D89">
      <w:pPr>
        <w:rPr>
          <w:lang w:val="sr-Cyrl-CS"/>
        </w:rPr>
      </w:pPr>
    </w:p>
    <w:p w:rsidR="0073283D" w:rsidRPr="001F6FB4" w:rsidRDefault="0073283D" w:rsidP="00766D89">
      <w:pPr>
        <w:rPr>
          <w:lang w:val="sr-Cyrl-CS"/>
        </w:rPr>
      </w:pPr>
    </w:p>
    <w:p w:rsidR="00766D89" w:rsidRPr="001F6FB4" w:rsidRDefault="00766D89" w:rsidP="00BF74F9">
      <w:pPr>
        <w:spacing w:after="83" w:line="271" w:lineRule="auto"/>
        <w:ind w:right="-153" w:hanging="10"/>
        <w:jc w:val="both"/>
        <w:rPr>
          <w:b/>
          <w:lang w:val="sr-Cyrl-CS"/>
        </w:rPr>
      </w:pPr>
      <w:r w:rsidRPr="001F6FB4">
        <w:rPr>
          <w:b/>
          <w:lang w:val="sr-Cyrl-CS"/>
        </w:rPr>
        <w:t>ПОНУЂАЧА</w:t>
      </w:r>
      <w:r w:rsidRPr="001F6FB4">
        <w:rPr>
          <w:lang w:val="sr-Cyrl-CS"/>
        </w:rPr>
        <w:t>_______________________________________________</w:t>
      </w:r>
      <w:r w:rsidRPr="001F6FB4">
        <w:rPr>
          <w:b/>
          <w:lang w:val="sr-Cyrl-CS"/>
        </w:rPr>
        <w:t>број__________</w:t>
      </w:r>
    </w:p>
    <w:p w:rsidR="00766D89" w:rsidRDefault="00766D89" w:rsidP="00BF74F9">
      <w:pPr>
        <w:spacing w:after="83" w:line="271" w:lineRule="auto"/>
        <w:ind w:right="-153" w:hanging="10"/>
        <w:jc w:val="both"/>
        <w:rPr>
          <w:b/>
          <w:lang w:val="sr-Cyrl-CS"/>
        </w:rPr>
      </w:pPr>
      <w:r w:rsidRPr="001F6FB4">
        <w:rPr>
          <w:b/>
          <w:lang w:val="sr-Cyrl-CS"/>
        </w:rPr>
        <w:t xml:space="preserve">од дана_________________ </w:t>
      </w:r>
      <w:r w:rsidR="0073283D">
        <w:rPr>
          <w:b/>
          <w:lang w:val="sr-Cyrl-CS"/>
        </w:rPr>
        <w:t>2020</w:t>
      </w:r>
      <w:r>
        <w:rPr>
          <w:b/>
          <w:lang w:val="sr-Cyrl-CS"/>
        </w:rPr>
        <w:t xml:space="preserve">. године, </w:t>
      </w:r>
      <w:r w:rsidRPr="001F6FB4">
        <w:rPr>
          <w:b/>
          <w:lang w:val="sr-Cyrl-CS"/>
        </w:rPr>
        <w:t xml:space="preserve">у поступку јавне набавке број </w:t>
      </w:r>
      <w:r w:rsidR="007A1C7F">
        <w:rPr>
          <w:b/>
          <w:lang w:val="sr-Cyrl-CS"/>
        </w:rPr>
        <w:t>404-1-</w:t>
      </w:r>
      <w:r w:rsidR="00D70A5A">
        <w:rPr>
          <w:b/>
          <w:lang w:val="sr-Cyrl-CS"/>
        </w:rPr>
        <w:t>14</w:t>
      </w:r>
      <w:r w:rsidR="0073283D">
        <w:rPr>
          <w:b/>
          <w:lang w:val="sr-Cyrl-CS"/>
        </w:rPr>
        <w:t>/2020</w:t>
      </w:r>
    </w:p>
    <w:p w:rsidR="0073283D" w:rsidRDefault="0073283D" w:rsidP="00BF74F9">
      <w:pPr>
        <w:spacing w:after="83" w:line="271" w:lineRule="auto"/>
        <w:ind w:right="-153" w:hanging="10"/>
        <w:jc w:val="both"/>
        <w:rPr>
          <w:b/>
          <w:lang w:val="sr-Cyrl-CS"/>
        </w:rPr>
      </w:pPr>
    </w:p>
    <w:tbl>
      <w:tblPr>
        <w:tblStyle w:val="TableGrid"/>
        <w:tblW w:w="0" w:type="auto"/>
        <w:tblLook w:val="04A0" w:firstRow="1" w:lastRow="0" w:firstColumn="1" w:lastColumn="0" w:noHBand="0" w:noVBand="1"/>
      </w:tblPr>
      <w:tblGrid>
        <w:gridCol w:w="378"/>
        <w:gridCol w:w="1890"/>
        <w:gridCol w:w="2070"/>
        <w:gridCol w:w="837"/>
        <w:gridCol w:w="1953"/>
        <w:gridCol w:w="1980"/>
      </w:tblGrid>
      <w:tr w:rsidR="0073283D" w:rsidRPr="0073283D" w:rsidTr="000319B0">
        <w:tc>
          <w:tcPr>
            <w:tcW w:w="378" w:type="dxa"/>
          </w:tcPr>
          <w:p w:rsidR="0073283D" w:rsidRDefault="0073283D" w:rsidP="0073283D">
            <w:pPr>
              <w:spacing w:after="83" w:line="271" w:lineRule="auto"/>
              <w:ind w:right="-153" w:hanging="10"/>
              <w:jc w:val="both"/>
              <w:rPr>
                <w:b/>
              </w:rPr>
            </w:pPr>
            <w:r w:rsidRPr="0073283D">
              <w:rPr>
                <w:b/>
              </w:rPr>
              <w:t>Р.</w:t>
            </w:r>
          </w:p>
          <w:p w:rsidR="0073283D" w:rsidRPr="0073283D" w:rsidRDefault="0073283D" w:rsidP="0073283D">
            <w:pPr>
              <w:spacing w:after="83" w:line="271" w:lineRule="auto"/>
              <w:ind w:right="-153" w:hanging="10"/>
              <w:jc w:val="both"/>
              <w:rPr>
                <w:b/>
              </w:rPr>
            </w:pPr>
            <w:proofErr w:type="gramStart"/>
            <w:r w:rsidRPr="0073283D">
              <w:rPr>
                <w:b/>
              </w:rPr>
              <w:t>бр</w:t>
            </w:r>
            <w:proofErr w:type="gramEnd"/>
            <w:r w:rsidRPr="0073283D">
              <w:rPr>
                <w:b/>
              </w:rPr>
              <w:t>.</w:t>
            </w:r>
          </w:p>
        </w:tc>
        <w:tc>
          <w:tcPr>
            <w:tcW w:w="1890" w:type="dxa"/>
          </w:tcPr>
          <w:p w:rsidR="0073283D" w:rsidRPr="0073283D" w:rsidRDefault="0073283D" w:rsidP="0073283D">
            <w:pPr>
              <w:spacing w:after="83" w:line="271" w:lineRule="auto"/>
              <w:ind w:right="-153" w:hanging="10"/>
              <w:jc w:val="both"/>
              <w:rPr>
                <w:b/>
              </w:rPr>
            </w:pPr>
            <w:r w:rsidRPr="0073283D">
              <w:rPr>
                <w:b/>
              </w:rPr>
              <w:t>Назив добра</w:t>
            </w:r>
          </w:p>
        </w:tc>
        <w:tc>
          <w:tcPr>
            <w:tcW w:w="2070" w:type="dxa"/>
          </w:tcPr>
          <w:p w:rsidR="0073283D" w:rsidRPr="0073283D" w:rsidRDefault="0073283D" w:rsidP="0073283D">
            <w:pPr>
              <w:spacing w:after="83" w:line="271" w:lineRule="auto"/>
              <w:ind w:right="-153" w:hanging="10"/>
              <w:jc w:val="both"/>
              <w:rPr>
                <w:b/>
              </w:rPr>
            </w:pPr>
            <w:r w:rsidRPr="0073283D">
              <w:rPr>
                <w:b/>
              </w:rPr>
              <w:t>Опис добра</w:t>
            </w:r>
          </w:p>
        </w:tc>
        <w:tc>
          <w:tcPr>
            <w:tcW w:w="837" w:type="dxa"/>
          </w:tcPr>
          <w:p w:rsidR="0073283D" w:rsidRPr="0073283D" w:rsidRDefault="0073283D" w:rsidP="0073283D">
            <w:pPr>
              <w:spacing w:after="83" w:line="271" w:lineRule="auto"/>
              <w:ind w:right="-153" w:hanging="10"/>
              <w:jc w:val="both"/>
              <w:rPr>
                <w:b/>
                <w:lang w:val="sr-Cyrl-RS"/>
              </w:rPr>
            </w:pPr>
            <w:r>
              <w:rPr>
                <w:b/>
              </w:rPr>
              <w:t>Колич.</w:t>
            </w:r>
          </w:p>
        </w:tc>
        <w:tc>
          <w:tcPr>
            <w:tcW w:w="1953" w:type="dxa"/>
          </w:tcPr>
          <w:p w:rsidR="0073283D" w:rsidRPr="0073283D" w:rsidRDefault="0073283D" w:rsidP="0073283D">
            <w:pPr>
              <w:spacing w:after="83" w:line="271" w:lineRule="auto"/>
              <w:ind w:right="-153" w:hanging="10"/>
              <w:jc w:val="both"/>
              <w:rPr>
                <w:b/>
                <w:lang w:val="sr-Cyrl-RS"/>
              </w:rPr>
            </w:pPr>
            <w:r>
              <w:rPr>
                <w:b/>
                <w:lang w:val="sr-Cyrl-RS"/>
              </w:rPr>
              <w:t>Једин. цена без ПДВ-а</w:t>
            </w:r>
          </w:p>
        </w:tc>
        <w:tc>
          <w:tcPr>
            <w:tcW w:w="1980" w:type="dxa"/>
          </w:tcPr>
          <w:p w:rsidR="0073283D" w:rsidRPr="0073283D" w:rsidRDefault="0073283D" w:rsidP="0073283D">
            <w:pPr>
              <w:spacing w:after="83" w:line="271" w:lineRule="auto"/>
              <w:ind w:right="-153" w:hanging="10"/>
              <w:jc w:val="both"/>
              <w:rPr>
                <w:b/>
                <w:lang w:val="sr-Cyrl-RS"/>
              </w:rPr>
            </w:pPr>
            <w:r>
              <w:rPr>
                <w:b/>
                <w:lang w:val="sr-Cyrl-RS"/>
              </w:rPr>
              <w:t>Укупна цена без ПДВ-</w:t>
            </w:r>
          </w:p>
        </w:tc>
      </w:tr>
      <w:tr w:rsidR="000319B0" w:rsidRPr="0073283D" w:rsidTr="000319B0">
        <w:tc>
          <w:tcPr>
            <w:tcW w:w="378" w:type="dxa"/>
          </w:tcPr>
          <w:p w:rsidR="000319B0" w:rsidRPr="000319B0" w:rsidRDefault="000319B0" w:rsidP="0073283D">
            <w:pPr>
              <w:spacing w:after="83" w:line="271" w:lineRule="auto"/>
              <w:ind w:right="-153" w:hanging="10"/>
              <w:jc w:val="both"/>
              <w:rPr>
                <w:b/>
                <w:lang w:val="sr-Cyrl-RS"/>
              </w:rPr>
            </w:pPr>
            <w:r>
              <w:rPr>
                <w:b/>
                <w:lang w:val="sr-Cyrl-RS"/>
              </w:rPr>
              <w:t>1</w:t>
            </w:r>
          </w:p>
        </w:tc>
        <w:tc>
          <w:tcPr>
            <w:tcW w:w="1890" w:type="dxa"/>
          </w:tcPr>
          <w:p w:rsidR="000319B0" w:rsidRPr="000319B0" w:rsidRDefault="000319B0" w:rsidP="0073283D">
            <w:pPr>
              <w:spacing w:after="83" w:line="271" w:lineRule="auto"/>
              <w:ind w:right="-153" w:hanging="10"/>
              <w:jc w:val="both"/>
              <w:rPr>
                <w:b/>
                <w:lang w:val="sr-Cyrl-RS"/>
              </w:rPr>
            </w:pPr>
            <w:r>
              <w:rPr>
                <w:b/>
                <w:lang w:val="sr-Cyrl-RS"/>
              </w:rPr>
              <w:t>2</w:t>
            </w:r>
          </w:p>
        </w:tc>
        <w:tc>
          <w:tcPr>
            <w:tcW w:w="2070" w:type="dxa"/>
          </w:tcPr>
          <w:p w:rsidR="000319B0" w:rsidRPr="000319B0" w:rsidRDefault="000319B0" w:rsidP="0073283D">
            <w:pPr>
              <w:spacing w:after="83" w:line="271" w:lineRule="auto"/>
              <w:ind w:right="-153" w:hanging="10"/>
              <w:jc w:val="both"/>
              <w:rPr>
                <w:b/>
                <w:lang w:val="sr-Cyrl-RS"/>
              </w:rPr>
            </w:pPr>
            <w:r>
              <w:rPr>
                <w:b/>
                <w:lang w:val="sr-Cyrl-RS"/>
              </w:rPr>
              <w:t>3</w:t>
            </w:r>
          </w:p>
        </w:tc>
        <w:tc>
          <w:tcPr>
            <w:tcW w:w="837" w:type="dxa"/>
          </w:tcPr>
          <w:p w:rsidR="000319B0" w:rsidRPr="000319B0" w:rsidRDefault="000319B0" w:rsidP="0073283D">
            <w:pPr>
              <w:spacing w:after="83" w:line="271" w:lineRule="auto"/>
              <w:ind w:right="-153" w:hanging="10"/>
              <w:jc w:val="both"/>
              <w:rPr>
                <w:b/>
                <w:lang w:val="sr-Cyrl-RS"/>
              </w:rPr>
            </w:pPr>
            <w:r>
              <w:rPr>
                <w:b/>
                <w:lang w:val="sr-Cyrl-RS"/>
              </w:rPr>
              <w:t>4</w:t>
            </w:r>
          </w:p>
        </w:tc>
        <w:tc>
          <w:tcPr>
            <w:tcW w:w="1953" w:type="dxa"/>
          </w:tcPr>
          <w:p w:rsidR="000319B0" w:rsidRDefault="000319B0" w:rsidP="0073283D">
            <w:pPr>
              <w:spacing w:after="83" w:line="271" w:lineRule="auto"/>
              <w:ind w:right="-153" w:hanging="10"/>
              <w:jc w:val="both"/>
              <w:rPr>
                <w:b/>
                <w:lang w:val="sr-Cyrl-RS"/>
              </w:rPr>
            </w:pPr>
            <w:r>
              <w:rPr>
                <w:b/>
                <w:lang w:val="sr-Cyrl-RS"/>
              </w:rPr>
              <w:t>5</w:t>
            </w:r>
          </w:p>
        </w:tc>
        <w:tc>
          <w:tcPr>
            <w:tcW w:w="1980" w:type="dxa"/>
          </w:tcPr>
          <w:p w:rsidR="000319B0" w:rsidRDefault="000319B0" w:rsidP="0073283D">
            <w:pPr>
              <w:spacing w:after="83" w:line="271" w:lineRule="auto"/>
              <w:ind w:right="-153" w:hanging="10"/>
              <w:jc w:val="both"/>
              <w:rPr>
                <w:b/>
                <w:lang w:val="sr-Cyrl-RS"/>
              </w:rPr>
            </w:pPr>
            <w:r>
              <w:rPr>
                <w:b/>
                <w:lang w:val="sr-Cyrl-RS"/>
              </w:rPr>
              <w:t>6</w:t>
            </w: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1</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БАТЕРИЈА ЗА КАДУ</w:t>
            </w:r>
          </w:p>
        </w:tc>
        <w:tc>
          <w:tcPr>
            <w:tcW w:w="2070" w:type="dxa"/>
          </w:tcPr>
          <w:p w:rsidR="0073283D" w:rsidRPr="0073283D" w:rsidRDefault="0073283D" w:rsidP="009E32BE">
            <w:pPr>
              <w:spacing w:after="83" w:line="271" w:lineRule="auto"/>
              <w:ind w:right="-153" w:hanging="10"/>
            </w:pPr>
          </w:p>
          <w:p w:rsidR="0073283D" w:rsidRPr="0073283D" w:rsidRDefault="0073283D" w:rsidP="009E32BE">
            <w:pPr>
              <w:spacing w:after="83" w:line="271" w:lineRule="auto"/>
              <w:ind w:right="-153" w:hanging="10"/>
              <w:rPr>
                <w:lang w:val="sr-Cyrl-RS"/>
              </w:rPr>
            </w:pPr>
            <w:r w:rsidRPr="0073283D">
              <w:rPr>
                <w:lang w:val="sr-Cyrl-RS"/>
              </w:rPr>
              <w:t>Једноручна, зидна, препоручени радни притисак 3 бара, максимална дозвољена температура 80 степени</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2</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2</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БАТЕРИЈА ЗА ЛАВАБО</w:t>
            </w:r>
          </w:p>
        </w:tc>
        <w:tc>
          <w:tcPr>
            <w:tcW w:w="2070" w:type="dxa"/>
          </w:tcPr>
          <w:p w:rsidR="0073283D" w:rsidRPr="0073283D" w:rsidRDefault="0073283D" w:rsidP="009E32BE">
            <w:pPr>
              <w:spacing w:after="83" w:line="271" w:lineRule="auto"/>
              <w:ind w:right="-153" w:hanging="10"/>
              <w:rPr>
                <w:lang w:val="sr-Cyrl-RS"/>
              </w:rPr>
            </w:pPr>
            <w:r w:rsidRPr="0073283D">
              <w:rPr>
                <w:lang w:val="sr-Cyrl-RS"/>
              </w:rPr>
              <w:t>Једноручна, зидна, препоручени радни притисак 3 бара, максимална дозвољена температура 80 степени</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3</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БАТЕРИЈА ЗА СУДОПЕР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Зидна, једноручна за топлу и хладну воду</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4.</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ЛАВАБО</w:t>
            </w:r>
          </w:p>
        </w:tc>
        <w:tc>
          <w:tcPr>
            <w:tcW w:w="2070" w:type="dxa"/>
          </w:tcPr>
          <w:p w:rsidR="0073283D" w:rsidRPr="0073283D" w:rsidRDefault="0073283D" w:rsidP="009E32BE">
            <w:pPr>
              <w:spacing w:after="83" w:line="271" w:lineRule="auto"/>
              <w:ind w:right="-153" w:hanging="10"/>
              <w:rPr>
                <w:lang w:val="sr-Latn-RS"/>
              </w:rPr>
            </w:pPr>
            <w:r w:rsidRPr="0073283D">
              <w:rPr>
                <w:lang w:val="sr-Cyrl-RS"/>
              </w:rPr>
              <w:t xml:space="preserve">Купатилски, висећи, стандардни, порцелан 55 </w:t>
            </w:r>
            <w:r w:rsidRPr="0073283D">
              <w:rPr>
                <w:lang w:val="sr-Latn-RS"/>
              </w:rPr>
              <w:t>cm</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5.</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ВОДОКОТЛИЋ</w:t>
            </w:r>
          </w:p>
        </w:tc>
        <w:tc>
          <w:tcPr>
            <w:tcW w:w="2070" w:type="dxa"/>
          </w:tcPr>
          <w:p w:rsidR="0073283D" w:rsidRPr="0073283D" w:rsidRDefault="0073283D" w:rsidP="009E32BE">
            <w:pPr>
              <w:spacing w:after="83" w:line="271" w:lineRule="auto"/>
              <w:ind w:right="-153" w:hanging="10"/>
              <w:rPr>
                <w:lang w:val="sr-Cyrl-RS"/>
              </w:rPr>
            </w:pPr>
            <w:r w:rsidRPr="0073283D">
              <w:t xml:space="preserve">PVC 10 l, </w:t>
            </w:r>
            <w:r w:rsidRPr="0073283D">
              <w:rPr>
                <w:lang w:val="sr-Cyrl-RS"/>
              </w:rPr>
              <w:t>предзидни, бели</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6.</w:t>
            </w:r>
          </w:p>
        </w:tc>
        <w:tc>
          <w:tcPr>
            <w:tcW w:w="1890" w:type="dxa"/>
          </w:tcPr>
          <w:p w:rsidR="0073283D" w:rsidRPr="0073283D" w:rsidRDefault="0073283D" w:rsidP="0073283D">
            <w:pPr>
              <w:spacing w:after="83" w:line="271" w:lineRule="auto"/>
              <w:ind w:right="-153" w:hanging="10"/>
              <w:rPr>
                <w:b/>
                <w:lang w:val="sr-Cyrl-RS"/>
              </w:rPr>
            </w:pPr>
            <w:r w:rsidRPr="0073283D">
              <w:rPr>
                <w:b/>
              </w:rPr>
              <w:t xml:space="preserve">WC </w:t>
            </w:r>
            <w:r w:rsidRPr="0073283D">
              <w:rPr>
                <w:b/>
                <w:lang w:val="sr-Cyrl-RS"/>
              </w:rPr>
              <w:t>ДАСКА</w:t>
            </w:r>
          </w:p>
        </w:tc>
        <w:tc>
          <w:tcPr>
            <w:tcW w:w="2070" w:type="dxa"/>
          </w:tcPr>
          <w:p w:rsidR="0073283D" w:rsidRPr="0073283D" w:rsidRDefault="0073283D" w:rsidP="009E32BE">
            <w:pPr>
              <w:spacing w:after="83" w:line="271" w:lineRule="auto"/>
              <w:ind w:right="-153" w:hanging="10"/>
              <w:rPr>
                <w:lang w:val="sr-Cyrl-RS"/>
              </w:rPr>
            </w:pPr>
            <w:r w:rsidRPr="0073283D">
              <w:t xml:space="preserve">PVC </w:t>
            </w:r>
            <w:r w:rsidRPr="0073283D">
              <w:rPr>
                <w:lang w:val="sr-Cyrl-RS"/>
              </w:rPr>
              <w:t>бела</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lastRenderedPageBreak/>
              <w:t>7.</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ПЛОЧИЦЕ</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Подне, димензије: 33</w:t>
            </w:r>
            <w:r w:rsidRPr="0073283D">
              <w:t xml:space="preserve">cm </w:t>
            </w:r>
            <w:r w:rsidRPr="0073283D">
              <w:rPr>
                <w:lang w:val="sr-Cyrl-RS"/>
              </w:rPr>
              <w:t>х</w:t>
            </w:r>
            <w:r w:rsidRPr="0073283D">
              <w:t xml:space="preserve"> </w:t>
            </w:r>
            <w:r w:rsidRPr="0073283D">
              <w:rPr>
                <w:lang w:val="sr-Cyrl-RS"/>
              </w:rPr>
              <w:t>33</w:t>
            </w:r>
            <w:r w:rsidRPr="0073283D">
              <w:t>cm</w:t>
            </w:r>
            <w:r w:rsidRPr="0073283D">
              <w:rPr>
                <w:lang w:val="sr-Cyrl-RS"/>
              </w:rPr>
              <w:t>, боја по избору наручиоца</w:t>
            </w:r>
          </w:p>
        </w:tc>
        <w:tc>
          <w:tcPr>
            <w:tcW w:w="837" w:type="dxa"/>
          </w:tcPr>
          <w:p w:rsidR="0073283D" w:rsidRPr="0073283D" w:rsidRDefault="0073283D" w:rsidP="0073283D">
            <w:pPr>
              <w:spacing w:after="83" w:line="271" w:lineRule="auto"/>
              <w:ind w:right="-153" w:hanging="10"/>
              <w:jc w:val="both"/>
              <w:rPr>
                <w:b/>
              </w:rPr>
            </w:pPr>
            <w:r w:rsidRPr="0073283D">
              <w:rPr>
                <w:b/>
                <w:lang w:val="sr-Cyrl-RS"/>
              </w:rPr>
              <w:t>5</w:t>
            </w:r>
            <w:r w:rsidRPr="0073283D">
              <w:rPr>
                <w:b/>
              </w:rPr>
              <w:t xml:space="preserve"> m2 </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8.</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ЛАМИНАТ</w:t>
            </w:r>
          </w:p>
        </w:tc>
        <w:tc>
          <w:tcPr>
            <w:tcW w:w="2070" w:type="dxa"/>
          </w:tcPr>
          <w:p w:rsidR="0073283D" w:rsidRPr="0073283D" w:rsidRDefault="0073283D" w:rsidP="009E32BE">
            <w:pPr>
              <w:spacing w:after="83" w:line="271" w:lineRule="auto"/>
              <w:ind w:right="-153" w:hanging="10"/>
              <w:rPr>
                <w:lang w:val="sr-Cyrl-RS"/>
              </w:rPr>
            </w:pPr>
            <w:r w:rsidRPr="0073283D">
              <w:rPr>
                <w:lang w:val="sr-Cyrl-RS"/>
              </w:rPr>
              <w:t xml:space="preserve">Подни, димензије: 0,8 </w:t>
            </w:r>
            <w:r w:rsidRPr="0073283D">
              <w:t>mm</w:t>
            </w:r>
            <w:r w:rsidRPr="0073283D">
              <w:rPr>
                <w:lang w:val="sr-Cyrl-RS"/>
              </w:rPr>
              <w:t xml:space="preserve">, боја по избору наручиоца, квалитет </w:t>
            </w:r>
            <w:r w:rsidRPr="0073283D">
              <w:t xml:space="preserve">I </w:t>
            </w:r>
            <w:r w:rsidRPr="0073283D">
              <w:rPr>
                <w:lang w:val="sr-Cyrl-RS"/>
              </w:rPr>
              <w:t>класе</w:t>
            </w:r>
          </w:p>
        </w:tc>
        <w:tc>
          <w:tcPr>
            <w:tcW w:w="837" w:type="dxa"/>
          </w:tcPr>
          <w:p w:rsidR="0073283D" w:rsidRPr="0073283D" w:rsidRDefault="0073283D" w:rsidP="0073283D">
            <w:pPr>
              <w:spacing w:after="83" w:line="271" w:lineRule="auto"/>
              <w:ind w:right="-153" w:hanging="10"/>
              <w:jc w:val="both"/>
              <w:rPr>
                <w:b/>
              </w:rPr>
            </w:pPr>
            <w:r w:rsidRPr="0073283D">
              <w:rPr>
                <w:b/>
              </w:rPr>
              <w:t>90 m2</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9.</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ЛАЈСНЕ ЗА ЛАМИНАТ</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Подне, боја по избору наручиоца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35 m</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10.</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ПАРКЕТ</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Подни, буков, боја и дезен по избору наручиоца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50 m2</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11.</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БАЛКОНСКА ВРАТА</w:t>
            </w:r>
          </w:p>
        </w:tc>
        <w:tc>
          <w:tcPr>
            <w:tcW w:w="2070" w:type="dxa"/>
          </w:tcPr>
          <w:p w:rsidR="0073283D" w:rsidRPr="0073283D" w:rsidRDefault="0073283D" w:rsidP="009E32BE">
            <w:pPr>
              <w:spacing w:after="83" w:line="271" w:lineRule="auto"/>
              <w:ind w:right="-153" w:hanging="10"/>
              <w:rPr>
                <w:lang w:val="sr-Cyrl-RS"/>
              </w:rPr>
            </w:pPr>
            <w:r w:rsidRPr="0073283D">
              <w:t>PVC бела</w:t>
            </w:r>
            <w:r w:rsidRPr="0073283D">
              <w:rPr>
                <w:lang w:val="sr-Cyrl-RS"/>
              </w:rPr>
              <w:t>, двокрилна, димензије: 90cm х 120cm,</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12.</w:t>
            </w:r>
          </w:p>
        </w:tc>
        <w:tc>
          <w:tcPr>
            <w:tcW w:w="1890" w:type="dxa"/>
          </w:tcPr>
          <w:p w:rsidR="0073283D" w:rsidRPr="0073283D" w:rsidRDefault="0073283D" w:rsidP="0073283D">
            <w:pPr>
              <w:spacing w:after="83" w:line="271" w:lineRule="auto"/>
              <w:ind w:right="-153" w:hanging="10"/>
              <w:rPr>
                <w:b/>
              </w:rPr>
            </w:pPr>
            <w:r w:rsidRPr="0073283D">
              <w:rPr>
                <w:b/>
                <w:lang w:val="sr-Cyrl-RS"/>
              </w:rPr>
              <w:t>СОБНА ВРАТА</w:t>
            </w:r>
            <w:r w:rsidRPr="0073283D">
              <w:rPr>
                <w:b/>
              </w:rPr>
              <w:t xml:space="preserve"> </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пуна,  једнокрилна, иверица, боја бела,</w:t>
            </w:r>
          </w:p>
          <w:p w:rsidR="0073283D" w:rsidRPr="0073283D" w:rsidRDefault="0073283D" w:rsidP="009E32BE">
            <w:pPr>
              <w:spacing w:after="83" w:line="271" w:lineRule="auto"/>
              <w:ind w:right="-153" w:hanging="10"/>
              <w:rPr>
                <w:lang w:val="sr-Cyrl-RS"/>
              </w:rPr>
            </w:pPr>
            <w:r w:rsidRPr="0073283D">
              <w:rPr>
                <w:lang w:val="sr-Cyrl-RS"/>
              </w:rPr>
              <w:t>ДИМЕНЗИЈЕ: 80cm х 200cm,</w:t>
            </w:r>
          </w:p>
        </w:tc>
        <w:tc>
          <w:tcPr>
            <w:tcW w:w="837" w:type="dxa"/>
          </w:tcPr>
          <w:p w:rsidR="0073283D" w:rsidRPr="0073283D" w:rsidRDefault="0073283D" w:rsidP="0073283D">
            <w:pPr>
              <w:spacing w:after="83" w:line="271" w:lineRule="auto"/>
              <w:ind w:right="-153" w:hanging="10"/>
              <w:jc w:val="both"/>
              <w:rPr>
                <w:b/>
              </w:rPr>
            </w:pPr>
            <w:r w:rsidRPr="0073283D">
              <w:rPr>
                <w:b/>
              </w:rPr>
              <w:t>3</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13.</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ПРОЗОР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PVC, једнокрилни, димензије: 120cm х 100cm,</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5</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14.</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БОЈЛЕР</w:t>
            </w:r>
          </w:p>
        </w:tc>
        <w:tc>
          <w:tcPr>
            <w:tcW w:w="2070" w:type="dxa"/>
          </w:tcPr>
          <w:p w:rsidR="0073283D" w:rsidRPr="0073283D" w:rsidRDefault="0073283D" w:rsidP="009E32BE">
            <w:pPr>
              <w:spacing w:after="83" w:line="271" w:lineRule="auto"/>
              <w:ind w:right="-153" w:hanging="10"/>
              <w:rPr>
                <w:lang w:val="sr-Latn-RS"/>
              </w:rPr>
            </w:pPr>
            <w:r w:rsidRPr="0073283D">
              <w:rPr>
                <w:lang w:val="sr-Cyrl-RS"/>
              </w:rPr>
              <w:t>Капациет 50 литара, стандардни, снаге 200</w:t>
            </w:r>
            <w:r w:rsidRPr="0073283D">
              <w:t>W</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rPr>
            </w:pPr>
            <w:r w:rsidRPr="0073283D">
              <w:rPr>
                <w:b/>
              </w:rPr>
              <w:t>15.</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АСПИРАТОР</w:t>
            </w:r>
          </w:p>
        </w:tc>
        <w:tc>
          <w:tcPr>
            <w:tcW w:w="2070" w:type="dxa"/>
          </w:tcPr>
          <w:p w:rsidR="0073283D" w:rsidRPr="0073283D" w:rsidRDefault="0073283D" w:rsidP="009E32BE">
            <w:pPr>
              <w:spacing w:after="83" w:line="271" w:lineRule="auto"/>
              <w:ind w:right="-153" w:hanging="10"/>
            </w:pPr>
            <w:r w:rsidRPr="0073283D">
              <w:rPr>
                <w:lang w:val="sr-Cyrl-RS"/>
              </w:rPr>
              <w:t xml:space="preserve">Висећи, </w:t>
            </w:r>
            <w:r w:rsidRPr="0073283D">
              <w:t xml:space="preserve"> 250W</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16.</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ФРИЖИДЕР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запремина: 165 литара, са комором за замрзавање, енергетски разред А+, усправан, боја бела</w:t>
            </w:r>
          </w:p>
        </w:tc>
        <w:tc>
          <w:tcPr>
            <w:tcW w:w="837" w:type="dxa"/>
          </w:tcPr>
          <w:p w:rsidR="0073283D" w:rsidRPr="0073283D" w:rsidRDefault="0073283D" w:rsidP="0073283D">
            <w:pPr>
              <w:spacing w:after="83" w:line="271" w:lineRule="auto"/>
              <w:ind w:right="-153" w:hanging="10"/>
              <w:jc w:val="both"/>
              <w:rPr>
                <w:b/>
              </w:rPr>
            </w:pPr>
            <w:r w:rsidRPr="0073283D">
              <w:rPr>
                <w:b/>
              </w:rPr>
              <w:t>1</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17.</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ШПОРЕТ</w:t>
            </w:r>
          </w:p>
        </w:tc>
        <w:tc>
          <w:tcPr>
            <w:tcW w:w="2070" w:type="dxa"/>
          </w:tcPr>
          <w:p w:rsidR="0073283D" w:rsidRPr="0073283D" w:rsidRDefault="0073283D" w:rsidP="009E32BE">
            <w:pPr>
              <w:spacing w:after="83" w:line="271" w:lineRule="auto"/>
              <w:ind w:right="-153" w:hanging="10"/>
              <w:rPr>
                <w:lang w:val="sr-Cyrl-RS"/>
              </w:rPr>
            </w:pPr>
            <w:r w:rsidRPr="0073283D">
              <w:rPr>
                <w:lang w:val="sr-Cyrl-RS"/>
              </w:rPr>
              <w:t xml:space="preserve">Комбиновани, електрични/плин, енергетска класа А, једна експрес рингла, конвенционална </w:t>
            </w:r>
            <w:r w:rsidRPr="0073283D">
              <w:rPr>
                <w:lang w:val="sr-Cyrl-RS"/>
              </w:rPr>
              <w:lastRenderedPageBreak/>
              <w:t>рерна, механичке команде</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lastRenderedPageBreak/>
              <w:t>1</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18.</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МАШИНА ЗА ПРАЊЕ И СУШЕЊЕ ВЕША</w:t>
            </w:r>
          </w:p>
        </w:tc>
        <w:tc>
          <w:tcPr>
            <w:tcW w:w="2070" w:type="dxa"/>
          </w:tcPr>
          <w:p w:rsidR="0073283D" w:rsidRPr="0073283D" w:rsidRDefault="0073283D" w:rsidP="009E32BE">
            <w:pPr>
              <w:spacing w:after="83" w:line="271" w:lineRule="auto"/>
              <w:ind w:right="-153" w:hanging="10"/>
            </w:pPr>
            <w:r w:rsidRPr="0073283D">
              <w:t>Начин пуњења: стандардан</w:t>
            </w:r>
          </w:p>
          <w:p w:rsidR="0073283D" w:rsidRPr="0073283D" w:rsidRDefault="0073283D" w:rsidP="009E32BE">
            <w:pPr>
              <w:spacing w:after="83" w:line="271" w:lineRule="auto"/>
              <w:ind w:right="-153" w:hanging="10"/>
            </w:pPr>
            <w:r w:rsidRPr="0073283D">
              <w:t>Капацитет прања: минимум 8 kg</w:t>
            </w:r>
          </w:p>
          <w:p w:rsidR="0073283D" w:rsidRPr="0073283D" w:rsidRDefault="0073283D" w:rsidP="009E32BE">
            <w:pPr>
              <w:spacing w:after="83" w:line="271" w:lineRule="auto"/>
              <w:ind w:right="-153" w:hanging="10"/>
            </w:pPr>
            <w:r w:rsidRPr="0073283D">
              <w:t>Капацитет сушења: минимум 5 kg</w:t>
            </w:r>
          </w:p>
          <w:p w:rsidR="0073283D" w:rsidRPr="0073283D" w:rsidRDefault="0073283D" w:rsidP="009E32BE">
            <w:pPr>
              <w:spacing w:after="83" w:line="271" w:lineRule="auto"/>
              <w:ind w:right="-153" w:hanging="10"/>
            </w:pPr>
            <w:r w:rsidRPr="0073283D">
              <w:t>Обртаји центрифуге (o/min) : 1400</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1</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19.</w:t>
            </w:r>
          </w:p>
        </w:tc>
        <w:tc>
          <w:tcPr>
            <w:tcW w:w="1890" w:type="dxa"/>
          </w:tcPr>
          <w:p w:rsidR="0073283D" w:rsidRDefault="0073283D" w:rsidP="0073283D">
            <w:pPr>
              <w:spacing w:after="83" w:line="271" w:lineRule="auto"/>
              <w:ind w:right="-153" w:hanging="10"/>
              <w:rPr>
                <w:b/>
                <w:lang w:val="sr-Cyrl-RS"/>
              </w:rPr>
            </w:pPr>
            <w:r w:rsidRPr="0073283D">
              <w:rPr>
                <w:b/>
                <w:lang w:val="sr-Cyrl-RS"/>
              </w:rPr>
              <w:t>ПОЛУ</w:t>
            </w:r>
          </w:p>
          <w:p w:rsidR="0073283D" w:rsidRPr="0073283D" w:rsidRDefault="0073283D" w:rsidP="0073283D">
            <w:pPr>
              <w:spacing w:after="83" w:line="271" w:lineRule="auto"/>
              <w:ind w:right="-153" w:hanging="10"/>
              <w:rPr>
                <w:b/>
                <w:lang w:val="sr-Cyrl-RS"/>
              </w:rPr>
            </w:pPr>
            <w:r w:rsidRPr="0073283D">
              <w:rPr>
                <w:b/>
                <w:lang w:val="sr-Cyrl-RS"/>
              </w:rPr>
              <w:t xml:space="preserve">ДИСПЕРЗИЈА </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запремина: 25 литара, за унутрашње зидове</w:t>
            </w:r>
          </w:p>
        </w:tc>
        <w:tc>
          <w:tcPr>
            <w:tcW w:w="837" w:type="dxa"/>
          </w:tcPr>
          <w:p w:rsidR="0073283D" w:rsidRPr="0073283D" w:rsidRDefault="0073283D" w:rsidP="0073283D">
            <w:pPr>
              <w:spacing w:after="83" w:line="271" w:lineRule="auto"/>
              <w:ind w:right="-153" w:hanging="10"/>
              <w:jc w:val="both"/>
              <w:rPr>
                <w:b/>
              </w:rPr>
            </w:pP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20.</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ГИПС ПЛОЧЕ РИГИПС</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Димензије: 1,20</w:t>
            </w:r>
            <w:r w:rsidRPr="0073283D">
              <w:t>cm x 200 cm</w:t>
            </w:r>
          </w:p>
        </w:tc>
        <w:tc>
          <w:tcPr>
            <w:tcW w:w="837" w:type="dxa"/>
          </w:tcPr>
          <w:p w:rsidR="0073283D" w:rsidRPr="0073283D" w:rsidRDefault="0073283D" w:rsidP="0073283D">
            <w:pPr>
              <w:spacing w:after="83" w:line="271" w:lineRule="auto"/>
              <w:ind w:right="-153" w:hanging="10"/>
              <w:jc w:val="both"/>
              <w:rPr>
                <w:b/>
              </w:rPr>
            </w:pPr>
            <w:r w:rsidRPr="0073283D">
              <w:rPr>
                <w:b/>
                <w:lang w:val="sr-Cyrl-RS"/>
              </w:rPr>
              <w:t>30</w:t>
            </w:r>
            <w:r w:rsidRPr="0073283D">
              <w:rPr>
                <w:b/>
              </w:rPr>
              <w:t xml:space="preserve"> m2</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21.</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 xml:space="preserve">ЛЕПАК ЗА ПЛОЧИЦЕ </w:t>
            </w:r>
          </w:p>
        </w:tc>
        <w:tc>
          <w:tcPr>
            <w:tcW w:w="2070" w:type="dxa"/>
          </w:tcPr>
          <w:p w:rsidR="0073283D" w:rsidRPr="0073283D" w:rsidRDefault="0073283D" w:rsidP="009E32BE">
            <w:pPr>
              <w:spacing w:after="83" w:line="271" w:lineRule="auto"/>
              <w:ind w:right="-153" w:hanging="10"/>
            </w:pPr>
            <w:r w:rsidRPr="0073283D">
              <w:rPr>
                <w:lang w:val="sr-Cyrl-RS"/>
              </w:rPr>
              <w:t>У праху</w:t>
            </w:r>
            <w:r w:rsidRPr="0073283D">
              <w:t>, 25/1</w:t>
            </w:r>
          </w:p>
        </w:tc>
        <w:tc>
          <w:tcPr>
            <w:tcW w:w="837" w:type="dxa"/>
          </w:tcPr>
          <w:p w:rsidR="0073283D" w:rsidRPr="0073283D" w:rsidRDefault="0073283D" w:rsidP="0073283D">
            <w:pPr>
              <w:spacing w:after="83" w:line="271" w:lineRule="auto"/>
              <w:ind w:right="-153" w:hanging="10"/>
              <w:jc w:val="both"/>
              <w:rPr>
                <w:b/>
              </w:rPr>
            </w:pPr>
            <w:r w:rsidRPr="0073283D">
              <w:rPr>
                <w:b/>
              </w:rPr>
              <w:t>50 l</w:t>
            </w:r>
          </w:p>
          <w:p w:rsidR="0073283D" w:rsidRPr="0073283D" w:rsidRDefault="0073283D" w:rsidP="0073283D">
            <w:pPr>
              <w:spacing w:after="83" w:line="271" w:lineRule="auto"/>
              <w:ind w:right="-153" w:hanging="10"/>
              <w:jc w:val="both"/>
              <w:rPr>
                <w:b/>
                <w:lang w:val="sr-Cyrl-RS"/>
              </w:rPr>
            </w:pPr>
            <w:r w:rsidRPr="0073283D">
              <w:rPr>
                <w:b/>
                <w:lang w:val="sr-Cyrl-RS"/>
              </w:rPr>
              <w:t>(две канте)</w:t>
            </w:r>
          </w:p>
        </w:tc>
        <w:tc>
          <w:tcPr>
            <w:tcW w:w="1953" w:type="dxa"/>
          </w:tcPr>
          <w:p w:rsidR="0073283D" w:rsidRPr="0073283D" w:rsidRDefault="0073283D" w:rsidP="0073283D">
            <w:pPr>
              <w:spacing w:after="83" w:line="271" w:lineRule="auto"/>
              <w:ind w:right="-153" w:hanging="10"/>
              <w:jc w:val="both"/>
              <w:rPr>
                <w:b/>
              </w:rPr>
            </w:pPr>
          </w:p>
        </w:tc>
        <w:tc>
          <w:tcPr>
            <w:tcW w:w="1980" w:type="dxa"/>
          </w:tcPr>
          <w:p w:rsidR="0073283D" w:rsidRPr="0073283D" w:rsidRDefault="0073283D" w:rsidP="0073283D">
            <w:pPr>
              <w:spacing w:after="83" w:line="271" w:lineRule="auto"/>
              <w:ind w:right="-153" w:hanging="10"/>
              <w:jc w:val="both"/>
              <w:rPr>
                <w:b/>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22.</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ГЛЕТ МАСА</w:t>
            </w:r>
          </w:p>
        </w:tc>
        <w:tc>
          <w:tcPr>
            <w:tcW w:w="2070" w:type="dxa"/>
          </w:tcPr>
          <w:p w:rsidR="0073283D" w:rsidRPr="0073283D" w:rsidRDefault="0073283D" w:rsidP="009E32BE">
            <w:pPr>
              <w:spacing w:after="83" w:line="271" w:lineRule="auto"/>
              <w:ind w:right="-153" w:hanging="10"/>
              <w:rPr>
                <w:lang w:val="sr-Cyrl-RS"/>
              </w:rPr>
            </w:pPr>
            <w:r w:rsidRPr="0073283D">
              <w:rPr>
                <w:lang w:val="sr-Cyrl-RS"/>
              </w:rPr>
              <w:t>У праху, за спољне  зидове</w:t>
            </w:r>
          </w:p>
        </w:tc>
        <w:tc>
          <w:tcPr>
            <w:tcW w:w="837" w:type="dxa"/>
          </w:tcPr>
          <w:p w:rsidR="0073283D" w:rsidRPr="0073283D" w:rsidRDefault="0073283D" w:rsidP="0073283D">
            <w:pPr>
              <w:spacing w:after="83" w:line="271" w:lineRule="auto"/>
              <w:ind w:right="-153" w:hanging="10"/>
              <w:jc w:val="both"/>
              <w:rPr>
                <w:b/>
              </w:rPr>
            </w:pPr>
            <w:r w:rsidRPr="0073283D">
              <w:rPr>
                <w:b/>
                <w:lang w:val="sr-Cyrl-RS"/>
              </w:rPr>
              <w:t xml:space="preserve">50 </w:t>
            </w:r>
            <w:r w:rsidRPr="0073283D">
              <w:rPr>
                <w:b/>
              </w:rPr>
              <w:t>kg</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23</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ФАРБА ЗА ДРВО</w:t>
            </w:r>
          </w:p>
        </w:tc>
        <w:tc>
          <w:tcPr>
            <w:tcW w:w="2070" w:type="dxa"/>
          </w:tcPr>
          <w:p w:rsidR="0073283D" w:rsidRPr="0073283D" w:rsidRDefault="0073283D" w:rsidP="009E32BE">
            <w:pPr>
              <w:spacing w:after="83" w:line="271" w:lineRule="auto"/>
              <w:ind w:right="-153" w:hanging="10"/>
              <w:rPr>
                <w:lang w:val="sr-Cyrl-RS"/>
              </w:rPr>
            </w:pPr>
            <w:r w:rsidRPr="0073283D">
              <w:rPr>
                <w:lang w:val="sr-Cyrl-RS"/>
              </w:rPr>
              <w:t xml:space="preserve">Запремина: 0,75 </w:t>
            </w:r>
            <w:r w:rsidRPr="0073283D">
              <w:t>l</w:t>
            </w:r>
            <w:r w:rsidRPr="0073283D">
              <w:rPr>
                <w:lang w:val="sr-Cyrl-RS"/>
              </w:rPr>
              <w:t>, бела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3</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24.</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ЦЕМЕНТ</w:t>
            </w:r>
          </w:p>
        </w:tc>
        <w:tc>
          <w:tcPr>
            <w:tcW w:w="2070" w:type="dxa"/>
          </w:tcPr>
          <w:p w:rsidR="0073283D" w:rsidRPr="0073283D" w:rsidRDefault="0073283D" w:rsidP="009E32BE">
            <w:pPr>
              <w:spacing w:after="83" w:line="271" w:lineRule="auto"/>
              <w:ind w:right="-153" w:hanging="10"/>
              <w:rPr>
                <w:lang w:val="sr-Cyrl-RS"/>
              </w:rPr>
            </w:pPr>
            <w:r w:rsidRPr="0073283D">
              <w:rPr>
                <w:lang w:val="sr-Cyrl-RS"/>
              </w:rPr>
              <w:t>50/1</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 xml:space="preserve">4500 </w:t>
            </w:r>
            <w:r w:rsidRPr="0073283D">
              <w:rPr>
                <w:b/>
              </w:rPr>
              <w:t>kg</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25.</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КРЕЧ</w:t>
            </w:r>
          </w:p>
        </w:tc>
        <w:tc>
          <w:tcPr>
            <w:tcW w:w="2070" w:type="dxa"/>
          </w:tcPr>
          <w:p w:rsidR="0073283D" w:rsidRPr="0073283D" w:rsidRDefault="0073283D" w:rsidP="009E32BE">
            <w:pPr>
              <w:spacing w:after="83" w:line="271" w:lineRule="auto"/>
              <w:ind w:right="-153" w:hanging="10"/>
              <w:rPr>
                <w:lang w:val="sr-Cyrl-RS"/>
              </w:rPr>
            </w:pPr>
            <w:r w:rsidRPr="0073283D">
              <w:rPr>
                <w:lang w:val="sr-Cyrl-RS"/>
              </w:rPr>
              <w:t>У праху, 25/1</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 xml:space="preserve">2200 </w:t>
            </w:r>
            <w:r w:rsidRPr="0073283D">
              <w:rPr>
                <w:b/>
              </w:rPr>
              <w:t>kg</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26.</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ЛЕПАК ЗА СТИРОПОР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У праху</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2400 kg</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27.</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СТИРОПОР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Фасадни, дебљине 10 центиметара, фасадни</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220 m2</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28.</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МРЕЖИЦА ЗА СТИРОПОР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плава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220 m2</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29.</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АКРИЛНИ  МАЛТЕР</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Гранулација 1,5</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650 kg</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30.</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ПОДЛОГА</w:t>
            </w:r>
          </w:p>
        </w:tc>
        <w:tc>
          <w:tcPr>
            <w:tcW w:w="2070" w:type="dxa"/>
          </w:tcPr>
          <w:p w:rsidR="0073283D" w:rsidRPr="0073283D" w:rsidRDefault="0073283D" w:rsidP="009E32BE">
            <w:pPr>
              <w:spacing w:after="83" w:line="271" w:lineRule="auto"/>
              <w:ind w:right="-153" w:hanging="10"/>
              <w:rPr>
                <w:lang w:val="sr-Cyrl-RS"/>
              </w:rPr>
            </w:pPr>
            <w:r w:rsidRPr="0073283D">
              <w:rPr>
                <w:lang w:val="sr-Cyrl-RS"/>
              </w:rPr>
              <w:t xml:space="preserve">Фасадна подлога за премазивање зидова пре </w:t>
            </w:r>
            <w:r w:rsidRPr="0073283D">
              <w:rPr>
                <w:lang w:val="sr-Cyrl-RS"/>
              </w:rPr>
              <w:lastRenderedPageBreak/>
              <w:t>наношења фасадних боја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lastRenderedPageBreak/>
              <w:t>65 l</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31.</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ДАСКА</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Грађевинска, чамова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6 m3</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r w:rsidR="0073283D" w:rsidRPr="0073283D" w:rsidTr="000319B0">
        <w:tc>
          <w:tcPr>
            <w:tcW w:w="378" w:type="dxa"/>
          </w:tcPr>
          <w:p w:rsidR="0073283D" w:rsidRPr="0073283D" w:rsidRDefault="0073283D" w:rsidP="0073283D">
            <w:pPr>
              <w:spacing w:after="83" w:line="271" w:lineRule="auto"/>
              <w:ind w:right="-153" w:hanging="10"/>
              <w:jc w:val="both"/>
              <w:rPr>
                <w:b/>
                <w:lang w:val="sr-Cyrl-RS"/>
              </w:rPr>
            </w:pPr>
            <w:r w:rsidRPr="0073283D">
              <w:rPr>
                <w:b/>
                <w:lang w:val="sr-Cyrl-RS"/>
              </w:rPr>
              <w:t>32.</w:t>
            </w:r>
          </w:p>
        </w:tc>
        <w:tc>
          <w:tcPr>
            <w:tcW w:w="1890" w:type="dxa"/>
          </w:tcPr>
          <w:p w:rsidR="0073283D" w:rsidRPr="0073283D" w:rsidRDefault="0073283D" w:rsidP="0073283D">
            <w:pPr>
              <w:spacing w:after="83" w:line="271" w:lineRule="auto"/>
              <w:ind w:right="-153" w:hanging="10"/>
              <w:rPr>
                <w:b/>
                <w:lang w:val="sr-Cyrl-RS"/>
              </w:rPr>
            </w:pPr>
            <w:r w:rsidRPr="0073283D">
              <w:rPr>
                <w:b/>
                <w:lang w:val="sr-Cyrl-RS"/>
              </w:rPr>
              <w:t>ЦИГЛА</w:t>
            </w:r>
          </w:p>
        </w:tc>
        <w:tc>
          <w:tcPr>
            <w:tcW w:w="2070" w:type="dxa"/>
          </w:tcPr>
          <w:p w:rsidR="0073283D" w:rsidRPr="0073283D" w:rsidRDefault="0073283D" w:rsidP="009E32BE">
            <w:pPr>
              <w:spacing w:after="83" w:line="271" w:lineRule="auto"/>
              <w:ind w:right="-153" w:hanging="10"/>
              <w:rPr>
                <w:lang w:val="sr-Cyrl-RS"/>
              </w:rPr>
            </w:pPr>
            <w:r w:rsidRPr="0073283D">
              <w:rPr>
                <w:lang w:val="sr-Cyrl-RS"/>
              </w:rPr>
              <w:t>Пуна опека</w:t>
            </w:r>
          </w:p>
        </w:tc>
        <w:tc>
          <w:tcPr>
            <w:tcW w:w="837" w:type="dxa"/>
          </w:tcPr>
          <w:p w:rsidR="0073283D" w:rsidRPr="0073283D" w:rsidRDefault="0073283D" w:rsidP="0073283D">
            <w:pPr>
              <w:spacing w:after="83" w:line="271" w:lineRule="auto"/>
              <w:ind w:right="-153" w:hanging="10"/>
              <w:jc w:val="both"/>
              <w:rPr>
                <w:b/>
                <w:lang w:val="sr-Cyrl-RS"/>
              </w:rPr>
            </w:pPr>
            <w:r w:rsidRPr="0073283D">
              <w:rPr>
                <w:b/>
                <w:lang w:val="sr-Cyrl-RS"/>
              </w:rPr>
              <w:t>6500 комада</w:t>
            </w:r>
          </w:p>
        </w:tc>
        <w:tc>
          <w:tcPr>
            <w:tcW w:w="1953" w:type="dxa"/>
          </w:tcPr>
          <w:p w:rsidR="0073283D" w:rsidRPr="0073283D" w:rsidRDefault="0073283D" w:rsidP="0073283D">
            <w:pPr>
              <w:spacing w:after="83" w:line="271" w:lineRule="auto"/>
              <w:ind w:right="-153" w:hanging="10"/>
              <w:jc w:val="both"/>
              <w:rPr>
                <w:b/>
                <w:lang w:val="sr-Cyrl-RS"/>
              </w:rPr>
            </w:pPr>
          </w:p>
        </w:tc>
        <w:tc>
          <w:tcPr>
            <w:tcW w:w="1980" w:type="dxa"/>
          </w:tcPr>
          <w:p w:rsidR="0073283D" w:rsidRPr="0073283D" w:rsidRDefault="0073283D" w:rsidP="0073283D">
            <w:pPr>
              <w:spacing w:after="83" w:line="271" w:lineRule="auto"/>
              <w:ind w:right="-153" w:hanging="10"/>
              <w:jc w:val="both"/>
              <w:rPr>
                <w:b/>
                <w:lang w:val="sr-Cyrl-RS"/>
              </w:rPr>
            </w:pPr>
          </w:p>
        </w:tc>
      </w:tr>
    </w:tbl>
    <w:p w:rsidR="0073283D" w:rsidRPr="001F6FB4" w:rsidRDefault="0073283D" w:rsidP="00BF74F9">
      <w:pPr>
        <w:spacing w:after="83" w:line="271" w:lineRule="auto"/>
        <w:ind w:right="-153" w:hanging="10"/>
        <w:jc w:val="both"/>
        <w:rPr>
          <w:b/>
          <w:lang w:val="sr-Cyrl-CS"/>
        </w:rPr>
      </w:pPr>
    </w:p>
    <w:p w:rsidR="00766D89" w:rsidRDefault="00766D89" w:rsidP="00766D89">
      <w:pPr>
        <w:jc w:val="both"/>
      </w:pPr>
    </w:p>
    <w:p w:rsidR="00766D89" w:rsidRDefault="00766D89" w:rsidP="00766D89">
      <w:pPr>
        <w:numPr>
          <w:ilvl w:val="0"/>
          <w:numId w:val="20"/>
        </w:numPr>
        <w:jc w:val="both"/>
      </w:pPr>
      <w:r w:rsidRPr="00F96C47">
        <w:t xml:space="preserve"> </w:t>
      </w:r>
      <w:r>
        <w:t>Укупна вредност набавке без ПДВ-а________________________________</w:t>
      </w:r>
    </w:p>
    <w:p w:rsidR="00766D89" w:rsidRDefault="00766D89" w:rsidP="00766D89">
      <w:pPr>
        <w:ind w:left="-90"/>
        <w:jc w:val="both"/>
      </w:pPr>
    </w:p>
    <w:p w:rsidR="00766D89" w:rsidRDefault="00766D89" w:rsidP="00766D89">
      <w:pPr>
        <w:numPr>
          <w:ilvl w:val="0"/>
          <w:numId w:val="20"/>
        </w:numPr>
        <w:jc w:val="both"/>
      </w:pPr>
      <w:r w:rsidRPr="00BE4E08">
        <w:t xml:space="preserve">Укупна вредност набавке </w:t>
      </w:r>
      <w:r>
        <w:t>са ПДВ-ом_________________________________</w:t>
      </w:r>
    </w:p>
    <w:p w:rsidR="00766D89" w:rsidRDefault="00766D89" w:rsidP="00766D89">
      <w:pPr>
        <w:pStyle w:val="ListParagraph"/>
      </w:pPr>
    </w:p>
    <w:p w:rsidR="00766D89" w:rsidRPr="007C6288" w:rsidRDefault="00766D89" w:rsidP="00766D89">
      <w:pPr>
        <w:numPr>
          <w:ilvl w:val="0"/>
          <w:numId w:val="20"/>
        </w:numPr>
        <w:jc w:val="both"/>
      </w:pPr>
      <w:r w:rsidRPr="006E26E1">
        <w:t>Рок за испору</w:t>
      </w:r>
      <w:r w:rsidR="00F62638">
        <w:t>ку</w:t>
      </w:r>
      <w:r w:rsidRPr="006E26E1">
        <w:t xml:space="preserve"> доб</w:t>
      </w:r>
      <w:r>
        <w:t>ра ___________________________</w:t>
      </w:r>
      <w:r w:rsidR="00623DA0">
        <w:rPr>
          <w:lang w:val="sr-Cyrl-CS"/>
        </w:rPr>
        <w:t xml:space="preserve"> (не дужем од 30 (тридесет</w:t>
      </w:r>
      <w:r w:rsidRPr="007C6288">
        <w:rPr>
          <w:lang w:val="sr-Cyrl-CS"/>
        </w:rPr>
        <w:t>) календарских дана)</w:t>
      </w:r>
      <w:r>
        <w:rPr>
          <w:lang w:val="sr-Cyrl-CS"/>
        </w:rPr>
        <w:t xml:space="preserve"> од дана закључења уговора</w:t>
      </w:r>
    </w:p>
    <w:p w:rsidR="00766D89" w:rsidRDefault="00766D89" w:rsidP="00766D89">
      <w:pPr>
        <w:pStyle w:val="ListParagraph"/>
      </w:pPr>
    </w:p>
    <w:p w:rsidR="00766D89" w:rsidRPr="006E26E1" w:rsidRDefault="00766D89" w:rsidP="00766D89">
      <w:pPr>
        <w:numPr>
          <w:ilvl w:val="0"/>
          <w:numId w:val="20"/>
        </w:numPr>
        <w:jc w:val="both"/>
      </w:pPr>
      <w:r w:rsidRPr="006E26E1">
        <w:t>Гарантни рок за испоруче</w:t>
      </w:r>
      <w:r>
        <w:t>на добра_____________________</w:t>
      </w:r>
      <w:proofErr w:type="gramStart"/>
      <w:r>
        <w:t>_(</w:t>
      </w:r>
      <w:proofErr w:type="gramEnd"/>
      <w:r w:rsidRPr="007C6288">
        <w:rPr>
          <w:iCs/>
        </w:rPr>
        <w:t>не краћи од 24 месеца од дана потписивања записника о квалитативној и квантитативној примопредаји добара која су предмет ове јавне набавке.)</w:t>
      </w:r>
    </w:p>
    <w:p w:rsidR="00766D89" w:rsidRPr="006E26E1" w:rsidRDefault="00766D89" w:rsidP="00766D89">
      <w:pPr>
        <w:jc w:val="both"/>
      </w:pPr>
    </w:p>
    <w:p w:rsidR="00766D89" w:rsidRPr="00504D9B" w:rsidRDefault="00766D89" w:rsidP="00766D89">
      <w:pPr>
        <w:numPr>
          <w:ilvl w:val="0"/>
          <w:numId w:val="20"/>
        </w:numPr>
        <w:rPr>
          <w:color w:val="000000"/>
          <w:lang w:val="sr-Cyrl-CS"/>
        </w:rPr>
      </w:pPr>
      <w:r w:rsidRPr="00F96C47">
        <w:tab/>
        <w:t>Начин плаћања:</w:t>
      </w:r>
      <w:r w:rsidRPr="00F96C47">
        <w:rPr>
          <w:color w:val="000000"/>
          <w:lang w:val="sr-Cyrl-CS"/>
        </w:rPr>
        <w:t xml:space="preserve"> ______________________</w:t>
      </w:r>
      <w:r w:rsidRPr="00504D9B">
        <w:rPr>
          <w:color w:val="000000"/>
          <w:lang w:val="sr-Cyrl-CS"/>
        </w:rPr>
        <w:t>календарских дана (не краћем од 15 дана и не дужи од 45 дана) након пријема неспорне, исправне и оверене фактуре–рачуна, отпремнице о извршеној испоруци робе и сачињеног записника о квалитативној и квантитативној примопредаји добара која су предмет ове јавне набавке.</w:t>
      </w:r>
    </w:p>
    <w:p w:rsidR="00766D89" w:rsidRDefault="00766D89" w:rsidP="00766D89">
      <w:pPr>
        <w:ind w:left="-90"/>
        <w:jc w:val="both"/>
        <w:rPr>
          <w:b/>
        </w:rPr>
      </w:pPr>
    </w:p>
    <w:p w:rsidR="00766D89" w:rsidRPr="00F512BB" w:rsidRDefault="00766D89" w:rsidP="00766D89">
      <w:pPr>
        <w:numPr>
          <w:ilvl w:val="0"/>
          <w:numId w:val="20"/>
        </w:numPr>
        <w:jc w:val="both"/>
      </w:pPr>
      <w:r w:rsidRPr="00F512BB">
        <w:t>Рок важења понуде___________________ (не краће од 30 дана) од дана отварања понуда.</w:t>
      </w:r>
    </w:p>
    <w:p w:rsidR="00766D89" w:rsidRPr="00663263" w:rsidRDefault="00766D89" w:rsidP="00766D89">
      <w:pPr>
        <w:ind w:left="-450"/>
        <w:jc w:val="both"/>
        <w:rPr>
          <w:b/>
          <w:u w:val="single"/>
        </w:rPr>
      </w:pPr>
    </w:p>
    <w:p w:rsidR="00766D89" w:rsidRPr="005B775F" w:rsidRDefault="00766D89" w:rsidP="00766D89">
      <w:pPr>
        <w:ind w:left="-450"/>
        <w:jc w:val="both"/>
        <w:rPr>
          <w:b/>
          <w:u w:val="single"/>
          <w:lang w:val="sr-Cyrl-CS"/>
        </w:rPr>
      </w:pPr>
      <w:r w:rsidRPr="005B775F">
        <w:rPr>
          <w:b/>
          <w:u w:val="single"/>
          <w:lang w:val="sr-Cyrl-CS"/>
        </w:rPr>
        <w:t xml:space="preserve">Упутство за попуњавање обрасца структуре цене: </w:t>
      </w:r>
    </w:p>
    <w:p w:rsidR="00766D89" w:rsidRPr="00F07C0E" w:rsidRDefault="00766D89" w:rsidP="00766D89">
      <w:pPr>
        <w:ind w:left="360"/>
        <w:jc w:val="both"/>
        <w:rPr>
          <w:b/>
          <w:u w:val="single"/>
          <w:lang w:val="sr-Cyrl-CS"/>
        </w:rPr>
      </w:pPr>
    </w:p>
    <w:p w:rsidR="00766D89" w:rsidRPr="005B775F" w:rsidRDefault="00766D89" w:rsidP="00766D89">
      <w:pPr>
        <w:pStyle w:val="ListParagraph"/>
        <w:tabs>
          <w:tab w:val="left" w:pos="90"/>
        </w:tabs>
        <w:ind w:left="0"/>
        <w:jc w:val="both"/>
        <w:rPr>
          <w:rFonts w:ascii="Times New Roman" w:hAnsi="Times New Roman"/>
          <w:szCs w:val="24"/>
          <w:lang w:val="sr-Cyrl-CS"/>
        </w:rPr>
      </w:pPr>
      <w:r w:rsidRPr="005B775F">
        <w:rPr>
          <w:rFonts w:ascii="Times New Roman" w:hAnsi="Times New Roman"/>
          <w:szCs w:val="24"/>
          <w:lang w:val="sr-Cyrl-CS"/>
        </w:rPr>
        <w:t>Понуђач треба да попуни образац структуре цене на следећи начин:</w:t>
      </w:r>
    </w:p>
    <w:p w:rsidR="00766D89" w:rsidRPr="005B775F" w:rsidRDefault="00766D89" w:rsidP="00766D89">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766D89" w:rsidRPr="00663263" w:rsidRDefault="000319B0" w:rsidP="00663263">
      <w:pPr>
        <w:pStyle w:val="ListParagraph"/>
        <w:numPr>
          <w:ilvl w:val="0"/>
          <w:numId w:val="19"/>
        </w:numPr>
        <w:tabs>
          <w:tab w:val="left" w:pos="90"/>
        </w:tabs>
        <w:suppressAutoHyphens/>
        <w:spacing w:line="100" w:lineRule="atLeast"/>
        <w:jc w:val="both"/>
        <w:rPr>
          <w:rFonts w:ascii="Times New Roman" w:hAnsi="Times New Roman"/>
          <w:szCs w:val="24"/>
          <w:lang w:val="sr-Cyrl-CS"/>
        </w:rPr>
      </w:pPr>
      <w:r>
        <w:rPr>
          <w:rFonts w:ascii="Times New Roman" w:hAnsi="Times New Roman"/>
          <w:szCs w:val="24"/>
          <w:lang w:val="sr-Cyrl-CS"/>
        </w:rPr>
        <w:t>у колони 6. уписати укупну</w:t>
      </w:r>
      <w:r w:rsidR="00766D89" w:rsidRPr="005B775F">
        <w:rPr>
          <w:rFonts w:ascii="Times New Roman" w:hAnsi="Times New Roman"/>
          <w:szCs w:val="24"/>
          <w:lang w:val="sr-Cyrl-CS"/>
        </w:rPr>
        <w:t xml:space="preserve">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766D89" w:rsidRPr="001F6FB4" w:rsidRDefault="00766D89" w:rsidP="00766D89">
      <w:pPr>
        <w:jc w:val="both"/>
        <w:rPr>
          <w:b/>
          <w:lang w:val="sr-Cyrl-CS"/>
        </w:rPr>
      </w:pPr>
      <w:r w:rsidRPr="001F6FB4">
        <w:rPr>
          <w:b/>
          <w:lang w:val="sr-Cyrl-CS"/>
        </w:rPr>
        <w:t xml:space="preserve">Напомене: </w:t>
      </w:r>
    </w:p>
    <w:p w:rsidR="00766D89" w:rsidRDefault="00766D89" w:rsidP="00766D89">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6D89" w:rsidRPr="001F6FB4" w:rsidRDefault="00766D89" w:rsidP="00766D89">
      <w:pPr>
        <w:jc w:val="both"/>
        <w:rPr>
          <w:lang w:val="sr-Cyrl-CS"/>
        </w:rPr>
      </w:pPr>
    </w:p>
    <w:p w:rsidR="00663263" w:rsidRPr="00F07C0E" w:rsidRDefault="00766D89" w:rsidP="00663263">
      <w:pPr>
        <w:jc w:val="center"/>
        <w:rPr>
          <w:b/>
          <w:lang w:val="sr-Cyrl-CS"/>
        </w:rPr>
      </w:pPr>
      <w:r w:rsidRPr="001F6FB4">
        <w:rPr>
          <w:b/>
          <w:lang w:val="sr-Cyrl-CS"/>
        </w:rPr>
        <w:tab/>
      </w:r>
      <w:r w:rsidRPr="001F6FB4">
        <w:rPr>
          <w:b/>
          <w:lang w:val="sr-Cyrl-CS"/>
        </w:rPr>
        <w:tab/>
      </w:r>
      <w:r w:rsidR="00663263" w:rsidRPr="005B775F">
        <w:rPr>
          <w:b/>
          <w:lang w:val="sr-Cyrl-CS"/>
        </w:rPr>
        <w:t>М.П.</w:t>
      </w:r>
    </w:p>
    <w:p w:rsidR="00663263" w:rsidRPr="005B775F" w:rsidRDefault="00663263" w:rsidP="00663263">
      <w:pPr>
        <w:ind w:left="5040"/>
        <w:jc w:val="both"/>
        <w:rPr>
          <w:b/>
          <w:lang w:val="sr-Cyrl-CS"/>
        </w:rPr>
      </w:pPr>
      <w:r w:rsidRPr="005B775F">
        <w:rPr>
          <w:b/>
          <w:lang w:val="sr-Cyrl-CS"/>
        </w:rPr>
        <w:t xml:space="preserve">                                       ________________________________</w:t>
      </w:r>
    </w:p>
    <w:p w:rsidR="00766D89" w:rsidRPr="001F6FB4" w:rsidRDefault="00663263" w:rsidP="00663263">
      <w:pPr>
        <w:ind w:firstLine="360"/>
        <w:rPr>
          <w:b/>
          <w:lang w:val="sr-Cyrl-CS"/>
        </w:rPr>
      </w:pPr>
      <w:r w:rsidRPr="005B775F">
        <w:rPr>
          <w:b/>
          <w:lang w:val="sr-Cyrl-CS"/>
        </w:rPr>
        <w:lastRenderedPageBreak/>
        <w:t xml:space="preserve">                                            </w:t>
      </w:r>
      <w:r>
        <w:rPr>
          <w:b/>
          <w:lang w:val="sr-Cyrl-CS"/>
        </w:rPr>
        <w:t xml:space="preserve">                        </w:t>
      </w:r>
      <w:r w:rsidRPr="005B775F">
        <w:rPr>
          <w:b/>
          <w:lang w:val="sr-Cyrl-CS"/>
        </w:rPr>
        <w:t xml:space="preserve">      (потпис овлашћеног лица Понуђача</w:t>
      </w:r>
      <w:r>
        <w:rPr>
          <w:b/>
          <w:lang w:val="sr-Cyrl-CS"/>
        </w:rPr>
        <w:t>)</w:t>
      </w:r>
    </w:p>
    <w:p w:rsidR="00766D89" w:rsidRPr="001F6FB4" w:rsidRDefault="00766D89" w:rsidP="00766D89">
      <w:pPr>
        <w:ind w:left="360"/>
        <w:jc w:val="right"/>
        <w:rPr>
          <w:b/>
          <w:lang w:val="sr-Cyrl-CS"/>
        </w:rPr>
      </w:pPr>
    </w:p>
    <w:p w:rsidR="00766D89" w:rsidRDefault="00766D89" w:rsidP="00766D89">
      <w:pPr>
        <w:rPr>
          <w:b/>
          <w:u w:val="single"/>
          <w:lang w:val="sr-Cyrl-CS"/>
        </w:rPr>
      </w:pPr>
    </w:p>
    <w:p w:rsidR="000319B0" w:rsidRDefault="000319B0" w:rsidP="00766D89">
      <w:pPr>
        <w:rPr>
          <w:b/>
          <w:u w:val="single"/>
          <w:lang w:val="sr-Cyrl-CS"/>
        </w:rPr>
      </w:pPr>
    </w:p>
    <w:p w:rsidR="000319B0" w:rsidRPr="001F6FB4" w:rsidRDefault="000319B0" w:rsidP="00766D89">
      <w:pPr>
        <w:rPr>
          <w:b/>
          <w:u w:val="single"/>
          <w:lang w:val="sr-Cyrl-CS"/>
        </w:rPr>
      </w:pPr>
    </w:p>
    <w:p w:rsidR="00766D89" w:rsidRPr="001F6FB4" w:rsidRDefault="00766D89" w:rsidP="00766D89">
      <w:pPr>
        <w:rPr>
          <w:b/>
          <w:u w:val="single"/>
          <w:lang w:val="sr-Cyrl-CS"/>
        </w:rPr>
      </w:pPr>
    </w:p>
    <w:p w:rsidR="00766D89" w:rsidRPr="001F6FB4" w:rsidRDefault="00766D89" w:rsidP="00766D89">
      <w:pPr>
        <w:jc w:val="center"/>
        <w:rPr>
          <w:b/>
          <w:lang w:val="sr-Cyrl-CS"/>
        </w:rPr>
      </w:pPr>
      <w:r>
        <w:rPr>
          <w:b/>
          <w:u w:val="single"/>
          <w:lang w:val="sr-Cyrl-CS"/>
        </w:rPr>
        <w:t>6</w:t>
      </w:r>
      <w:r w:rsidRPr="001F6FB4">
        <w:rPr>
          <w:b/>
          <w:u w:val="single"/>
          <w:lang w:val="sr-Cyrl-CS"/>
        </w:rPr>
        <w:t>.</w:t>
      </w:r>
      <w:r>
        <w:rPr>
          <w:b/>
          <w:u w:val="single"/>
          <w:lang w:val="sr-Cyrl-CS"/>
        </w:rPr>
        <w:t>6.</w:t>
      </w:r>
      <w:r w:rsidRPr="001F6FB4">
        <w:rPr>
          <w:b/>
          <w:u w:val="single"/>
          <w:lang w:val="sr-Cyrl-CS"/>
        </w:rPr>
        <w:t xml:space="preserve"> ОБРАЗАЦ ИЗЈАВЕ ПОНУЂАЧА ДА НЕ НАСТУПА СА ПОДИЗВОЂАЧЕМ</w:t>
      </w:r>
    </w:p>
    <w:p w:rsidR="00766D89" w:rsidRPr="001F6FB4" w:rsidRDefault="00766D89" w:rsidP="00766D89">
      <w:pPr>
        <w:jc w:val="center"/>
        <w:rPr>
          <w:b/>
          <w:u w:val="single"/>
          <w:lang w:val="sr-Cyrl-CS"/>
        </w:rPr>
      </w:pPr>
    </w:p>
    <w:p w:rsidR="00766D89" w:rsidRPr="001F6FB4" w:rsidRDefault="00766D89" w:rsidP="00766D89">
      <w:pPr>
        <w:jc w:val="center"/>
        <w:rPr>
          <w:b/>
          <w:u w:val="single"/>
          <w:lang w:val="sr-Cyrl-CS"/>
        </w:rPr>
      </w:pPr>
    </w:p>
    <w:p w:rsidR="00766D89" w:rsidRPr="001F6FB4" w:rsidRDefault="00766D89" w:rsidP="00766D89">
      <w:pPr>
        <w:jc w:val="center"/>
        <w:rPr>
          <w:b/>
          <w:u w:val="single"/>
          <w:lang w:val="sr-Cyrl-CS"/>
        </w:rPr>
      </w:pPr>
    </w:p>
    <w:p w:rsidR="00766D89" w:rsidRPr="001F6FB4" w:rsidRDefault="00766D89" w:rsidP="00766D89">
      <w:pPr>
        <w:jc w:val="both"/>
        <w:rPr>
          <w:b/>
          <w:bCs/>
          <w:lang w:val="sr-Cyrl-CS"/>
        </w:rPr>
      </w:pPr>
      <w:r w:rsidRPr="001F6FB4">
        <w:rPr>
          <w:lang w:val="sr-Cyrl-CS"/>
        </w:rPr>
        <w:t xml:space="preserve">Под пуном материјалном и кривичном одговорношћу у понуди број </w:t>
      </w:r>
      <w:r w:rsidR="00047374">
        <w:rPr>
          <w:lang w:val="sr-Cyrl-CS"/>
        </w:rPr>
        <w:t>404-1-</w:t>
      </w:r>
      <w:r w:rsidR="00D70A5A">
        <w:rPr>
          <w:lang w:val="sr-Cyrl-CS"/>
        </w:rPr>
        <w:t>14</w:t>
      </w:r>
      <w:r w:rsidR="000319B0">
        <w:rPr>
          <w:lang w:val="sr-Cyrl-CS"/>
        </w:rPr>
        <w:t>/2020</w:t>
      </w:r>
      <w:r w:rsidRPr="001F6FB4">
        <w:rPr>
          <w:lang w:val="sr-Cyrl-CS"/>
        </w:rPr>
        <w:t xml:space="preserve"> за јавну </w:t>
      </w:r>
      <w:r>
        <w:rPr>
          <w:lang w:val="sr-Cyrl-CS"/>
        </w:rPr>
        <w:t>набавку</w:t>
      </w:r>
      <w:r w:rsidR="000319B0">
        <w:rPr>
          <w:lang w:val="sr-Cyrl-CS"/>
        </w:rPr>
        <w:t xml:space="preserve"> </w:t>
      </w:r>
      <w:r w:rsidR="000319B0" w:rsidRPr="000319B0">
        <w:rPr>
          <w:b/>
          <w:bCs/>
        </w:rPr>
        <w:t>ГРАЂЕВИНСКОГ И ДРУГОГ МАТЕРИЈАЛА И ОПРЕМЕ ЗА КУЋЕ</w:t>
      </w:r>
      <w:r>
        <w:rPr>
          <w:lang w:val="sr-Cyrl-CS"/>
        </w:rPr>
        <w:t xml:space="preserve"> </w:t>
      </w:r>
      <w:r w:rsidRPr="001F6FB4">
        <w:rPr>
          <w:lang w:val="sr-Cyrl-CS"/>
        </w:rPr>
        <w:t>изјављујемо да не наступамо са подизвођачем.</w:t>
      </w:r>
    </w:p>
    <w:p w:rsidR="00766D89" w:rsidRPr="001F6FB4" w:rsidRDefault="00766D89" w:rsidP="00766D89">
      <w:pPr>
        <w:jc w:val="both"/>
        <w:rPr>
          <w:b/>
          <w:u w:val="single"/>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jc w:val="center"/>
        <w:rPr>
          <w:b/>
          <w:lang w:val="sr-Cyrl-CS"/>
        </w:rPr>
      </w:pPr>
      <w:r w:rsidRPr="001F6FB4">
        <w:rPr>
          <w:b/>
          <w:lang w:val="sr-Cyrl-CS"/>
        </w:rPr>
        <w:t>М.П.</w:t>
      </w:r>
    </w:p>
    <w:p w:rsidR="00766D89" w:rsidRPr="001F6FB4" w:rsidRDefault="00766D89" w:rsidP="00766D89">
      <w:pPr>
        <w:rPr>
          <w:b/>
          <w:lang w:val="sr-Cyrl-CS"/>
        </w:rPr>
      </w:pPr>
    </w:p>
    <w:p w:rsidR="00766D89" w:rsidRPr="001F6FB4" w:rsidRDefault="00766D89" w:rsidP="00766D89">
      <w:pPr>
        <w:rPr>
          <w:b/>
          <w:lang w:val="sr-Cyrl-CS"/>
        </w:rPr>
      </w:pPr>
    </w:p>
    <w:p w:rsidR="00766D89" w:rsidRPr="001F6FB4" w:rsidRDefault="00766D89" w:rsidP="00766D89">
      <w:pPr>
        <w:ind w:left="4320" w:firstLine="720"/>
        <w:rPr>
          <w:b/>
          <w:lang w:val="sr-Cyrl-CS"/>
        </w:rPr>
      </w:pPr>
      <w:r w:rsidRPr="001F6FB4">
        <w:rPr>
          <w:b/>
          <w:lang w:val="sr-Cyrl-CS"/>
        </w:rPr>
        <w:tab/>
        <w:t>__________________________</w:t>
      </w:r>
    </w:p>
    <w:p w:rsidR="00766D89" w:rsidRPr="001F6FB4" w:rsidRDefault="00766D89" w:rsidP="00766D89">
      <w:pPr>
        <w:jc w:val="right"/>
        <w:rPr>
          <w:b/>
          <w:lang w:val="sr-Cyrl-CS"/>
        </w:rPr>
      </w:pPr>
      <w:r w:rsidRPr="001F6FB4">
        <w:rPr>
          <w:b/>
          <w:lang w:val="sr-Cyrl-CS"/>
        </w:rPr>
        <w:t>(потпис овлашћеног лица Понуђача)</w:t>
      </w: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Default="00766D89" w:rsidP="00766D89">
      <w:pPr>
        <w:rPr>
          <w:lang w:val="sr-Cyrl-CS"/>
        </w:rPr>
      </w:pPr>
    </w:p>
    <w:p w:rsidR="00766D89" w:rsidRDefault="00766D89"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663263" w:rsidRDefault="00663263" w:rsidP="00766D89">
      <w:pPr>
        <w:rPr>
          <w:lang w:val="sr-Cyrl-CS"/>
        </w:rPr>
      </w:pPr>
    </w:p>
    <w:p w:rsidR="000319B0" w:rsidRDefault="000319B0" w:rsidP="00766D89">
      <w:pPr>
        <w:rPr>
          <w:lang w:val="sr-Cyrl-CS"/>
        </w:rPr>
      </w:pPr>
    </w:p>
    <w:p w:rsidR="00766D89" w:rsidRPr="001F6FB4" w:rsidRDefault="00766D89" w:rsidP="00766D89">
      <w:pPr>
        <w:rPr>
          <w:lang w:val="sr-Cyrl-CS"/>
        </w:rPr>
      </w:pPr>
    </w:p>
    <w:p w:rsidR="00766D89" w:rsidRPr="001F6FB4" w:rsidRDefault="00766D89" w:rsidP="00766D89">
      <w:pPr>
        <w:jc w:val="center"/>
        <w:rPr>
          <w:b/>
          <w:u w:val="single"/>
          <w:lang w:val="sr-Cyrl-CS"/>
        </w:rPr>
      </w:pPr>
      <w:r>
        <w:rPr>
          <w:b/>
          <w:u w:val="single"/>
          <w:lang w:val="sr-Cyrl-CS"/>
        </w:rPr>
        <w:t>6</w:t>
      </w:r>
      <w:r w:rsidRPr="001F6FB4">
        <w:rPr>
          <w:b/>
          <w:u w:val="single"/>
          <w:lang w:val="sr-Cyrl-CS"/>
        </w:rPr>
        <w:t>.</w:t>
      </w:r>
      <w:r>
        <w:rPr>
          <w:b/>
          <w:u w:val="single"/>
          <w:lang w:val="sr-Cyrl-CS"/>
        </w:rPr>
        <w:t>7</w:t>
      </w:r>
      <w:r w:rsidRPr="001F6FB4">
        <w:rPr>
          <w:b/>
          <w:u w:val="single"/>
          <w:lang w:val="sr-Cyrl-CS"/>
        </w:rPr>
        <w:t>.ОБРАЗАЦ ИЗЈАВЕ ЧЛАНОВА ГРУПЕ КОЈИ ПОДНОСЕ ЗАЈЕДНИЧКУ ПОНУДУ</w:t>
      </w:r>
    </w:p>
    <w:p w:rsidR="00766D89" w:rsidRPr="001F6FB4" w:rsidRDefault="00766D89" w:rsidP="00766D89">
      <w:pPr>
        <w:jc w:val="both"/>
        <w:rPr>
          <w:b/>
          <w:u w:val="single"/>
          <w:lang w:val="sr-Cyrl-CS"/>
        </w:rPr>
      </w:pPr>
    </w:p>
    <w:p w:rsidR="00766D89" w:rsidRDefault="00766D89" w:rsidP="00766D89">
      <w:pPr>
        <w:spacing w:line="240" w:lineRule="atLeast"/>
        <w:jc w:val="both"/>
        <w:rPr>
          <w:lang w:val="sr-Cyrl-CS"/>
        </w:rPr>
      </w:pPr>
      <w:r w:rsidRPr="001F6FB4">
        <w:rPr>
          <w:lang w:val="sr-Cyrl-CS"/>
        </w:rPr>
        <w:t xml:space="preserve">Изјављујемо да наступамо као група понуђача за јавну </w:t>
      </w:r>
      <w:r w:rsidR="00047374">
        <w:rPr>
          <w:lang w:val="sr-Cyrl-CS"/>
        </w:rPr>
        <w:t>набавку број 404-1-</w:t>
      </w:r>
      <w:r w:rsidR="000319B0">
        <w:rPr>
          <w:lang w:val="sr-Cyrl-CS"/>
        </w:rPr>
        <w:t>14/2020</w:t>
      </w:r>
      <w:r>
        <w:rPr>
          <w:lang w:val="sr-Cyrl-CS"/>
        </w:rPr>
        <w:t xml:space="preserve">, </w:t>
      </w:r>
      <w:r w:rsidRPr="00E86753">
        <w:rPr>
          <w:b/>
          <w:lang w:val="sr-Cyrl-CS"/>
        </w:rPr>
        <w:t>НАБАВКА</w:t>
      </w:r>
      <w:r w:rsidR="009E32BE">
        <w:rPr>
          <w:b/>
          <w:bCs/>
          <w:lang w:val="sr-Cyrl-CS"/>
        </w:rPr>
        <w:t xml:space="preserve"> </w:t>
      </w:r>
      <w:r w:rsidR="009E32BE" w:rsidRPr="009E32BE">
        <w:rPr>
          <w:b/>
          <w:bCs/>
          <w:lang w:val="sr-Cyrl-CS"/>
        </w:rPr>
        <w:t>ГРАЂЕВИНСКОГ И ДРУГОГ МАТЕРИЈАЛА И ОПРЕМЕ ЗА КУЋЕ</w:t>
      </w:r>
      <w:r w:rsidRPr="001B07AB">
        <w:rPr>
          <w:b/>
          <w:lang w:val="sr-Cyrl-BA"/>
        </w:rPr>
        <w:t>,</w:t>
      </w:r>
      <w:r w:rsidRPr="00EF6154">
        <w:rPr>
          <w:b/>
          <w:sz w:val="28"/>
          <w:szCs w:val="28"/>
          <w:lang w:val="sr-Cyrl-BA"/>
        </w:rPr>
        <w:t xml:space="preserve"> </w:t>
      </w:r>
      <w:r w:rsidRPr="00E86753">
        <w:rPr>
          <w:lang w:val="sr-Cyrl-CS"/>
        </w:rPr>
        <w:t>Овлашћујемо члана групе – носиоца посла ___________________________________ да у име и за рачун осталих чланова групе иступи пред Наручиоцем.</w:t>
      </w:r>
    </w:p>
    <w:p w:rsidR="00766D89" w:rsidRPr="001F6FB4" w:rsidRDefault="00766D89" w:rsidP="00766D89">
      <w:pPr>
        <w:spacing w:line="240" w:lineRule="atLeast"/>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2260"/>
        <w:gridCol w:w="2555"/>
        <w:gridCol w:w="2436"/>
      </w:tblGrid>
      <w:tr w:rsidR="00766D89" w:rsidRPr="00BF74F9" w:rsidTr="002868CD">
        <w:tc>
          <w:tcPr>
            <w:tcW w:w="2238" w:type="dxa"/>
          </w:tcPr>
          <w:p w:rsidR="00766D89" w:rsidRPr="001F6FB4" w:rsidRDefault="00766D89" w:rsidP="002868CD">
            <w:pPr>
              <w:jc w:val="both"/>
              <w:rPr>
                <w:lang w:val="sr-Cyrl-CS"/>
              </w:rPr>
            </w:pPr>
            <w:r w:rsidRPr="001F6FB4">
              <w:rPr>
                <w:lang w:val="sr-Cyrl-CS"/>
              </w:rPr>
              <w:t>Пун назив и седиште (адреса) члана групе</w:t>
            </w:r>
          </w:p>
        </w:tc>
        <w:tc>
          <w:tcPr>
            <w:tcW w:w="2601" w:type="dxa"/>
          </w:tcPr>
          <w:p w:rsidR="00766D89" w:rsidRPr="001F6FB4" w:rsidRDefault="00766D89" w:rsidP="002868CD">
            <w:pPr>
              <w:jc w:val="both"/>
              <w:rPr>
                <w:lang w:val="sr-Cyrl-CS"/>
              </w:rPr>
            </w:pPr>
            <w:r>
              <w:rPr>
                <w:lang w:val="sr-Cyrl-CS"/>
              </w:rPr>
              <w:t>Добра које ће члан групе испоручити</w:t>
            </w:r>
          </w:p>
        </w:tc>
        <w:tc>
          <w:tcPr>
            <w:tcW w:w="2555" w:type="dxa"/>
          </w:tcPr>
          <w:p w:rsidR="00766D89" w:rsidRPr="001F6FB4" w:rsidRDefault="00766D89" w:rsidP="002868CD">
            <w:pPr>
              <w:jc w:val="both"/>
              <w:rPr>
                <w:lang w:val="sr-Cyrl-CS"/>
              </w:rPr>
            </w:pPr>
            <w:r w:rsidRPr="001F6FB4">
              <w:rPr>
                <w:lang w:val="sr-Cyrl-CS"/>
              </w:rPr>
              <w:t>Учешће члана групе у понуди(процентуално)</w:t>
            </w:r>
          </w:p>
        </w:tc>
        <w:tc>
          <w:tcPr>
            <w:tcW w:w="2461" w:type="dxa"/>
          </w:tcPr>
          <w:p w:rsidR="00766D89" w:rsidRPr="001F6FB4" w:rsidRDefault="00766D89" w:rsidP="002868CD">
            <w:pPr>
              <w:jc w:val="both"/>
              <w:rPr>
                <w:lang w:val="sr-Cyrl-CS"/>
              </w:rPr>
            </w:pPr>
            <w:r w:rsidRPr="001F6FB4">
              <w:rPr>
                <w:lang w:val="sr-Cyrl-CS"/>
              </w:rPr>
              <w:t>Потпис одговорног лица и печат члана групе</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Овлашћено лице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pBdr>
                <w:bottom w:val="single" w:sz="12" w:space="1" w:color="auto"/>
              </w:pBdr>
              <w:jc w:val="both"/>
              <w:rPr>
                <w:lang w:val="sr-Cyrl-CS"/>
              </w:rPr>
            </w:pPr>
          </w:p>
          <w:p w:rsidR="00766D89" w:rsidRPr="001F6FB4" w:rsidRDefault="00766D89" w:rsidP="002868CD">
            <w:pPr>
              <w:rPr>
                <w:lang w:val="sr-Cyrl-CS"/>
              </w:rPr>
            </w:pPr>
            <w:r w:rsidRPr="001F6FB4">
              <w:rPr>
                <w:lang w:val="sr-Cyrl-CS"/>
              </w:rPr>
              <w:t>м.п.</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Члан групе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jc w:val="both"/>
              <w:rPr>
                <w:lang w:val="sr-Cyrl-CS"/>
              </w:rPr>
            </w:pPr>
          </w:p>
          <w:p w:rsidR="00766D89" w:rsidRPr="001F6FB4" w:rsidRDefault="00766D89" w:rsidP="002868CD">
            <w:pPr>
              <w:rPr>
                <w:lang w:val="sr-Cyrl-CS"/>
              </w:rPr>
            </w:pPr>
            <w:r w:rsidRPr="001F6FB4">
              <w:rPr>
                <w:lang w:val="sr-Cyrl-CS"/>
              </w:rPr>
              <w:t>__________________</w:t>
            </w:r>
          </w:p>
          <w:p w:rsidR="00766D89" w:rsidRPr="001F6FB4" w:rsidRDefault="00766D89" w:rsidP="002868CD">
            <w:pPr>
              <w:jc w:val="both"/>
              <w:rPr>
                <w:lang w:val="sr-Cyrl-CS"/>
              </w:rPr>
            </w:pPr>
            <w:r w:rsidRPr="001F6FB4">
              <w:rPr>
                <w:lang w:val="sr-Cyrl-CS"/>
              </w:rPr>
              <w:t>м.п.</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Члан групе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jc w:val="both"/>
              <w:rPr>
                <w:lang w:val="sr-Cyrl-CS"/>
              </w:rPr>
            </w:pPr>
          </w:p>
          <w:p w:rsidR="00766D89" w:rsidRPr="001F6FB4" w:rsidRDefault="00766D89" w:rsidP="002868CD">
            <w:pPr>
              <w:rPr>
                <w:lang w:val="sr-Cyrl-CS"/>
              </w:rPr>
            </w:pPr>
            <w:r w:rsidRPr="001F6FB4">
              <w:rPr>
                <w:lang w:val="sr-Cyrl-CS"/>
              </w:rPr>
              <w:t>__________________</w:t>
            </w:r>
          </w:p>
          <w:p w:rsidR="00766D89" w:rsidRPr="001F6FB4" w:rsidRDefault="00766D89" w:rsidP="002868CD">
            <w:pPr>
              <w:jc w:val="both"/>
              <w:rPr>
                <w:lang w:val="sr-Cyrl-CS"/>
              </w:rPr>
            </w:pPr>
            <w:r w:rsidRPr="001F6FB4">
              <w:rPr>
                <w:lang w:val="sr-Cyrl-CS"/>
              </w:rPr>
              <w:t>м.п.</w:t>
            </w:r>
          </w:p>
        </w:tc>
      </w:tr>
      <w:tr w:rsidR="00766D89" w:rsidRPr="00BF74F9" w:rsidTr="002868CD">
        <w:tc>
          <w:tcPr>
            <w:tcW w:w="2238" w:type="dxa"/>
          </w:tcPr>
          <w:p w:rsidR="00766D89" w:rsidRPr="001F6FB4" w:rsidRDefault="00766D89" w:rsidP="002868CD">
            <w:pPr>
              <w:jc w:val="both"/>
              <w:rPr>
                <w:lang w:val="sr-Cyrl-CS"/>
              </w:rPr>
            </w:pPr>
            <w:r w:rsidRPr="001F6FB4">
              <w:rPr>
                <w:lang w:val="sr-Cyrl-CS"/>
              </w:rPr>
              <w:t>Члан групе</w:t>
            </w:r>
          </w:p>
        </w:tc>
        <w:tc>
          <w:tcPr>
            <w:tcW w:w="2601" w:type="dxa"/>
          </w:tcPr>
          <w:p w:rsidR="00766D89" w:rsidRPr="001F6FB4" w:rsidRDefault="00766D89" w:rsidP="002868CD">
            <w:pPr>
              <w:jc w:val="both"/>
              <w:rPr>
                <w:lang w:val="sr-Cyrl-CS"/>
              </w:rPr>
            </w:pPr>
          </w:p>
        </w:tc>
        <w:tc>
          <w:tcPr>
            <w:tcW w:w="2555" w:type="dxa"/>
          </w:tcPr>
          <w:p w:rsidR="00766D89" w:rsidRPr="001F6FB4" w:rsidRDefault="00766D89" w:rsidP="002868CD">
            <w:pPr>
              <w:jc w:val="both"/>
              <w:rPr>
                <w:lang w:val="sr-Cyrl-CS"/>
              </w:rPr>
            </w:pPr>
          </w:p>
        </w:tc>
        <w:tc>
          <w:tcPr>
            <w:tcW w:w="2461" w:type="dxa"/>
          </w:tcPr>
          <w:p w:rsidR="00766D89" w:rsidRPr="001F6FB4" w:rsidRDefault="00766D89" w:rsidP="002868CD">
            <w:pPr>
              <w:jc w:val="both"/>
              <w:rPr>
                <w:lang w:val="sr-Cyrl-CS"/>
              </w:rPr>
            </w:pPr>
            <w:r w:rsidRPr="001F6FB4">
              <w:rPr>
                <w:lang w:val="sr-Cyrl-CS"/>
              </w:rPr>
              <w:t xml:space="preserve">Потпис одговорног лица </w:t>
            </w:r>
          </w:p>
          <w:p w:rsidR="00766D89" w:rsidRPr="001F6FB4" w:rsidRDefault="00766D89" w:rsidP="002868CD">
            <w:pPr>
              <w:jc w:val="both"/>
              <w:rPr>
                <w:lang w:val="sr-Cyrl-CS"/>
              </w:rPr>
            </w:pPr>
          </w:p>
          <w:p w:rsidR="00766D89" w:rsidRPr="001F6FB4" w:rsidRDefault="00766D89" w:rsidP="002868CD">
            <w:pPr>
              <w:rPr>
                <w:lang w:val="sr-Cyrl-CS"/>
              </w:rPr>
            </w:pPr>
            <w:r w:rsidRPr="001F6FB4">
              <w:rPr>
                <w:lang w:val="sr-Cyrl-CS"/>
              </w:rPr>
              <w:t>__________________</w:t>
            </w:r>
          </w:p>
          <w:p w:rsidR="00766D89" w:rsidRPr="001F6FB4" w:rsidRDefault="00766D89" w:rsidP="002868CD">
            <w:pPr>
              <w:jc w:val="both"/>
              <w:rPr>
                <w:lang w:val="sr-Cyrl-CS"/>
              </w:rPr>
            </w:pPr>
            <w:r w:rsidRPr="001F6FB4">
              <w:rPr>
                <w:lang w:val="sr-Cyrl-CS"/>
              </w:rPr>
              <w:t>м.п.</w:t>
            </w:r>
          </w:p>
        </w:tc>
      </w:tr>
    </w:tbl>
    <w:p w:rsidR="00766D89" w:rsidRPr="001F6FB4" w:rsidRDefault="00766D89" w:rsidP="00766D89">
      <w:pPr>
        <w:jc w:val="both"/>
        <w:rPr>
          <w:lang w:val="sr-Cyrl-CS"/>
        </w:rPr>
      </w:pPr>
    </w:p>
    <w:p w:rsidR="00766D89" w:rsidRPr="00E86753" w:rsidRDefault="00766D89" w:rsidP="00766D89">
      <w:pPr>
        <w:keepNext/>
        <w:outlineLvl w:val="0"/>
        <w:rPr>
          <w:lang w:val="sr-Cyrl-CS"/>
        </w:rPr>
      </w:pPr>
      <w:r w:rsidRPr="00F34606">
        <w:rPr>
          <w:b/>
          <w:lang w:val="sr-Cyrl-CS"/>
        </w:rPr>
        <w:t>Напомена:</w:t>
      </w:r>
      <w:r>
        <w:rPr>
          <w:lang w:val="sr-Cyrl-CS"/>
        </w:rPr>
        <w:t xml:space="preserve"> </w:t>
      </w:r>
      <w:r w:rsidRPr="00E86753">
        <w:rPr>
          <w:lang w:val="sr-Cyrl-CS"/>
        </w:rPr>
        <w:t>Образац оверавају печатом и потписују одговорна лица за сваког члана из групе понуђача</w:t>
      </w:r>
      <w:r>
        <w:rPr>
          <w:lang w:val="sr-Cyrl-CS"/>
        </w:rPr>
        <w:t>.</w:t>
      </w:r>
    </w:p>
    <w:p w:rsidR="00766D89" w:rsidRPr="001F6FB4" w:rsidRDefault="00766D89" w:rsidP="00766D89">
      <w:pPr>
        <w:jc w:val="center"/>
        <w:rPr>
          <w:b/>
          <w:spacing w:val="130"/>
          <w:lang w:val="sr-Cyrl-CS"/>
        </w:rPr>
      </w:pPr>
    </w:p>
    <w:p w:rsidR="00766D89" w:rsidRPr="001F6FB4" w:rsidRDefault="00766D89" w:rsidP="00766D89">
      <w:pPr>
        <w:jc w:val="center"/>
        <w:rPr>
          <w:b/>
          <w:spacing w:val="130"/>
          <w:lang w:val="sr-Cyrl-CS"/>
        </w:rPr>
      </w:pPr>
    </w:p>
    <w:p w:rsidR="00766D89" w:rsidRPr="001F6FB4" w:rsidRDefault="00766D89" w:rsidP="00766D89">
      <w:pPr>
        <w:ind w:left="1440"/>
        <w:jc w:val="right"/>
        <w:rPr>
          <w:b/>
          <w:lang w:val="sr-Cyrl-CS"/>
        </w:rPr>
      </w:pPr>
      <w:r w:rsidRPr="001F6FB4">
        <w:rPr>
          <w:b/>
          <w:lang w:val="sr-Cyrl-CS"/>
        </w:rPr>
        <w:t xml:space="preserve">                                           М.П.</w:t>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t>________________________________</w:t>
      </w:r>
    </w:p>
    <w:p w:rsidR="00766D89" w:rsidRPr="001F6FB4" w:rsidRDefault="00766D89" w:rsidP="00766D89">
      <w:pPr>
        <w:jc w:val="right"/>
        <w:rPr>
          <w:b/>
          <w:spacing w:val="130"/>
          <w:lang w:val="sr-Cyrl-CS"/>
        </w:rPr>
      </w:pPr>
      <w:r w:rsidRPr="001F6FB4">
        <w:rPr>
          <w:b/>
          <w:lang w:val="sr-Cyrl-CS"/>
        </w:rPr>
        <w:t>(потпис овлашћеног лица Понуђача)</w:t>
      </w:r>
    </w:p>
    <w:p w:rsidR="00766D89" w:rsidRPr="001F6FB4" w:rsidRDefault="00766D89" w:rsidP="00766D89">
      <w:pPr>
        <w:jc w:val="center"/>
        <w:rPr>
          <w:b/>
          <w:spacing w:val="130"/>
          <w:lang w:val="sr-Cyrl-CS"/>
        </w:rPr>
      </w:pPr>
    </w:p>
    <w:p w:rsidR="00766D89" w:rsidRPr="001F6FB4" w:rsidRDefault="00766D89" w:rsidP="00766D89">
      <w:pPr>
        <w:jc w:val="center"/>
        <w:rPr>
          <w:b/>
          <w:spacing w:val="130"/>
          <w:lang w:val="sr-Cyrl-CS"/>
        </w:rPr>
      </w:pPr>
      <w:r w:rsidRPr="001F6FB4">
        <w:rPr>
          <w:b/>
          <w:lang w:val="sr-Cyrl-CS"/>
        </w:rPr>
        <w:tab/>
      </w:r>
    </w:p>
    <w:p w:rsidR="00766D89" w:rsidRPr="001F6FB4" w:rsidRDefault="00766D89" w:rsidP="00766D89">
      <w:pPr>
        <w:rPr>
          <w:b/>
          <w:u w:val="single"/>
          <w:lang w:val="sr-Cyrl-CS"/>
        </w:rPr>
      </w:pPr>
    </w:p>
    <w:p w:rsidR="00766D89" w:rsidRPr="001F6FB4" w:rsidRDefault="00766D89" w:rsidP="00766D89">
      <w:pPr>
        <w:rPr>
          <w:b/>
          <w:u w:val="single"/>
          <w:lang w:val="sr-Cyrl-CS"/>
        </w:rPr>
      </w:pPr>
    </w:p>
    <w:p w:rsidR="00766D89" w:rsidRDefault="00766D89" w:rsidP="00766D89">
      <w:pPr>
        <w:rPr>
          <w:b/>
          <w:u w:val="single"/>
          <w:lang w:val="sr-Cyrl-CS"/>
        </w:rPr>
      </w:pPr>
    </w:p>
    <w:p w:rsidR="00766D89" w:rsidRDefault="00766D89" w:rsidP="00766D89">
      <w:pPr>
        <w:rPr>
          <w:b/>
          <w:u w:val="single"/>
          <w:lang w:val="sr-Cyrl-CS"/>
        </w:rPr>
      </w:pPr>
    </w:p>
    <w:p w:rsidR="00766D89" w:rsidRDefault="00766D89" w:rsidP="00766D89">
      <w:pPr>
        <w:rPr>
          <w:b/>
          <w:u w:val="single"/>
          <w:lang w:val="sr-Cyrl-CS"/>
        </w:rPr>
      </w:pPr>
    </w:p>
    <w:p w:rsidR="00663263" w:rsidRDefault="00663263" w:rsidP="00766D89">
      <w:pPr>
        <w:rPr>
          <w:b/>
          <w:u w:val="single"/>
          <w:lang w:val="sr-Cyrl-CS"/>
        </w:rPr>
      </w:pPr>
    </w:p>
    <w:p w:rsidR="00663263" w:rsidRDefault="00663263" w:rsidP="00766D89">
      <w:pPr>
        <w:rPr>
          <w:b/>
          <w:u w:val="single"/>
          <w:lang w:val="sr-Cyrl-CS"/>
        </w:rPr>
      </w:pPr>
    </w:p>
    <w:p w:rsidR="00663263" w:rsidRDefault="00663263" w:rsidP="00766D89">
      <w:pPr>
        <w:rPr>
          <w:b/>
          <w:u w:val="single"/>
          <w:lang w:val="sr-Cyrl-CS"/>
        </w:rPr>
      </w:pPr>
    </w:p>
    <w:p w:rsidR="00766D89" w:rsidRPr="001F6FB4" w:rsidRDefault="00766D89" w:rsidP="00766D89">
      <w:pPr>
        <w:rPr>
          <w:b/>
          <w:u w:val="single"/>
          <w:lang w:val="sr-Cyrl-CS"/>
        </w:rPr>
      </w:pPr>
    </w:p>
    <w:p w:rsidR="00766D89" w:rsidRPr="001F6FB4" w:rsidRDefault="00766D89" w:rsidP="00766D89">
      <w:pPr>
        <w:rPr>
          <w:b/>
          <w:u w:val="single"/>
          <w:lang w:val="sr-Cyrl-CS"/>
        </w:rPr>
      </w:pPr>
    </w:p>
    <w:p w:rsidR="00766D89" w:rsidRPr="001F6FB4" w:rsidRDefault="00766D89" w:rsidP="00766D89">
      <w:pPr>
        <w:jc w:val="center"/>
        <w:rPr>
          <w:b/>
          <w:u w:val="single"/>
          <w:lang w:val="sr-Cyrl-CS"/>
        </w:rPr>
      </w:pPr>
      <w:r>
        <w:rPr>
          <w:b/>
          <w:u w:val="single"/>
          <w:lang w:val="sr-Cyrl-CS"/>
        </w:rPr>
        <w:t>6</w:t>
      </w:r>
      <w:r w:rsidRPr="001F6FB4">
        <w:rPr>
          <w:b/>
          <w:u w:val="single"/>
          <w:lang w:val="sr-Cyrl-CS"/>
        </w:rPr>
        <w:t>.</w:t>
      </w:r>
      <w:r>
        <w:rPr>
          <w:b/>
          <w:u w:val="single"/>
          <w:lang w:val="sr-Cyrl-CS"/>
        </w:rPr>
        <w:t>8</w:t>
      </w:r>
      <w:r w:rsidRPr="001F6FB4">
        <w:rPr>
          <w:b/>
          <w:u w:val="single"/>
          <w:lang w:val="sr-Cyrl-CS"/>
        </w:rPr>
        <w:t>.ОБРАЗАЦ ТРОШКОВА ПРИПРЕМЕ ПОНУДЕ</w:t>
      </w:r>
    </w:p>
    <w:p w:rsidR="00766D89" w:rsidRPr="001F6FB4" w:rsidRDefault="00766D89" w:rsidP="00766D89">
      <w:pPr>
        <w:jc w:val="center"/>
        <w:rPr>
          <w:b/>
          <w:lang w:val="sr-Cyrl-CS"/>
        </w:rPr>
      </w:pPr>
    </w:p>
    <w:p w:rsidR="00766D89" w:rsidRPr="001F6FB4" w:rsidRDefault="00766D89" w:rsidP="00766D89">
      <w:pPr>
        <w:rPr>
          <w:b/>
          <w:lang w:val="sr-Cyrl-CS"/>
        </w:rPr>
      </w:pPr>
    </w:p>
    <w:p w:rsidR="00766D89" w:rsidRPr="001F6FB4" w:rsidRDefault="00766D89" w:rsidP="00766D89">
      <w:pPr>
        <w:jc w:val="both"/>
        <w:rPr>
          <w:b/>
          <w:u w:val="single"/>
          <w:lang w:val="sr-Cyrl-CS"/>
        </w:rPr>
      </w:pPr>
      <w:r w:rsidRPr="001F6FB4">
        <w:rPr>
          <w:lang w:val="sr-Cyrl-CS"/>
        </w:rPr>
        <w:tab/>
      </w:r>
      <w:r w:rsidRPr="001F6FB4">
        <w:rPr>
          <w:lang w:val="sr-Latn-CS"/>
        </w:rPr>
        <w:t>На основу члана 88. Закона о јавним набавкама</w:t>
      </w:r>
      <w:r w:rsidRPr="001F6FB4">
        <w:rPr>
          <w:lang w:val="sr-Cyrl-CS"/>
        </w:rPr>
        <w:t xml:space="preserve"> понуђач може доставити у оквиру понуде износ и структуру трошкова припремања понуде за јавну набавку </w:t>
      </w:r>
    </w:p>
    <w:p w:rsidR="00766D89" w:rsidRPr="001F6FB4" w:rsidRDefault="00766D89" w:rsidP="00766D89">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168"/>
        <w:gridCol w:w="3075"/>
      </w:tblGrid>
      <w:tr w:rsidR="00766D89" w:rsidRPr="001F6FB4" w:rsidTr="002868CD">
        <w:trPr>
          <w:trHeight w:val="567"/>
          <w:jc w:val="center"/>
        </w:trPr>
        <w:tc>
          <w:tcPr>
            <w:tcW w:w="6588" w:type="dxa"/>
            <w:tcBorders>
              <w:top w:val="single" w:sz="12" w:space="0" w:color="000000"/>
              <w:bottom w:val="single" w:sz="12" w:space="0" w:color="000000"/>
            </w:tcBorders>
            <w:vAlign w:val="center"/>
          </w:tcPr>
          <w:p w:rsidR="00766D89" w:rsidRPr="001F6FB4" w:rsidRDefault="00766D89" w:rsidP="002868CD">
            <w:pPr>
              <w:rPr>
                <w:b/>
              </w:rPr>
            </w:pPr>
            <w:r w:rsidRPr="001F6FB4">
              <w:rPr>
                <w:b/>
                <w:lang w:val="sr-Cyrl-CS"/>
              </w:rPr>
              <w:t xml:space="preserve">Опис трошкова </w:t>
            </w:r>
          </w:p>
        </w:tc>
        <w:tc>
          <w:tcPr>
            <w:tcW w:w="3266" w:type="dxa"/>
            <w:tcBorders>
              <w:top w:val="single" w:sz="12" w:space="0" w:color="000000"/>
              <w:bottom w:val="single" w:sz="12" w:space="0" w:color="000000"/>
            </w:tcBorders>
            <w:vAlign w:val="center"/>
          </w:tcPr>
          <w:p w:rsidR="00766D89" w:rsidRPr="001F6FB4" w:rsidRDefault="00766D89" w:rsidP="002868CD">
            <w:pPr>
              <w:rPr>
                <w:b/>
                <w:bCs/>
                <w:lang w:val="sr-Cyrl-CS"/>
              </w:rPr>
            </w:pPr>
            <w:r w:rsidRPr="001F6FB4">
              <w:rPr>
                <w:b/>
                <w:bCs/>
                <w:lang w:val="sr-Cyrl-CS"/>
              </w:rPr>
              <w:t>Износ</w:t>
            </w:r>
          </w:p>
        </w:tc>
      </w:tr>
      <w:tr w:rsidR="00766D89" w:rsidRPr="001F6FB4" w:rsidTr="002868CD">
        <w:trPr>
          <w:trHeight w:val="567"/>
          <w:jc w:val="center"/>
        </w:trPr>
        <w:tc>
          <w:tcPr>
            <w:tcW w:w="6588" w:type="dxa"/>
            <w:vAlign w:val="center"/>
          </w:tcPr>
          <w:p w:rsidR="00766D89" w:rsidRPr="001F6FB4" w:rsidRDefault="00766D89" w:rsidP="002868CD">
            <w:pPr>
              <w:rPr>
                <w:lang w:val="sr-Cyrl-CS"/>
              </w:rPr>
            </w:pPr>
          </w:p>
        </w:tc>
        <w:tc>
          <w:tcPr>
            <w:tcW w:w="3266" w:type="dxa"/>
            <w:vAlign w:val="center"/>
          </w:tcPr>
          <w:p w:rsidR="00766D89" w:rsidRPr="001F6FB4" w:rsidRDefault="00766D89" w:rsidP="002868CD">
            <w:pPr>
              <w:rPr>
                <w:b/>
                <w:bCs/>
                <w:lang w:val="sr-Cyrl-CS"/>
              </w:rPr>
            </w:pPr>
          </w:p>
        </w:tc>
      </w:tr>
      <w:tr w:rsidR="00766D89" w:rsidRPr="001F6FB4" w:rsidTr="002868CD">
        <w:trPr>
          <w:trHeight w:val="567"/>
          <w:jc w:val="center"/>
        </w:trPr>
        <w:tc>
          <w:tcPr>
            <w:tcW w:w="6588" w:type="dxa"/>
            <w:tcBorders>
              <w:bottom w:val="single" w:sz="12" w:space="0" w:color="000000"/>
            </w:tcBorders>
            <w:vAlign w:val="center"/>
          </w:tcPr>
          <w:p w:rsidR="00766D89" w:rsidRPr="001F6FB4" w:rsidRDefault="00766D89" w:rsidP="002868CD">
            <w:pPr>
              <w:rPr>
                <w:b/>
                <w:bCs/>
              </w:rPr>
            </w:pPr>
            <w:r w:rsidRPr="001F6FB4">
              <w:rPr>
                <w:b/>
                <w:bCs/>
                <w:lang w:val="sr-Cyrl-CS"/>
              </w:rPr>
              <w:t>Укупно:</w:t>
            </w:r>
          </w:p>
        </w:tc>
        <w:tc>
          <w:tcPr>
            <w:tcW w:w="3266" w:type="dxa"/>
            <w:tcBorders>
              <w:bottom w:val="single" w:sz="12" w:space="0" w:color="000000"/>
            </w:tcBorders>
            <w:vAlign w:val="center"/>
          </w:tcPr>
          <w:p w:rsidR="00766D89" w:rsidRPr="001F6FB4" w:rsidRDefault="00766D89" w:rsidP="002868CD">
            <w:pPr>
              <w:rPr>
                <w:b/>
                <w:bCs/>
                <w:lang w:val="sr-Cyrl-CS"/>
              </w:rPr>
            </w:pPr>
          </w:p>
        </w:tc>
      </w:tr>
    </w:tbl>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rPr>
          <w:lang w:val="sr-Cyrl-CS"/>
        </w:rPr>
      </w:pPr>
    </w:p>
    <w:p w:rsidR="00766D89" w:rsidRPr="001F6FB4" w:rsidRDefault="00766D89" w:rsidP="00766D89">
      <w:pPr>
        <w:jc w:val="both"/>
        <w:rPr>
          <w:lang w:val="sr-Cyrl-CS"/>
        </w:rPr>
      </w:pPr>
      <w:r w:rsidRPr="001F6FB4">
        <w:rPr>
          <w:lang w:val="sr-Cyrl-CS"/>
        </w:rPr>
        <w:t>Трошкове припреме и подношења понуде сноси искључиво понуђач и не може тражити од наручиоца накнаду трошкова.</w:t>
      </w:r>
    </w:p>
    <w:p w:rsidR="00766D89" w:rsidRPr="001F6FB4" w:rsidRDefault="00766D89" w:rsidP="00766D89">
      <w:pPr>
        <w:jc w:val="both"/>
        <w:rPr>
          <w:lang w:val="sr-Cyrl-CS"/>
        </w:rPr>
      </w:pPr>
      <w:r w:rsidRPr="001F6FB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66D89" w:rsidRPr="001F6FB4" w:rsidRDefault="00766D89" w:rsidP="00766D89">
      <w:pPr>
        <w:spacing w:after="120"/>
        <w:ind w:firstLine="426"/>
        <w:jc w:val="both"/>
        <w:rPr>
          <w:lang w:val="sr-Cyrl-CS"/>
        </w:rPr>
      </w:pPr>
    </w:p>
    <w:p w:rsidR="00766D89" w:rsidRPr="001F6FB4" w:rsidRDefault="00766D89" w:rsidP="00766D89">
      <w:pPr>
        <w:spacing w:after="120"/>
        <w:jc w:val="both"/>
        <w:rPr>
          <w:lang w:val="sr-Cyrl-CS"/>
        </w:rPr>
      </w:pPr>
      <w:r w:rsidRPr="00F34606">
        <w:rPr>
          <w:b/>
          <w:lang w:val="sr-Cyrl-CS"/>
        </w:rPr>
        <w:t>Напомена:</w:t>
      </w:r>
      <w:r w:rsidRPr="001F6FB4">
        <w:rPr>
          <w:lang w:val="sr-Cyrl-CS"/>
        </w:rPr>
        <w:t xml:space="preserve"> достављање овог обрасца није обавезно.</w:t>
      </w:r>
    </w:p>
    <w:p w:rsidR="00766D89" w:rsidRPr="001F6FB4" w:rsidRDefault="00766D89" w:rsidP="00766D89">
      <w:pPr>
        <w:spacing w:after="120"/>
        <w:jc w:val="both"/>
        <w:rPr>
          <w:bCs/>
          <w:lang w:val="sr-Cyrl-CS"/>
        </w:rPr>
      </w:pPr>
    </w:p>
    <w:p w:rsidR="00766D89" w:rsidRPr="001F6FB4" w:rsidRDefault="00766D89" w:rsidP="00766D89">
      <w:pPr>
        <w:jc w:val="center"/>
        <w:rPr>
          <w:lang w:val="sr-Cyrl-CS"/>
        </w:rPr>
      </w:pPr>
    </w:p>
    <w:p w:rsidR="00766D89" w:rsidRPr="001F6FB4" w:rsidRDefault="00766D89" w:rsidP="00766D89">
      <w:pPr>
        <w:ind w:left="1440" w:firstLine="720"/>
        <w:rPr>
          <w:b/>
          <w:lang w:val="sr-Cyrl-CS"/>
        </w:rPr>
      </w:pPr>
      <w:r w:rsidRPr="001F6FB4">
        <w:rPr>
          <w:b/>
          <w:lang w:val="sr-Cyrl-CS"/>
        </w:rPr>
        <w:t>М.П.</w:t>
      </w:r>
    </w:p>
    <w:p w:rsidR="00766D89" w:rsidRPr="001F6FB4" w:rsidRDefault="00766D89" w:rsidP="00766D89">
      <w:pPr>
        <w:ind w:left="1440" w:firstLine="720"/>
        <w:jc w:val="right"/>
        <w:rPr>
          <w:b/>
          <w:lang w:val="sr-Cyrl-CS"/>
        </w:rPr>
      </w:pPr>
    </w:p>
    <w:p w:rsidR="00766D89" w:rsidRPr="001F6FB4" w:rsidRDefault="00766D89" w:rsidP="00766D89">
      <w:pPr>
        <w:ind w:left="1440" w:firstLine="720"/>
        <w:jc w:val="right"/>
        <w:rPr>
          <w:b/>
          <w:lang w:val="sr-Cyrl-CS"/>
        </w:rPr>
      </w:pPr>
    </w:p>
    <w:p w:rsidR="00766D89" w:rsidRPr="001F6FB4" w:rsidRDefault="00766D89" w:rsidP="00766D89">
      <w:pPr>
        <w:ind w:left="1440" w:firstLine="720"/>
        <w:jc w:val="right"/>
        <w:rPr>
          <w:b/>
          <w:lang w:val="sr-Cyrl-CS"/>
        </w:rPr>
      </w:pPr>
    </w:p>
    <w:p w:rsidR="00766D89" w:rsidRPr="001F6FB4" w:rsidRDefault="00766D89" w:rsidP="00766D89">
      <w:pPr>
        <w:ind w:left="2160" w:firstLine="720"/>
        <w:jc w:val="right"/>
        <w:rPr>
          <w:b/>
          <w:lang w:val="sr-Cyrl-CS"/>
        </w:rPr>
      </w:pPr>
      <w:r w:rsidRPr="001F6FB4">
        <w:rPr>
          <w:b/>
          <w:lang w:val="sr-Cyrl-CS"/>
        </w:rPr>
        <w:t>_________________________________</w:t>
      </w:r>
    </w:p>
    <w:p w:rsidR="00766D89" w:rsidRPr="001F6FB4" w:rsidRDefault="00766D89" w:rsidP="00766D89">
      <w:pPr>
        <w:ind w:left="360"/>
        <w:jc w:val="right"/>
        <w:rPr>
          <w:lang w:val="sr-Cyrl-CS"/>
        </w:rPr>
      </w:pPr>
      <w:r w:rsidRPr="001F6FB4">
        <w:rPr>
          <w:b/>
          <w:lang w:val="sr-Cyrl-CS"/>
        </w:rPr>
        <w:t>(потпис овлашћеног лица Понуђача)</w:t>
      </w: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Pr="001F6FB4" w:rsidRDefault="00766D89" w:rsidP="00766D89">
      <w:pPr>
        <w:pStyle w:val="Style1"/>
        <w:numPr>
          <w:ilvl w:val="0"/>
          <w:numId w:val="0"/>
        </w:numPr>
        <w:tabs>
          <w:tab w:val="left" w:pos="0"/>
        </w:tabs>
        <w:spacing w:before="58" w:line="274" w:lineRule="exact"/>
        <w:jc w:val="both"/>
        <w:rPr>
          <w:sz w:val="24"/>
          <w:szCs w:val="24"/>
        </w:rPr>
      </w:pPr>
    </w:p>
    <w:p w:rsidR="00766D89" w:rsidRDefault="00766D89" w:rsidP="00766D89">
      <w:pPr>
        <w:pStyle w:val="Style1"/>
        <w:numPr>
          <w:ilvl w:val="0"/>
          <w:numId w:val="0"/>
        </w:numPr>
        <w:tabs>
          <w:tab w:val="left" w:pos="0"/>
        </w:tabs>
        <w:spacing w:before="58" w:line="274" w:lineRule="exact"/>
        <w:jc w:val="both"/>
        <w:rPr>
          <w:sz w:val="24"/>
          <w:szCs w:val="24"/>
        </w:rPr>
      </w:pPr>
    </w:p>
    <w:p w:rsidR="009E32BE" w:rsidRPr="001B07AB" w:rsidRDefault="009E32BE" w:rsidP="00766D89">
      <w:pPr>
        <w:pStyle w:val="Style1"/>
        <w:numPr>
          <w:ilvl w:val="0"/>
          <w:numId w:val="0"/>
        </w:numPr>
        <w:tabs>
          <w:tab w:val="left" w:pos="0"/>
        </w:tabs>
        <w:spacing w:before="58" w:line="274" w:lineRule="exact"/>
        <w:jc w:val="both"/>
        <w:rPr>
          <w:sz w:val="24"/>
          <w:szCs w:val="24"/>
        </w:rPr>
      </w:pPr>
    </w:p>
    <w:p w:rsidR="00766D89" w:rsidRDefault="00766D89" w:rsidP="00766D89">
      <w:pPr>
        <w:jc w:val="center"/>
        <w:rPr>
          <w:b/>
          <w:u w:val="single"/>
          <w:lang w:val="sr-Cyrl-CS"/>
        </w:rPr>
      </w:pPr>
    </w:p>
    <w:p w:rsidR="00766D89" w:rsidRPr="005B775F" w:rsidRDefault="00766D89" w:rsidP="00766D89">
      <w:pPr>
        <w:jc w:val="center"/>
        <w:rPr>
          <w:b/>
          <w:u w:val="single"/>
          <w:lang w:val="sr-Cyrl-CS"/>
        </w:rPr>
      </w:pPr>
      <w:r>
        <w:rPr>
          <w:b/>
          <w:u w:val="single"/>
          <w:lang w:val="sr-Cyrl-CS"/>
        </w:rPr>
        <w:t>6.9</w:t>
      </w:r>
      <w:r w:rsidRPr="005B775F">
        <w:rPr>
          <w:b/>
          <w:u w:val="single"/>
          <w:lang w:val="sr-Cyrl-CS"/>
        </w:rPr>
        <w:t>. OБРАЗАЦ ИЗЈАВЕ О НЕЗАВИСНОЈ ПОНУДИ</w:t>
      </w:r>
    </w:p>
    <w:p w:rsidR="00766D89" w:rsidRPr="005B775F" w:rsidRDefault="00766D89" w:rsidP="00766D89">
      <w:pPr>
        <w:jc w:val="both"/>
        <w:rPr>
          <w:rFonts w:eastAsia="Calibri"/>
          <w:b/>
          <w:lang w:val="sr-Cyrl-CS"/>
        </w:rPr>
      </w:pPr>
    </w:p>
    <w:p w:rsidR="00766D89" w:rsidRPr="005B775F" w:rsidRDefault="00766D89" w:rsidP="00766D89">
      <w:pPr>
        <w:jc w:val="both"/>
        <w:rPr>
          <w:rFonts w:eastAsia="Calibri"/>
          <w:lang w:val="sr-Cyrl-CS"/>
        </w:rPr>
      </w:pPr>
    </w:p>
    <w:p w:rsidR="00766D89" w:rsidRPr="005B775F" w:rsidRDefault="00766D89" w:rsidP="00766D89">
      <w:pPr>
        <w:jc w:val="both"/>
        <w:rPr>
          <w:rFonts w:eastAsia="Calibri"/>
          <w:lang w:val="sr-Cyrl-CS"/>
        </w:rPr>
      </w:pPr>
      <w:r w:rsidRPr="005B775F">
        <w:rPr>
          <w:rFonts w:eastAsia="Calibri"/>
          <w:lang w:val="sr-Cyrl-CS"/>
        </w:rPr>
        <w:t>У складу са чланом 26. ЗЈН __________</w:t>
      </w:r>
      <w:r>
        <w:rPr>
          <w:rFonts w:eastAsia="Calibri"/>
          <w:lang w:val="sr-Cyrl-CS"/>
        </w:rPr>
        <w:t>___________________</w:t>
      </w:r>
      <w:r w:rsidRPr="005B775F">
        <w:rPr>
          <w:rFonts w:eastAsia="Calibri"/>
          <w:lang w:val="sr-Cyrl-CS"/>
        </w:rPr>
        <w:t>_________</w:t>
      </w:r>
      <w:r w:rsidRPr="002E693E">
        <w:rPr>
          <w:lang w:val="sr-Cyrl-CS"/>
        </w:rPr>
        <w:t xml:space="preserve"> </w:t>
      </w:r>
      <w:r w:rsidRPr="00E86753">
        <w:rPr>
          <w:rFonts w:eastAsia="Calibri"/>
          <w:lang w:val="sr-Cyrl-CS"/>
        </w:rPr>
        <w:t>дајем</w:t>
      </w:r>
    </w:p>
    <w:p w:rsidR="00766D89" w:rsidRPr="00F07C0E" w:rsidRDefault="00766D89" w:rsidP="00766D89">
      <w:pPr>
        <w:jc w:val="both"/>
        <w:rPr>
          <w:rFonts w:eastAsia="Calibri"/>
          <w:lang w:val="sr-Cyrl-CS"/>
        </w:rPr>
      </w:pPr>
      <w:r w:rsidRPr="005B775F">
        <w:rPr>
          <w:rFonts w:eastAsia="Calibri"/>
          <w:lang w:val="sr-Cyrl-CS"/>
        </w:rPr>
        <w:t xml:space="preserve">                                                                            (Назив понуђача)</w:t>
      </w:r>
    </w:p>
    <w:p w:rsidR="00766D89" w:rsidRPr="005B775F" w:rsidRDefault="00766D89" w:rsidP="00766D89">
      <w:pPr>
        <w:jc w:val="both"/>
        <w:rPr>
          <w:lang w:val="sr-Cyrl-CS"/>
        </w:rPr>
      </w:pPr>
    </w:p>
    <w:p w:rsidR="00766D89" w:rsidRDefault="00766D89" w:rsidP="00766D89">
      <w:pPr>
        <w:spacing w:line="276" w:lineRule="auto"/>
        <w:jc w:val="center"/>
        <w:rPr>
          <w:rFonts w:eastAsia="Calibri"/>
          <w:b/>
          <w:lang w:val="sr-Cyrl-CS"/>
        </w:rPr>
      </w:pPr>
      <w:r w:rsidRPr="005B775F">
        <w:rPr>
          <w:rFonts w:eastAsia="Calibri"/>
          <w:b/>
          <w:lang w:val="sr-Cyrl-CS"/>
        </w:rPr>
        <w:t>И З Ј А В У</w:t>
      </w:r>
    </w:p>
    <w:p w:rsidR="00766D89" w:rsidRPr="005B775F" w:rsidRDefault="00766D89" w:rsidP="00766D89">
      <w:pPr>
        <w:spacing w:line="276" w:lineRule="auto"/>
        <w:jc w:val="center"/>
        <w:rPr>
          <w:rFonts w:eastAsia="Calibri"/>
          <w:b/>
          <w:lang w:val="sr-Cyrl-CS"/>
        </w:rPr>
      </w:pPr>
    </w:p>
    <w:p w:rsidR="00766D89" w:rsidRPr="001363B5" w:rsidRDefault="00766D89" w:rsidP="00766D89">
      <w:pPr>
        <w:spacing w:line="276" w:lineRule="auto"/>
        <w:jc w:val="both"/>
        <w:rPr>
          <w:rFonts w:eastAsia="Calibri"/>
          <w:lang w:val="sr-Cyrl-CS"/>
        </w:rPr>
      </w:pPr>
      <w:r w:rsidRPr="001363B5">
        <w:rPr>
          <w:rFonts w:eastAsia="Calibri"/>
          <w:lang w:val="sr-Cyrl-CS"/>
        </w:rPr>
        <w:t>под пуном материјалном и кривичном одговорношћу потврђујем да сам понуду у поступку јавне набавке:</w:t>
      </w:r>
      <w:r w:rsidR="000319B0">
        <w:rPr>
          <w:b/>
          <w:bCs/>
          <w:lang w:val="sr-Cyrl-CS"/>
        </w:rPr>
        <w:t xml:space="preserve"> </w:t>
      </w:r>
      <w:r w:rsidR="000319B0" w:rsidRPr="000319B0">
        <w:rPr>
          <w:b/>
          <w:bCs/>
        </w:rPr>
        <w:t>НАБАВКА ГРАЂЕВИНСКОГ И ДРУГОГ МАТЕРИЈАЛА И ОПРЕМЕ ЗА КУЋЕ</w:t>
      </w:r>
      <w:r w:rsidRPr="001363B5">
        <w:rPr>
          <w:b/>
          <w:bCs/>
          <w:lang w:val="sr-Cyrl-CS"/>
        </w:rPr>
        <w:t xml:space="preserve">, </w:t>
      </w:r>
      <w:r w:rsidR="00DE0ED8" w:rsidRPr="001363B5">
        <w:rPr>
          <w:bCs/>
          <w:lang w:val="sr-Cyrl-CS"/>
        </w:rPr>
        <w:t>број јн 404-1-</w:t>
      </w:r>
      <w:r w:rsidR="000319B0">
        <w:rPr>
          <w:bCs/>
          <w:lang w:val="sr-Cyrl-CS"/>
        </w:rPr>
        <w:t>14/2020</w:t>
      </w:r>
      <w:r w:rsidRPr="001363B5">
        <w:rPr>
          <w:bCs/>
          <w:lang w:val="sr-Cyrl-CS"/>
        </w:rPr>
        <w:t xml:space="preserve"> </w:t>
      </w:r>
      <w:r w:rsidRPr="001363B5">
        <w:rPr>
          <w:rFonts w:eastAsia="Calibri"/>
          <w:lang w:val="sr-Cyrl-CS"/>
        </w:rPr>
        <w:t xml:space="preserve">наручиоца </w:t>
      </w:r>
      <w:r w:rsidRPr="001363B5">
        <w:rPr>
          <w:bCs/>
          <w:iCs/>
        </w:rPr>
        <w:t>O</w:t>
      </w:r>
      <w:r w:rsidRPr="001363B5">
        <w:rPr>
          <w:bCs/>
          <w:iCs/>
          <w:lang w:val="sr-Cyrl-CS"/>
        </w:rPr>
        <w:t>пштинска управа општине Оџаци, Кнез Михајлова бр.24, Оџаци,</w:t>
      </w:r>
      <w:r w:rsidRPr="001363B5">
        <w:rPr>
          <w:rFonts w:eastAsia="Calibri"/>
          <w:lang w:val="sr-Cyrl-CS"/>
        </w:rPr>
        <w:t xml:space="preserve"> поднео независно, без договора са другим понуђачима или заинтересованим лицима.</w:t>
      </w:r>
    </w:p>
    <w:p w:rsidR="00766D89" w:rsidRPr="001363B5" w:rsidRDefault="00766D89" w:rsidP="00766D89">
      <w:pPr>
        <w:jc w:val="both"/>
        <w:rPr>
          <w:b/>
          <w:bCs/>
          <w:lang w:val="sr-Cyrl-CS"/>
        </w:rPr>
      </w:pPr>
    </w:p>
    <w:p w:rsidR="00766D89" w:rsidRPr="005B775F" w:rsidRDefault="00766D89" w:rsidP="00766D89">
      <w:pPr>
        <w:tabs>
          <w:tab w:val="left" w:pos="6028"/>
        </w:tabs>
        <w:autoSpaceDE w:val="0"/>
        <w:jc w:val="both"/>
        <w:rPr>
          <w:b/>
          <w:u w:val="single"/>
          <w:lang w:val="sr-Cyrl-CS"/>
        </w:rPr>
      </w:pPr>
    </w:p>
    <w:p w:rsidR="00766D89" w:rsidRPr="005B775F" w:rsidRDefault="00766D89" w:rsidP="00766D89">
      <w:pPr>
        <w:tabs>
          <w:tab w:val="left" w:pos="6028"/>
        </w:tabs>
        <w:autoSpaceDE w:val="0"/>
        <w:jc w:val="both"/>
        <w:rPr>
          <w:b/>
          <w:u w:val="single"/>
          <w:lang w:val="sr-Cyrl-CS"/>
        </w:rPr>
      </w:pPr>
    </w:p>
    <w:p w:rsidR="00766D89" w:rsidRPr="005B775F" w:rsidRDefault="00766D89" w:rsidP="00766D89">
      <w:pPr>
        <w:tabs>
          <w:tab w:val="left" w:pos="6028"/>
        </w:tabs>
        <w:autoSpaceDE w:val="0"/>
        <w:jc w:val="both"/>
        <w:rPr>
          <w:b/>
          <w:u w:val="single"/>
          <w:lang w:val="sr-Cyrl-CS"/>
        </w:rPr>
      </w:pPr>
    </w:p>
    <w:p w:rsidR="00766D89" w:rsidRPr="005B775F" w:rsidRDefault="00766D89" w:rsidP="00766D89">
      <w:pPr>
        <w:tabs>
          <w:tab w:val="left" w:pos="6028"/>
        </w:tabs>
        <w:autoSpaceDE w:val="0"/>
        <w:jc w:val="both"/>
        <w:rPr>
          <w:b/>
          <w:lang w:val="sr-Cyrl-CS"/>
        </w:rPr>
      </w:pPr>
      <w:r w:rsidRPr="005B775F">
        <w:rPr>
          <w:b/>
          <w:lang w:val="sr-Cyrl-CS"/>
        </w:rPr>
        <w:t>Напомена:</w:t>
      </w:r>
    </w:p>
    <w:p w:rsidR="00766D89" w:rsidRPr="005B775F" w:rsidRDefault="00766D89" w:rsidP="00766D89">
      <w:pPr>
        <w:tabs>
          <w:tab w:val="left" w:pos="6028"/>
        </w:tabs>
        <w:autoSpaceDE w:val="0"/>
        <w:jc w:val="both"/>
        <w:rPr>
          <w:lang w:val="sr-Cyrl-CS"/>
        </w:rPr>
      </w:pPr>
      <w:r w:rsidRPr="005B775F">
        <w:rPr>
          <w:lang w:val="sr-Cyrl-CS"/>
        </w:rPr>
        <w:t>У случају постојања основане сумње у истинитост из</w:t>
      </w:r>
      <w:r>
        <w:rPr>
          <w:lang w:val="sr-Cyrl-CS"/>
        </w:rPr>
        <w:t>јаве о независној понуди, наручи</w:t>
      </w:r>
      <w:r w:rsidRPr="005B775F">
        <w:rPr>
          <w:lang w:val="sr-Cyrl-CS"/>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766D89" w:rsidRPr="005B775F" w:rsidRDefault="00766D89" w:rsidP="00766D89">
      <w:pPr>
        <w:tabs>
          <w:tab w:val="left" w:pos="6028"/>
        </w:tabs>
        <w:autoSpaceDE w:val="0"/>
        <w:jc w:val="both"/>
        <w:rPr>
          <w:lang w:val="sr-Cyrl-CS"/>
        </w:rPr>
      </w:pPr>
      <w:r w:rsidRPr="005B775F">
        <w:rPr>
          <w:b/>
          <w:lang w:val="sr-Cyrl-CS"/>
        </w:rPr>
        <w:t>Уколико понуду подноси група понуђача</w:t>
      </w:r>
      <w:r w:rsidRPr="005B775F">
        <w:rPr>
          <w:lang w:val="sr-Cyrl-CS"/>
        </w:rPr>
        <w:t>, Изјава мора бити потписана од стране овлашћеног лица сваког понуђача из групе понуђача и оверена печатом.</w:t>
      </w:r>
    </w:p>
    <w:p w:rsidR="00766D89" w:rsidRPr="005B775F" w:rsidRDefault="00766D89" w:rsidP="00766D89">
      <w:pPr>
        <w:ind w:left="-228" w:right="-111"/>
        <w:jc w:val="both"/>
        <w:rPr>
          <w:lang w:val="sr-Cyrl-CS"/>
        </w:rPr>
      </w:pPr>
    </w:p>
    <w:p w:rsidR="00766D89" w:rsidRPr="005B775F" w:rsidRDefault="00766D89" w:rsidP="00766D89">
      <w:pPr>
        <w:rPr>
          <w:lang w:val="sr-Cyrl-CS"/>
        </w:rPr>
      </w:pPr>
    </w:p>
    <w:p w:rsidR="00766D89" w:rsidRPr="005B775F" w:rsidRDefault="00766D89" w:rsidP="00766D89">
      <w:pPr>
        <w:jc w:val="both"/>
        <w:rPr>
          <w:lang w:val="sr-Cyrl-CS"/>
        </w:rPr>
      </w:pPr>
    </w:p>
    <w:p w:rsidR="00663263" w:rsidRPr="00F07C0E" w:rsidRDefault="00766D89" w:rsidP="00663263">
      <w:pPr>
        <w:jc w:val="center"/>
        <w:rPr>
          <w:b/>
          <w:lang w:val="sr-Cyrl-CS"/>
        </w:rPr>
      </w:pPr>
      <w:r w:rsidRPr="005B775F">
        <w:rPr>
          <w:lang w:val="sr-Cyrl-CS"/>
        </w:rPr>
        <w:tab/>
      </w:r>
      <w:r w:rsidR="00663263" w:rsidRPr="005B775F">
        <w:rPr>
          <w:b/>
          <w:lang w:val="sr-Cyrl-CS"/>
        </w:rPr>
        <w:t>М.П.</w:t>
      </w:r>
    </w:p>
    <w:p w:rsidR="00663263" w:rsidRPr="005B775F" w:rsidRDefault="00663263" w:rsidP="00663263">
      <w:pPr>
        <w:ind w:left="5040"/>
        <w:jc w:val="both"/>
        <w:rPr>
          <w:b/>
          <w:lang w:val="sr-Cyrl-CS"/>
        </w:rPr>
      </w:pPr>
      <w:r w:rsidRPr="005B775F">
        <w:rPr>
          <w:b/>
          <w:lang w:val="sr-Cyrl-CS"/>
        </w:rPr>
        <w:t xml:space="preserve">                                       ________________________________</w:t>
      </w:r>
    </w:p>
    <w:p w:rsidR="00766D89" w:rsidRPr="001F6FB4" w:rsidRDefault="00663263" w:rsidP="00663263">
      <w:pPr>
        <w:rPr>
          <w:lang w:val="sr-Cyrl-CS"/>
        </w:rPr>
      </w:pPr>
      <w:r w:rsidRPr="005B775F">
        <w:rPr>
          <w:b/>
          <w:lang w:val="sr-Cyrl-CS"/>
        </w:rPr>
        <w:t xml:space="preserve">                                                                                  (потпис овлашћеног лица Понуђача</w:t>
      </w:r>
      <w:r>
        <w:rPr>
          <w:b/>
          <w:lang w:val="sr-Cyrl-CS"/>
        </w:rPr>
        <w:t>)</w:t>
      </w: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663263" w:rsidRDefault="00663263" w:rsidP="00766D89">
      <w:pPr>
        <w:jc w:val="center"/>
        <w:rPr>
          <w:lang w:val="sr-Cyrl-CS"/>
        </w:rPr>
      </w:pPr>
    </w:p>
    <w:p w:rsidR="00766D89" w:rsidRPr="001F6FB4" w:rsidRDefault="00766D89" w:rsidP="00766D89">
      <w:pPr>
        <w:jc w:val="center"/>
        <w:rPr>
          <w:lang w:val="sr-Cyrl-CS"/>
        </w:rPr>
      </w:pPr>
    </w:p>
    <w:p w:rsidR="00766D89" w:rsidRPr="001F6FB4" w:rsidRDefault="00766D89" w:rsidP="00766D89">
      <w:pPr>
        <w:jc w:val="center"/>
        <w:rPr>
          <w:lang w:val="sr-Cyrl-CS"/>
        </w:rPr>
      </w:pPr>
    </w:p>
    <w:p w:rsidR="00766D89" w:rsidRPr="00D55D73" w:rsidRDefault="00766D89" w:rsidP="00766D89">
      <w:pPr>
        <w:pStyle w:val="ListParagraph"/>
        <w:ind w:left="450"/>
        <w:jc w:val="center"/>
        <w:rPr>
          <w:rFonts w:ascii="Times New Roman" w:hAnsi="Times New Roman"/>
          <w:szCs w:val="24"/>
          <w:lang w:val="sr-Cyrl-CS"/>
        </w:rPr>
      </w:pPr>
      <w:r>
        <w:rPr>
          <w:rFonts w:ascii="Times New Roman" w:hAnsi="Times New Roman"/>
          <w:b/>
          <w:szCs w:val="24"/>
          <w:u w:val="single"/>
          <w:lang w:val="sr-Cyrl-CS"/>
        </w:rPr>
        <w:t>6.10</w:t>
      </w:r>
      <w:r w:rsidRPr="00D55D73">
        <w:rPr>
          <w:rFonts w:ascii="Times New Roman" w:hAnsi="Times New Roman"/>
          <w:b/>
          <w:szCs w:val="24"/>
          <w:u w:val="single"/>
          <w:lang w:val="sr-Cyrl-CS"/>
        </w:rPr>
        <w:t xml:space="preserve">. ИЗЈАВА О ПОШТОВАЊУ ОБАВЕЗА ИЗ ЧЛ. 75 СТАВ 2. </w:t>
      </w:r>
      <w:r>
        <w:rPr>
          <w:rFonts w:ascii="Times New Roman" w:hAnsi="Times New Roman"/>
          <w:b/>
          <w:szCs w:val="24"/>
          <w:u w:val="single"/>
          <w:lang w:val="sr-Cyrl-CS"/>
        </w:rPr>
        <w:t>ЗЈН</w:t>
      </w:r>
    </w:p>
    <w:p w:rsidR="00766D89" w:rsidRPr="00D55D73" w:rsidRDefault="00766D89" w:rsidP="00766D89">
      <w:pPr>
        <w:pStyle w:val="ListParagraph"/>
        <w:ind w:left="90"/>
        <w:jc w:val="both"/>
        <w:rPr>
          <w:rFonts w:ascii="Times New Roman" w:hAnsi="Times New Roman"/>
          <w:szCs w:val="24"/>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both"/>
        <w:rPr>
          <w:bCs/>
          <w:lang w:val="sr-Cyrl-CS"/>
        </w:rPr>
      </w:pPr>
      <w:r w:rsidRPr="00D55D73">
        <w:rPr>
          <w:bCs/>
          <w:lang w:val="sr-Cyrl-CS"/>
        </w:rPr>
        <w:t xml:space="preserve">У вези члана 75. став 2. </w:t>
      </w:r>
      <w:r>
        <w:rPr>
          <w:bCs/>
          <w:lang w:val="sr-Cyrl-CS"/>
        </w:rPr>
        <w:t>ЗЈН</w:t>
      </w:r>
      <w:r w:rsidRPr="00D55D73">
        <w:rPr>
          <w:bCs/>
          <w:lang w:val="sr-Cyrl-CS"/>
        </w:rPr>
        <w:t xml:space="preserve">, као заступник понуђача дајем следећу </w:t>
      </w: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center"/>
        <w:rPr>
          <w:b/>
          <w:bCs/>
          <w:lang w:val="sr-Cyrl-CS"/>
        </w:rPr>
      </w:pPr>
      <w:r w:rsidRPr="00D55D73">
        <w:rPr>
          <w:b/>
          <w:bCs/>
          <w:lang w:val="sr-Cyrl-CS"/>
        </w:rPr>
        <w:t>И З Ј А В У</w:t>
      </w:r>
    </w:p>
    <w:p w:rsidR="00766D89" w:rsidRPr="00D55D73" w:rsidRDefault="00766D89" w:rsidP="00766D89">
      <w:pPr>
        <w:jc w:val="both"/>
        <w:rPr>
          <w:b/>
          <w:bCs/>
          <w:lang w:val="sr-Cyrl-CS"/>
        </w:rPr>
      </w:pPr>
    </w:p>
    <w:p w:rsidR="00766D89" w:rsidRPr="00D55D73" w:rsidRDefault="00766D89" w:rsidP="00766D89">
      <w:pPr>
        <w:pStyle w:val="Style29"/>
        <w:widowControl/>
        <w:spacing w:before="77"/>
        <w:jc w:val="both"/>
        <w:rPr>
          <w:rFonts w:ascii="Times New Roman" w:hAnsi="Times New Roman"/>
          <w:b/>
          <w:lang w:val="sr-Latn-CS" w:eastAsia="sr-Cyrl-CS"/>
        </w:rPr>
      </w:pPr>
      <w:r w:rsidRPr="00D55D73">
        <w:rPr>
          <w:rFonts w:ascii="Times New Roman" w:hAnsi="Times New Roman"/>
          <w:bCs/>
          <w:lang w:val="sr-Cyrl-CS"/>
        </w:rPr>
        <w:t>Понуђач____________________________________________[навести назив понуђача] у јавној набавци:</w:t>
      </w:r>
      <w:r w:rsidR="000319B0">
        <w:rPr>
          <w:rFonts w:ascii="Times New Roman" w:hAnsi="Times New Roman"/>
          <w:b/>
          <w:bCs/>
          <w:sz w:val="22"/>
          <w:szCs w:val="22"/>
          <w:lang w:val="sr-Cyrl-CS"/>
        </w:rPr>
        <w:t xml:space="preserve"> </w:t>
      </w:r>
      <w:r w:rsidR="000319B0" w:rsidRPr="000319B0">
        <w:rPr>
          <w:rFonts w:ascii="Times New Roman" w:hAnsi="Times New Roman"/>
          <w:b/>
          <w:bCs/>
          <w:sz w:val="22"/>
          <w:szCs w:val="22"/>
        </w:rPr>
        <w:t>НАБАВКА ГРАЂЕВИНСКОГ И ДРУГОГ МАТЕРИЈАЛА И ОПРЕМЕ ЗА КУЋЕ</w:t>
      </w:r>
      <w:r>
        <w:rPr>
          <w:rFonts w:ascii="Times New Roman" w:hAnsi="Times New Roman"/>
          <w:b/>
          <w:bCs/>
          <w:sz w:val="22"/>
          <w:szCs w:val="22"/>
          <w:lang w:val="sr-Cyrl-CS"/>
        </w:rPr>
        <w:t xml:space="preserve">, </w:t>
      </w:r>
      <w:r w:rsidRPr="00F07C0E">
        <w:rPr>
          <w:rFonts w:ascii="Times New Roman" w:hAnsi="Times New Roman"/>
          <w:bCs/>
          <w:sz w:val="22"/>
          <w:szCs w:val="22"/>
          <w:lang w:val="sr-Cyrl-CS"/>
        </w:rPr>
        <w:t xml:space="preserve">број јн </w:t>
      </w:r>
      <w:r w:rsidR="00DE0ED8">
        <w:rPr>
          <w:rFonts w:ascii="Times New Roman" w:hAnsi="Times New Roman"/>
          <w:lang w:val="sr-Cyrl-CS" w:eastAsia="sr-Cyrl-CS"/>
        </w:rPr>
        <w:t>404-1-</w:t>
      </w:r>
      <w:r w:rsidR="000319B0">
        <w:rPr>
          <w:rFonts w:ascii="Times New Roman" w:hAnsi="Times New Roman"/>
          <w:lang w:val="sr-Cyrl-CS" w:eastAsia="sr-Cyrl-CS"/>
        </w:rPr>
        <w:t>14/2020</w:t>
      </w:r>
      <w:r w:rsidRPr="00D55D73">
        <w:rPr>
          <w:rFonts w:ascii="Times New Roman" w:hAnsi="Times New Roman"/>
          <w:lang w:val="sr-Cyrl-CS"/>
        </w:rPr>
        <w:t xml:space="preserve">, </w:t>
      </w:r>
      <w:r w:rsidRPr="00D55D73">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766D89" w:rsidRPr="00D55D73" w:rsidRDefault="00766D89" w:rsidP="00766D89">
      <w:pPr>
        <w:jc w:val="both"/>
        <w:rPr>
          <w:bCs/>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5B775F" w:rsidRDefault="00766D89" w:rsidP="00766D89">
      <w:pPr>
        <w:jc w:val="both"/>
        <w:rPr>
          <w:lang w:val="sr-Cyrl-CS"/>
        </w:rPr>
      </w:pPr>
      <w:r w:rsidRPr="00D55D73">
        <w:rPr>
          <w:b/>
          <w:bCs/>
          <w:lang w:val="sr-Cyrl-CS"/>
        </w:rPr>
        <w:t xml:space="preserve">          </w:t>
      </w:r>
      <w:r w:rsidRPr="00D55D73">
        <w:rPr>
          <w:b/>
          <w:bCs/>
          <w:lang w:val="sr-Cyrl-CS"/>
        </w:rPr>
        <w:tab/>
        <w:t xml:space="preserve">           </w:t>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p>
    <w:p w:rsidR="00766D89" w:rsidRPr="005B775F" w:rsidRDefault="00766D89" w:rsidP="00766D89">
      <w:pPr>
        <w:rPr>
          <w:b/>
          <w:lang w:val="sr-Cyrl-CS"/>
        </w:rPr>
      </w:pPr>
      <w:r w:rsidRPr="005B775F">
        <w:rPr>
          <w:lang w:val="sr-Cyrl-CS"/>
        </w:rPr>
        <w:tab/>
      </w:r>
      <w:r>
        <w:rPr>
          <w:lang w:val="sr-Cyrl-CS"/>
        </w:rPr>
        <w:t xml:space="preserve">                                       </w:t>
      </w:r>
      <w:r w:rsidRPr="005B775F">
        <w:rPr>
          <w:b/>
          <w:lang w:val="sr-Cyrl-CS"/>
        </w:rPr>
        <w:t>М.П.</w:t>
      </w:r>
    </w:p>
    <w:p w:rsidR="00766D89" w:rsidRPr="005B775F" w:rsidRDefault="00766D89" w:rsidP="00766D89">
      <w:pPr>
        <w:ind w:left="5040" w:firstLine="720"/>
        <w:rPr>
          <w:b/>
          <w:lang w:val="sr-Cyrl-CS"/>
        </w:rPr>
      </w:pPr>
    </w:p>
    <w:p w:rsidR="00766D89" w:rsidRPr="005B775F" w:rsidRDefault="00766D89" w:rsidP="00766D89">
      <w:pPr>
        <w:jc w:val="right"/>
        <w:rPr>
          <w:b/>
          <w:lang w:val="sr-Cyrl-CS"/>
        </w:rPr>
      </w:pPr>
      <w:r w:rsidRPr="005B775F">
        <w:rPr>
          <w:b/>
          <w:lang w:val="sr-Cyrl-CS"/>
        </w:rPr>
        <w:t xml:space="preserve">                                                                                                  __________________________________</w:t>
      </w:r>
    </w:p>
    <w:p w:rsidR="00766D89" w:rsidRPr="005B775F" w:rsidRDefault="00766D89" w:rsidP="00766D89">
      <w:pPr>
        <w:ind w:left="360"/>
        <w:jc w:val="right"/>
        <w:rPr>
          <w:b/>
          <w:lang w:val="sr-Cyrl-CS"/>
        </w:rPr>
      </w:pPr>
      <w:r w:rsidRPr="005B775F">
        <w:rPr>
          <w:b/>
          <w:lang w:val="sr-Cyrl-CS"/>
        </w:rPr>
        <w:t>(потпис овлашћеног лица Понуђача)</w:t>
      </w:r>
    </w:p>
    <w:p w:rsidR="00766D89" w:rsidRPr="00D55D73" w:rsidRDefault="00766D89" w:rsidP="00766D89">
      <w:pPr>
        <w:spacing w:line="276" w:lineRule="auto"/>
        <w:ind w:left="4320" w:firstLine="720"/>
        <w:jc w:val="right"/>
        <w:rPr>
          <w:b/>
          <w:bCs/>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both"/>
        <w:rPr>
          <w:b/>
          <w:bCs/>
          <w:lang w:val="sr-Cyrl-CS"/>
        </w:rPr>
      </w:pPr>
    </w:p>
    <w:p w:rsidR="00766D89" w:rsidRPr="00D55D73" w:rsidRDefault="00766D89" w:rsidP="00766D89">
      <w:pPr>
        <w:jc w:val="both"/>
        <w:rPr>
          <w:bCs/>
          <w:lang w:val="sr-Cyrl-CS"/>
        </w:rPr>
      </w:pPr>
      <w:r w:rsidRPr="00D55D73">
        <w:rPr>
          <w:b/>
          <w:bCs/>
          <w:lang w:val="sr-Cyrl-CS"/>
        </w:rPr>
        <w:t>Напомена:</w:t>
      </w:r>
      <w:r w:rsidRPr="00D55D73">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66D89" w:rsidRPr="005B775F" w:rsidRDefault="00766D89" w:rsidP="00766D89">
      <w:pPr>
        <w:jc w:val="center"/>
        <w:rPr>
          <w:b/>
          <w:sz w:val="28"/>
          <w:szCs w:val="28"/>
          <w:u w:val="single"/>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pStyle w:val="Header"/>
        <w:tabs>
          <w:tab w:val="center" w:pos="4820"/>
        </w:tabs>
        <w:jc w:val="right"/>
        <w:rPr>
          <w:rFonts w:ascii="Times New Roman" w:hAnsi="Times New Roman"/>
          <w:b/>
          <w:sz w:val="24"/>
          <w:szCs w:val="24"/>
          <w:lang w:val="sr-Cyrl-CS"/>
        </w:rPr>
      </w:pPr>
    </w:p>
    <w:p w:rsidR="00766D89" w:rsidRDefault="00766D89" w:rsidP="00766D89">
      <w:pPr>
        <w:ind w:right="72"/>
        <w:rPr>
          <w:b/>
          <w:sz w:val="28"/>
          <w:szCs w:val="28"/>
          <w:u w:val="single"/>
          <w:lang w:val="sr-Cyrl-CS"/>
        </w:rPr>
      </w:pPr>
    </w:p>
    <w:p w:rsidR="000319B0" w:rsidRPr="005B775F" w:rsidRDefault="000319B0" w:rsidP="00766D89">
      <w:pPr>
        <w:ind w:right="72"/>
        <w:rPr>
          <w:b/>
          <w:sz w:val="28"/>
          <w:szCs w:val="28"/>
          <w:u w:val="single"/>
          <w:lang w:val="sr-Cyrl-CS"/>
        </w:rPr>
      </w:pPr>
    </w:p>
    <w:p w:rsidR="00766D89" w:rsidRDefault="00766D89" w:rsidP="00766D89">
      <w:pPr>
        <w:rPr>
          <w:b/>
          <w:u w:val="single"/>
          <w:lang w:val="sr-Cyrl-CS"/>
        </w:rPr>
      </w:pPr>
    </w:p>
    <w:p w:rsidR="00663263" w:rsidRPr="001F6FB4" w:rsidRDefault="00663263" w:rsidP="00766D89">
      <w:pPr>
        <w:rPr>
          <w:b/>
          <w:u w:val="single"/>
          <w:lang w:val="sr-Cyrl-CS"/>
        </w:rPr>
      </w:pPr>
    </w:p>
    <w:p w:rsidR="00766D89" w:rsidRPr="00F07C0E" w:rsidRDefault="00766D89" w:rsidP="00766D89">
      <w:pPr>
        <w:suppressAutoHyphens/>
        <w:spacing w:line="100" w:lineRule="atLeast"/>
        <w:jc w:val="center"/>
        <w:rPr>
          <w:rFonts w:eastAsia="Arial Unicode MS"/>
          <w:b/>
          <w:bCs/>
          <w:color w:val="000000"/>
          <w:kern w:val="1"/>
          <w:u w:val="single"/>
          <w:lang w:val="sr-Cyrl-CS" w:eastAsia="ar-SA"/>
        </w:rPr>
      </w:pPr>
      <w:r w:rsidRPr="00F07C0E">
        <w:rPr>
          <w:rFonts w:eastAsia="Arial Unicode MS"/>
          <w:b/>
          <w:bCs/>
          <w:color w:val="000000"/>
          <w:kern w:val="1"/>
          <w:u w:val="single"/>
          <w:lang w:val="sr-Cyrl-CS" w:eastAsia="ar-SA"/>
        </w:rPr>
        <w:t>6.1</w:t>
      </w:r>
      <w:r>
        <w:rPr>
          <w:rFonts w:eastAsia="Arial Unicode MS"/>
          <w:b/>
          <w:bCs/>
          <w:color w:val="000000"/>
          <w:kern w:val="1"/>
          <w:u w:val="single"/>
          <w:lang w:val="sr-Cyrl-CS" w:eastAsia="ar-SA"/>
        </w:rPr>
        <w:t>1</w:t>
      </w:r>
      <w:r w:rsidRPr="00F07C0E">
        <w:rPr>
          <w:rFonts w:eastAsia="Arial Unicode MS"/>
          <w:b/>
          <w:bCs/>
          <w:color w:val="000000"/>
          <w:kern w:val="1"/>
          <w:u w:val="single"/>
          <w:lang w:val="sr-Cyrl-CS" w:eastAsia="ar-SA"/>
        </w:rPr>
        <w:t xml:space="preserve">. ОБРАЗАЦ ИЗЈАВЕ ПОНУЂАЧА  О ИСПУЊЕНОСТИ ОБАВЕЗНИХ УСЛОВА ЗА УЧЕШЋЕ </w:t>
      </w:r>
      <w:r w:rsidRPr="002050CD">
        <w:rPr>
          <w:rFonts w:eastAsia="Arial Unicode MS"/>
          <w:b/>
          <w:bCs/>
          <w:color w:val="000000"/>
          <w:kern w:val="1"/>
          <w:u w:val="single"/>
          <w:lang w:val="sr-Cyrl-CS" w:eastAsia="ar-SA"/>
        </w:rPr>
        <w:t xml:space="preserve">У ПОСТУПКУ ЈАВНЕ НАБАВКЕ </w:t>
      </w:r>
      <w:r w:rsidRPr="00F07C0E">
        <w:rPr>
          <w:rFonts w:eastAsia="Arial Unicode MS"/>
          <w:b/>
          <w:bCs/>
          <w:color w:val="000000"/>
          <w:kern w:val="1"/>
          <w:u w:val="single"/>
          <w:lang w:val="sr-Cyrl-CS" w:eastAsia="ar-SA"/>
        </w:rPr>
        <w:t xml:space="preserve">-  ЧЛ. 75. </w:t>
      </w:r>
      <w:r>
        <w:rPr>
          <w:rFonts w:eastAsia="Arial Unicode MS"/>
          <w:b/>
          <w:bCs/>
          <w:color w:val="000000"/>
          <w:kern w:val="1"/>
          <w:u w:val="single"/>
          <w:lang w:val="sr-Cyrl-CS" w:eastAsia="ar-SA"/>
        </w:rPr>
        <w:t xml:space="preserve">И ЧЛ. 76. </w:t>
      </w:r>
      <w:r w:rsidRPr="00F07C0E">
        <w:rPr>
          <w:rFonts w:eastAsia="Arial Unicode MS"/>
          <w:b/>
          <w:bCs/>
          <w:color w:val="000000"/>
          <w:kern w:val="1"/>
          <w:u w:val="single"/>
          <w:lang w:val="sr-Cyrl-CS" w:eastAsia="ar-SA"/>
        </w:rPr>
        <w:t>ЗЈН</w:t>
      </w:r>
    </w:p>
    <w:p w:rsidR="00766D89" w:rsidRPr="00F07C0E" w:rsidRDefault="00766D89" w:rsidP="00766D89">
      <w:pPr>
        <w:suppressAutoHyphens/>
        <w:spacing w:line="100" w:lineRule="atLeast"/>
        <w:jc w:val="center"/>
        <w:rPr>
          <w:rFonts w:eastAsia="Arial Unicode MS"/>
          <w:b/>
          <w:bCs/>
          <w:color w:val="000000"/>
          <w:kern w:val="1"/>
          <w:lang w:val="sr-Cyrl-CS" w:eastAsia="ar-SA"/>
        </w:rPr>
      </w:pPr>
    </w:p>
    <w:p w:rsidR="00766D89" w:rsidRPr="00F07C0E" w:rsidRDefault="00766D89" w:rsidP="00766D89">
      <w:pPr>
        <w:suppressAutoHyphens/>
        <w:spacing w:line="100" w:lineRule="atLeast"/>
        <w:jc w:val="both"/>
        <w:rPr>
          <w:rFonts w:eastAsia="Arial Unicode MS"/>
          <w:color w:val="000000"/>
          <w:kern w:val="1"/>
          <w:lang w:val="sr-Cyrl-CS" w:eastAsia="ar-SA"/>
        </w:rPr>
      </w:pPr>
      <w:r w:rsidRPr="00F07C0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F07C0E">
        <w:rPr>
          <w:rFonts w:eastAsia="Arial Unicode MS"/>
          <w:color w:val="000000"/>
          <w:kern w:val="1"/>
          <w:lang w:val="sr-Cyrl-CS" w:eastAsia="ar-SA"/>
        </w:rPr>
        <w:t>дајем следећу</w:t>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p>
    <w:p w:rsidR="00766D89" w:rsidRPr="00F07C0E" w:rsidRDefault="00766D89" w:rsidP="00766D89">
      <w:pPr>
        <w:suppressAutoHyphens/>
        <w:spacing w:line="100" w:lineRule="atLeast"/>
        <w:jc w:val="center"/>
        <w:rPr>
          <w:rFonts w:eastAsia="Arial Unicode MS"/>
          <w:b/>
          <w:color w:val="000000"/>
          <w:kern w:val="1"/>
          <w:lang w:val="sr-Cyrl-CS" w:eastAsia="ar-SA"/>
        </w:rPr>
      </w:pPr>
      <w:r w:rsidRPr="00F07C0E">
        <w:rPr>
          <w:rFonts w:eastAsia="Arial Unicode MS"/>
          <w:b/>
          <w:color w:val="000000"/>
          <w:kern w:val="1"/>
          <w:lang w:val="sr-Cyrl-CS" w:eastAsia="ar-SA"/>
        </w:rPr>
        <w:t>И З Ј А В У</w:t>
      </w:r>
    </w:p>
    <w:p w:rsidR="00766D89" w:rsidRPr="001467BE" w:rsidRDefault="00766D89" w:rsidP="00766D89">
      <w:pPr>
        <w:suppressAutoHyphens/>
        <w:spacing w:line="100" w:lineRule="atLeast"/>
        <w:jc w:val="both"/>
        <w:rPr>
          <w:rFonts w:eastAsia="Arial Unicode MS"/>
          <w:color w:val="000000"/>
          <w:kern w:val="1"/>
          <w:lang w:val="sr-Cyrl-CS" w:eastAsia="ar-SA"/>
        </w:rPr>
      </w:pPr>
    </w:p>
    <w:p w:rsidR="00766D89" w:rsidRPr="00F07C0E" w:rsidRDefault="00766D89" w:rsidP="00766D89">
      <w:pPr>
        <w:suppressAutoHyphens/>
        <w:spacing w:line="100" w:lineRule="atLeast"/>
        <w:jc w:val="both"/>
        <w:rPr>
          <w:rFonts w:eastAsia="Arial Unicode MS"/>
          <w:b/>
          <w:bCs/>
          <w:sz w:val="22"/>
          <w:szCs w:val="22"/>
          <w:lang w:val="sr-Cyrl-CS"/>
        </w:rPr>
      </w:pPr>
      <w:r w:rsidRPr="001467BE">
        <w:rPr>
          <w:rFonts w:eastAsia="Arial Unicode MS"/>
          <w:color w:val="000000"/>
          <w:kern w:val="1"/>
          <w:lang w:val="sr-Cyrl-CS" w:eastAsia="ar-SA"/>
        </w:rPr>
        <w:t>П</w:t>
      </w:r>
      <w:r w:rsidRPr="00F07C0E">
        <w:rPr>
          <w:rFonts w:eastAsia="Arial Unicode MS"/>
          <w:color w:val="000000"/>
          <w:kern w:val="1"/>
          <w:lang w:val="sr-Cyrl-CS" w:eastAsia="ar-SA"/>
        </w:rPr>
        <w:t xml:space="preserve">онуђач </w:t>
      </w:r>
      <w:r w:rsidRPr="00F07C0E">
        <w:rPr>
          <w:rFonts w:eastAsia="Arial Unicode MS"/>
          <w:i/>
          <w:color w:val="000000"/>
          <w:kern w:val="1"/>
          <w:lang w:val="sr-Cyrl-CS" w:eastAsia="ar-SA"/>
        </w:rPr>
        <w:t xml:space="preserve"> _____________________________________________</w:t>
      </w:r>
      <w:r w:rsidRPr="00F07C0E">
        <w:rPr>
          <w:rFonts w:eastAsia="Arial Unicode MS"/>
          <w:i/>
          <w:iCs/>
          <w:color w:val="000000"/>
          <w:kern w:val="1"/>
          <w:lang w:val="sr-Cyrl-CS" w:eastAsia="ar-SA"/>
        </w:rPr>
        <w:t>[</w:t>
      </w:r>
      <w:r w:rsidRPr="00F07C0E">
        <w:rPr>
          <w:rFonts w:eastAsia="Arial Unicode MS"/>
          <w:i/>
          <w:color w:val="000000"/>
          <w:kern w:val="1"/>
          <w:lang w:val="sr-Cyrl-CS" w:eastAsia="ar-SA"/>
        </w:rPr>
        <w:t>навести назив понуђача</w:t>
      </w:r>
      <w:r w:rsidRPr="00F07C0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Pr>
          <w:rFonts w:eastAsia="Arial Unicode MS"/>
          <w:color w:val="000000"/>
          <w:kern w:val="1"/>
          <w:lang w:val="sr-Cyrl-CS" w:eastAsia="ar-SA"/>
        </w:rPr>
        <w:t>у поступку јавне набавке</w:t>
      </w:r>
      <w:r w:rsidR="000319B0">
        <w:rPr>
          <w:b/>
          <w:bCs/>
          <w:lang w:val="sr-Cyrl-CS"/>
        </w:rPr>
        <w:t xml:space="preserve"> </w:t>
      </w:r>
      <w:r w:rsidR="000319B0" w:rsidRPr="000319B0">
        <w:rPr>
          <w:b/>
          <w:bCs/>
        </w:rPr>
        <w:t>НАБАВКА ГРАЂЕВИНСКОГ И ДРУГОГ МАТЕРИЈАЛА И ОПРЕМЕ ЗА КУЋЕ</w:t>
      </w:r>
      <w:r w:rsidRPr="00F07C0E">
        <w:rPr>
          <w:rFonts w:eastAsia="Arial Unicode MS"/>
          <w:b/>
          <w:bCs/>
          <w:sz w:val="22"/>
          <w:szCs w:val="22"/>
          <w:lang w:val="sr-Cyrl-CS"/>
        </w:rPr>
        <w:t xml:space="preserve">, </w:t>
      </w:r>
      <w:r w:rsidRPr="001467BE">
        <w:rPr>
          <w:rFonts w:eastAsia="Arial Unicode MS"/>
          <w:color w:val="000000"/>
          <w:kern w:val="1"/>
          <w:lang w:val="sr-Cyrl-CS" w:eastAsia="ar-SA"/>
        </w:rPr>
        <w:t>б</w:t>
      </w:r>
      <w:r w:rsidR="00DE0ED8">
        <w:rPr>
          <w:rFonts w:eastAsia="Arial Unicode MS"/>
          <w:color w:val="000000"/>
          <w:kern w:val="1"/>
          <w:lang w:val="sr-Cyrl-CS" w:eastAsia="ar-SA"/>
        </w:rPr>
        <w:t>рој 404-1-</w:t>
      </w:r>
      <w:r w:rsidR="000319B0">
        <w:rPr>
          <w:rFonts w:eastAsia="Arial Unicode MS"/>
          <w:color w:val="000000"/>
          <w:kern w:val="1"/>
          <w:lang w:val="sr-Cyrl-CS" w:eastAsia="ar-SA"/>
        </w:rPr>
        <w:t>14/2020</w:t>
      </w:r>
      <w:r w:rsidRPr="00F07C0E">
        <w:rPr>
          <w:rFonts w:eastAsia="Arial Unicode MS"/>
          <w:color w:val="000000"/>
          <w:kern w:val="1"/>
          <w:lang w:val="sr-Cyrl-CS" w:eastAsia="ar-SA"/>
        </w:rPr>
        <w:t>, испуњава све услове из чл. 75. и 76. ЗЈН, односно услове дефинисане конкурсном документацијом</w:t>
      </w:r>
      <w:r w:rsidRPr="001467BE">
        <w:rPr>
          <w:rFonts w:eastAsia="Arial Unicode MS"/>
          <w:color w:val="000000"/>
          <w:kern w:val="1"/>
          <w:lang w:val="ru-RU" w:eastAsia="ar-SA"/>
        </w:rPr>
        <w:t xml:space="preserve"> </w:t>
      </w:r>
      <w:r w:rsidRPr="00F07C0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F07C0E">
        <w:rPr>
          <w:rFonts w:eastAsia="Arial Unicode MS"/>
          <w:color w:val="000000"/>
          <w:kern w:val="1"/>
          <w:lang w:val="sr-Cyrl-CS" w:eastAsia="ar-SA"/>
        </w:rPr>
        <w:t xml:space="preserve"> и то:</w:t>
      </w:r>
    </w:p>
    <w:p w:rsidR="00766D89" w:rsidRPr="00F07C0E" w:rsidRDefault="00766D89" w:rsidP="00766D89">
      <w:pPr>
        <w:numPr>
          <w:ilvl w:val="0"/>
          <w:numId w:val="25"/>
        </w:numPr>
        <w:suppressAutoHyphens/>
        <w:spacing w:line="100" w:lineRule="atLeast"/>
        <w:jc w:val="both"/>
        <w:rPr>
          <w:rFonts w:eastAsia="Arial Unicode MS"/>
          <w:iCs/>
          <w:color w:val="000000"/>
          <w:kern w:val="1"/>
          <w:lang w:val="sr-Cyrl-CS" w:eastAsia="ar-SA"/>
        </w:rPr>
      </w:pPr>
      <w:r>
        <w:rPr>
          <w:rFonts w:eastAsia="Arial Unicode MS"/>
          <w:iCs/>
          <w:color w:val="000000"/>
          <w:kern w:val="1"/>
          <w:lang w:val="sr-Cyrl-CS" w:eastAsia="ar-SA"/>
        </w:rPr>
        <w:t>Обавезни услови:</w:t>
      </w:r>
    </w:p>
    <w:p w:rsidR="00766D89" w:rsidRPr="001467BE" w:rsidRDefault="00766D89" w:rsidP="00766D89">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F07C0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766D89" w:rsidRPr="001467BE" w:rsidRDefault="00766D89" w:rsidP="00766D89">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F07C0E">
        <w:rPr>
          <w:rFonts w:eastAsia="Arial Unicode MS"/>
          <w:iCs/>
          <w:color w:val="000000"/>
          <w:kern w:val="1"/>
          <w:lang w:val="sr-Cyrl-CS" w:eastAsia="ar-SA"/>
        </w:rPr>
        <w:t>закон</w:t>
      </w:r>
      <w:r w:rsidRPr="002050CD">
        <w:rPr>
          <w:rFonts w:eastAsia="Arial Unicode MS"/>
          <w:iCs/>
          <w:color w:val="000000"/>
          <w:kern w:val="1"/>
          <w:lang w:val="sr-Cyrl-CS" w:eastAsia="ar-SA"/>
        </w:rPr>
        <w:t xml:space="preserve">ски </w:t>
      </w:r>
      <w:r w:rsidRPr="002050CD">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2050CD">
        <w:rPr>
          <w:rFonts w:eastAsia="Arial Unicode MS"/>
          <w:color w:val="000000"/>
          <w:kern w:val="1"/>
          <w:lang w:val="sr-Cyrl-CS" w:eastAsia="ar-SA"/>
        </w:rPr>
        <w:t xml:space="preserve"> осуђивани за неко од кривичних дела као члан организоване криминалне групе, да ни</w:t>
      </w:r>
      <w:r w:rsidRPr="00F07C0E">
        <w:rPr>
          <w:rFonts w:eastAsia="Arial Unicode MS"/>
          <w:color w:val="000000"/>
          <w:kern w:val="1"/>
          <w:lang w:val="sr-Cyrl-CS" w:eastAsia="ar-SA"/>
        </w:rPr>
        <w:t>су</w:t>
      </w:r>
      <w:r w:rsidRPr="002050CD">
        <w:rPr>
          <w:rFonts w:eastAsia="Arial Unicode MS"/>
          <w:color w:val="000000"/>
          <w:kern w:val="1"/>
          <w:lang w:val="sr-Cyrl-CS" w:eastAsia="ar-SA"/>
        </w:rPr>
        <w:t xml:space="preserve"> осуђиван</w:t>
      </w:r>
      <w:r w:rsidRPr="00F07C0E">
        <w:rPr>
          <w:rFonts w:eastAsia="Arial Unicode MS"/>
          <w:color w:val="000000"/>
          <w:kern w:val="1"/>
          <w:lang w:val="sr-Cyrl-CS" w:eastAsia="ar-SA"/>
        </w:rPr>
        <w:t>и</w:t>
      </w:r>
      <w:r w:rsidRPr="002050CD">
        <w:rPr>
          <w:rFonts w:eastAsia="Arial Unicode MS"/>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2050CD">
        <w:rPr>
          <w:rFonts w:eastAsia="Arial Unicode MS"/>
          <w:color w:val="000000"/>
          <w:kern w:val="1"/>
          <w:lang w:val="sr-Cyrl-CS" w:eastAsia="ar-SA"/>
        </w:rPr>
        <w:t>ривично дело преваре</w:t>
      </w:r>
      <w:r w:rsidRPr="00F07C0E">
        <w:rPr>
          <w:rFonts w:eastAsia="Arial Unicode MS"/>
          <w:color w:val="000000"/>
          <w:kern w:val="1"/>
          <w:lang w:val="sr-Cyrl-CS" w:eastAsia="ar-SA"/>
        </w:rPr>
        <w:t xml:space="preserve"> </w:t>
      </w:r>
      <w:r w:rsidRPr="00F07C0E">
        <w:rPr>
          <w:rFonts w:eastAsia="Arial Unicode MS"/>
          <w:iCs/>
          <w:color w:val="000000"/>
          <w:kern w:val="1"/>
          <w:lang w:val="sr-Cyrl-CS" w:eastAsia="ar-SA"/>
        </w:rPr>
        <w:t>(чл. 75. ст. 1. тач. 2) ЗЈН)</w:t>
      </w:r>
      <w:r w:rsidRPr="002050CD">
        <w:rPr>
          <w:rFonts w:eastAsia="Arial Unicode MS"/>
          <w:iCs/>
          <w:color w:val="000000"/>
          <w:kern w:val="1"/>
          <w:lang w:val="sr-Cyrl-CS" w:eastAsia="ar-SA"/>
        </w:rPr>
        <w:t>;</w:t>
      </w:r>
    </w:p>
    <w:p w:rsidR="00766D89" w:rsidRDefault="00766D89" w:rsidP="00766D89">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2050CD">
        <w:rPr>
          <w:rFonts w:eastAsia="Arial Unicode MS"/>
          <w:bCs/>
          <w:iCs/>
          <w:color w:val="000000"/>
          <w:kern w:val="1"/>
          <w:lang w:val="sr-Cyrl-CS" w:eastAsia="ar-SA"/>
        </w:rPr>
        <w:t xml:space="preserve">змирио </w:t>
      </w:r>
      <w:r w:rsidRPr="002050CD">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2050CD">
        <w:rPr>
          <w:rFonts w:eastAsia="Arial Unicode MS"/>
          <w:i/>
          <w:color w:val="000000"/>
          <w:kern w:val="1"/>
          <w:lang w:val="sr-Cyrl-CS" w:eastAsia="ar-SA"/>
        </w:rPr>
        <w:t>или стране државе када има седиште на њеној територији)</w:t>
      </w:r>
      <w:r w:rsidRPr="00F07C0E">
        <w:rPr>
          <w:rFonts w:eastAsia="Arial Unicode MS"/>
          <w:iCs/>
          <w:color w:val="000000"/>
          <w:kern w:val="1"/>
          <w:lang w:val="sr-Cyrl-CS" w:eastAsia="ar-SA"/>
        </w:rPr>
        <w:t xml:space="preserve"> (чл. 75. ст. 1. тач. 4) ЗЈН)</w:t>
      </w:r>
      <w:r w:rsidRPr="002050CD">
        <w:rPr>
          <w:rFonts w:eastAsia="Arial Unicode MS"/>
          <w:i/>
          <w:color w:val="000000"/>
          <w:kern w:val="1"/>
          <w:lang w:val="sr-Cyrl-CS" w:eastAsia="ar-SA"/>
        </w:rPr>
        <w:t>;</w:t>
      </w:r>
    </w:p>
    <w:p w:rsidR="00766D89" w:rsidRPr="00F32AF5" w:rsidRDefault="00766D89" w:rsidP="00766D89">
      <w:pPr>
        <w:numPr>
          <w:ilvl w:val="0"/>
          <w:numId w:val="25"/>
        </w:numPr>
        <w:suppressAutoHyphens/>
        <w:spacing w:line="100" w:lineRule="atLeast"/>
        <w:jc w:val="both"/>
        <w:rPr>
          <w:rFonts w:eastAsia="Arial Unicode MS"/>
          <w:kern w:val="1"/>
          <w:lang w:val="sr-Cyrl-CS" w:eastAsia="ar-SA"/>
        </w:rPr>
      </w:pPr>
      <w:r>
        <w:rPr>
          <w:rFonts w:eastAsia="Arial Unicode MS"/>
          <w:kern w:val="1"/>
          <w:lang w:val="sr-Cyrl-CS" w:eastAsia="ar-SA"/>
        </w:rPr>
        <w:t>Додатни услови</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1. </w:t>
      </w:r>
      <w:r w:rsidRPr="00F32AF5">
        <w:rPr>
          <w:rFonts w:eastAsia="Arial Unicode MS"/>
          <w:b/>
          <w:color w:val="000000"/>
          <w:kern w:val="1"/>
          <w:lang w:val="sr-Cyrl-CS" w:eastAsia="ar-SA"/>
        </w:rPr>
        <w:t>Финансијски капацитет</w:t>
      </w:r>
    </w:p>
    <w:p w:rsidR="00766D89" w:rsidRPr="00F32AF5"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понуђач није био у  блокади за последњих 6 месеци пре објављивања  позива на Порталу јавних набавки и интернет страници Наручиоца</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2. </w:t>
      </w:r>
      <w:r w:rsidRPr="00F32AF5">
        <w:rPr>
          <w:rFonts w:eastAsia="Arial Unicode MS"/>
          <w:b/>
          <w:color w:val="000000"/>
          <w:kern w:val="1"/>
          <w:lang w:val="sr-Cyrl-CS" w:eastAsia="ar-SA"/>
        </w:rPr>
        <w:t>Пословни капацитет</w:t>
      </w:r>
    </w:p>
    <w:p w:rsidR="00766D89"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је понуђач  испоручио добра истоврсна са предметом набавке за коју подноси понуду у двоструком износу од понуђене цене за 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p w:rsidR="00DE0ED8" w:rsidRPr="00BF74F9" w:rsidRDefault="00DE0ED8" w:rsidP="00DE0ED8">
      <w:pPr>
        <w:rPr>
          <w:b/>
          <w:u w:val="single"/>
          <w:lang w:val="sr-Cyrl-CS"/>
        </w:rPr>
      </w:pPr>
      <w:r w:rsidRPr="00DE0ED8">
        <w:rPr>
          <w:rFonts w:eastAsia="Arial Unicode MS"/>
          <w:b/>
          <w:color w:val="000000"/>
          <w:kern w:val="1"/>
          <w:lang w:val="sr-Cyrl-CS" w:eastAsia="ar-SA"/>
        </w:rPr>
        <w:t>3.</w:t>
      </w:r>
      <w:r w:rsidRPr="00BF74F9">
        <w:rPr>
          <w:b/>
          <w:u w:val="single"/>
          <w:lang w:val="sr-Cyrl-CS"/>
        </w:rPr>
        <w:t xml:space="preserve"> Технички капацитет</w:t>
      </w:r>
    </w:p>
    <w:p w:rsidR="00DE0ED8" w:rsidRPr="00BF74F9" w:rsidRDefault="00DE0ED8" w:rsidP="00DE0ED8">
      <w:pPr>
        <w:rPr>
          <w:lang w:val="sr-Cyrl-CS"/>
        </w:rPr>
      </w:pPr>
      <w:r w:rsidRPr="00BF74F9">
        <w:rPr>
          <w:lang w:val="sr-Cyrl-CS"/>
        </w:rPr>
        <w:t>Да понуђач поседује у свијини или закупу или лизингу следећу техничку опрему и то:</w:t>
      </w:r>
    </w:p>
    <w:p w:rsidR="00DE0ED8" w:rsidRPr="00BF74F9" w:rsidRDefault="00DE0ED8" w:rsidP="00DE0ED8">
      <w:pPr>
        <w:rPr>
          <w:lang w:val="sr-Cyrl-CS"/>
        </w:rPr>
      </w:pPr>
      <w:r w:rsidRPr="00BF74F9">
        <w:rPr>
          <w:lang w:val="sr-Cyrl-CS"/>
        </w:rPr>
        <w:t xml:space="preserve">-минимум једно (1) возило за превоз опреме </w:t>
      </w:r>
    </w:p>
    <w:p w:rsidR="00DE0ED8" w:rsidRDefault="00DE0ED8" w:rsidP="00766D89">
      <w:pPr>
        <w:suppressAutoHyphens/>
        <w:spacing w:line="100" w:lineRule="atLeast"/>
        <w:jc w:val="both"/>
        <w:rPr>
          <w:rFonts w:eastAsia="Arial Unicode MS"/>
          <w:color w:val="000000"/>
          <w:kern w:val="1"/>
          <w:lang w:val="sr-Cyrl-CS" w:eastAsia="ar-SA"/>
        </w:rPr>
      </w:pPr>
    </w:p>
    <w:p w:rsidR="00766D89" w:rsidRPr="00F32AF5" w:rsidRDefault="00766D89" w:rsidP="00766D89">
      <w:pPr>
        <w:suppressAutoHyphens/>
        <w:spacing w:line="100" w:lineRule="atLeast"/>
        <w:jc w:val="both"/>
        <w:rPr>
          <w:rFonts w:eastAsia="Arial Unicode MS"/>
          <w:color w:val="000000"/>
          <w:kern w:val="1"/>
          <w:lang w:val="sr-Cyrl-CS" w:eastAsia="ar-SA"/>
        </w:rPr>
      </w:pPr>
    </w:p>
    <w:p w:rsidR="00766D89" w:rsidRPr="005B775F" w:rsidRDefault="00766D89" w:rsidP="00663263">
      <w:pPr>
        <w:ind w:left="-228" w:right="-111"/>
        <w:jc w:val="center"/>
        <w:rPr>
          <w:b/>
          <w:lang w:val="sr-Cyrl-CS"/>
        </w:rPr>
      </w:pPr>
      <w:r w:rsidRPr="005B775F">
        <w:rPr>
          <w:b/>
        </w:rPr>
        <w:t>M</w:t>
      </w:r>
      <w:r w:rsidRPr="005B775F">
        <w:rPr>
          <w:b/>
          <w:lang w:val="sr-Cyrl-CS"/>
        </w:rPr>
        <w:t>.П.</w:t>
      </w:r>
    </w:p>
    <w:p w:rsidR="00766D89" w:rsidRPr="005B775F" w:rsidRDefault="00766D89" w:rsidP="00766D89">
      <w:pPr>
        <w:ind w:left="-228" w:right="-111"/>
        <w:jc w:val="right"/>
        <w:rPr>
          <w:b/>
          <w:lang w:val="sr-Cyrl-CS"/>
        </w:rPr>
      </w:pPr>
      <w:r w:rsidRPr="005B775F">
        <w:rPr>
          <w:b/>
          <w:lang w:val="sr-Cyrl-CS"/>
        </w:rPr>
        <w:t>_______________________________</w:t>
      </w:r>
    </w:p>
    <w:p w:rsidR="00766D89" w:rsidRDefault="00766D89" w:rsidP="00663263">
      <w:pPr>
        <w:ind w:left="-228" w:right="-111"/>
        <w:jc w:val="right"/>
        <w:rPr>
          <w:b/>
          <w:lang w:val="sr-Cyrl-CS"/>
        </w:rPr>
      </w:pPr>
      <w:r w:rsidRPr="005B775F">
        <w:rPr>
          <w:b/>
          <w:lang w:val="sr-Cyrl-CS"/>
        </w:rPr>
        <w:t>(потпис овлашћеног лица Понуђача)</w:t>
      </w:r>
    </w:p>
    <w:p w:rsidR="000319B0" w:rsidRPr="00663263" w:rsidRDefault="000319B0" w:rsidP="00663263">
      <w:pPr>
        <w:ind w:left="-228" w:right="-111"/>
        <w:jc w:val="right"/>
        <w:rPr>
          <w:b/>
          <w:lang w:val="sr-Cyrl-CS"/>
        </w:rPr>
      </w:pPr>
    </w:p>
    <w:p w:rsidR="00766D89" w:rsidRDefault="00766D89" w:rsidP="00663263">
      <w:pPr>
        <w:suppressAutoHyphens/>
        <w:spacing w:line="100" w:lineRule="atLeast"/>
        <w:jc w:val="both"/>
        <w:rPr>
          <w:rFonts w:eastAsia="Arial Unicode MS"/>
          <w:bCs/>
          <w:iCs/>
          <w:kern w:val="1"/>
          <w:lang w:val="sr-Cyrl-CS" w:eastAsia="ar-SA"/>
        </w:rPr>
      </w:pPr>
      <w:r w:rsidRPr="00BF74F9">
        <w:rPr>
          <w:rFonts w:eastAsia="Arial Unicode MS"/>
          <w:b/>
          <w:bCs/>
          <w:kern w:val="1"/>
          <w:lang w:val="sr-Cyrl-CS" w:eastAsia="ar-SA"/>
        </w:rPr>
        <w:t>Напомена:</w:t>
      </w:r>
      <w:r w:rsidRPr="00BF74F9">
        <w:rPr>
          <w:rFonts w:eastAsia="Arial Unicode MS"/>
          <w:bCs/>
          <w:kern w:val="1"/>
          <w:lang w:val="sr-Cyrl-CS" w:eastAsia="ar-SA"/>
        </w:rPr>
        <w:t xml:space="preserve"> </w:t>
      </w:r>
      <w:r w:rsidRPr="002E693E">
        <w:rPr>
          <w:rFonts w:eastAsia="Arial Unicode MS"/>
          <w:bCs/>
          <w:iCs/>
          <w:kern w:val="1"/>
          <w:lang w:val="sr-Cyrl-CS" w:eastAsia="ar-SA"/>
        </w:rPr>
        <w:t>Уколико понуду подноси група понуђача</w:t>
      </w:r>
      <w:r w:rsidRPr="00BF74F9">
        <w:rPr>
          <w:rFonts w:eastAsia="Arial Unicode MS"/>
          <w:bCs/>
          <w:iCs/>
          <w:kern w:val="1"/>
          <w:lang w:val="sr-Cyrl-CS" w:eastAsia="ar-SA"/>
        </w:rPr>
        <w:t xml:space="preserve">, Изјава мора бити потписана од стране овлашћеног лица </w:t>
      </w:r>
      <w:r w:rsidRPr="002E693E">
        <w:rPr>
          <w:rFonts w:eastAsia="Arial Unicode MS"/>
          <w:bCs/>
          <w:iCs/>
          <w:kern w:val="1"/>
          <w:lang w:val="sr-Cyrl-CS" w:eastAsia="ar-SA"/>
        </w:rPr>
        <w:t>свак</w:t>
      </w:r>
      <w:r w:rsidRPr="00BF74F9">
        <w:rPr>
          <w:rFonts w:eastAsia="Arial Unicode MS"/>
          <w:bCs/>
          <w:iCs/>
          <w:kern w:val="1"/>
          <w:lang w:val="sr-Cyrl-CS" w:eastAsia="ar-SA"/>
        </w:rPr>
        <w:t xml:space="preserve">ог </w:t>
      </w:r>
      <w:r w:rsidRPr="002E693E">
        <w:rPr>
          <w:rFonts w:eastAsia="Arial Unicode MS"/>
          <w:bCs/>
          <w:iCs/>
          <w:kern w:val="1"/>
          <w:lang w:val="sr-Cyrl-CS" w:eastAsia="ar-SA"/>
        </w:rPr>
        <w:t>понуђач</w:t>
      </w:r>
      <w:r w:rsidRPr="00BF74F9">
        <w:rPr>
          <w:rFonts w:eastAsia="Arial Unicode MS"/>
          <w:bCs/>
          <w:iCs/>
          <w:kern w:val="1"/>
          <w:lang w:val="sr-Cyrl-CS" w:eastAsia="ar-SA"/>
        </w:rPr>
        <w:t>а</w:t>
      </w:r>
      <w:r w:rsidRPr="002E693E">
        <w:rPr>
          <w:rFonts w:eastAsia="Arial Unicode MS"/>
          <w:bCs/>
          <w:iCs/>
          <w:kern w:val="1"/>
          <w:lang w:val="sr-Cyrl-CS" w:eastAsia="ar-SA"/>
        </w:rPr>
        <w:t xml:space="preserve"> из групе понуђача</w:t>
      </w:r>
      <w:r w:rsidRPr="00BF74F9">
        <w:rPr>
          <w:rFonts w:eastAsia="Arial Unicode MS"/>
          <w:bCs/>
          <w:iCs/>
          <w:kern w:val="1"/>
          <w:lang w:val="sr-Cyrl-CS" w:eastAsia="ar-SA"/>
        </w:rPr>
        <w:t xml:space="preserve"> и оверена печатом, на који начин </w:t>
      </w:r>
      <w:r w:rsidRPr="002E693E">
        <w:rPr>
          <w:rFonts w:eastAsia="Arial Unicode MS"/>
          <w:bCs/>
          <w:iCs/>
          <w:kern w:val="1"/>
          <w:lang w:val="sr-Cyrl-CS" w:eastAsia="ar-SA"/>
        </w:rPr>
        <w:t xml:space="preserve">сваки понуђач из групе понуђача </w:t>
      </w:r>
      <w:r w:rsidRPr="00BF74F9">
        <w:rPr>
          <w:rFonts w:eastAsia="Arial Unicode MS"/>
          <w:bCs/>
          <w:iCs/>
          <w:kern w:val="1"/>
          <w:lang w:val="sr-Cyrl-CS" w:eastAsia="ar-SA"/>
        </w:rPr>
        <w:t xml:space="preserve">изјављује </w:t>
      </w:r>
      <w:r w:rsidRPr="002E693E">
        <w:rPr>
          <w:rFonts w:eastAsia="Arial Unicode MS"/>
          <w:bCs/>
          <w:iCs/>
          <w:kern w:val="1"/>
          <w:lang w:val="sr-Cyrl-CS" w:eastAsia="ar-SA"/>
        </w:rPr>
        <w:t>да испу</w:t>
      </w:r>
      <w:r w:rsidRPr="00BF74F9">
        <w:rPr>
          <w:rFonts w:eastAsia="Arial Unicode MS"/>
          <w:bCs/>
          <w:iCs/>
          <w:kern w:val="1"/>
          <w:lang w:val="sr-Cyrl-CS" w:eastAsia="ar-SA"/>
        </w:rPr>
        <w:t>њава</w:t>
      </w:r>
      <w:r w:rsidRPr="002E693E">
        <w:rPr>
          <w:rFonts w:eastAsia="Arial Unicode MS"/>
          <w:bCs/>
          <w:iCs/>
          <w:kern w:val="1"/>
          <w:lang w:val="sr-Cyrl-CS" w:eastAsia="ar-SA"/>
        </w:rPr>
        <w:t xml:space="preserve"> обавезне услове из члана 75. став 1. тач. 1) до 4) ЗЈН, а </w:t>
      </w:r>
      <w:r w:rsidRPr="00BF74F9">
        <w:rPr>
          <w:rFonts w:eastAsia="Arial Unicode MS"/>
          <w:bCs/>
          <w:iCs/>
          <w:kern w:val="1"/>
          <w:lang w:val="sr-Cyrl-CS" w:eastAsia="ar-SA"/>
        </w:rPr>
        <w:t xml:space="preserve">да </w:t>
      </w:r>
      <w:r w:rsidRPr="002E693E">
        <w:rPr>
          <w:rFonts w:eastAsia="Arial Unicode MS"/>
          <w:bCs/>
          <w:iCs/>
          <w:kern w:val="1"/>
          <w:lang w:val="sr-Cyrl-CS" w:eastAsia="ar-SA"/>
        </w:rPr>
        <w:t>додатне услове испуњавају заједно</w:t>
      </w:r>
      <w:r w:rsidRPr="00BF74F9">
        <w:rPr>
          <w:rFonts w:eastAsia="Arial Unicode MS"/>
          <w:bCs/>
          <w:iCs/>
          <w:kern w:val="1"/>
          <w:lang w:val="sr-Cyrl-CS" w:eastAsia="ar-SA"/>
        </w:rPr>
        <w:t>.</w:t>
      </w:r>
    </w:p>
    <w:p w:rsidR="000319B0" w:rsidRDefault="000319B0" w:rsidP="00663263">
      <w:pPr>
        <w:suppressAutoHyphens/>
        <w:spacing w:line="100" w:lineRule="atLeast"/>
        <w:jc w:val="both"/>
        <w:rPr>
          <w:rFonts w:eastAsia="Arial Unicode MS"/>
          <w:bCs/>
          <w:iCs/>
          <w:kern w:val="1"/>
          <w:lang w:val="sr-Cyrl-CS" w:eastAsia="ar-SA"/>
        </w:rPr>
      </w:pPr>
    </w:p>
    <w:p w:rsidR="000319B0" w:rsidRDefault="000319B0" w:rsidP="00663263">
      <w:pPr>
        <w:suppressAutoHyphens/>
        <w:spacing w:line="100" w:lineRule="atLeast"/>
        <w:jc w:val="both"/>
        <w:rPr>
          <w:rFonts w:eastAsia="Arial Unicode MS"/>
          <w:bCs/>
          <w:iCs/>
          <w:kern w:val="1"/>
          <w:lang w:val="sr-Cyrl-CS" w:eastAsia="ar-SA"/>
        </w:rPr>
      </w:pPr>
    </w:p>
    <w:p w:rsidR="000319B0" w:rsidRDefault="000319B0" w:rsidP="00663263">
      <w:pPr>
        <w:suppressAutoHyphens/>
        <w:spacing w:line="100" w:lineRule="atLeast"/>
        <w:jc w:val="both"/>
        <w:rPr>
          <w:rFonts w:eastAsia="Arial Unicode MS"/>
          <w:bCs/>
          <w:iCs/>
          <w:kern w:val="1"/>
          <w:lang w:val="sr-Cyrl-CS" w:eastAsia="ar-SA"/>
        </w:rPr>
      </w:pPr>
    </w:p>
    <w:p w:rsidR="000319B0" w:rsidRDefault="000319B0" w:rsidP="00663263">
      <w:pPr>
        <w:suppressAutoHyphens/>
        <w:spacing w:line="100" w:lineRule="atLeast"/>
        <w:jc w:val="both"/>
        <w:rPr>
          <w:rFonts w:eastAsia="Arial Unicode MS"/>
          <w:bCs/>
          <w:iCs/>
          <w:kern w:val="1"/>
          <w:lang w:val="sr-Cyrl-CS" w:eastAsia="ar-SA"/>
        </w:rPr>
      </w:pPr>
    </w:p>
    <w:p w:rsidR="000319B0" w:rsidRPr="00663263" w:rsidRDefault="000319B0" w:rsidP="00663263">
      <w:pPr>
        <w:suppressAutoHyphens/>
        <w:spacing w:line="100" w:lineRule="atLeast"/>
        <w:jc w:val="both"/>
        <w:rPr>
          <w:rFonts w:eastAsia="Arial Unicode MS"/>
          <w:bCs/>
          <w:iCs/>
          <w:kern w:val="1"/>
          <w:lang w:val="sr-Cyrl-CS" w:eastAsia="ar-SA"/>
        </w:rPr>
      </w:pPr>
    </w:p>
    <w:p w:rsidR="00766D89" w:rsidRPr="00F07C0E" w:rsidRDefault="00766D89" w:rsidP="00766D89">
      <w:pPr>
        <w:suppressAutoHyphens/>
        <w:spacing w:line="100" w:lineRule="atLeast"/>
        <w:jc w:val="center"/>
        <w:rPr>
          <w:rFonts w:eastAsia="Arial Unicode MS"/>
          <w:b/>
          <w:bCs/>
          <w:color w:val="000000"/>
          <w:kern w:val="1"/>
          <w:u w:val="single"/>
          <w:lang w:val="sr-Cyrl-CS" w:eastAsia="ar-SA"/>
        </w:rPr>
      </w:pPr>
      <w:r w:rsidRPr="00F07C0E">
        <w:rPr>
          <w:rFonts w:eastAsia="Arial Unicode MS"/>
          <w:b/>
          <w:bCs/>
          <w:color w:val="000000"/>
          <w:kern w:val="1"/>
          <w:u w:val="single"/>
          <w:lang w:val="sr-Cyrl-CS" w:eastAsia="ar-SA"/>
        </w:rPr>
        <w:t>6.1</w:t>
      </w:r>
      <w:r>
        <w:rPr>
          <w:rFonts w:eastAsia="Arial Unicode MS"/>
          <w:b/>
          <w:bCs/>
          <w:color w:val="000000"/>
          <w:kern w:val="1"/>
          <w:u w:val="single"/>
          <w:lang w:val="sr-Cyrl-CS" w:eastAsia="ar-SA"/>
        </w:rPr>
        <w:t>2</w:t>
      </w:r>
      <w:r w:rsidRPr="00F07C0E">
        <w:rPr>
          <w:rFonts w:eastAsia="Arial Unicode MS"/>
          <w:b/>
          <w:bCs/>
          <w:color w:val="000000"/>
          <w:kern w:val="1"/>
          <w:u w:val="single"/>
          <w:lang w:val="sr-Cyrl-CS" w:eastAsia="ar-SA"/>
        </w:rPr>
        <w:t xml:space="preserve">. ОБРАЗАЦ ИЗЈАВЕ </w:t>
      </w:r>
      <w:r>
        <w:rPr>
          <w:rFonts w:eastAsia="Arial Unicode MS"/>
          <w:b/>
          <w:bCs/>
          <w:color w:val="000000"/>
          <w:kern w:val="1"/>
          <w:u w:val="single"/>
          <w:lang w:val="sr-Cyrl-CS" w:eastAsia="ar-SA"/>
        </w:rPr>
        <w:t>ПОДИЗВОЂАЧА</w:t>
      </w:r>
      <w:r w:rsidRPr="00F07C0E">
        <w:rPr>
          <w:rFonts w:eastAsia="Arial Unicode MS"/>
          <w:b/>
          <w:bCs/>
          <w:color w:val="000000"/>
          <w:kern w:val="1"/>
          <w:u w:val="single"/>
          <w:lang w:val="sr-Cyrl-CS" w:eastAsia="ar-SA"/>
        </w:rPr>
        <w:t xml:space="preserve">  О ИСПУЊЕНОСТИ ОБАВЕЗНИХ УСЛОВА ЗА УЧЕШЋЕ </w:t>
      </w:r>
      <w:r w:rsidRPr="002050CD">
        <w:rPr>
          <w:rFonts w:eastAsia="Arial Unicode MS"/>
          <w:b/>
          <w:bCs/>
          <w:color w:val="000000"/>
          <w:kern w:val="1"/>
          <w:u w:val="single"/>
          <w:lang w:val="sr-Cyrl-CS" w:eastAsia="ar-SA"/>
        </w:rPr>
        <w:t xml:space="preserve">У ПОСТУПКУ ЈАВНЕ НАБАВКЕ </w:t>
      </w:r>
      <w:r w:rsidRPr="00F07C0E">
        <w:rPr>
          <w:rFonts w:eastAsia="Arial Unicode MS"/>
          <w:b/>
          <w:bCs/>
          <w:color w:val="000000"/>
          <w:kern w:val="1"/>
          <w:u w:val="single"/>
          <w:lang w:val="sr-Cyrl-CS" w:eastAsia="ar-SA"/>
        </w:rPr>
        <w:t xml:space="preserve">-  ЧЛ. 75. </w:t>
      </w:r>
      <w:r>
        <w:rPr>
          <w:rFonts w:eastAsia="Arial Unicode MS"/>
          <w:b/>
          <w:bCs/>
          <w:color w:val="000000"/>
          <w:kern w:val="1"/>
          <w:u w:val="single"/>
          <w:lang w:val="sr-Cyrl-CS" w:eastAsia="ar-SA"/>
        </w:rPr>
        <w:t xml:space="preserve">И ЧЛ. 76. </w:t>
      </w:r>
      <w:r w:rsidRPr="00F07C0E">
        <w:rPr>
          <w:rFonts w:eastAsia="Arial Unicode MS"/>
          <w:b/>
          <w:bCs/>
          <w:color w:val="000000"/>
          <w:kern w:val="1"/>
          <w:u w:val="single"/>
          <w:lang w:val="sr-Cyrl-CS" w:eastAsia="ar-SA"/>
        </w:rPr>
        <w:t>ЗЈН</w:t>
      </w:r>
    </w:p>
    <w:p w:rsidR="00766D89" w:rsidRPr="00F07C0E" w:rsidRDefault="00766D89" w:rsidP="00766D89">
      <w:pPr>
        <w:suppressAutoHyphens/>
        <w:spacing w:line="100" w:lineRule="atLeast"/>
        <w:jc w:val="center"/>
        <w:rPr>
          <w:rFonts w:eastAsia="Arial Unicode MS"/>
          <w:b/>
          <w:bCs/>
          <w:color w:val="000000"/>
          <w:kern w:val="1"/>
          <w:lang w:val="sr-Cyrl-CS" w:eastAsia="ar-SA"/>
        </w:rPr>
      </w:pPr>
    </w:p>
    <w:p w:rsidR="00766D89" w:rsidRPr="00F07C0E" w:rsidRDefault="00766D89" w:rsidP="00766D89">
      <w:pPr>
        <w:suppressAutoHyphens/>
        <w:spacing w:line="100" w:lineRule="atLeast"/>
        <w:jc w:val="both"/>
        <w:rPr>
          <w:rFonts w:eastAsia="Arial Unicode MS"/>
          <w:color w:val="000000"/>
          <w:kern w:val="1"/>
          <w:lang w:val="sr-Cyrl-CS" w:eastAsia="ar-SA"/>
        </w:rPr>
      </w:pPr>
      <w:r w:rsidRPr="00F07C0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F07C0E">
        <w:rPr>
          <w:rFonts w:eastAsia="Arial Unicode MS"/>
          <w:color w:val="000000"/>
          <w:kern w:val="1"/>
          <w:lang w:val="sr-Cyrl-CS" w:eastAsia="ar-SA"/>
        </w:rPr>
        <w:t>дајем следећу</w:t>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p>
    <w:p w:rsidR="00766D89" w:rsidRPr="00F07C0E" w:rsidRDefault="00766D89" w:rsidP="00766D89">
      <w:pPr>
        <w:suppressAutoHyphens/>
        <w:spacing w:line="100" w:lineRule="atLeast"/>
        <w:jc w:val="both"/>
        <w:rPr>
          <w:rFonts w:eastAsia="Arial Unicode MS"/>
          <w:color w:val="000000"/>
          <w:kern w:val="1"/>
          <w:lang w:val="sr-Cyrl-CS" w:eastAsia="ar-SA"/>
        </w:rPr>
      </w:pPr>
    </w:p>
    <w:p w:rsidR="00766D89" w:rsidRPr="00F07C0E" w:rsidRDefault="00766D89" w:rsidP="00766D89">
      <w:pPr>
        <w:suppressAutoHyphens/>
        <w:spacing w:line="100" w:lineRule="atLeast"/>
        <w:jc w:val="center"/>
        <w:rPr>
          <w:rFonts w:eastAsia="Arial Unicode MS"/>
          <w:b/>
          <w:color w:val="000000"/>
          <w:kern w:val="1"/>
          <w:lang w:val="sr-Cyrl-CS" w:eastAsia="ar-SA"/>
        </w:rPr>
      </w:pPr>
      <w:r w:rsidRPr="00F07C0E">
        <w:rPr>
          <w:rFonts w:eastAsia="Arial Unicode MS"/>
          <w:b/>
          <w:color w:val="000000"/>
          <w:kern w:val="1"/>
          <w:lang w:val="sr-Cyrl-CS" w:eastAsia="ar-SA"/>
        </w:rPr>
        <w:t>И З Ј А В У</w:t>
      </w:r>
    </w:p>
    <w:p w:rsidR="00766D89" w:rsidRPr="001467BE" w:rsidRDefault="00766D89" w:rsidP="00766D89">
      <w:pPr>
        <w:suppressAutoHyphens/>
        <w:spacing w:line="100" w:lineRule="atLeast"/>
        <w:jc w:val="both"/>
        <w:rPr>
          <w:rFonts w:eastAsia="Arial Unicode MS"/>
          <w:color w:val="000000"/>
          <w:kern w:val="1"/>
          <w:lang w:val="sr-Cyrl-CS" w:eastAsia="ar-SA"/>
        </w:rPr>
      </w:pPr>
    </w:p>
    <w:p w:rsidR="00766D89" w:rsidRPr="00F07C0E" w:rsidRDefault="00766D89" w:rsidP="00766D89">
      <w:pPr>
        <w:suppressAutoHyphens/>
        <w:spacing w:line="100" w:lineRule="atLeast"/>
        <w:jc w:val="both"/>
        <w:rPr>
          <w:rFonts w:eastAsia="Arial Unicode MS"/>
          <w:b/>
          <w:bCs/>
          <w:sz w:val="22"/>
          <w:szCs w:val="22"/>
          <w:lang w:val="sr-Cyrl-CS"/>
        </w:rPr>
      </w:pPr>
      <w:r w:rsidRPr="001467BE">
        <w:rPr>
          <w:rFonts w:eastAsia="Arial Unicode MS"/>
          <w:color w:val="000000"/>
          <w:kern w:val="1"/>
          <w:lang w:val="sr-Cyrl-CS" w:eastAsia="ar-SA"/>
        </w:rPr>
        <w:t>П</w:t>
      </w:r>
      <w:r w:rsidRPr="00F07C0E">
        <w:rPr>
          <w:rFonts w:eastAsia="Arial Unicode MS"/>
          <w:color w:val="000000"/>
          <w:kern w:val="1"/>
          <w:lang w:val="sr-Cyrl-CS" w:eastAsia="ar-SA"/>
        </w:rPr>
        <w:t xml:space="preserve">онуђач </w:t>
      </w:r>
      <w:r w:rsidRPr="00F07C0E">
        <w:rPr>
          <w:rFonts w:eastAsia="Arial Unicode MS"/>
          <w:i/>
          <w:color w:val="000000"/>
          <w:kern w:val="1"/>
          <w:lang w:val="sr-Cyrl-CS" w:eastAsia="ar-SA"/>
        </w:rPr>
        <w:t xml:space="preserve"> _____________________________________________</w:t>
      </w:r>
      <w:r w:rsidRPr="00F07C0E">
        <w:rPr>
          <w:rFonts w:eastAsia="Arial Unicode MS"/>
          <w:i/>
          <w:iCs/>
          <w:color w:val="000000"/>
          <w:kern w:val="1"/>
          <w:lang w:val="sr-Cyrl-CS" w:eastAsia="ar-SA"/>
        </w:rPr>
        <w:t>[</w:t>
      </w:r>
      <w:r w:rsidRPr="00F07C0E">
        <w:rPr>
          <w:rFonts w:eastAsia="Arial Unicode MS"/>
          <w:i/>
          <w:color w:val="000000"/>
          <w:kern w:val="1"/>
          <w:lang w:val="sr-Cyrl-CS" w:eastAsia="ar-SA"/>
        </w:rPr>
        <w:t>навести назив понуђача</w:t>
      </w:r>
      <w:r w:rsidRPr="00F07C0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Pr>
          <w:rFonts w:eastAsia="Arial Unicode MS"/>
          <w:color w:val="000000"/>
          <w:kern w:val="1"/>
          <w:lang w:val="sr-Cyrl-CS" w:eastAsia="ar-SA"/>
        </w:rPr>
        <w:t>у поступку јавне набавке</w:t>
      </w:r>
      <w:r w:rsidR="000319B0">
        <w:rPr>
          <w:b/>
          <w:bCs/>
          <w:lang w:val="sr-Cyrl-CS"/>
        </w:rPr>
        <w:t xml:space="preserve"> </w:t>
      </w:r>
      <w:r w:rsidR="000319B0" w:rsidRPr="000319B0">
        <w:rPr>
          <w:b/>
          <w:bCs/>
          <w:lang w:val="sr-Cyrl-CS"/>
        </w:rPr>
        <w:t>НАБАВКА ГРАЂЕВИНСКОГ И ДРУГОГ МАТЕРИЈАЛА И ОПРЕМЕ ЗА КУЋЕ</w:t>
      </w:r>
      <w:r w:rsidRPr="00F07C0E">
        <w:rPr>
          <w:rFonts w:eastAsia="Arial Unicode MS"/>
          <w:b/>
          <w:bCs/>
          <w:sz w:val="22"/>
          <w:szCs w:val="22"/>
          <w:lang w:val="sr-Cyrl-CS"/>
        </w:rPr>
        <w:t xml:space="preserve">, </w:t>
      </w:r>
      <w:r w:rsidRPr="001467BE">
        <w:rPr>
          <w:rFonts w:eastAsia="Arial Unicode MS"/>
          <w:color w:val="000000"/>
          <w:kern w:val="1"/>
          <w:lang w:val="sr-Cyrl-CS" w:eastAsia="ar-SA"/>
        </w:rPr>
        <w:t>б</w:t>
      </w:r>
      <w:r w:rsidR="00DE0ED8">
        <w:rPr>
          <w:rFonts w:eastAsia="Arial Unicode MS"/>
          <w:color w:val="000000"/>
          <w:kern w:val="1"/>
          <w:lang w:val="sr-Cyrl-CS" w:eastAsia="ar-SA"/>
        </w:rPr>
        <w:t>рој 404-1-</w:t>
      </w:r>
      <w:r w:rsidR="000319B0">
        <w:rPr>
          <w:rFonts w:eastAsia="Arial Unicode MS"/>
          <w:color w:val="000000"/>
          <w:kern w:val="1"/>
          <w:lang w:val="sr-Cyrl-CS" w:eastAsia="ar-SA"/>
        </w:rPr>
        <w:t>14/2020</w:t>
      </w:r>
      <w:r w:rsidRPr="00F07C0E">
        <w:rPr>
          <w:rFonts w:eastAsia="Arial Unicode MS"/>
          <w:color w:val="000000"/>
          <w:kern w:val="1"/>
          <w:lang w:val="sr-Cyrl-CS" w:eastAsia="ar-SA"/>
        </w:rPr>
        <w:t>, испуњава све услове из чл. 75. и 76. ЗЈН, односно услове дефинисане конкурсном документацијом</w:t>
      </w:r>
      <w:r w:rsidRPr="001467BE">
        <w:rPr>
          <w:rFonts w:eastAsia="Arial Unicode MS"/>
          <w:color w:val="000000"/>
          <w:kern w:val="1"/>
          <w:lang w:val="ru-RU" w:eastAsia="ar-SA"/>
        </w:rPr>
        <w:t xml:space="preserve"> </w:t>
      </w:r>
      <w:r w:rsidRPr="00F07C0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F07C0E">
        <w:rPr>
          <w:rFonts w:eastAsia="Arial Unicode MS"/>
          <w:color w:val="000000"/>
          <w:kern w:val="1"/>
          <w:lang w:val="sr-Cyrl-CS" w:eastAsia="ar-SA"/>
        </w:rPr>
        <w:t xml:space="preserve"> и то:</w:t>
      </w:r>
    </w:p>
    <w:p w:rsidR="00766D89" w:rsidRPr="00823392" w:rsidRDefault="00766D89" w:rsidP="00766D89">
      <w:pPr>
        <w:numPr>
          <w:ilvl w:val="0"/>
          <w:numId w:val="25"/>
        </w:numPr>
        <w:suppressAutoHyphens/>
        <w:spacing w:line="100" w:lineRule="atLeast"/>
        <w:jc w:val="both"/>
        <w:rPr>
          <w:rFonts w:eastAsia="Arial Unicode MS"/>
          <w:iCs/>
          <w:color w:val="000000"/>
          <w:kern w:val="1"/>
          <w:u w:val="single"/>
          <w:lang w:val="sr-Cyrl-CS" w:eastAsia="ar-SA"/>
        </w:rPr>
      </w:pPr>
      <w:r w:rsidRPr="00823392">
        <w:rPr>
          <w:rFonts w:eastAsia="Arial Unicode MS"/>
          <w:iCs/>
          <w:color w:val="000000"/>
          <w:kern w:val="1"/>
          <w:u w:val="single"/>
          <w:lang w:val="sr-Cyrl-CS" w:eastAsia="ar-SA"/>
        </w:rPr>
        <w:t>Обавезни услови:</w:t>
      </w:r>
    </w:p>
    <w:p w:rsidR="00766D89" w:rsidRPr="001467BE" w:rsidRDefault="00766D89" w:rsidP="00766D89">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F07C0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766D89" w:rsidRPr="001467BE" w:rsidRDefault="00766D89" w:rsidP="00766D89">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F07C0E">
        <w:rPr>
          <w:rFonts w:eastAsia="Arial Unicode MS"/>
          <w:iCs/>
          <w:color w:val="000000"/>
          <w:kern w:val="1"/>
          <w:lang w:val="sr-Cyrl-CS" w:eastAsia="ar-SA"/>
        </w:rPr>
        <w:t>закон</w:t>
      </w:r>
      <w:r w:rsidRPr="002050CD">
        <w:rPr>
          <w:rFonts w:eastAsia="Arial Unicode MS"/>
          <w:iCs/>
          <w:color w:val="000000"/>
          <w:kern w:val="1"/>
          <w:lang w:val="sr-Cyrl-CS" w:eastAsia="ar-SA"/>
        </w:rPr>
        <w:t xml:space="preserve">ски </w:t>
      </w:r>
      <w:r w:rsidRPr="002050CD">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2050CD">
        <w:rPr>
          <w:rFonts w:eastAsia="Arial Unicode MS"/>
          <w:color w:val="000000"/>
          <w:kern w:val="1"/>
          <w:lang w:val="sr-Cyrl-CS" w:eastAsia="ar-SA"/>
        </w:rPr>
        <w:t xml:space="preserve"> осуђивани за неко од кривичних дела као члан организоване криминалне групе, да ни</w:t>
      </w:r>
      <w:r w:rsidRPr="00F07C0E">
        <w:rPr>
          <w:rFonts w:eastAsia="Arial Unicode MS"/>
          <w:color w:val="000000"/>
          <w:kern w:val="1"/>
          <w:lang w:val="sr-Cyrl-CS" w:eastAsia="ar-SA"/>
        </w:rPr>
        <w:t>су</w:t>
      </w:r>
      <w:r w:rsidRPr="002050CD">
        <w:rPr>
          <w:rFonts w:eastAsia="Arial Unicode MS"/>
          <w:color w:val="000000"/>
          <w:kern w:val="1"/>
          <w:lang w:val="sr-Cyrl-CS" w:eastAsia="ar-SA"/>
        </w:rPr>
        <w:t xml:space="preserve"> осуђиван</w:t>
      </w:r>
      <w:r w:rsidRPr="00F07C0E">
        <w:rPr>
          <w:rFonts w:eastAsia="Arial Unicode MS"/>
          <w:color w:val="000000"/>
          <w:kern w:val="1"/>
          <w:lang w:val="sr-Cyrl-CS" w:eastAsia="ar-SA"/>
        </w:rPr>
        <w:t>и</w:t>
      </w:r>
      <w:r w:rsidRPr="002050CD">
        <w:rPr>
          <w:rFonts w:eastAsia="Arial Unicode MS"/>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2050CD">
        <w:rPr>
          <w:rFonts w:eastAsia="Arial Unicode MS"/>
          <w:color w:val="000000"/>
          <w:kern w:val="1"/>
          <w:lang w:val="sr-Cyrl-CS" w:eastAsia="ar-SA"/>
        </w:rPr>
        <w:t>ривично дело преваре</w:t>
      </w:r>
      <w:r w:rsidRPr="00F07C0E">
        <w:rPr>
          <w:rFonts w:eastAsia="Arial Unicode MS"/>
          <w:color w:val="000000"/>
          <w:kern w:val="1"/>
          <w:lang w:val="sr-Cyrl-CS" w:eastAsia="ar-SA"/>
        </w:rPr>
        <w:t xml:space="preserve"> </w:t>
      </w:r>
      <w:r w:rsidRPr="00F07C0E">
        <w:rPr>
          <w:rFonts w:eastAsia="Arial Unicode MS"/>
          <w:iCs/>
          <w:color w:val="000000"/>
          <w:kern w:val="1"/>
          <w:lang w:val="sr-Cyrl-CS" w:eastAsia="ar-SA"/>
        </w:rPr>
        <w:t>(чл. 75. ст. 1. тач. 2) ЗЈН)</w:t>
      </w:r>
      <w:r w:rsidRPr="002050CD">
        <w:rPr>
          <w:rFonts w:eastAsia="Arial Unicode MS"/>
          <w:iCs/>
          <w:color w:val="000000"/>
          <w:kern w:val="1"/>
          <w:lang w:val="sr-Cyrl-CS" w:eastAsia="ar-SA"/>
        </w:rPr>
        <w:t>;</w:t>
      </w:r>
    </w:p>
    <w:p w:rsidR="00766D89" w:rsidRDefault="00766D89" w:rsidP="00766D89">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2050CD">
        <w:rPr>
          <w:rFonts w:eastAsia="Arial Unicode MS"/>
          <w:bCs/>
          <w:iCs/>
          <w:color w:val="000000"/>
          <w:kern w:val="1"/>
          <w:lang w:val="sr-Cyrl-CS" w:eastAsia="ar-SA"/>
        </w:rPr>
        <w:t xml:space="preserve">змирио </w:t>
      </w:r>
      <w:r w:rsidRPr="002050CD">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2050CD">
        <w:rPr>
          <w:rFonts w:eastAsia="Arial Unicode MS"/>
          <w:i/>
          <w:color w:val="000000"/>
          <w:kern w:val="1"/>
          <w:lang w:val="sr-Cyrl-CS" w:eastAsia="ar-SA"/>
        </w:rPr>
        <w:t>или стране државе када има седиште на њеној територији)</w:t>
      </w:r>
      <w:r w:rsidRPr="00F07C0E">
        <w:rPr>
          <w:rFonts w:eastAsia="Arial Unicode MS"/>
          <w:iCs/>
          <w:color w:val="000000"/>
          <w:kern w:val="1"/>
          <w:lang w:val="sr-Cyrl-CS" w:eastAsia="ar-SA"/>
        </w:rPr>
        <w:t xml:space="preserve"> (чл. 75. ст. 1. тач. 4) ЗЈН)</w:t>
      </w:r>
      <w:r w:rsidRPr="002050CD">
        <w:rPr>
          <w:rFonts w:eastAsia="Arial Unicode MS"/>
          <w:i/>
          <w:color w:val="000000"/>
          <w:kern w:val="1"/>
          <w:lang w:val="sr-Cyrl-CS" w:eastAsia="ar-SA"/>
        </w:rPr>
        <w:t>;</w:t>
      </w:r>
    </w:p>
    <w:p w:rsidR="00766D89" w:rsidRPr="00823392" w:rsidRDefault="00766D89" w:rsidP="00766D89">
      <w:pPr>
        <w:numPr>
          <w:ilvl w:val="0"/>
          <w:numId w:val="25"/>
        </w:numPr>
        <w:suppressAutoHyphens/>
        <w:spacing w:line="100" w:lineRule="atLeast"/>
        <w:jc w:val="both"/>
        <w:rPr>
          <w:rFonts w:eastAsia="Arial Unicode MS"/>
          <w:kern w:val="1"/>
          <w:u w:val="single"/>
          <w:lang w:val="sr-Cyrl-CS" w:eastAsia="ar-SA"/>
        </w:rPr>
      </w:pPr>
      <w:r w:rsidRPr="00823392">
        <w:rPr>
          <w:rFonts w:eastAsia="Arial Unicode MS"/>
          <w:kern w:val="1"/>
          <w:u w:val="single"/>
          <w:lang w:val="sr-Cyrl-CS" w:eastAsia="ar-SA"/>
        </w:rPr>
        <w:t>Додатни услови</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1. </w:t>
      </w:r>
      <w:r w:rsidRPr="00F32AF5">
        <w:rPr>
          <w:rFonts w:eastAsia="Arial Unicode MS"/>
          <w:b/>
          <w:color w:val="000000"/>
          <w:kern w:val="1"/>
          <w:lang w:val="sr-Cyrl-CS" w:eastAsia="ar-SA"/>
        </w:rPr>
        <w:t>Финансијски капацитет</w:t>
      </w:r>
    </w:p>
    <w:p w:rsidR="00766D89" w:rsidRPr="00F32AF5"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понуђач није био у  блокади за последњих 6 месеци пре објављивања  позива на Порталу јавних набавки и интернет страници Наручиоца</w:t>
      </w:r>
    </w:p>
    <w:p w:rsidR="00766D89" w:rsidRPr="00F32AF5" w:rsidRDefault="00766D89" w:rsidP="00766D89">
      <w:pPr>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2. </w:t>
      </w:r>
      <w:r w:rsidRPr="00F32AF5">
        <w:rPr>
          <w:rFonts w:eastAsia="Arial Unicode MS"/>
          <w:b/>
          <w:color w:val="000000"/>
          <w:kern w:val="1"/>
          <w:lang w:val="sr-Cyrl-CS" w:eastAsia="ar-SA"/>
        </w:rPr>
        <w:t>Пословни капацитет</w:t>
      </w:r>
    </w:p>
    <w:p w:rsidR="00766D89" w:rsidRDefault="00766D89" w:rsidP="00766D89">
      <w:pPr>
        <w:suppressAutoHyphens/>
        <w:spacing w:line="100" w:lineRule="atLeast"/>
        <w:jc w:val="both"/>
        <w:rPr>
          <w:rFonts w:eastAsia="Arial Unicode MS"/>
          <w:color w:val="000000"/>
          <w:kern w:val="1"/>
          <w:lang w:val="sr-Cyrl-CS" w:eastAsia="ar-SA"/>
        </w:rPr>
      </w:pPr>
      <w:r w:rsidRPr="00F32AF5">
        <w:rPr>
          <w:rFonts w:eastAsia="Arial Unicode MS"/>
          <w:color w:val="000000"/>
          <w:kern w:val="1"/>
          <w:lang w:val="sr-Cyrl-CS" w:eastAsia="ar-SA"/>
        </w:rPr>
        <w:t>-Да је понуђач  испоручио добра истоврсна са предметом набавке за коју подноси понуду у двоструком износу од понуђене цене за 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p w:rsidR="00DE0ED8" w:rsidRPr="00BF74F9" w:rsidRDefault="00DE0ED8" w:rsidP="00DE0ED8">
      <w:pPr>
        <w:rPr>
          <w:b/>
          <w:u w:val="single"/>
          <w:lang w:val="sr-Cyrl-CS"/>
        </w:rPr>
      </w:pPr>
      <w:r w:rsidRPr="00DE0ED8">
        <w:rPr>
          <w:rFonts w:eastAsia="Arial Unicode MS"/>
          <w:b/>
          <w:color w:val="000000"/>
          <w:kern w:val="1"/>
          <w:lang w:val="sr-Cyrl-CS" w:eastAsia="ar-SA"/>
        </w:rPr>
        <w:t>3.</w:t>
      </w:r>
      <w:r>
        <w:rPr>
          <w:rFonts w:eastAsia="Arial Unicode MS"/>
          <w:color w:val="000000"/>
          <w:kern w:val="1"/>
          <w:lang w:val="sr-Cyrl-CS" w:eastAsia="ar-SA"/>
        </w:rPr>
        <w:t xml:space="preserve"> </w:t>
      </w:r>
      <w:r w:rsidRPr="00BF74F9">
        <w:rPr>
          <w:b/>
          <w:u w:val="single"/>
          <w:lang w:val="sr-Cyrl-CS"/>
        </w:rPr>
        <w:t>Технички капацитет</w:t>
      </w:r>
    </w:p>
    <w:p w:rsidR="00DE0ED8" w:rsidRPr="00BF74F9" w:rsidRDefault="00DE0ED8" w:rsidP="00DE0ED8">
      <w:pPr>
        <w:rPr>
          <w:lang w:val="sr-Cyrl-CS"/>
        </w:rPr>
      </w:pPr>
      <w:r w:rsidRPr="00BF74F9">
        <w:rPr>
          <w:lang w:val="sr-Cyrl-CS"/>
        </w:rPr>
        <w:t>Да понуђач поседује у свијини или закупу или лизингу следећу техничку опрему и то:</w:t>
      </w:r>
    </w:p>
    <w:p w:rsidR="00DE0ED8" w:rsidRPr="00BF74F9" w:rsidRDefault="00DE0ED8" w:rsidP="00DE0ED8">
      <w:pPr>
        <w:rPr>
          <w:lang w:val="sr-Cyrl-CS"/>
        </w:rPr>
      </w:pPr>
      <w:r w:rsidRPr="00BF74F9">
        <w:rPr>
          <w:lang w:val="sr-Cyrl-CS"/>
        </w:rPr>
        <w:t xml:space="preserve">-минимум једно (1) возило за превоз опреме </w:t>
      </w:r>
    </w:p>
    <w:p w:rsidR="00DE0ED8" w:rsidRDefault="00DE0ED8" w:rsidP="00DE0ED8">
      <w:pPr>
        <w:suppressAutoHyphens/>
        <w:spacing w:line="100" w:lineRule="atLeast"/>
        <w:jc w:val="both"/>
        <w:rPr>
          <w:rFonts w:eastAsia="Arial Unicode MS"/>
          <w:color w:val="000000"/>
          <w:kern w:val="1"/>
          <w:lang w:val="sr-Cyrl-CS" w:eastAsia="ar-SA"/>
        </w:rPr>
      </w:pPr>
    </w:p>
    <w:p w:rsidR="00766D89" w:rsidRPr="00F32AF5" w:rsidRDefault="00766D89" w:rsidP="00766D89">
      <w:pPr>
        <w:suppressAutoHyphens/>
        <w:spacing w:line="100" w:lineRule="atLeast"/>
        <w:jc w:val="both"/>
        <w:rPr>
          <w:rFonts w:eastAsia="Arial Unicode MS"/>
          <w:color w:val="000000"/>
          <w:kern w:val="1"/>
          <w:lang w:val="sr-Cyrl-CS" w:eastAsia="ar-SA"/>
        </w:rPr>
      </w:pPr>
    </w:p>
    <w:p w:rsidR="00766D89" w:rsidRPr="005B775F" w:rsidRDefault="00766D89" w:rsidP="00663263">
      <w:pPr>
        <w:ind w:left="-228" w:right="-111"/>
        <w:jc w:val="center"/>
        <w:rPr>
          <w:b/>
          <w:lang w:val="sr-Cyrl-CS"/>
        </w:rPr>
      </w:pPr>
      <w:r w:rsidRPr="005B775F">
        <w:rPr>
          <w:b/>
        </w:rPr>
        <w:t>M</w:t>
      </w:r>
      <w:r w:rsidRPr="005B775F">
        <w:rPr>
          <w:b/>
          <w:lang w:val="sr-Cyrl-CS"/>
        </w:rPr>
        <w:t>.П.</w:t>
      </w:r>
    </w:p>
    <w:p w:rsidR="00766D89" w:rsidRPr="005B775F" w:rsidRDefault="00766D89" w:rsidP="00766D89">
      <w:pPr>
        <w:ind w:left="-228" w:right="-111"/>
        <w:jc w:val="right"/>
        <w:rPr>
          <w:b/>
          <w:lang w:val="sr-Cyrl-CS"/>
        </w:rPr>
      </w:pPr>
      <w:r w:rsidRPr="005B775F">
        <w:rPr>
          <w:b/>
          <w:lang w:val="sr-Cyrl-CS"/>
        </w:rPr>
        <w:t>_______________________________</w:t>
      </w:r>
    </w:p>
    <w:p w:rsidR="00766D89" w:rsidRPr="005B775F" w:rsidRDefault="00766D89" w:rsidP="00766D89">
      <w:pPr>
        <w:ind w:left="-228" w:right="-111"/>
        <w:jc w:val="right"/>
        <w:rPr>
          <w:b/>
          <w:lang w:val="sr-Cyrl-CS"/>
        </w:rPr>
      </w:pPr>
      <w:r w:rsidRPr="005B775F">
        <w:rPr>
          <w:b/>
          <w:lang w:val="sr-Cyrl-CS"/>
        </w:rPr>
        <w:t>(потпис овлашћеног лица Понуђача)</w:t>
      </w:r>
    </w:p>
    <w:p w:rsidR="00766D89" w:rsidRPr="00823392" w:rsidRDefault="00766D89" w:rsidP="00766D89">
      <w:pPr>
        <w:ind w:left="-228" w:right="-111"/>
        <w:jc w:val="center"/>
        <w:rPr>
          <w:b/>
          <w:u w:val="single"/>
          <w:lang w:val="sr-Cyrl-CS"/>
        </w:rPr>
      </w:pPr>
    </w:p>
    <w:p w:rsidR="00766D89" w:rsidRPr="00823392" w:rsidRDefault="00766D89" w:rsidP="00DE0ED8">
      <w:pPr>
        <w:ind w:right="-111"/>
        <w:jc w:val="both"/>
        <w:rPr>
          <w:lang w:val="sr-Cyrl-CS"/>
        </w:rPr>
      </w:pPr>
      <w:r w:rsidRPr="00823392">
        <w:rPr>
          <w:b/>
          <w:lang w:val="sr-Cyrl-CS"/>
        </w:rPr>
        <w:t>Напомена:</w:t>
      </w:r>
      <w:r w:rsidRPr="00823392">
        <w:rPr>
          <w:lang w:val="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r>
        <w:rPr>
          <w:lang w:val="sr-Cyrl-CS"/>
        </w:rPr>
        <w:t>.</w:t>
      </w:r>
    </w:p>
    <w:p w:rsidR="00AC1031" w:rsidRPr="001F6FB4" w:rsidRDefault="00AC1031" w:rsidP="00766D89">
      <w:pPr>
        <w:ind w:right="-111"/>
        <w:rPr>
          <w:b/>
          <w:u w:val="single"/>
          <w:lang w:val="sr-Cyrl-CS"/>
        </w:rPr>
      </w:pPr>
    </w:p>
    <w:p w:rsidR="00766D89" w:rsidRDefault="00766D89" w:rsidP="00766D89">
      <w:pPr>
        <w:ind w:firstLine="720"/>
        <w:jc w:val="both"/>
        <w:rPr>
          <w:bCs/>
          <w:i/>
          <w:lang w:val="sr-Cyrl-CS"/>
        </w:rPr>
      </w:pPr>
      <w:r w:rsidRPr="001F6FB4">
        <w:rPr>
          <w:bCs/>
          <w:i/>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AC1031" w:rsidRDefault="00AC1031" w:rsidP="00766D89">
      <w:pPr>
        <w:ind w:firstLine="720"/>
        <w:jc w:val="both"/>
        <w:rPr>
          <w:bCs/>
          <w:i/>
          <w:lang w:val="sr-Cyrl-CS"/>
        </w:rPr>
      </w:pPr>
    </w:p>
    <w:p w:rsidR="00AC1031" w:rsidRPr="00CE51A3" w:rsidRDefault="00AC1031" w:rsidP="00766D89">
      <w:pPr>
        <w:ind w:firstLine="720"/>
        <w:jc w:val="both"/>
        <w:rPr>
          <w:bCs/>
          <w:i/>
          <w:lang w:val="sr-Cyrl-CS"/>
        </w:rPr>
      </w:pPr>
    </w:p>
    <w:p w:rsidR="00766D89" w:rsidRDefault="00766D89" w:rsidP="00AC1031">
      <w:pPr>
        <w:pStyle w:val="Heading1"/>
        <w:numPr>
          <w:ilvl w:val="0"/>
          <w:numId w:val="6"/>
        </w:numPr>
        <w:rPr>
          <w:rFonts w:cs="Times New Roman"/>
          <w:bCs w:val="0"/>
          <w:sz w:val="24"/>
          <w:szCs w:val="24"/>
          <w:lang w:val="sr-Cyrl-CS"/>
        </w:rPr>
      </w:pPr>
      <w:r w:rsidRPr="001F6FB4">
        <w:rPr>
          <w:rFonts w:cs="Times New Roman"/>
          <w:bCs w:val="0"/>
          <w:sz w:val="24"/>
          <w:szCs w:val="24"/>
          <w:lang w:val="sr-Cyrl-CS"/>
        </w:rPr>
        <w:t>МОДЕЛ УГОВОРА</w:t>
      </w:r>
    </w:p>
    <w:p w:rsidR="00AC1031" w:rsidRPr="00230777" w:rsidRDefault="00AC1031" w:rsidP="00230777">
      <w:pPr>
        <w:rPr>
          <w:lang w:val="sr-Cyrl-CS"/>
        </w:rPr>
      </w:pPr>
    </w:p>
    <w:p w:rsidR="00766D89" w:rsidRDefault="00766D89" w:rsidP="00663263">
      <w:pPr>
        <w:jc w:val="center"/>
        <w:rPr>
          <w:b/>
          <w:bCs/>
          <w:lang w:val="sr-Cyrl-CS"/>
        </w:rPr>
      </w:pPr>
      <w:r w:rsidRPr="001F6FB4">
        <w:rPr>
          <w:b/>
          <w:bCs/>
          <w:lang w:val="sr-Cyrl-CS"/>
        </w:rPr>
        <w:t>У ПОСТУПКУ ЈАВНЕ НАБАВКЕ МАЛЕ ВРЕДНОСТИ</w:t>
      </w:r>
    </w:p>
    <w:p w:rsidR="002628EA" w:rsidRPr="002628EA" w:rsidRDefault="002628EA" w:rsidP="002628EA">
      <w:pPr>
        <w:jc w:val="center"/>
        <w:rPr>
          <w:b/>
          <w:bCs/>
          <w:lang w:val="sr-Cyrl-CS"/>
        </w:rPr>
      </w:pPr>
      <w:r w:rsidRPr="002628EA">
        <w:rPr>
          <w:b/>
          <w:bCs/>
          <w:lang w:val="sr-Cyrl-CS"/>
        </w:rPr>
        <w:t xml:space="preserve">НАБАВКА ГРАЂЕВИНСКОГ И ДРУГОГ МАТЕРИЈАЛА </w:t>
      </w:r>
    </w:p>
    <w:p w:rsidR="002628EA" w:rsidRPr="001F6FB4" w:rsidRDefault="002628EA" w:rsidP="002628EA">
      <w:pPr>
        <w:jc w:val="center"/>
        <w:rPr>
          <w:b/>
          <w:bCs/>
          <w:lang w:val="sr-Cyrl-CS"/>
        </w:rPr>
      </w:pPr>
      <w:r w:rsidRPr="002628EA">
        <w:rPr>
          <w:b/>
          <w:bCs/>
          <w:lang w:val="sr-Cyrl-CS"/>
        </w:rPr>
        <w:t>И ОПРЕМЕ ЗА КУЋЕ</w:t>
      </w:r>
    </w:p>
    <w:p w:rsidR="00B3348C" w:rsidRDefault="00766D89" w:rsidP="00766D89">
      <w:pPr>
        <w:jc w:val="center"/>
        <w:rPr>
          <w:b/>
          <w:lang w:val="sr-Cyrl-CS"/>
        </w:rPr>
      </w:pPr>
      <w:r>
        <w:rPr>
          <w:b/>
          <w:lang w:val="sr-Cyrl-CS"/>
        </w:rPr>
        <w:t xml:space="preserve">БРОЈ </w:t>
      </w:r>
      <w:r w:rsidR="00FF7F2E">
        <w:rPr>
          <w:b/>
          <w:lang w:val="sr-Cyrl-CS"/>
        </w:rPr>
        <w:t>404-1-</w:t>
      </w:r>
      <w:r w:rsidR="002628EA">
        <w:rPr>
          <w:b/>
          <w:lang w:val="sr-Cyrl-CS"/>
        </w:rPr>
        <w:t>14/2020</w:t>
      </w:r>
    </w:p>
    <w:p w:rsidR="00B3348C" w:rsidRPr="001F6FB4" w:rsidRDefault="00B3348C" w:rsidP="00766D89">
      <w:pPr>
        <w:jc w:val="center"/>
        <w:rPr>
          <w:b/>
          <w:lang w:val="sr-Cyrl-CS"/>
        </w:rPr>
      </w:pPr>
    </w:p>
    <w:p w:rsidR="00766D89" w:rsidRPr="001F6FB4" w:rsidRDefault="00766D89" w:rsidP="00766D89">
      <w:pPr>
        <w:jc w:val="both"/>
        <w:rPr>
          <w:b/>
          <w:lang w:val="sr-Cyrl-CS"/>
        </w:rPr>
      </w:pPr>
    </w:p>
    <w:p w:rsidR="00766D89" w:rsidRPr="001F6FB4" w:rsidRDefault="00766D89" w:rsidP="00766D89">
      <w:pPr>
        <w:jc w:val="both"/>
        <w:rPr>
          <w:b/>
          <w:bCs/>
          <w:lang w:val="sr-Cyrl-CS"/>
        </w:rPr>
      </w:pPr>
      <w:r w:rsidRPr="001F6FB4">
        <w:rPr>
          <w:bCs/>
          <w:lang w:val="sr-Cyrl-CS"/>
        </w:rPr>
        <w:t xml:space="preserve">Сачињен дана </w:t>
      </w:r>
      <w:r w:rsidRPr="001F6FB4">
        <w:rPr>
          <w:bCs/>
          <w:lang w:val="sr-Latn-CS"/>
        </w:rPr>
        <w:t>__</w:t>
      </w:r>
      <w:r w:rsidRPr="001F6FB4">
        <w:rPr>
          <w:bCs/>
          <w:lang w:val="sr-Cyrl-CS"/>
        </w:rPr>
        <w:t>___</w:t>
      </w:r>
      <w:r w:rsidRPr="001F6FB4">
        <w:rPr>
          <w:bCs/>
          <w:lang w:val="sr-Latn-CS"/>
        </w:rPr>
        <w:t>___________</w:t>
      </w:r>
      <w:r w:rsidRPr="001F6FB4">
        <w:rPr>
          <w:bCs/>
          <w:lang w:val="sr-Cyrl-CS"/>
        </w:rPr>
        <w:t xml:space="preserve"> </w:t>
      </w:r>
      <w:r w:rsidR="00D70A5A">
        <w:rPr>
          <w:bCs/>
          <w:lang w:val="sr-Cyrl-CS"/>
        </w:rPr>
        <w:t>2020</w:t>
      </w:r>
      <w:r>
        <w:rPr>
          <w:bCs/>
          <w:lang w:val="sr-Cyrl-CS"/>
        </w:rPr>
        <w:t xml:space="preserve">. </w:t>
      </w:r>
      <w:r w:rsidRPr="001F6FB4">
        <w:rPr>
          <w:bCs/>
          <w:lang w:val="sr-Cyrl-CS"/>
        </w:rPr>
        <w:t>године к</w:t>
      </w:r>
      <w:r w:rsidRPr="001F6FB4">
        <w:rPr>
          <w:bCs/>
          <w:lang w:val="sr-Latn-CS"/>
        </w:rPr>
        <w:t xml:space="preserve">oд Наручиоца </w:t>
      </w:r>
      <w:r w:rsidRPr="001F6FB4">
        <w:rPr>
          <w:bCs/>
          <w:lang w:val="sr-Cyrl-CS"/>
        </w:rPr>
        <w:t>број________________у Оџацима између</w:t>
      </w:r>
      <w:r w:rsidRPr="001F6FB4">
        <w:rPr>
          <w:b/>
          <w:bCs/>
          <w:lang w:val="sr-Cyrl-CS"/>
        </w:rPr>
        <w:t>:</w:t>
      </w:r>
    </w:p>
    <w:p w:rsidR="00766D89" w:rsidRPr="001F6FB4" w:rsidRDefault="00766D89" w:rsidP="00766D89">
      <w:pPr>
        <w:ind w:firstLine="1080"/>
        <w:jc w:val="both"/>
        <w:rPr>
          <w:b/>
          <w:bCs/>
          <w:lang w:val="ru-RU"/>
        </w:rPr>
      </w:pPr>
    </w:p>
    <w:p w:rsidR="00766D89" w:rsidRPr="001F6FB4" w:rsidRDefault="00766D89" w:rsidP="00766D89">
      <w:pPr>
        <w:jc w:val="both"/>
        <w:rPr>
          <w:lang w:val="sr-Cyrl-CS"/>
        </w:rPr>
      </w:pPr>
      <w:r>
        <w:rPr>
          <w:b/>
          <w:lang w:val="sr-Cyrl-CS"/>
        </w:rPr>
        <w:t xml:space="preserve">           </w:t>
      </w:r>
      <w:r w:rsidRPr="00F34606">
        <w:rPr>
          <w:b/>
          <w:lang w:val="sr-Cyrl-CS"/>
        </w:rPr>
        <w:t>1.</w:t>
      </w:r>
      <w:r>
        <w:rPr>
          <w:lang w:val="sr-Cyrl-CS"/>
        </w:rPr>
        <w:t xml:space="preserve"> </w:t>
      </w:r>
      <w:r>
        <w:rPr>
          <w:b/>
          <w:bCs/>
          <w:lang w:val="sr-Cyrl-CS"/>
        </w:rPr>
        <w:t>Општин</w:t>
      </w:r>
      <w:r w:rsidRPr="001F6FB4">
        <w:rPr>
          <w:b/>
          <w:bCs/>
          <w:lang w:val="sr-Cyrl-CS"/>
        </w:rPr>
        <w:t xml:space="preserve">е Оџаци-Општинска управа </w:t>
      </w:r>
      <w:r>
        <w:rPr>
          <w:b/>
          <w:bCs/>
          <w:lang w:val="sr-Cyrl-CS"/>
        </w:rPr>
        <w:t xml:space="preserve">општине </w:t>
      </w:r>
      <w:r w:rsidRPr="001F6FB4">
        <w:rPr>
          <w:b/>
          <w:bCs/>
          <w:lang w:val="sr-Cyrl-CS"/>
        </w:rPr>
        <w:t>Оџаци</w:t>
      </w:r>
      <w:r w:rsidRPr="001F6FB4">
        <w:rPr>
          <w:bCs/>
          <w:lang w:val="sr-Cyrl-CS"/>
        </w:rPr>
        <w:t xml:space="preserve">, ул. Кнез Михајлова бр. 24., </w:t>
      </w:r>
      <w:r>
        <w:rPr>
          <w:bCs/>
          <w:lang w:val="sr-Cyrl-CS"/>
        </w:rPr>
        <w:t xml:space="preserve">Оџаци, </w:t>
      </w:r>
      <w:r w:rsidRPr="001F6FB4">
        <w:rPr>
          <w:bCs/>
          <w:lang w:val="sr-Cyrl-CS"/>
        </w:rPr>
        <w:t>матични број: 08327700</w:t>
      </w:r>
      <w:r w:rsidR="00374103" w:rsidRPr="002E693E">
        <w:rPr>
          <w:bCs/>
          <w:lang w:val="sr-Cyrl-CS"/>
        </w:rPr>
        <w:t>,</w:t>
      </w:r>
      <w:r w:rsidR="00374103">
        <w:rPr>
          <w:bCs/>
          <w:lang w:val="sr-Cyrl-CS"/>
        </w:rPr>
        <w:t xml:space="preserve"> ПИБ: 101429168 коју заступа </w:t>
      </w:r>
      <w:r w:rsidR="00374103" w:rsidRPr="00BF74F9">
        <w:rPr>
          <w:bCs/>
          <w:lang w:val="sr-Cyrl-CS"/>
        </w:rPr>
        <w:t>н</w:t>
      </w:r>
      <w:r w:rsidR="00374103">
        <w:rPr>
          <w:bCs/>
          <w:lang w:val="sr-Cyrl-CS"/>
        </w:rPr>
        <w:t>ачелник О</w:t>
      </w:r>
      <w:r w:rsidRPr="001F6FB4">
        <w:rPr>
          <w:bCs/>
          <w:lang w:val="sr-Cyrl-CS"/>
        </w:rPr>
        <w:t xml:space="preserve">пштинске управе општине Оџаци дипл.прав. </w:t>
      </w:r>
      <w:r>
        <w:rPr>
          <w:bCs/>
          <w:lang w:val="sr-Cyrl-CS"/>
        </w:rPr>
        <w:t>Недељко Вученовић</w:t>
      </w:r>
      <w:r w:rsidRPr="001F6FB4">
        <w:rPr>
          <w:bCs/>
          <w:lang w:val="sr-Cyrl-CS"/>
        </w:rPr>
        <w:t xml:space="preserve"> (у даљем тексту: Наручилац</w:t>
      </w:r>
      <w:r>
        <w:rPr>
          <w:bCs/>
          <w:lang w:val="sr-Cyrl-CS"/>
        </w:rPr>
        <w:t xml:space="preserve"> добра</w:t>
      </w:r>
      <w:r w:rsidRPr="001F6FB4">
        <w:rPr>
          <w:bCs/>
          <w:lang w:val="sr-Cyrl-CS"/>
        </w:rPr>
        <w:t xml:space="preserve">) </w:t>
      </w:r>
      <w:r>
        <w:rPr>
          <w:bCs/>
          <w:lang w:val="sr-Cyrl-CS"/>
        </w:rPr>
        <w:t xml:space="preserve">са </w:t>
      </w:r>
      <w:r w:rsidRPr="001F6FB4">
        <w:rPr>
          <w:lang w:val="ru-RU"/>
        </w:rPr>
        <w:t>једне стране и</w:t>
      </w:r>
    </w:p>
    <w:p w:rsidR="00766D89" w:rsidRPr="001F6FB4" w:rsidRDefault="00766D89" w:rsidP="00766D89">
      <w:pPr>
        <w:ind w:firstLine="720"/>
        <w:jc w:val="both"/>
        <w:rPr>
          <w:lang w:val="sr-Cyrl-CS"/>
        </w:rPr>
      </w:pPr>
    </w:p>
    <w:p w:rsidR="00766D89" w:rsidRPr="001F6FB4" w:rsidRDefault="00766D89" w:rsidP="00766D89">
      <w:pPr>
        <w:ind w:firstLine="630"/>
        <w:jc w:val="both"/>
        <w:rPr>
          <w:lang w:val="sr-Cyrl-CS"/>
        </w:rPr>
      </w:pPr>
      <w:r w:rsidRPr="00F34606">
        <w:rPr>
          <w:b/>
          <w:lang w:val="sr-Cyrl-CS"/>
        </w:rPr>
        <w:t>2.</w:t>
      </w:r>
      <w:r>
        <w:rPr>
          <w:lang w:val="sr-Cyrl-CS"/>
        </w:rPr>
        <w:t xml:space="preserve"> </w:t>
      </w:r>
      <w:r w:rsidRPr="001F6FB4">
        <w:rPr>
          <w:lang w:val="sr-Cyrl-CS"/>
        </w:rPr>
        <w:t>___________________________________________________</w:t>
      </w:r>
      <w:r>
        <w:rPr>
          <w:lang w:val="sr-Cyrl-CS"/>
        </w:rPr>
        <w:t>, ул._____________, седиште_______________</w:t>
      </w:r>
      <w:r w:rsidRPr="001F6FB4">
        <w:rPr>
          <w:lang w:val="sr-Latn-CS"/>
        </w:rPr>
        <w:t xml:space="preserve"> </w:t>
      </w:r>
      <w:r w:rsidRPr="002D7115">
        <w:rPr>
          <w:lang w:val="sr-Cyrl-CS"/>
        </w:rPr>
        <w:t>,</w:t>
      </w:r>
      <w:r>
        <w:rPr>
          <w:lang w:val="sr-Cyrl-CS"/>
        </w:rPr>
        <w:t xml:space="preserve"> </w:t>
      </w:r>
      <w:r w:rsidRPr="001F6FB4">
        <w:rPr>
          <w:lang w:val="sr-Cyrl-CS"/>
        </w:rPr>
        <w:t xml:space="preserve">матични број </w:t>
      </w:r>
      <w:r w:rsidRPr="001F6FB4">
        <w:rPr>
          <w:lang w:val="sr-Latn-CS"/>
        </w:rPr>
        <w:t>______________________</w:t>
      </w:r>
      <w:r w:rsidRPr="001F6FB4">
        <w:rPr>
          <w:lang w:val="sr-Cyrl-CS"/>
        </w:rPr>
        <w:t xml:space="preserve">, ПИБ </w:t>
      </w:r>
      <w:r w:rsidRPr="001F6FB4">
        <w:rPr>
          <w:lang w:val="sr-Latn-CS"/>
        </w:rPr>
        <w:t>_____________________</w:t>
      </w:r>
      <w:r w:rsidRPr="001F6FB4">
        <w:rPr>
          <w:lang w:val="sr-Cyrl-CS"/>
        </w:rPr>
        <w:t xml:space="preserve"> , коју заступа овлашћено лице за потписивање уговора </w:t>
      </w:r>
      <w:r w:rsidRPr="001F6FB4">
        <w:rPr>
          <w:lang w:val="sr-Latn-CS"/>
        </w:rPr>
        <w:t>____________</w:t>
      </w:r>
      <w:r w:rsidRPr="001F6FB4">
        <w:rPr>
          <w:lang w:val="sr-Cyrl-CS"/>
        </w:rPr>
        <w:t>__</w:t>
      </w:r>
      <w:r w:rsidRPr="001F6FB4">
        <w:rPr>
          <w:lang w:val="sr-Latn-CS"/>
        </w:rPr>
        <w:t>_____</w:t>
      </w:r>
      <w:r w:rsidRPr="001F6FB4">
        <w:rPr>
          <w:lang w:val="sr-Cyrl-CS"/>
        </w:rPr>
        <w:t xml:space="preserve"> </w:t>
      </w:r>
      <w:r w:rsidRPr="001F6FB4">
        <w:rPr>
          <w:lang w:val="ru-RU"/>
        </w:rPr>
        <w:t xml:space="preserve">(у даљем тексту: </w:t>
      </w:r>
      <w:r w:rsidRPr="001F6FB4">
        <w:rPr>
          <w:lang w:val="sr-Cyrl-CS"/>
        </w:rPr>
        <w:t>Испоручилац добра</w:t>
      </w:r>
      <w:r w:rsidRPr="001F6FB4">
        <w:rPr>
          <w:lang w:val="ru-RU"/>
        </w:rPr>
        <w:t>)</w:t>
      </w:r>
      <w:r w:rsidRPr="001F6FB4">
        <w:rPr>
          <w:lang w:val="sr-Cyrl-CS"/>
        </w:rPr>
        <w:t>.</w:t>
      </w:r>
    </w:p>
    <w:p w:rsidR="00766D89" w:rsidRPr="001F6FB4" w:rsidRDefault="00766D89" w:rsidP="00766D89">
      <w:pPr>
        <w:jc w:val="both"/>
        <w:rPr>
          <w:b/>
          <w:lang w:val="sr-Cyrl-CS"/>
        </w:rPr>
      </w:pPr>
    </w:p>
    <w:p w:rsidR="00766D89" w:rsidRPr="001F6FB4" w:rsidRDefault="00766D89" w:rsidP="00766D89">
      <w:pPr>
        <w:jc w:val="both"/>
        <w:rPr>
          <w:lang w:val="ru-RU"/>
        </w:rPr>
      </w:pPr>
      <w:r w:rsidRPr="001F6FB4">
        <w:rPr>
          <w:lang w:val="sr-Cyrl-CS"/>
        </w:rPr>
        <w:t>Заједнички назив за потписнике овог Уговара је</w:t>
      </w:r>
      <w:r w:rsidRPr="001F6FB4">
        <w:rPr>
          <w:lang w:val="ru-RU"/>
        </w:rPr>
        <w:t xml:space="preserve"> </w:t>
      </w:r>
      <w:r w:rsidRPr="001F6FB4">
        <w:rPr>
          <w:lang w:val="sr-Cyrl-CS"/>
        </w:rPr>
        <w:t>,,Уговорне стране</w:t>
      </w:r>
      <w:r w:rsidRPr="001F6FB4">
        <w:rPr>
          <w:lang w:val="ru-RU"/>
        </w:rPr>
        <w:t>”.</w:t>
      </w:r>
    </w:p>
    <w:p w:rsidR="00766D89" w:rsidRPr="001F6FB4" w:rsidRDefault="00766D89" w:rsidP="00766D89">
      <w:pPr>
        <w:jc w:val="both"/>
        <w:rPr>
          <w:b/>
          <w:lang w:val="ru-RU"/>
        </w:rPr>
      </w:pPr>
    </w:p>
    <w:p w:rsidR="00766D89" w:rsidRPr="00CE51A3" w:rsidRDefault="00766D89" w:rsidP="00766D89">
      <w:pPr>
        <w:jc w:val="center"/>
        <w:rPr>
          <w:b/>
          <w:lang w:val="sr-Cyrl-CS"/>
        </w:rPr>
      </w:pPr>
      <w:r w:rsidRPr="001F6FB4">
        <w:rPr>
          <w:b/>
          <w:lang w:val="sr-Cyrl-CS"/>
        </w:rPr>
        <w:t>Члан 1.</w:t>
      </w:r>
    </w:p>
    <w:p w:rsidR="00766D89" w:rsidRPr="00F91444" w:rsidRDefault="00766D89" w:rsidP="00766D89">
      <w:pPr>
        <w:rPr>
          <w:lang w:val="sr-Cyrl-CS"/>
        </w:rPr>
      </w:pPr>
      <w:r w:rsidRPr="00F91444">
        <w:rPr>
          <w:lang w:val="sr-Cyrl-CS"/>
        </w:rPr>
        <w:t>Уговорне стране сагласно констатују:</w:t>
      </w:r>
    </w:p>
    <w:p w:rsidR="00766D89" w:rsidRDefault="00766D89" w:rsidP="00766D89">
      <w:p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набавку </w:t>
      </w:r>
      <w:r>
        <w:rPr>
          <w:lang w:val="sr-Cyrl-CS"/>
        </w:rPr>
        <w:t>добара</w:t>
      </w:r>
      <w:r w:rsidRPr="00F91444">
        <w:rPr>
          <w:lang w:val="sr-Cyrl-CS"/>
        </w:rPr>
        <w:t xml:space="preserve"> -</w:t>
      </w:r>
      <w:r w:rsidR="00D70A5A">
        <w:rPr>
          <w:bCs/>
          <w:lang w:val="sr-Cyrl-CS"/>
        </w:rPr>
        <w:t xml:space="preserve"> </w:t>
      </w:r>
      <w:r w:rsidR="00D70A5A" w:rsidRPr="00D70A5A">
        <w:rPr>
          <w:b/>
          <w:bCs/>
        </w:rPr>
        <w:t>НАБАВКА ГРАЂЕВИНСКОГ И ДРУГОГ МАТЕРИЈАЛА И ОПРЕМЕ ЗА КУЋЕ</w:t>
      </w:r>
      <w:r>
        <w:rPr>
          <w:lang w:val="sr-Cyrl-CS"/>
        </w:rPr>
        <w:t>, спровео поступак јавне наба</w:t>
      </w:r>
      <w:r w:rsidR="00FF7F2E">
        <w:rPr>
          <w:lang w:val="sr-Cyrl-CS"/>
        </w:rPr>
        <w:t>вке мале вредности број 404-1-</w:t>
      </w:r>
      <w:r w:rsidR="00D70A5A">
        <w:rPr>
          <w:lang w:val="sr-Cyrl-CS"/>
        </w:rPr>
        <w:t>14/2020</w:t>
      </w:r>
      <w:r>
        <w:rPr>
          <w:lang w:val="sr-Cyrl-CS"/>
        </w:rPr>
        <w:t>;</w:t>
      </w:r>
    </w:p>
    <w:p w:rsidR="00766D89" w:rsidRPr="00F91444" w:rsidRDefault="00766D89" w:rsidP="00766D89">
      <w:pPr>
        <w:jc w:val="both"/>
        <w:rPr>
          <w:lang w:val="sr-Cyrl-CS"/>
        </w:rPr>
      </w:pPr>
      <w:r w:rsidRPr="00F91444">
        <w:rPr>
          <w:lang w:val="sr-Cyrl-CS"/>
        </w:rPr>
        <w:t xml:space="preserve">- 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Pr="00F91444">
        <w:rPr>
          <w:lang w:val="sr-Cyrl-CS"/>
        </w:rPr>
        <w:t xml:space="preserve"> од</w:t>
      </w:r>
      <w:r>
        <w:rPr>
          <w:lang w:val="sr-Cyrl-CS"/>
        </w:rPr>
        <w:t xml:space="preserve"> ________ 20</w:t>
      </w:r>
      <w:r w:rsidR="00D70A5A">
        <w:rPr>
          <w:lang w:val="sr-Cyrl-CS"/>
        </w:rPr>
        <w:t>20</w:t>
      </w:r>
      <w:r>
        <w:rPr>
          <w:lang w:val="sr-Cyrl-CS"/>
        </w:rPr>
        <w:t>.   године (попуњава Н</w:t>
      </w:r>
      <w:r w:rsidRPr="00F91444">
        <w:rPr>
          <w:lang w:val="sr-Cyrl-CS"/>
        </w:rPr>
        <w:t>аручилац</w:t>
      </w:r>
      <w:r>
        <w:rPr>
          <w:lang w:val="sr-Cyrl-CS"/>
        </w:rPr>
        <w:t xml:space="preserve"> добра</w:t>
      </w:r>
      <w:r w:rsidRPr="00F91444">
        <w:rPr>
          <w:lang w:val="sr-Cyrl-CS"/>
        </w:rPr>
        <w:t>)</w:t>
      </w:r>
      <w:r>
        <w:rPr>
          <w:lang w:val="sr-Cyrl-CS"/>
        </w:rPr>
        <w:t>.</w:t>
      </w:r>
    </w:p>
    <w:p w:rsidR="00766D89" w:rsidRDefault="00766D89" w:rsidP="00766D89">
      <w:pPr>
        <w:jc w:val="both"/>
        <w:rPr>
          <w:lang w:val="sr-Cyrl-CS"/>
        </w:rPr>
      </w:pPr>
      <w:r w:rsidRPr="00F91444">
        <w:rPr>
          <w:lang w:val="sr-Cyrl-CS"/>
        </w:rPr>
        <w:t xml:space="preserve">- да је </w:t>
      </w:r>
      <w:r>
        <w:rPr>
          <w:lang w:val="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766D89" w:rsidRDefault="00766D89" w:rsidP="002628EA">
      <w:pPr>
        <w:jc w:val="both"/>
        <w:rPr>
          <w:lang w:val="sr-Cyrl-CS"/>
        </w:rPr>
      </w:pPr>
    </w:p>
    <w:p w:rsidR="00766D89" w:rsidRDefault="00766D89" w:rsidP="002628EA">
      <w:pPr>
        <w:jc w:val="both"/>
        <w:rPr>
          <w:lang w:val="sr-Cyrl-CS"/>
        </w:rPr>
      </w:pPr>
      <w:r>
        <w:rPr>
          <w:lang w:val="sr-Cyrl-CS"/>
        </w:rPr>
        <w:t>1.)_____________________________из ___________</w:t>
      </w:r>
      <w:r w:rsidR="002628EA">
        <w:rPr>
          <w:lang w:val="sr-Cyrl-CS"/>
        </w:rPr>
        <w:t>__________ул.__________________</w:t>
      </w:r>
    </w:p>
    <w:p w:rsidR="00766D89" w:rsidRDefault="00766D89" w:rsidP="002628EA">
      <w:pPr>
        <w:jc w:val="both"/>
        <w:rPr>
          <w:lang w:val="sr-Cyrl-CS"/>
        </w:rPr>
      </w:pPr>
      <w:r>
        <w:rPr>
          <w:lang w:val="sr-Cyrl-CS"/>
        </w:rPr>
        <w:t>ПИБ:___________________________,матични број:__</w:t>
      </w:r>
      <w:r w:rsidR="002628EA">
        <w:rPr>
          <w:lang w:val="sr-Cyrl-CS"/>
        </w:rPr>
        <w:t xml:space="preserve">__________________коју заступа </w:t>
      </w:r>
    </w:p>
    <w:p w:rsidR="00766D89" w:rsidRPr="00F91444" w:rsidRDefault="00766D89" w:rsidP="002628EA">
      <w:pPr>
        <w:jc w:val="both"/>
        <w:rPr>
          <w:lang w:val="sr-Cyrl-CS"/>
        </w:rPr>
      </w:pPr>
      <w:r>
        <w:rPr>
          <w:lang w:val="sr-Cyrl-CS"/>
        </w:rPr>
        <w:t>директор_________________</w:t>
      </w:r>
      <w:r w:rsidR="002628EA">
        <w:rPr>
          <w:lang w:val="sr-Cyrl-CS"/>
        </w:rPr>
        <w:t>_______________________________</w:t>
      </w:r>
    </w:p>
    <w:p w:rsidR="00766D89" w:rsidRPr="00296311" w:rsidRDefault="00766D89" w:rsidP="002628EA">
      <w:pPr>
        <w:jc w:val="both"/>
        <w:rPr>
          <w:lang w:val="sr-Cyrl-CS"/>
        </w:rPr>
      </w:pPr>
      <w:r>
        <w:rPr>
          <w:lang w:val="sr-Cyrl-CS"/>
        </w:rPr>
        <w:t>2</w:t>
      </w:r>
      <w:r w:rsidRPr="00296311">
        <w:rPr>
          <w:lang w:val="sr-Cyrl-CS"/>
        </w:rPr>
        <w:t>.)_____________________________из ___________</w:t>
      </w:r>
      <w:r w:rsidR="002628EA">
        <w:rPr>
          <w:lang w:val="sr-Cyrl-CS"/>
        </w:rPr>
        <w:t>__________ул.__________________</w:t>
      </w:r>
    </w:p>
    <w:p w:rsidR="00766D89" w:rsidRPr="00296311" w:rsidRDefault="00766D89" w:rsidP="002628EA">
      <w:pPr>
        <w:jc w:val="both"/>
        <w:rPr>
          <w:lang w:val="sr-Cyrl-CS"/>
        </w:rPr>
      </w:pPr>
      <w:r w:rsidRPr="00296311">
        <w:rPr>
          <w:lang w:val="sr-Cyrl-CS"/>
        </w:rPr>
        <w:t>ПИБ:___________________________,матични број:__</w:t>
      </w:r>
      <w:r w:rsidR="002628EA">
        <w:rPr>
          <w:lang w:val="sr-Cyrl-CS"/>
        </w:rPr>
        <w:t xml:space="preserve">__________________коју заступа </w:t>
      </w:r>
    </w:p>
    <w:p w:rsidR="00766D89" w:rsidRDefault="00766D89" w:rsidP="002628EA">
      <w:pPr>
        <w:jc w:val="both"/>
        <w:rPr>
          <w:lang w:val="sr-Cyrl-CS"/>
        </w:rPr>
      </w:pPr>
      <w:r w:rsidRPr="00296311">
        <w:rPr>
          <w:lang w:val="sr-Cyrl-CS"/>
        </w:rPr>
        <w:t>директор________________________________________________</w:t>
      </w:r>
    </w:p>
    <w:p w:rsidR="00766D89" w:rsidRDefault="00766D89" w:rsidP="002628EA">
      <w:pPr>
        <w:jc w:val="both"/>
        <w:rPr>
          <w:lang w:val="sr-Cyrl-CS"/>
        </w:rPr>
      </w:pPr>
    </w:p>
    <w:p w:rsidR="00766D89" w:rsidRPr="00296311" w:rsidRDefault="00766D89" w:rsidP="002628EA">
      <w:pPr>
        <w:jc w:val="both"/>
        <w:rPr>
          <w:lang w:val="sr-Cyrl-CS"/>
        </w:rPr>
      </w:pPr>
      <w:r>
        <w:rPr>
          <w:lang w:val="sr-Cyrl-CS"/>
        </w:rPr>
        <w:t>3</w:t>
      </w:r>
      <w:r w:rsidRPr="00296311">
        <w:rPr>
          <w:lang w:val="sr-Cyrl-CS"/>
        </w:rPr>
        <w:t>.)_____________________________из ___________</w:t>
      </w:r>
      <w:r w:rsidR="002628EA">
        <w:rPr>
          <w:lang w:val="sr-Cyrl-CS"/>
        </w:rPr>
        <w:t>__________ул.__________________</w:t>
      </w:r>
    </w:p>
    <w:p w:rsidR="00766D89" w:rsidRPr="00296311" w:rsidRDefault="00766D89" w:rsidP="002628EA">
      <w:pPr>
        <w:jc w:val="both"/>
        <w:rPr>
          <w:lang w:val="sr-Cyrl-CS"/>
        </w:rPr>
      </w:pPr>
      <w:r w:rsidRPr="00296311">
        <w:rPr>
          <w:lang w:val="sr-Cyrl-CS"/>
        </w:rPr>
        <w:t>ПИБ:___________________________,матични број:__</w:t>
      </w:r>
      <w:r w:rsidR="002628EA">
        <w:rPr>
          <w:lang w:val="sr-Cyrl-CS"/>
        </w:rPr>
        <w:t xml:space="preserve">__________________коју заступа </w:t>
      </w:r>
    </w:p>
    <w:p w:rsidR="00766D89" w:rsidRDefault="00766D89" w:rsidP="002628EA">
      <w:pPr>
        <w:jc w:val="both"/>
        <w:rPr>
          <w:lang w:val="sr-Cyrl-CS"/>
        </w:rPr>
      </w:pPr>
      <w:r w:rsidRPr="00296311">
        <w:rPr>
          <w:lang w:val="sr-Cyrl-CS"/>
        </w:rPr>
        <w:t>директор________________________________________________</w:t>
      </w:r>
    </w:p>
    <w:p w:rsidR="00766D89" w:rsidRPr="00F91444" w:rsidRDefault="00766D89" w:rsidP="002628EA">
      <w:pPr>
        <w:jc w:val="both"/>
        <w:rPr>
          <w:lang w:val="sr-Cyrl-CS"/>
        </w:rPr>
      </w:pPr>
    </w:p>
    <w:p w:rsidR="00766D89" w:rsidRPr="00F91444" w:rsidRDefault="00766D89" w:rsidP="002628EA">
      <w:pPr>
        <w:jc w:val="both"/>
        <w:rPr>
          <w:lang w:val="sr-Cyrl-CS"/>
        </w:rPr>
      </w:pPr>
      <w:r w:rsidRPr="00F91444">
        <w:rPr>
          <w:lang w:val="sr-Cyrl-CS"/>
        </w:rPr>
        <w:lastRenderedPageBreak/>
        <w:t>(попуњава се само у случају заједничке понуде; навести све чланове групе понуђача према наведеном моделу уговора)</w:t>
      </w:r>
    </w:p>
    <w:p w:rsidR="00766D89" w:rsidRPr="00F91444" w:rsidRDefault="00766D89" w:rsidP="002628EA">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766D89" w:rsidRPr="00F91444" w:rsidRDefault="00766D89" w:rsidP="002628EA">
      <w:pPr>
        <w:jc w:val="both"/>
        <w:rPr>
          <w:lang w:val="sr-Cyrl-CS"/>
        </w:rPr>
      </w:pPr>
      <w:r>
        <w:rPr>
          <w:lang w:val="sr-Cyrl-CS"/>
        </w:rPr>
        <w:t>-д</w:t>
      </w:r>
      <w:r w:rsidRPr="00F91444">
        <w:rPr>
          <w:lang w:val="sr-Cyrl-CS"/>
        </w:rPr>
        <w:t xml:space="preserve">а је </w:t>
      </w:r>
      <w:r>
        <w:rPr>
          <w:lang w:val="sr-Cyrl-CS"/>
        </w:rPr>
        <w:t>Испоручилац добра</w:t>
      </w:r>
      <w:r w:rsidRPr="00F91444">
        <w:rPr>
          <w:lang w:val="sr-Cyrl-CS"/>
        </w:rPr>
        <w:t xml:space="preserve">  делимично извршење набавке поверио подизвођачу/има:</w:t>
      </w:r>
    </w:p>
    <w:p w:rsidR="00766D89" w:rsidRPr="00296311" w:rsidRDefault="00766D89" w:rsidP="002628EA">
      <w:pPr>
        <w:jc w:val="both"/>
        <w:rPr>
          <w:lang w:val="sr-Cyrl-CS"/>
        </w:rPr>
      </w:pPr>
      <w:r w:rsidRPr="00296311">
        <w:rPr>
          <w:lang w:val="sr-Cyrl-CS"/>
        </w:rPr>
        <w:t>1.)_____________________________из ___________</w:t>
      </w:r>
      <w:r w:rsidR="002628EA">
        <w:rPr>
          <w:lang w:val="sr-Cyrl-CS"/>
        </w:rPr>
        <w:t>__________ул.__________________</w:t>
      </w:r>
    </w:p>
    <w:p w:rsidR="00766D89" w:rsidRPr="00296311" w:rsidRDefault="00766D89" w:rsidP="002628EA">
      <w:pPr>
        <w:jc w:val="both"/>
        <w:rPr>
          <w:lang w:val="sr-Cyrl-CS"/>
        </w:rPr>
      </w:pPr>
      <w:r w:rsidRPr="00296311">
        <w:rPr>
          <w:lang w:val="sr-Cyrl-CS"/>
        </w:rPr>
        <w:t>ПИБ:___________________________,матични број:__</w:t>
      </w:r>
      <w:r w:rsidR="002628EA">
        <w:rPr>
          <w:lang w:val="sr-Cyrl-CS"/>
        </w:rPr>
        <w:t xml:space="preserve">__________________коју заступа </w:t>
      </w:r>
    </w:p>
    <w:p w:rsidR="00766D89" w:rsidRDefault="00766D89" w:rsidP="002628EA">
      <w:pPr>
        <w:jc w:val="both"/>
        <w:rPr>
          <w:lang w:val="sr-Cyrl-CS"/>
        </w:rPr>
      </w:pPr>
      <w:r w:rsidRPr="00296311">
        <w:rPr>
          <w:lang w:val="sr-Cyrl-CS"/>
        </w:rPr>
        <w:t>директор________________________________________________</w:t>
      </w:r>
      <w:r>
        <w:rPr>
          <w:lang w:val="sr-Cyrl-CS"/>
        </w:rPr>
        <w:t>активн</w:t>
      </w:r>
      <w:r w:rsidRPr="00F91444">
        <w:rPr>
          <w:lang w:val="sr-Cyrl-CS"/>
        </w:rPr>
        <w:t>о</w:t>
      </w:r>
      <w:r>
        <w:rPr>
          <w:lang w:val="sr-Cyrl-CS"/>
        </w:rPr>
        <w:t>с</w:t>
      </w:r>
      <w:r w:rsidRPr="00F91444">
        <w:rPr>
          <w:lang w:val="sr-Cyrl-CS"/>
        </w:rPr>
        <w:t xml:space="preserve">ти из набавке </w:t>
      </w:r>
    </w:p>
    <w:p w:rsidR="00766D89" w:rsidRDefault="00766D89" w:rsidP="002628EA">
      <w:pPr>
        <w:jc w:val="both"/>
        <w:rPr>
          <w:lang w:val="sr-Cyrl-CS"/>
        </w:rPr>
      </w:pPr>
      <w:r w:rsidRPr="00F91444">
        <w:rPr>
          <w:lang w:val="sr-Cyrl-CS"/>
        </w:rPr>
        <w:t xml:space="preserve">који ће извршити ______________________________________ и _______% од укупне </w:t>
      </w:r>
    </w:p>
    <w:p w:rsidR="00766D89" w:rsidRDefault="00766D89" w:rsidP="002628EA">
      <w:pPr>
        <w:jc w:val="both"/>
        <w:rPr>
          <w:lang w:val="sr-Cyrl-CS"/>
        </w:rPr>
      </w:pPr>
      <w:r w:rsidRPr="00F91444">
        <w:rPr>
          <w:lang w:val="sr-Cyrl-CS"/>
        </w:rPr>
        <w:t>вредности понуде.</w:t>
      </w:r>
    </w:p>
    <w:p w:rsidR="00766D89" w:rsidRPr="00F91444" w:rsidRDefault="00766D89" w:rsidP="002628EA">
      <w:pPr>
        <w:jc w:val="both"/>
        <w:rPr>
          <w:lang w:val="sr-Cyrl-CS"/>
        </w:rPr>
      </w:pPr>
    </w:p>
    <w:p w:rsidR="00766D89" w:rsidRPr="00296311" w:rsidRDefault="00766D89" w:rsidP="002628EA">
      <w:pPr>
        <w:jc w:val="both"/>
        <w:rPr>
          <w:lang w:val="sr-Cyrl-CS"/>
        </w:rPr>
      </w:pPr>
      <w:r>
        <w:rPr>
          <w:lang w:val="sr-Cyrl-CS"/>
        </w:rPr>
        <w:t>2</w:t>
      </w:r>
      <w:r w:rsidRPr="00296311">
        <w:rPr>
          <w:lang w:val="sr-Cyrl-CS"/>
        </w:rPr>
        <w:t>.)_____________________________из ___________</w:t>
      </w:r>
      <w:r w:rsidR="002628EA">
        <w:rPr>
          <w:lang w:val="sr-Cyrl-CS"/>
        </w:rPr>
        <w:t>__________ул.__________________</w:t>
      </w:r>
    </w:p>
    <w:p w:rsidR="00766D89" w:rsidRPr="00296311" w:rsidRDefault="00766D89" w:rsidP="002628EA">
      <w:pPr>
        <w:jc w:val="both"/>
        <w:rPr>
          <w:lang w:val="sr-Cyrl-CS"/>
        </w:rPr>
      </w:pPr>
      <w:r w:rsidRPr="00296311">
        <w:rPr>
          <w:lang w:val="sr-Cyrl-CS"/>
        </w:rPr>
        <w:t>ПИБ:___________________________,матични број:__________</w:t>
      </w:r>
      <w:r w:rsidR="002628EA">
        <w:rPr>
          <w:lang w:val="sr-Cyrl-CS"/>
        </w:rPr>
        <w:t xml:space="preserve">__________коју заступа </w:t>
      </w:r>
    </w:p>
    <w:p w:rsidR="00766D89" w:rsidRPr="00296311" w:rsidRDefault="00766D89" w:rsidP="002628EA">
      <w:pPr>
        <w:jc w:val="both"/>
        <w:rPr>
          <w:lang w:val="sr-Cyrl-CS"/>
        </w:rPr>
      </w:pPr>
      <w:r w:rsidRPr="00296311">
        <w:rPr>
          <w:lang w:val="sr-Cyrl-CS"/>
        </w:rPr>
        <w:t>директор_______________________</w:t>
      </w:r>
      <w:r>
        <w:rPr>
          <w:lang w:val="sr-Cyrl-CS"/>
        </w:rPr>
        <w:t>_________________________активн</w:t>
      </w:r>
      <w:r w:rsidRPr="00296311">
        <w:rPr>
          <w:lang w:val="sr-Cyrl-CS"/>
        </w:rPr>
        <w:t>о</w:t>
      </w:r>
      <w:r>
        <w:rPr>
          <w:lang w:val="sr-Cyrl-CS"/>
        </w:rPr>
        <w:t>с</w:t>
      </w:r>
      <w:r w:rsidR="002628EA">
        <w:rPr>
          <w:lang w:val="sr-Cyrl-CS"/>
        </w:rPr>
        <w:t xml:space="preserve">ти из набавке </w:t>
      </w:r>
    </w:p>
    <w:p w:rsidR="00766D89" w:rsidRPr="00296311" w:rsidRDefault="00766D89" w:rsidP="002628EA">
      <w:pPr>
        <w:jc w:val="both"/>
        <w:rPr>
          <w:lang w:val="sr-Cyrl-CS"/>
        </w:rPr>
      </w:pPr>
      <w:r w:rsidRPr="00296311">
        <w:rPr>
          <w:lang w:val="sr-Cyrl-CS"/>
        </w:rPr>
        <w:t>који ће извршити _____________________________</w:t>
      </w:r>
      <w:r w:rsidR="002628EA">
        <w:rPr>
          <w:lang w:val="sr-Cyrl-CS"/>
        </w:rPr>
        <w:t xml:space="preserve">_________ и _______% од укупне </w:t>
      </w:r>
    </w:p>
    <w:p w:rsidR="00766D89" w:rsidRDefault="00766D89" w:rsidP="002628EA">
      <w:pPr>
        <w:jc w:val="both"/>
        <w:rPr>
          <w:lang w:val="sr-Cyrl-CS"/>
        </w:rPr>
      </w:pPr>
      <w:r w:rsidRPr="00296311">
        <w:rPr>
          <w:lang w:val="sr-Cyrl-CS"/>
        </w:rPr>
        <w:t xml:space="preserve">вредности </w:t>
      </w:r>
      <w:r>
        <w:rPr>
          <w:lang w:val="sr-Cyrl-CS"/>
        </w:rPr>
        <w:t>понуде.</w:t>
      </w:r>
    </w:p>
    <w:p w:rsidR="00766D89" w:rsidRPr="00296311" w:rsidRDefault="00766D89" w:rsidP="002628EA">
      <w:pPr>
        <w:jc w:val="both"/>
        <w:rPr>
          <w:lang w:val="sr-Cyrl-CS"/>
        </w:rPr>
      </w:pPr>
      <w:r>
        <w:rPr>
          <w:lang w:val="sr-Cyrl-CS"/>
        </w:rPr>
        <w:t>3</w:t>
      </w:r>
      <w:r w:rsidRPr="00296311">
        <w:rPr>
          <w:lang w:val="sr-Cyrl-CS"/>
        </w:rPr>
        <w:t>.)_____________________________из ___________________</w:t>
      </w:r>
      <w:r w:rsidR="002628EA">
        <w:rPr>
          <w:lang w:val="sr-Cyrl-CS"/>
        </w:rPr>
        <w:t>__ул.__________________</w:t>
      </w:r>
    </w:p>
    <w:p w:rsidR="00766D89" w:rsidRPr="00296311" w:rsidRDefault="00766D89" w:rsidP="002628EA">
      <w:pPr>
        <w:jc w:val="both"/>
        <w:rPr>
          <w:lang w:val="sr-Cyrl-CS"/>
        </w:rPr>
      </w:pPr>
      <w:r w:rsidRPr="00296311">
        <w:rPr>
          <w:lang w:val="sr-Cyrl-CS"/>
        </w:rPr>
        <w:t>ПИБ:___________________________,матични број:__</w:t>
      </w:r>
      <w:r w:rsidR="002628EA">
        <w:rPr>
          <w:lang w:val="sr-Cyrl-CS"/>
        </w:rPr>
        <w:t xml:space="preserve">__________________коју заступа </w:t>
      </w:r>
    </w:p>
    <w:p w:rsidR="00766D89" w:rsidRPr="00296311" w:rsidRDefault="00766D89" w:rsidP="002628EA">
      <w:pPr>
        <w:jc w:val="both"/>
        <w:rPr>
          <w:lang w:val="sr-Cyrl-CS"/>
        </w:rPr>
      </w:pPr>
      <w:r w:rsidRPr="00296311">
        <w:rPr>
          <w:lang w:val="sr-Cyrl-CS"/>
        </w:rPr>
        <w:t>директор________________________________________________активн</w:t>
      </w:r>
      <w:r>
        <w:rPr>
          <w:lang w:val="sr-Cyrl-CS"/>
        </w:rPr>
        <w:t>ос</w:t>
      </w:r>
      <w:r w:rsidR="002628EA">
        <w:rPr>
          <w:lang w:val="sr-Cyrl-CS"/>
        </w:rPr>
        <w:t xml:space="preserve">ти из набавке </w:t>
      </w:r>
    </w:p>
    <w:p w:rsidR="00766D89" w:rsidRPr="00296311" w:rsidRDefault="00766D89" w:rsidP="002628EA">
      <w:pPr>
        <w:jc w:val="both"/>
        <w:rPr>
          <w:lang w:val="sr-Cyrl-CS"/>
        </w:rPr>
      </w:pPr>
      <w:r w:rsidRPr="00296311">
        <w:rPr>
          <w:lang w:val="sr-Cyrl-CS"/>
        </w:rPr>
        <w:t>који ће извршити ______________________________________ и _______% од у</w:t>
      </w:r>
      <w:r w:rsidR="002628EA">
        <w:rPr>
          <w:lang w:val="sr-Cyrl-CS"/>
        </w:rPr>
        <w:t xml:space="preserve">купне </w:t>
      </w:r>
    </w:p>
    <w:p w:rsidR="00766D89" w:rsidRPr="00F91444" w:rsidRDefault="00766D89" w:rsidP="002628EA">
      <w:pPr>
        <w:jc w:val="both"/>
        <w:rPr>
          <w:lang w:val="sr-Cyrl-CS"/>
        </w:rPr>
      </w:pPr>
      <w:r w:rsidRPr="00296311">
        <w:rPr>
          <w:lang w:val="sr-Cyrl-CS"/>
        </w:rPr>
        <w:t>вредности понуде.</w:t>
      </w:r>
    </w:p>
    <w:p w:rsidR="00766D89" w:rsidRPr="00663263" w:rsidRDefault="00766D89" w:rsidP="002628EA">
      <w:pPr>
        <w:jc w:val="both"/>
        <w:rPr>
          <w:lang w:val="sr-Cyrl-CS"/>
        </w:rPr>
      </w:pPr>
      <w:r>
        <w:rPr>
          <w:lang w:val="sr-Cyrl-CS"/>
        </w:rPr>
        <w:t xml:space="preserve">(попуњава се само у случају </w:t>
      </w:r>
      <w:r w:rsidRPr="00F91444">
        <w:rPr>
          <w:lang w:val="sr-Cyrl-CS"/>
        </w:rPr>
        <w:t>понуде са подизвођачем/има; навести све подизвођаче којима је поверено делимично извршење набавке).</w:t>
      </w:r>
    </w:p>
    <w:p w:rsidR="00766D89" w:rsidRDefault="00766D89" w:rsidP="00766D89">
      <w:pPr>
        <w:jc w:val="center"/>
        <w:rPr>
          <w:b/>
          <w:lang w:val="ru-RU"/>
        </w:rPr>
      </w:pPr>
      <w:r>
        <w:rPr>
          <w:b/>
          <w:lang w:val="ru-RU"/>
        </w:rPr>
        <w:t>Предмет набавке</w:t>
      </w:r>
    </w:p>
    <w:p w:rsidR="00766D89" w:rsidRPr="001F6FB4" w:rsidRDefault="00766D89" w:rsidP="00766D89">
      <w:pPr>
        <w:jc w:val="center"/>
        <w:rPr>
          <w:b/>
          <w:lang w:val="ru-RU"/>
        </w:rPr>
      </w:pPr>
    </w:p>
    <w:p w:rsidR="00B3348C" w:rsidRPr="00CE51A3" w:rsidRDefault="00766D89" w:rsidP="00766D89">
      <w:pPr>
        <w:jc w:val="center"/>
        <w:rPr>
          <w:b/>
          <w:lang w:val="sr-Cyrl-CS"/>
        </w:rPr>
      </w:pPr>
      <w:r w:rsidRPr="001F6FB4">
        <w:rPr>
          <w:b/>
          <w:lang w:val="sr-Cyrl-CS"/>
        </w:rPr>
        <w:t>Члан 2.</w:t>
      </w:r>
    </w:p>
    <w:p w:rsidR="00766D89" w:rsidRPr="001F6FB4" w:rsidRDefault="00766D89" w:rsidP="00766D89">
      <w:pPr>
        <w:ind w:firstLine="709"/>
        <w:jc w:val="both"/>
        <w:rPr>
          <w:lang w:val="ru-RU"/>
        </w:rPr>
      </w:pPr>
      <w:r w:rsidRPr="001F6FB4">
        <w:rPr>
          <w:lang w:val="ru-RU"/>
        </w:rPr>
        <w:t>Предмет овог Уговора је</w:t>
      </w:r>
      <w:r w:rsidR="00D70A5A">
        <w:rPr>
          <w:b/>
          <w:bCs/>
          <w:lang w:val="ru-RU"/>
        </w:rPr>
        <w:t xml:space="preserve"> </w:t>
      </w:r>
      <w:r w:rsidR="00D70A5A" w:rsidRPr="00D70A5A">
        <w:rPr>
          <w:b/>
          <w:bCs/>
          <w:lang w:val="ru-RU"/>
        </w:rPr>
        <w:t>НАБАВКА ГРАЂЕВИНСКОГ И ДРУГОГ МАТЕРИЈАЛА И ОПРЕМЕ ЗА КУЋЕ</w:t>
      </w:r>
      <w:r w:rsidRPr="00296311">
        <w:rPr>
          <w:b/>
          <w:lang w:val="sr-Cyrl-CS"/>
        </w:rPr>
        <w:t>,</w:t>
      </w:r>
      <w:r>
        <w:rPr>
          <w:b/>
          <w:lang w:val="sr-Cyrl-CS"/>
        </w:rPr>
        <w:t xml:space="preserve"> </w:t>
      </w:r>
      <w:r w:rsidRPr="00296311">
        <w:rPr>
          <w:lang w:val="sr-Cyrl-CS"/>
        </w:rPr>
        <w:t xml:space="preserve">а </w:t>
      </w:r>
      <w:r w:rsidR="00632A94">
        <w:rPr>
          <w:lang w:val="sr-Cyrl-CS"/>
        </w:rPr>
        <w:t>у свему према техничкој спецификацији</w:t>
      </w:r>
      <w:r w:rsidRPr="00296311">
        <w:rPr>
          <w:lang w:val="sr-Cyrl-CS"/>
        </w:rPr>
        <w:t xml:space="preserve"> Наручиоца</w:t>
      </w:r>
      <w:r>
        <w:rPr>
          <w:b/>
          <w:lang w:val="sr-Cyrl-CS"/>
        </w:rPr>
        <w:t xml:space="preserve"> </w:t>
      </w:r>
      <w:r w:rsidRPr="001412E4">
        <w:rPr>
          <w:lang w:val="sr-Cyrl-CS"/>
        </w:rPr>
        <w:t>добра</w:t>
      </w:r>
      <w:r>
        <w:rPr>
          <w:b/>
          <w:lang w:val="sr-Cyrl-CS"/>
        </w:rPr>
        <w:t xml:space="preserve"> </w:t>
      </w:r>
      <w:r w:rsidRPr="001F6FB4">
        <w:rPr>
          <w:lang w:val="ru-RU"/>
        </w:rPr>
        <w:t xml:space="preserve">и </w:t>
      </w:r>
      <w:r>
        <w:rPr>
          <w:lang w:val="ru-RU"/>
        </w:rPr>
        <w:t xml:space="preserve">прихваћеном понудом Испоручиоца добра </w:t>
      </w:r>
      <w:r w:rsidRPr="001F6FB4">
        <w:rPr>
          <w:lang w:val="ru-RU"/>
        </w:rPr>
        <w:t xml:space="preserve"> б</w:t>
      </w:r>
      <w:r w:rsidR="00D70A5A">
        <w:rPr>
          <w:lang w:val="ru-RU"/>
        </w:rPr>
        <w:t>рој ____________ од ________2020</w:t>
      </w:r>
      <w:r w:rsidRPr="001F6FB4">
        <w:rPr>
          <w:lang w:val="ru-RU"/>
        </w:rPr>
        <w:t xml:space="preserve">. године, </w:t>
      </w:r>
      <w:r>
        <w:rPr>
          <w:lang w:val="ru-RU"/>
        </w:rPr>
        <w:t>која чини саставни део Уговора и чува се код Наручиоца добра.</w:t>
      </w:r>
    </w:p>
    <w:p w:rsidR="00766D89" w:rsidRDefault="00766D89" w:rsidP="00766D89">
      <w:pPr>
        <w:jc w:val="both"/>
        <w:rPr>
          <w:bCs/>
          <w:lang w:val="sr-Cyrl-CS"/>
        </w:rPr>
      </w:pPr>
      <w:r w:rsidRPr="001F6FB4">
        <w:rPr>
          <w:b/>
          <w:lang w:val="ru-RU"/>
        </w:rPr>
        <w:t xml:space="preserve">             </w:t>
      </w:r>
      <w:r w:rsidRPr="001F6FB4">
        <w:rPr>
          <w:lang w:val="sr-Cyrl-CS"/>
        </w:rPr>
        <w:t>Испоручилац добра</w:t>
      </w:r>
      <w:r w:rsidRPr="001F6FB4">
        <w:rPr>
          <w:bCs/>
          <w:lang w:val="sr-Cyrl-CS"/>
        </w:rPr>
        <w:t xml:space="preserve"> се обавезује да у свему испоштује услове из конкурсне документације коју је Наручилац</w:t>
      </w:r>
      <w:r>
        <w:rPr>
          <w:bCs/>
          <w:lang w:val="sr-Cyrl-CS"/>
        </w:rPr>
        <w:t xml:space="preserve"> добра</w:t>
      </w:r>
      <w:r w:rsidRPr="001F6FB4">
        <w:rPr>
          <w:bCs/>
          <w:lang w:val="sr-Cyrl-CS"/>
        </w:rPr>
        <w:t xml:space="preserve"> објавио на Порталу јавних набавки и</w:t>
      </w:r>
      <w:r>
        <w:rPr>
          <w:bCs/>
          <w:lang w:val="sr-Cyrl-CS"/>
        </w:rPr>
        <w:t xml:space="preserve"> интернет страници Наручиоца </w:t>
      </w:r>
      <w:r w:rsidR="00632A94">
        <w:rPr>
          <w:bCs/>
          <w:lang w:val="sr-Cyrl-CS"/>
        </w:rPr>
        <w:t xml:space="preserve">и </w:t>
      </w:r>
      <w:r w:rsidRPr="001F6FB4">
        <w:rPr>
          <w:bCs/>
          <w:lang w:val="sr-Cyrl-CS"/>
        </w:rPr>
        <w:t xml:space="preserve">коју је </w:t>
      </w:r>
      <w:r w:rsidRPr="001F6FB4">
        <w:rPr>
          <w:lang w:val="sr-Cyrl-CS"/>
        </w:rPr>
        <w:t>Испоручилац добра</w:t>
      </w:r>
      <w:r w:rsidRPr="001F6FB4">
        <w:rPr>
          <w:bCs/>
          <w:lang w:val="sr-Cyrl-CS"/>
        </w:rPr>
        <w:t xml:space="preserve"> прихватио и благовремено попуњену понуду доставио Наручиоцу</w:t>
      </w:r>
      <w:r>
        <w:rPr>
          <w:bCs/>
          <w:lang w:val="sr-Cyrl-CS"/>
        </w:rPr>
        <w:t xml:space="preserve"> добра</w:t>
      </w:r>
      <w:r w:rsidRPr="001F6FB4">
        <w:rPr>
          <w:bCs/>
          <w:lang w:val="sr-Cyrl-CS"/>
        </w:rPr>
        <w:t>.</w:t>
      </w:r>
    </w:p>
    <w:p w:rsidR="00766D89" w:rsidRPr="00CE51A3" w:rsidRDefault="00766D89" w:rsidP="00766D89">
      <w:pPr>
        <w:jc w:val="both"/>
        <w:rPr>
          <w:bCs/>
          <w:lang w:val="sr-Cyrl-CS"/>
        </w:rPr>
      </w:pPr>
      <w:r w:rsidRPr="001F6FB4">
        <w:rPr>
          <w:bCs/>
          <w:lang w:val="sr-Cyrl-CS"/>
        </w:rPr>
        <w:tab/>
      </w:r>
      <w:r w:rsidRPr="00781E37">
        <w:rPr>
          <w:bCs/>
          <w:lang w:val="sr-Cyrl-CS"/>
        </w:rPr>
        <w:t>Испоручилац</w:t>
      </w:r>
      <w:r>
        <w:rPr>
          <w:bCs/>
          <w:lang w:val="sr-Cyrl-CS"/>
        </w:rPr>
        <w:t xml:space="preserve"> добра</w:t>
      </w:r>
      <w:r w:rsidRPr="00781E37">
        <w:rPr>
          <w:bCs/>
          <w:lang w:val="sr-Cyrl-CS"/>
        </w:rPr>
        <w:t xml:space="preserve"> се обавезује да испоручи </w:t>
      </w:r>
      <w:r>
        <w:rPr>
          <w:bCs/>
          <w:lang w:val="sr-Cyrl-CS"/>
        </w:rPr>
        <w:t xml:space="preserve">преметна добра </w:t>
      </w:r>
      <w:r w:rsidRPr="00781E37">
        <w:rPr>
          <w:bCs/>
          <w:lang w:val="sr-Cyrl-CS"/>
        </w:rPr>
        <w:t>нов</w:t>
      </w:r>
      <w:r>
        <w:rPr>
          <w:bCs/>
          <w:lang w:val="sr-Cyrl-CS"/>
        </w:rPr>
        <w:t xml:space="preserve">а у складу са техничком спецификацијом која је саставни део овог уговора и </w:t>
      </w:r>
      <w:r w:rsidRPr="00781E37">
        <w:rPr>
          <w:bCs/>
          <w:lang w:val="sr-Cyrl-CS"/>
        </w:rPr>
        <w:t>б</w:t>
      </w:r>
      <w:r>
        <w:rPr>
          <w:bCs/>
          <w:lang w:val="sr-Cyrl-CS"/>
        </w:rPr>
        <w:t>ез дефекта</w:t>
      </w:r>
      <w:r w:rsidRPr="00781E37">
        <w:rPr>
          <w:bCs/>
          <w:lang w:val="sr-Cyrl-CS"/>
        </w:rPr>
        <w:t>.</w:t>
      </w:r>
    </w:p>
    <w:p w:rsidR="00766D89" w:rsidRPr="001F6FB4" w:rsidRDefault="00766D89" w:rsidP="00766D89">
      <w:pPr>
        <w:tabs>
          <w:tab w:val="left" w:pos="6060"/>
        </w:tabs>
        <w:rPr>
          <w:b/>
          <w:lang w:val="ru-RU"/>
        </w:rPr>
      </w:pPr>
    </w:p>
    <w:p w:rsidR="00766D89" w:rsidRPr="001F6FB4" w:rsidRDefault="00766D89" w:rsidP="00766D89">
      <w:pPr>
        <w:tabs>
          <w:tab w:val="left" w:pos="6060"/>
        </w:tabs>
        <w:jc w:val="center"/>
        <w:rPr>
          <w:b/>
          <w:lang w:val="ru-RU"/>
        </w:rPr>
      </w:pPr>
      <w:r w:rsidRPr="001F6FB4">
        <w:rPr>
          <w:b/>
          <w:lang w:val="ru-RU"/>
        </w:rPr>
        <w:t>Вредност добра – цена</w:t>
      </w:r>
    </w:p>
    <w:p w:rsidR="00766D89" w:rsidRPr="001F6FB4" w:rsidRDefault="00766D89" w:rsidP="00766D89">
      <w:pPr>
        <w:tabs>
          <w:tab w:val="left" w:pos="6060"/>
        </w:tabs>
        <w:jc w:val="center"/>
        <w:rPr>
          <w:b/>
          <w:lang w:val="ru-RU"/>
        </w:rPr>
      </w:pPr>
    </w:p>
    <w:p w:rsidR="00B3348C" w:rsidRPr="001F6FB4" w:rsidRDefault="00766D89" w:rsidP="00766D89">
      <w:pPr>
        <w:jc w:val="center"/>
        <w:rPr>
          <w:b/>
          <w:lang w:val="ru-RU"/>
        </w:rPr>
      </w:pPr>
      <w:r>
        <w:rPr>
          <w:b/>
          <w:lang w:val="ru-RU"/>
        </w:rPr>
        <w:t>Члан 3</w:t>
      </w:r>
      <w:r w:rsidRPr="001F6FB4">
        <w:rPr>
          <w:b/>
          <w:lang w:val="ru-RU"/>
        </w:rPr>
        <w:t>.</w:t>
      </w:r>
    </w:p>
    <w:p w:rsidR="00766D89" w:rsidRPr="001F6FB4" w:rsidRDefault="00766D89" w:rsidP="00766D89">
      <w:pPr>
        <w:ind w:firstLine="720"/>
        <w:jc w:val="both"/>
        <w:rPr>
          <w:lang w:val="ru-RU"/>
        </w:rPr>
      </w:pPr>
      <w:r w:rsidRPr="001F6FB4">
        <w:rPr>
          <w:lang w:val="ru-RU"/>
        </w:rPr>
        <w:t xml:space="preserve"> Уговорне стране утврђују да цена добара која су предмет Уговора износи</w:t>
      </w:r>
      <w:r w:rsidRPr="001F6FB4">
        <w:rPr>
          <w:lang w:val="sr-Latn-CS"/>
        </w:rPr>
        <w:t xml:space="preserve">:     </w:t>
      </w:r>
      <w:r w:rsidRPr="001F6FB4">
        <w:rPr>
          <w:lang w:val="ru-RU"/>
        </w:rPr>
        <w:t xml:space="preserve"> ______________  динара без ПДВ-а, односно ______________ са ПДВ-ом а добијена је на основу усвојене понуде </w:t>
      </w:r>
      <w:r w:rsidRPr="001F6FB4">
        <w:rPr>
          <w:lang w:val="sr-Cyrl-CS"/>
        </w:rPr>
        <w:t>Испоручиоца добра</w:t>
      </w:r>
      <w:r w:rsidRPr="001F6FB4">
        <w:rPr>
          <w:lang w:val="ru-RU"/>
        </w:rPr>
        <w:t xml:space="preserve"> број _______</w:t>
      </w:r>
      <w:r w:rsidR="00D70A5A">
        <w:rPr>
          <w:lang w:val="ru-RU"/>
        </w:rPr>
        <w:t>____ од _________2020</w:t>
      </w:r>
      <w:r w:rsidRPr="001F6FB4">
        <w:rPr>
          <w:lang w:val="ru-RU"/>
        </w:rPr>
        <w:t>. године.</w:t>
      </w:r>
    </w:p>
    <w:p w:rsidR="00766D89" w:rsidRDefault="00632A94" w:rsidP="00766D89">
      <w:pPr>
        <w:widowControl w:val="0"/>
        <w:autoSpaceDE w:val="0"/>
        <w:autoSpaceDN w:val="0"/>
        <w:adjustRightInd w:val="0"/>
        <w:ind w:right="99" w:firstLine="720"/>
        <w:jc w:val="both"/>
        <w:rPr>
          <w:lang w:val="ru-RU"/>
        </w:rPr>
      </w:pPr>
      <w:r>
        <w:rPr>
          <w:lang w:val="ru-RU"/>
        </w:rPr>
        <w:t>Укупна</w:t>
      </w:r>
      <w:r w:rsidR="00766D89" w:rsidRPr="00781E37">
        <w:rPr>
          <w:lang w:val="ru-RU"/>
        </w:rPr>
        <w:t xml:space="preserve"> уговорена вредност добара подразумева и обрачунате све пратеће и зависне трошкове</w:t>
      </w:r>
      <w:r w:rsidR="00766D89" w:rsidRPr="001F6FB4">
        <w:rPr>
          <w:lang w:val="sr-Cyrl-CS"/>
        </w:rPr>
        <w:t xml:space="preserve"> и</w:t>
      </w:r>
      <w:r w:rsidR="00766D89" w:rsidRPr="001F6FB4">
        <w:rPr>
          <w:lang w:val="ru-RU"/>
        </w:rPr>
        <w:t xml:space="preserve"> не обухвата додатне  трошкове које би евентуално </w:t>
      </w:r>
      <w:r w:rsidR="00766D89" w:rsidRPr="001F6FB4">
        <w:rPr>
          <w:lang w:val="sr-Cyrl-CS"/>
        </w:rPr>
        <w:t xml:space="preserve">Испоручилац  добра </w:t>
      </w:r>
      <w:r w:rsidR="00766D89" w:rsidRPr="001F6FB4">
        <w:rPr>
          <w:lang w:val="ru-RU"/>
        </w:rPr>
        <w:t xml:space="preserve"> мога</w:t>
      </w:r>
      <w:r w:rsidR="00766D89" w:rsidRPr="001F6FB4">
        <w:rPr>
          <w:lang w:val="sr-Cyrl-CS"/>
        </w:rPr>
        <w:t>о</w:t>
      </w:r>
      <w:r w:rsidR="00766D89" w:rsidRPr="001F6FB4">
        <w:rPr>
          <w:lang w:val="ru-RU"/>
        </w:rPr>
        <w:t xml:space="preserve"> да има.</w:t>
      </w:r>
    </w:p>
    <w:p w:rsidR="00766D89" w:rsidRDefault="00766D89" w:rsidP="00766D89">
      <w:pPr>
        <w:widowControl w:val="0"/>
        <w:autoSpaceDE w:val="0"/>
        <w:autoSpaceDN w:val="0"/>
        <w:adjustRightInd w:val="0"/>
        <w:ind w:right="99" w:firstLine="720"/>
        <w:jc w:val="both"/>
        <w:rPr>
          <w:lang w:val="ru-RU"/>
        </w:rPr>
      </w:pPr>
      <w:r>
        <w:rPr>
          <w:lang w:val="ru-RU"/>
        </w:rPr>
        <w:t>Цене добра су фиксне и непроме</w:t>
      </w:r>
      <w:r w:rsidR="00FF7F2E">
        <w:rPr>
          <w:lang w:val="ru-RU"/>
        </w:rPr>
        <w:t>н</w:t>
      </w:r>
      <w:r>
        <w:rPr>
          <w:lang w:val="ru-RU"/>
        </w:rPr>
        <w:t>љиве.</w:t>
      </w:r>
    </w:p>
    <w:p w:rsidR="00766D89" w:rsidRPr="001F6FB4" w:rsidRDefault="00766D89" w:rsidP="00766D89">
      <w:pPr>
        <w:rPr>
          <w:b/>
          <w:highlight w:val="yellow"/>
          <w:lang w:val="ru-RU"/>
        </w:rPr>
      </w:pPr>
    </w:p>
    <w:p w:rsidR="00766D89" w:rsidRPr="001F6FB4" w:rsidRDefault="00766D89" w:rsidP="00766D89">
      <w:pPr>
        <w:jc w:val="center"/>
        <w:rPr>
          <w:b/>
          <w:lang w:val="ru-RU"/>
        </w:rPr>
      </w:pPr>
      <w:r w:rsidRPr="001F6FB4">
        <w:rPr>
          <w:b/>
          <w:lang w:val="ru-RU"/>
        </w:rPr>
        <w:t>Услови и начин плаћања</w:t>
      </w:r>
    </w:p>
    <w:p w:rsidR="00766D89" w:rsidRPr="001F6FB4" w:rsidRDefault="00766D89" w:rsidP="00766D89">
      <w:pPr>
        <w:jc w:val="center"/>
        <w:rPr>
          <w:b/>
          <w:lang w:val="ru-RU"/>
        </w:rPr>
      </w:pPr>
    </w:p>
    <w:p w:rsidR="00B3348C" w:rsidRDefault="00766D89" w:rsidP="00766D89">
      <w:pPr>
        <w:jc w:val="center"/>
        <w:rPr>
          <w:b/>
          <w:bCs/>
          <w:lang w:val="ru-RU"/>
        </w:rPr>
      </w:pPr>
      <w:r>
        <w:rPr>
          <w:b/>
          <w:bCs/>
          <w:lang w:val="ru-RU"/>
        </w:rPr>
        <w:t>Члан 4</w:t>
      </w:r>
      <w:r w:rsidRPr="001F6FB4">
        <w:rPr>
          <w:b/>
          <w:bCs/>
          <w:lang w:val="ru-RU"/>
        </w:rPr>
        <w:t>.</w:t>
      </w:r>
    </w:p>
    <w:p w:rsidR="00766D89" w:rsidRDefault="00766D89" w:rsidP="00766D89">
      <w:pPr>
        <w:ind w:firstLine="720"/>
        <w:jc w:val="both"/>
        <w:rPr>
          <w:bCs/>
          <w:lang w:val="ru-RU"/>
        </w:rPr>
      </w:pPr>
      <w:r>
        <w:rPr>
          <w:bCs/>
          <w:lang w:val="ru-RU"/>
        </w:rPr>
        <w:t>Наручилац ће извршити уплату</w:t>
      </w:r>
      <w:r w:rsidR="00632A94">
        <w:rPr>
          <w:bCs/>
          <w:lang w:val="ru-RU"/>
        </w:rPr>
        <w:t xml:space="preserve"> на</w:t>
      </w:r>
      <w:r w:rsidRPr="00850F99">
        <w:rPr>
          <w:bCs/>
          <w:lang w:val="ru-RU"/>
        </w:rPr>
        <w:t xml:space="preserve"> рачун </w:t>
      </w:r>
      <w:r>
        <w:rPr>
          <w:bCs/>
          <w:lang w:val="ru-RU"/>
        </w:rPr>
        <w:t>Испоручиоца добра број______________________код банке______________________</w:t>
      </w:r>
      <w:r w:rsidRPr="00850F99">
        <w:rPr>
          <w:bCs/>
          <w:lang w:val="ru-RU"/>
        </w:rPr>
        <w:t xml:space="preserve">, </w:t>
      </w:r>
      <w:r w:rsidRPr="002849C8">
        <w:rPr>
          <w:bCs/>
          <w:lang w:val="ru-RU"/>
        </w:rPr>
        <w:t xml:space="preserve">у року од ___________(не краћем од 15 дана и не дужи од 45 дана) након пријема неспорне, исправне и оверене фактуре–рачуна, отпремнице о извршеној испоруци робе и сачињеног записника о квалитативној и </w:t>
      </w:r>
      <w:r w:rsidR="00632A94">
        <w:rPr>
          <w:bCs/>
          <w:lang w:val="ru-RU"/>
        </w:rPr>
        <w:t>квантитативној примопредаји доб</w:t>
      </w:r>
      <w:r w:rsidRPr="002849C8">
        <w:rPr>
          <w:bCs/>
          <w:lang w:val="ru-RU"/>
        </w:rPr>
        <w:t>ра ко</w:t>
      </w:r>
      <w:r>
        <w:rPr>
          <w:bCs/>
          <w:lang w:val="ru-RU"/>
        </w:rPr>
        <w:t xml:space="preserve">ја су предмет ове јавне набавке </w:t>
      </w:r>
      <w:r w:rsidRPr="002849C8">
        <w:rPr>
          <w:bCs/>
          <w:lang w:val="ru-RU"/>
        </w:rPr>
        <w:t>од стране овлашћених лица уговорних страна.</w:t>
      </w:r>
    </w:p>
    <w:p w:rsidR="00766D89" w:rsidRPr="001F6FB4" w:rsidRDefault="00766D89" w:rsidP="00766D89">
      <w:pPr>
        <w:widowControl w:val="0"/>
        <w:autoSpaceDE w:val="0"/>
        <w:autoSpaceDN w:val="0"/>
        <w:adjustRightInd w:val="0"/>
        <w:ind w:right="99" w:firstLine="720"/>
        <w:jc w:val="both"/>
        <w:rPr>
          <w:lang w:val="sr-Cyrl-CS"/>
        </w:rPr>
      </w:pPr>
      <w:r>
        <w:rPr>
          <w:lang w:val="ru-RU"/>
        </w:rPr>
        <w:t>Тражење аванса није дозвољено.</w:t>
      </w:r>
    </w:p>
    <w:p w:rsidR="00766D89" w:rsidRPr="00850F99" w:rsidRDefault="00766D89" w:rsidP="00766D89">
      <w:pPr>
        <w:tabs>
          <w:tab w:val="center" w:pos="5355"/>
        </w:tabs>
        <w:rPr>
          <w:b/>
          <w:bCs/>
          <w:lang w:val="ru-RU"/>
        </w:rPr>
      </w:pPr>
    </w:p>
    <w:p w:rsidR="00766D89" w:rsidRDefault="00766D89" w:rsidP="00766D89">
      <w:pPr>
        <w:tabs>
          <w:tab w:val="center" w:pos="5355"/>
        </w:tabs>
        <w:jc w:val="center"/>
        <w:rPr>
          <w:b/>
          <w:bCs/>
          <w:lang w:val="ru-RU"/>
        </w:rPr>
      </w:pPr>
      <w:r>
        <w:rPr>
          <w:b/>
          <w:bCs/>
          <w:lang w:val="ru-RU"/>
        </w:rPr>
        <w:t>Услови и начин испоруке</w:t>
      </w:r>
    </w:p>
    <w:p w:rsidR="00766D89" w:rsidRDefault="00766D89" w:rsidP="00766D89">
      <w:pPr>
        <w:tabs>
          <w:tab w:val="center" w:pos="5355"/>
        </w:tabs>
        <w:jc w:val="center"/>
        <w:rPr>
          <w:b/>
          <w:bCs/>
          <w:lang w:val="ru-RU"/>
        </w:rPr>
      </w:pPr>
    </w:p>
    <w:p w:rsidR="00B3348C" w:rsidRPr="00CE51A3" w:rsidRDefault="00766D89" w:rsidP="00766D89">
      <w:pPr>
        <w:tabs>
          <w:tab w:val="center" w:pos="5355"/>
        </w:tabs>
        <w:jc w:val="center"/>
        <w:rPr>
          <w:b/>
          <w:bCs/>
          <w:lang w:val="ru-RU"/>
        </w:rPr>
      </w:pPr>
      <w:r>
        <w:rPr>
          <w:b/>
          <w:bCs/>
          <w:lang w:val="ru-RU"/>
        </w:rPr>
        <w:t>Члан 5</w:t>
      </w:r>
      <w:r w:rsidRPr="00850F99">
        <w:rPr>
          <w:b/>
          <w:bCs/>
          <w:lang w:val="ru-RU"/>
        </w:rPr>
        <w:t>.</w:t>
      </w:r>
    </w:p>
    <w:p w:rsidR="00CB7F2D" w:rsidRDefault="00CB7F2D" w:rsidP="00CB7F2D">
      <w:pPr>
        <w:ind w:firstLine="540"/>
        <w:jc w:val="both"/>
        <w:rPr>
          <w:lang w:val="sr-Cyrl-CS"/>
        </w:rPr>
      </w:pPr>
      <w:r>
        <w:rPr>
          <w:lang w:val="ru-RU"/>
        </w:rPr>
        <w:tab/>
        <w:t xml:space="preserve"> </w:t>
      </w:r>
      <w:r w:rsidR="00766D89">
        <w:rPr>
          <w:lang w:val="ru-RU"/>
        </w:rPr>
        <w:t xml:space="preserve"> Испоручила</w:t>
      </w:r>
      <w:r w:rsidR="00632A94">
        <w:rPr>
          <w:lang w:val="ru-RU"/>
        </w:rPr>
        <w:t>ц</w:t>
      </w:r>
      <w:r w:rsidR="00766D89">
        <w:rPr>
          <w:lang w:val="ru-RU"/>
        </w:rPr>
        <w:t xml:space="preserve"> добра се обавезује у року од  __________________</w:t>
      </w:r>
      <w:r w:rsidR="00FF7F2E">
        <w:rPr>
          <w:lang w:val="ru-RU"/>
        </w:rPr>
        <w:t>календарских дана (не дужем од 30</w:t>
      </w:r>
      <w:r w:rsidR="00766D89">
        <w:rPr>
          <w:lang w:val="ru-RU"/>
        </w:rPr>
        <w:t xml:space="preserve"> дана ) од дана закључења уговора, испоручи добра к</w:t>
      </w:r>
      <w:r w:rsidR="00FF7F2E">
        <w:rPr>
          <w:lang w:val="ru-RU"/>
        </w:rPr>
        <w:t>оја су предмет набавке на адресе корисника</w:t>
      </w:r>
      <w:r w:rsidR="00766D89">
        <w:rPr>
          <w:lang w:val="ru-RU"/>
        </w:rPr>
        <w:t xml:space="preserve">. Испоручилац добра се обавезује да </w:t>
      </w:r>
      <w:r>
        <w:rPr>
          <w:lang w:val="sr-Cyrl-CS"/>
        </w:rPr>
        <w:t>ће испоручити предме</w:t>
      </w:r>
      <w:r w:rsidRPr="00AF137E">
        <w:rPr>
          <w:lang w:val="sr-Cyrl-CS"/>
        </w:rPr>
        <w:t xml:space="preserve">тна добра </w:t>
      </w:r>
      <w:r w:rsidRPr="005A1688">
        <w:rPr>
          <w:lang w:val="sr-Cyrl-CS"/>
        </w:rPr>
        <w:t>једнократно у целокупној количини</w:t>
      </w:r>
      <w:r>
        <w:rPr>
          <w:lang w:val="sr-Cyrl-CS"/>
        </w:rPr>
        <w:t>, подељено по ставкама из спецификације са стране 5. на адресе корисника:</w:t>
      </w:r>
    </w:p>
    <w:p w:rsidR="00D70A5A" w:rsidRPr="00D70A5A" w:rsidRDefault="00D70A5A" w:rsidP="00D70A5A">
      <w:pPr>
        <w:ind w:firstLine="540"/>
        <w:jc w:val="both"/>
        <w:rPr>
          <w:lang w:val="sr-Cyrl-CS"/>
        </w:rPr>
      </w:pPr>
      <w:r w:rsidRPr="00D70A5A">
        <w:rPr>
          <w:lang w:val="sr-Cyrl-CS"/>
        </w:rPr>
        <w:t xml:space="preserve">1. </w:t>
      </w:r>
      <w:r w:rsidRPr="00D70A5A">
        <w:rPr>
          <w:b/>
          <w:lang w:val="sr-Cyrl-CS"/>
        </w:rPr>
        <w:t>Оџаци, Хајдук Вељка 9</w:t>
      </w:r>
      <w:r w:rsidRPr="00D70A5A">
        <w:rPr>
          <w:lang w:val="sr-Cyrl-CS"/>
        </w:rPr>
        <w:t>, испоручити следећа добра:</w:t>
      </w:r>
    </w:p>
    <w:p w:rsidR="00D70A5A" w:rsidRPr="00D70A5A" w:rsidRDefault="00D70A5A" w:rsidP="00D70A5A">
      <w:pPr>
        <w:ind w:firstLine="540"/>
        <w:jc w:val="both"/>
        <w:rPr>
          <w:lang w:val="sr-Cyrl-CS"/>
        </w:rPr>
      </w:pPr>
      <w:r w:rsidRPr="00D70A5A">
        <w:rPr>
          <w:lang w:val="sr-Cyrl-CS"/>
        </w:rPr>
        <w:t>- батерија за каду, 1 комад</w:t>
      </w:r>
    </w:p>
    <w:p w:rsidR="00D70A5A" w:rsidRPr="00D70A5A" w:rsidRDefault="00D70A5A" w:rsidP="00D70A5A">
      <w:pPr>
        <w:ind w:firstLine="540"/>
        <w:jc w:val="both"/>
        <w:rPr>
          <w:lang w:val="sr-Cyrl-CS"/>
        </w:rPr>
      </w:pPr>
      <w:r w:rsidRPr="00D70A5A">
        <w:rPr>
          <w:lang w:val="sr-Cyrl-CS"/>
        </w:rPr>
        <w:t>- батерија за лавабо, 1 комад,</w:t>
      </w:r>
    </w:p>
    <w:p w:rsidR="00D70A5A" w:rsidRPr="00D70A5A" w:rsidRDefault="00D70A5A" w:rsidP="00D70A5A">
      <w:pPr>
        <w:ind w:firstLine="540"/>
        <w:jc w:val="both"/>
        <w:rPr>
          <w:lang w:val="sr-Cyrl-CS"/>
        </w:rPr>
      </w:pPr>
      <w:r w:rsidRPr="00D70A5A">
        <w:rPr>
          <w:lang w:val="sr-Cyrl-CS"/>
        </w:rPr>
        <w:t>- батерија за судопер, 1 комад</w:t>
      </w:r>
    </w:p>
    <w:p w:rsidR="00D70A5A" w:rsidRPr="00D70A5A" w:rsidRDefault="00D70A5A" w:rsidP="00D70A5A">
      <w:pPr>
        <w:ind w:firstLine="540"/>
        <w:jc w:val="both"/>
        <w:rPr>
          <w:lang w:val="sr-Cyrl-CS"/>
        </w:rPr>
      </w:pPr>
      <w:r w:rsidRPr="00D70A5A">
        <w:rPr>
          <w:lang w:val="sr-Cyrl-CS"/>
        </w:rPr>
        <w:t>- лавабо, 1 комад</w:t>
      </w:r>
    </w:p>
    <w:p w:rsidR="00D70A5A" w:rsidRPr="00D70A5A" w:rsidRDefault="00D70A5A" w:rsidP="00D70A5A">
      <w:pPr>
        <w:ind w:firstLine="540"/>
        <w:jc w:val="both"/>
        <w:rPr>
          <w:lang w:val="sr-Cyrl-CS"/>
        </w:rPr>
      </w:pPr>
      <w:r w:rsidRPr="00D70A5A">
        <w:rPr>
          <w:lang w:val="sr-Cyrl-CS"/>
        </w:rPr>
        <w:t>-водокотлић, 1 комад</w:t>
      </w:r>
    </w:p>
    <w:p w:rsidR="00D70A5A" w:rsidRPr="00D70A5A" w:rsidRDefault="00D70A5A" w:rsidP="00D70A5A">
      <w:pPr>
        <w:ind w:firstLine="540"/>
        <w:jc w:val="both"/>
        <w:rPr>
          <w:lang w:val="sr-Cyrl-CS"/>
        </w:rPr>
      </w:pPr>
      <w:r w:rsidRPr="00D70A5A">
        <w:rPr>
          <w:lang w:val="sr-Cyrl-CS"/>
        </w:rPr>
        <w:t>- WC даска, 1 комад</w:t>
      </w:r>
    </w:p>
    <w:p w:rsidR="00D70A5A" w:rsidRPr="00D70A5A" w:rsidRDefault="00D70A5A" w:rsidP="00D70A5A">
      <w:pPr>
        <w:ind w:firstLine="540"/>
        <w:jc w:val="both"/>
        <w:rPr>
          <w:lang w:val="sr-Cyrl-CS"/>
        </w:rPr>
      </w:pPr>
      <w:r w:rsidRPr="00D70A5A">
        <w:rPr>
          <w:lang w:val="sr-Cyrl-CS"/>
        </w:rPr>
        <w:t>- подне плочице, 5 m2</w:t>
      </w:r>
    </w:p>
    <w:p w:rsidR="00D70A5A" w:rsidRPr="00D70A5A" w:rsidRDefault="00D70A5A" w:rsidP="00D70A5A">
      <w:pPr>
        <w:ind w:firstLine="540"/>
        <w:jc w:val="both"/>
        <w:rPr>
          <w:lang w:val="sr-Cyrl-CS"/>
        </w:rPr>
      </w:pPr>
      <w:r w:rsidRPr="00D70A5A">
        <w:rPr>
          <w:lang w:val="sr-Cyrl-CS"/>
        </w:rPr>
        <w:t>- ламинат, 30 m2</w:t>
      </w:r>
    </w:p>
    <w:p w:rsidR="00D70A5A" w:rsidRPr="00D70A5A" w:rsidRDefault="00D70A5A" w:rsidP="00D70A5A">
      <w:pPr>
        <w:ind w:firstLine="540"/>
        <w:jc w:val="both"/>
        <w:rPr>
          <w:lang w:val="sr-Cyrl-CS"/>
        </w:rPr>
      </w:pPr>
      <w:r w:rsidRPr="00D70A5A">
        <w:rPr>
          <w:lang w:val="sr-Cyrl-CS"/>
        </w:rPr>
        <w:t>- лајсне за ламинат, 35 м</w:t>
      </w:r>
    </w:p>
    <w:p w:rsidR="00D70A5A" w:rsidRPr="00D70A5A" w:rsidRDefault="00D70A5A" w:rsidP="00D70A5A">
      <w:pPr>
        <w:ind w:firstLine="540"/>
        <w:jc w:val="both"/>
        <w:rPr>
          <w:lang w:val="sr-Cyrl-CS"/>
        </w:rPr>
      </w:pPr>
      <w:r w:rsidRPr="00D70A5A">
        <w:rPr>
          <w:lang w:val="sr-Cyrl-CS"/>
        </w:rPr>
        <w:t>- балконска врата, 1 комад</w:t>
      </w:r>
    </w:p>
    <w:p w:rsidR="00D70A5A" w:rsidRPr="00D70A5A" w:rsidRDefault="00D70A5A" w:rsidP="00D70A5A">
      <w:pPr>
        <w:ind w:firstLine="540"/>
        <w:jc w:val="both"/>
        <w:rPr>
          <w:lang w:val="sr-Cyrl-CS"/>
        </w:rPr>
      </w:pPr>
      <w:r w:rsidRPr="00D70A5A">
        <w:rPr>
          <w:lang w:val="sr-Cyrl-CS"/>
        </w:rPr>
        <w:t>- бојлер, 1 коамад,</w:t>
      </w:r>
    </w:p>
    <w:p w:rsidR="00D70A5A" w:rsidRPr="00D70A5A" w:rsidRDefault="00D70A5A" w:rsidP="00D70A5A">
      <w:pPr>
        <w:ind w:firstLine="540"/>
        <w:jc w:val="both"/>
        <w:rPr>
          <w:lang w:val="sr-Cyrl-CS"/>
        </w:rPr>
      </w:pPr>
      <w:r w:rsidRPr="00D70A5A">
        <w:rPr>
          <w:lang w:val="sr-Cyrl-CS"/>
        </w:rPr>
        <w:t>- Собна врата, 2 комада,</w:t>
      </w:r>
    </w:p>
    <w:p w:rsidR="00D70A5A" w:rsidRPr="00D70A5A" w:rsidRDefault="00D70A5A" w:rsidP="00D70A5A">
      <w:pPr>
        <w:ind w:firstLine="540"/>
        <w:jc w:val="both"/>
        <w:rPr>
          <w:lang w:val="sr-Cyrl-CS"/>
        </w:rPr>
      </w:pPr>
      <w:r w:rsidRPr="00D70A5A">
        <w:rPr>
          <w:lang w:val="sr-Cyrl-CS"/>
        </w:rPr>
        <w:t>- полудисперзија, 50 литара</w:t>
      </w:r>
    </w:p>
    <w:p w:rsidR="00D70A5A" w:rsidRPr="00D70A5A" w:rsidRDefault="00D70A5A" w:rsidP="00D70A5A">
      <w:pPr>
        <w:ind w:firstLine="540"/>
        <w:jc w:val="both"/>
        <w:rPr>
          <w:lang w:val="sr-Cyrl-CS"/>
        </w:rPr>
      </w:pPr>
      <w:r w:rsidRPr="00D70A5A">
        <w:rPr>
          <w:lang w:val="sr-Cyrl-CS"/>
        </w:rPr>
        <w:t>- гипс плоче Ригипс, 20 м2</w:t>
      </w:r>
    </w:p>
    <w:p w:rsidR="00D70A5A" w:rsidRPr="00D70A5A" w:rsidRDefault="00D70A5A" w:rsidP="00D70A5A">
      <w:pPr>
        <w:ind w:firstLine="540"/>
        <w:jc w:val="both"/>
        <w:rPr>
          <w:lang w:val="sr-Cyrl-CS"/>
        </w:rPr>
      </w:pPr>
      <w:r w:rsidRPr="00D70A5A">
        <w:rPr>
          <w:lang w:val="sr-Cyrl-CS"/>
        </w:rPr>
        <w:t>- лепак за плочице, 50 kg</w:t>
      </w:r>
    </w:p>
    <w:p w:rsidR="00D70A5A" w:rsidRPr="00D70A5A" w:rsidRDefault="00D70A5A" w:rsidP="00D70A5A">
      <w:pPr>
        <w:ind w:firstLine="540"/>
        <w:jc w:val="both"/>
        <w:rPr>
          <w:lang w:val="sr-Cyrl-CS"/>
        </w:rPr>
      </w:pPr>
      <w:r w:rsidRPr="00D70A5A">
        <w:rPr>
          <w:lang w:val="sr-Cyrl-CS"/>
        </w:rPr>
        <w:t>- глет маса, 50 kg</w:t>
      </w:r>
    </w:p>
    <w:p w:rsidR="00D70A5A" w:rsidRPr="00D70A5A" w:rsidRDefault="00D70A5A" w:rsidP="00D70A5A">
      <w:pPr>
        <w:ind w:firstLine="540"/>
        <w:jc w:val="both"/>
        <w:rPr>
          <w:lang w:val="sr-Cyrl-CS"/>
        </w:rPr>
      </w:pPr>
      <w:r w:rsidRPr="00D70A5A">
        <w:rPr>
          <w:lang w:val="sr-Cyrl-CS"/>
        </w:rPr>
        <w:t>- фарба за дрво, 3 комада</w:t>
      </w:r>
    </w:p>
    <w:p w:rsidR="00D70A5A" w:rsidRPr="00D70A5A" w:rsidRDefault="00D70A5A" w:rsidP="00D70A5A">
      <w:pPr>
        <w:ind w:firstLine="540"/>
        <w:jc w:val="both"/>
        <w:rPr>
          <w:lang w:val="sr-Cyrl-CS"/>
        </w:rPr>
      </w:pPr>
      <w:r w:rsidRPr="00D70A5A">
        <w:rPr>
          <w:lang w:val="sr-Cyrl-CS"/>
        </w:rPr>
        <w:t>- аспиратор, 1 комад</w:t>
      </w:r>
    </w:p>
    <w:p w:rsidR="00D70A5A" w:rsidRPr="00D70A5A" w:rsidRDefault="00D70A5A" w:rsidP="00D70A5A">
      <w:pPr>
        <w:ind w:firstLine="540"/>
        <w:jc w:val="both"/>
        <w:rPr>
          <w:lang w:val="sr-Cyrl-CS"/>
        </w:rPr>
      </w:pPr>
      <w:r w:rsidRPr="00D70A5A">
        <w:rPr>
          <w:lang w:val="sr-Cyrl-CS"/>
        </w:rPr>
        <w:t>-машина за прање и сушење веша, 1 комад</w:t>
      </w:r>
    </w:p>
    <w:p w:rsidR="00D70A5A" w:rsidRPr="00D70A5A" w:rsidRDefault="00D70A5A" w:rsidP="00D70A5A">
      <w:pPr>
        <w:ind w:firstLine="540"/>
        <w:jc w:val="both"/>
        <w:rPr>
          <w:lang w:val="sr-Cyrl-CS"/>
        </w:rPr>
      </w:pPr>
      <w:r w:rsidRPr="00D70A5A">
        <w:rPr>
          <w:lang w:val="sr-Cyrl-CS"/>
        </w:rPr>
        <w:t>- комбиновани шпорет, 1 комад</w:t>
      </w:r>
    </w:p>
    <w:p w:rsidR="00D70A5A" w:rsidRPr="00D70A5A" w:rsidRDefault="00D70A5A" w:rsidP="00D70A5A">
      <w:pPr>
        <w:ind w:firstLine="540"/>
        <w:jc w:val="both"/>
        <w:rPr>
          <w:lang w:val="sr-Cyrl-CS"/>
        </w:rPr>
      </w:pPr>
      <w:r w:rsidRPr="00D70A5A">
        <w:rPr>
          <w:lang w:val="sr-Cyrl-CS"/>
        </w:rPr>
        <w:t>- фрижидер, 1 комад</w:t>
      </w:r>
    </w:p>
    <w:p w:rsidR="00D70A5A" w:rsidRPr="00D70A5A" w:rsidRDefault="00D70A5A" w:rsidP="00D70A5A">
      <w:pPr>
        <w:ind w:firstLine="540"/>
        <w:jc w:val="both"/>
        <w:rPr>
          <w:lang w:val="sr-Cyrl-CS"/>
        </w:rPr>
      </w:pPr>
      <w:r w:rsidRPr="00D70A5A">
        <w:rPr>
          <w:b/>
          <w:lang w:val="sr-Cyrl-CS"/>
        </w:rPr>
        <w:t>2. Српски Милетић, Мирна 3</w:t>
      </w:r>
      <w:r w:rsidRPr="00D70A5A">
        <w:rPr>
          <w:lang w:val="sr-Cyrl-CS"/>
        </w:rPr>
        <w:t>, испоручити следеће артикле:</w:t>
      </w:r>
    </w:p>
    <w:p w:rsidR="00D70A5A" w:rsidRPr="00D70A5A" w:rsidRDefault="00D70A5A" w:rsidP="00D70A5A">
      <w:pPr>
        <w:ind w:firstLine="540"/>
        <w:jc w:val="both"/>
        <w:rPr>
          <w:lang w:val="sr-Cyrl-CS"/>
        </w:rPr>
      </w:pPr>
      <w:r w:rsidRPr="00D70A5A">
        <w:rPr>
          <w:lang w:val="sr-Cyrl-CS"/>
        </w:rPr>
        <w:t>- цигла, 6500 комада</w:t>
      </w:r>
    </w:p>
    <w:p w:rsidR="00D70A5A" w:rsidRPr="00D70A5A" w:rsidRDefault="00D70A5A" w:rsidP="00D70A5A">
      <w:pPr>
        <w:ind w:firstLine="540"/>
        <w:jc w:val="both"/>
        <w:rPr>
          <w:lang w:val="sr-Cyrl-RS"/>
        </w:rPr>
      </w:pPr>
      <w:r w:rsidRPr="00D70A5A">
        <w:rPr>
          <w:lang w:val="sr-Cyrl-CS"/>
        </w:rPr>
        <w:t>- чамова даска, 1</w:t>
      </w:r>
      <w:r w:rsidRPr="00D70A5A">
        <w:t xml:space="preserve"> m3</w:t>
      </w:r>
    </w:p>
    <w:p w:rsidR="00D70A5A" w:rsidRPr="00D70A5A" w:rsidRDefault="00D70A5A" w:rsidP="00D70A5A">
      <w:pPr>
        <w:ind w:firstLine="540"/>
        <w:jc w:val="both"/>
        <w:rPr>
          <w:lang w:val="sr-Cyrl-RS"/>
        </w:rPr>
      </w:pPr>
      <w:r w:rsidRPr="00D70A5A">
        <w:rPr>
          <w:lang w:val="sr-Cyrl-RS"/>
        </w:rPr>
        <w:t>- лепак за стиропор, 1200 килограма</w:t>
      </w:r>
    </w:p>
    <w:p w:rsidR="00D70A5A" w:rsidRPr="00D70A5A" w:rsidRDefault="00D70A5A" w:rsidP="00D70A5A">
      <w:pPr>
        <w:ind w:firstLine="540"/>
        <w:jc w:val="both"/>
        <w:rPr>
          <w:lang w:val="sr-Cyrl-RS"/>
        </w:rPr>
      </w:pPr>
      <w:r w:rsidRPr="00D70A5A">
        <w:rPr>
          <w:lang w:val="sr-Cyrl-RS"/>
        </w:rPr>
        <w:t>- фасадни стиропор, 12 m2</w:t>
      </w:r>
    </w:p>
    <w:p w:rsidR="00D70A5A" w:rsidRPr="00D70A5A" w:rsidRDefault="00D70A5A" w:rsidP="00D70A5A">
      <w:pPr>
        <w:ind w:firstLine="540"/>
        <w:jc w:val="both"/>
        <w:rPr>
          <w:lang w:val="sr-Cyrl-RS"/>
        </w:rPr>
      </w:pPr>
      <w:r w:rsidRPr="00D70A5A">
        <w:rPr>
          <w:lang w:val="sr-Cyrl-RS"/>
        </w:rPr>
        <w:t>- акрилни малтер, 350 колограма</w:t>
      </w:r>
    </w:p>
    <w:p w:rsidR="00D70A5A" w:rsidRPr="00D70A5A" w:rsidRDefault="00D70A5A" w:rsidP="00D70A5A">
      <w:pPr>
        <w:ind w:firstLine="540"/>
        <w:jc w:val="both"/>
        <w:rPr>
          <w:lang w:val="sr-Cyrl-RS"/>
        </w:rPr>
      </w:pPr>
      <w:r w:rsidRPr="00D70A5A">
        <w:rPr>
          <w:lang w:val="sr-Cyrl-RS"/>
        </w:rPr>
        <w:t>-мрежица за стиропор, 120 m2</w:t>
      </w:r>
    </w:p>
    <w:p w:rsidR="00D70A5A" w:rsidRPr="00D70A5A" w:rsidRDefault="00D70A5A" w:rsidP="00D70A5A">
      <w:pPr>
        <w:ind w:firstLine="540"/>
        <w:jc w:val="both"/>
        <w:rPr>
          <w:lang w:val="sr-Cyrl-RS"/>
        </w:rPr>
      </w:pPr>
      <w:r w:rsidRPr="00D70A5A">
        <w:rPr>
          <w:lang w:val="sr-Cyrl-RS"/>
        </w:rPr>
        <w:t>- фасадна подлога, 40 литара</w:t>
      </w:r>
    </w:p>
    <w:p w:rsidR="00D70A5A" w:rsidRPr="00D70A5A" w:rsidRDefault="00D70A5A" w:rsidP="00D70A5A">
      <w:pPr>
        <w:ind w:firstLine="540"/>
        <w:jc w:val="both"/>
        <w:rPr>
          <w:lang w:val="sr-Cyrl-RS"/>
        </w:rPr>
      </w:pPr>
      <w:r w:rsidRPr="00D70A5A">
        <w:rPr>
          <w:b/>
          <w:lang w:val="sr-Cyrl-RS"/>
        </w:rPr>
        <w:lastRenderedPageBreak/>
        <w:t>3. Српски Милетић, Бабићка 2</w:t>
      </w:r>
      <w:r w:rsidRPr="00D70A5A">
        <w:rPr>
          <w:lang w:val="sr-Cyrl-RS"/>
        </w:rPr>
        <w:t>, испоручити следеће артикле:</w:t>
      </w:r>
    </w:p>
    <w:p w:rsidR="00D70A5A" w:rsidRPr="00D70A5A" w:rsidRDefault="00D70A5A" w:rsidP="00D70A5A">
      <w:pPr>
        <w:ind w:firstLine="540"/>
        <w:jc w:val="both"/>
        <w:rPr>
          <w:lang w:val="sr-Cyrl-RS"/>
        </w:rPr>
      </w:pPr>
      <w:r w:rsidRPr="00D70A5A">
        <w:rPr>
          <w:lang w:val="sr-Cyrl-RS"/>
        </w:rPr>
        <w:t>- цемент, 2000 килограма</w:t>
      </w:r>
    </w:p>
    <w:p w:rsidR="00D70A5A" w:rsidRPr="00D70A5A" w:rsidRDefault="00D70A5A" w:rsidP="00D70A5A">
      <w:pPr>
        <w:ind w:firstLine="540"/>
        <w:jc w:val="both"/>
        <w:rPr>
          <w:lang w:val="sr-Cyrl-RS"/>
        </w:rPr>
      </w:pPr>
      <w:r w:rsidRPr="00D70A5A">
        <w:rPr>
          <w:lang w:val="sr-Cyrl-RS"/>
        </w:rPr>
        <w:t>- креч, 1000 килограма</w:t>
      </w:r>
    </w:p>
    <w:p w:rsidR="00D70A5A" w:rsidRPr="00D70A5A" w:rsidRDefault="00D70A5A" w:rsidP="00D70A5A">
      <w:pPr>
        <w:ind w:firstLine="540"/>
        <w:jc w:val="both"/>
        <w:rPr>
          <w:lang w:val="sr-Cyrl-RS"/>
        </w:rPr>
      </w:pPr>
      <w:r w:rsidRPr="00D70A5A">
        <w:rPr>
          <w:lang w:val="sr-Cyrl-RS"/>
        </w:rPr>
        <w:t>-чамова даска, 2 m3</w:t>
      </w:r>
    </w:p>
    <w:p w:rsidR="00D70A5A" w:rsidRPr="00D70A5A" w:rsidRDefault="00D70A5A" w:rsidP="00D70A5A">
      <w:pPr>
        <w:ind w:firstLine="540"/>
        <w:jc w:val="both"/>
        <w:rPr>
          <w:lang w:val="sr-Cyrl-RS"/>
        </w:rPr>
      </w:pPr>
      <w:r w:rsidRPr="00D70A5A">
        <w:rPr>
          <w:lang w:val="sr-Cyrl-RS"/>
        </w:rPr>
        <w:t>- лепак за стиропор, 1200 килограма</w:t>
      </w:r>
    </w:p>
    <w:p w:rsidR="00D70A5A" w:rsidRPr="00D70A5A" w:rsidRDefault="00D70A5A" w:rsidP="00D70A5A">
      <w:pPr>
        <w:ind w:firstLine="540"/>
        <w:jc w:val="both"/>
        <w:rPr>
          <w:lang w:val="sr-Cyrl-RS"/>
        </w:rPr>
      </w:pPr>
      <w:r w:rsidRPr="00D70A5A">
        <w:rPr>
          <w:lang w:val="sr-Cyrl-RS"/>
        </w:rPr>
        <w:t>- фасадни стиропор, 100 m2</w:t>
      </w:r>
    </w:p>
    <w:p w:rsidR="00D70A5A" w:rsidRPr="00D70A5A" w:rsidRDefault="00D70A5A" w:rsidP="00D70A5A">
      <w:pPr>
        <w:ind w:firstLine="540"/>
        <w:jc w:val="both"/>
        <w:rPr>
          <w:lang w:val="sr-Cyrl-RS"/>
        </w:rPr>
      </w:pPr>
      <w:r w:rsidRPr="00D70A5A">
        <w:rPr>
          <w:lang w:val="sr-Cyrl-RS"/>
        </w:rPr>
        <w:t>- Мрежица за стиропор, 100 m2</w:t>
      </w:r>
    </w:p>
    <w:p w:rsidR="00D70A5A" w:rsidRPr="00D70A5A" w:rsidRDefault="00D70A5A" w:rsidP="00D70A5A">
      <w:pPr>
        <w:ind w:firstLine="540"/>
        <w:jc w:val="both"/>
        <w:rPr>
          <w:lang w:val="sr-Cyrl-RS"/>
        </w:rPr>
      </w:pPr>
      <w:r w:rsidRPr="00D70A5A">
        <w:rPr>
          <w:lang w:val="sr-Cyrl-RS"/>
        </w:rPr>
        <w:t>- фасадна подлога, 25 литара</w:t>
      </w:r>
    </w:p>
    <w:p w:rsidR="00D70A5A" w:rsidRPr="00D70A5A" w:rsidRDefault="00D70A5A" w:rsidP="00D70A5A">
      <w:pPr>
        <w:ind w:firstLine="540"/>
        <w:jc w:val="both"/>
        <w:rPr>
          <w:lang w:val="sr-Cyrl-RS"/>
        </w:rPr>
      </w:pPr>
      <w:r w:rsidRPr="00D70A5A">
        <w:rPr>
          <w:b/>
          <w:lang w:val="sr-Cyrl-RS"/>
        </w:rPr>
        <w:t>4. Бачки Грачац, Б. Кесића 60</w:t>
      </w:r>
      <w:r w:rsidRPr="00D70A5A">
        <w:rPr>
          <w:lang w:val="sr-Cyrl-RS"/>
        </w:rPr>
        <w:t>, испоручити следеће артикле:</w:t>
      </w:r>
    </w:p>
    <w:p w:rsidR="00D70A5A" w:rsidRPr="00D70A5A" w:rsidRDefault="00D70A5A" w:rsidP="00D70A5A">
      <w:pPr>
        <w:ind w:firstLine="540"/>
        <w:jc w:val="both"/>
        <w:rPr>
          <w:lang w:val="sr-Cyrl-RS"/>
        </w:rPr>
      </w:pPr>
      <w:r w:rsidRPr="00D70A5A">
        <w:rPr>
          <w:lang w:val="sr-Cyrl-RS"/>
        </w:rPr>
        <w:t>- буков паркет, 50 m2</w:t>
      </w:r>
    </w:p>
    <w:p w:rsidR="00D70A5A" w:rsidRPr="00D70A5A" w:rsidRDefault="00D70A5A" w:rsidP="00D70A5A">
      <w:pPr>
        <w:ind w:firstLine="540"/>
        <w:jc w:val="both"/>
        <w:rPr>
          <w:lang w:val="sr-Cyrl-RS"/>
        </w:rPr>
      </w:pPr>
      <w:r w:rsidRPr="00D70A5A">
        <w:rPr>
          <w:lang w:val="sr-Cyrl-RS"/>
        </w:rPr>
        <w:t xml:space="preserve">- </w:t>
      </w:r>
      <w:r w:rsidRPr="00D70A5A">
        <w:t>PVC</w:t>
      </w:r>
      <w:r w:rsidRPr="00D70A5A">
        <w:rPr>
          <w:lang w:val="sr-Cyrl-RS"/>
        </w:rPr>
        <w:t xml:space="preserve"> прозор, 5 комада</w:t>
      </w:r>
    </w:p>
    <w:p w:rsidR="00D70A5A" w:rsidRPr="00D70A5A" w:rsidRDefault="00D70A5A" w:rsidP="00D70A5A">
      <w:pPr>
        <w:ind w:firstLine="540"/>
        <w:jc w:val="both"/>
        <w:rPr>
          <w:lang w:val="sr-Cyrl-RS"/>
        </w:rPr>
      </w:pPr>
      <w:r w:rsidRPr="00D70A5A">
        <w:rPr>
          <w:b/>
          <w:lang w:val="sr-Cyrl-RS"/>
        </w:rPr>
        <w:t>5. Бачки Брестовац, Бранка Радичевића 35</w:t>
      </w:r>
      <w:r w:rsidRPr="00D70A5A">
        <w:rPr>
          <w:lang w:val="sr-Cyrl-RS"/>
        </w:rPr>
        <w:t>, испоручити следеће артикле:</w:t>
      </w:r>
    </w:p>
    <w:p w:rsidR="00D70A5A" w:rsidRPr="00D70A5A" w:rsidRDefault="00D70A5A" w:rsidP="00D70A5A">
      <w:pPr>
        <w:ind w:firstLine="540"/>
        <w:jc w:val="both"/>
        <w:rPr>
          <w:lang w:val="sr-Cyrl-RS"/>
        </w:rPr>
      </w:pPr>
      <w:r w:rsidRPr="00D70A5A">
        <w:rPr>
          <w:lang w:val="sr-Cyrl-RS"/>
        </w:rPr>
        <w:t>- цигла, 6000 комада</w:t>
      </w:r>
    </w:p>
    <w:p w:rsidR="00D70A5A" w:rsidRPr="00D70A5A" w:rsidRDefault="00D70A5A" w:rsidP="00D70A5A">
      <w:pPr>
        <w:ind w:firstLine="540"/>
        <w:jc w:val="both"/>
        <w:rPr>
          <w:lang w:val="sr-Cyrl-RS"/>
        </w:rPr>
      </w:pPr>
      <w:r w:rsidRPr="00D70A5A">
        <w:rPr>
          <w:lang w:val="sr-Cyrl-RS"/>
        </w:rPr>
        <w:t>- цемент, 2000 килограма</w:t>
      </w:r>
    </w:p>
    <w:p w:rsidR="00D70A5A" w:rsidRPr="00D70A5A" w:rsidRDefault="00D70A5A" w:rsidP="00D70A5A">
      <w:pPr>
        <w:ind w:firstLine="540"/>
        <w:jc w:val="both"/>
        <w:rPr>
          <w:lang w:val="sr-Cyrl-RS"/>
        </w:rPr>
      </w:pPr>
      <w:r w:rsidRPr="00D70A5A">
        <w:rPr>
          <w:lang w:val="sr-Cyrl-RS"/>
        </w:rPr>
        <w:t>- креч, 1200 килограма</w:t>
      </w:r>
    </w:p>
    <w:p w:rsidR="00766D89" w:rsidRPr="002628EA" w:rsidRDefault="00D70A5A" w:rsidP="002628EA">
      <w:pPr>
        <w:ind w:firstLine="540"/>
        <w:jc w:val="both"/>
        <w:rPr>
          <w:lang w:val="sr-Cyrl-RS"/>
        </w:rPr>
      </w:pPr>
      <w:r w:rsidRPr="00D70A5A">
        <w:rPr>
          <w:lang w:val="sr-Cyrl-RS"/>
        </w:rPr>
        <w:t>-чамова даска, 2,5 m3</w:t>
      </w:r>
    </w:p>
    <w:p w:rsidR="00B3348C" w:rsidRPr="00F101DE" w:rsidRDefault="00766D89" w:rsidP="00766D89">
      <w:pPr>
        <w:tabs>
          <w:tab w:val="center" w:pos="5355"/>
        </w:tabs>
        <w:jc w:val="center"/>
        <w:rPr>
          <w:b/>
          <w:lang w:val="ru-RU"/>
        </w:rPr>
      </w:pPr>
      <w:r>
        <w:rPr>
          <w:b/>
          <w:lang w:val="ru-RU"/>
        </w:rPr>
        <w:t>Члан 6</w:t>
      </w:r>
      <w:r w:rsidRPr="00F101DE">
        <w:rPr>
          <w:b/>
          <w:lang w:val="ru-RU"/>
        </w:rPr>
        <w:t>.</w:t>
      </w:r>
    </w:p>
    <w:p w:rsidR="00766D89" w:rsidRPr="00850F99" w:rsidRDefault="00766D89" w:rsidP="00663263">
      <w:pPr>
        <w:tabs>
          <w:tab w:val="center" w:pos="5355"/>
        </w:tabs>
        <w:jc w:val="both"/>
        <w:rPr>
          <w:lang w:val="ru-RU"/>
        </w:rPr>
      </w:pPr>
      <w:r>
        <w:rPr>
          <w:lang w:val="ru-RU"/>
        </w:rPr>
        <w:tab/>
        <w:t xml:space="preserve">          </w:t>
      </w:r>
      <w:r w:rsidRPr="00850F99">
        <w:rPr>
          <w:lang w:val="ru-RU"/>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w:t>
      </w:r>
      <w:r>
        <w:rPr>
          <w:lang w:val="ru-RU"/>
        </w:rPr>
        <w:t xml:space="preserve"> укупне вредности овог уговора у складу са чл. 115. ЗЈН.</w:t>
      </w:r>
    </w:p>
    <w:p w:rsidR="00766D89" w:rsidRDefault="00766D89" w:rsidP="00766D89">
      <w:pPr>
        <w:tabs>
          <w:tab w:val="center" w:pos="5355"/>
        </w:tabs>
        <w:jc w:val="center"/>
        <w:rPr>
          <w:b/>
          <w:lang w:val="ru-RU"/>
        </w:rPr>
      </w:pPr>
      <w:r w:rsidRPr="004B56D2">
        <w:rPr>
          <w:b/>
          <w:lang w:val="ru-RU"/>
        </w:rPr>
        <w:t>Гарантни рок</w:t>
      </w:r>
    </w:p>
    <w:p w:rsidR="00766D89" w:rsidRDefault="00766D89" w:rsidP="00766D89">
      <w:pPr>
        <w:tabs>
          <w:tab w:val="center" w:pos="5355"/>
        </w:tabs>
        <w:jc w:val="center"/>
        <w:rPr>
          <w:b/>
          <w:lang w:val="ru-RU"/>
        </w:rPr>
      </w:pPr>
    </w:p>
    <w:p w:rsidR="00766D89" w:rsidRPr="004B56D2" w:rsidRDefault="00766D89" w:rsidP="00766D89">
      <w:pPr>
        <w:tabs>
          <w:tab w:val="center" w:pos="5355"/>
        </w:tabs>
        <w:jc w:val="center"/>
        <w:rPr>
          <w:b/>
          <w:lang w:val="ru-RU"/>
        </w:rPr>
      </w:pPr>
      <w:r w:rsidRPr="004B56D2">
        <w:rPr>
          <w:b/>
          <w:lang w:val="ru-RU"/>
        </w:rPr>
        <w:t xml:space="preserve">Члан </w:t>
      </w:r>
      <w:r w:rsidR="00CB7F2D">
        <w:rPr>
          <w:b/>
          <w:lang w:val="ru-RU"/>
        </w:rPr>
        <w:t>7</w:t>
      </w:r>
      <w:r w:rsidRPr="004B56D2">
        <w:rPr>
          <w:b/>
          <w:lang w:val="ru-RU"/>
        </w:rPr>
        <w:t>.</w:t>
      </w:r>
    </w:p>
    <w:p w:rsidR="00766D89" w:rsidRPr="00850F99" w:rsidRDefault="00766D89" w:rsidP="00766D89">
      <w:pPr>
        <w:tabs>
          <w:tab w:val="center" w:pos="5355"/>
        </w:tabs>
        <w:jc w:val="both"/>
        <w:rPr>
          <w:lang w:val="ru-RU"/>
        </w:rPr>
      </w:pPr>
      <w:r>
        <w:rPr>
          <w:lang w:val="ru-RU"/>
        </w:rPr>
        <w:tab/>
        <w:t xml:space="preserve">          Испоручилац добра </w:t>
      </w:r>
      <w:r w:rsidR="00F10BFF">
        <w:rPr>
          <w:lang w:val="ru-RU"/>
        </w:rPr>
        <w:t>је дужан да обезбеди минималну гаранцију</w:t>
      </w:r>
      <w:r w:rsidRPr="00850F99">
        <w:rPr>
          <w:lang w:val="ru-RU"/>
        </w:rPr>
        <w:t xml:space="preserve"> </w:t>
      </w:r>
      <w:r>
        <w:rPr>
          <w:lang w:val="ru-RU"/>
        </w:rPr>
        <w:t>_______________(не краћа од 2 године)</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766D89" w:rsidRDefault="00766D89" w:rsidP="00766D89">
      <w:pPr>
        <w:tabs>
          <w:tab w:val="center" w:pos="5355"/>
        </w:tabs>
        <w:jc w:val="both"/>
        <w:rPr>
          <w:lang w:val="ru-RU"/>
        </w:rPr>
      </w:pPr>
      <w:r>
        <w:rPr>
          <w:lang w:val="ru-RU"/>
        </w:rPr>
        <w:tab/>
        <w:t xml:space="preserve">           Испоручилац добра</w:t>
      </w:r>
      <w:r w:rsidRPr="00850F99">
        <w:rPr>
          <w:lang w:val="ru-RU"/>
        </w:rPr>
        <w:t xml:space="preserve"> је дужан да у датом гарантном року</w:t>
      </w:r>
      <w:r>
        <w:rPr>
          <w:lang w:val="ru-RU"/>
        </w:rPr>
        <w:t xml:space="preserve"> гарантује за квалитет, исправност и добр</w:t>
      </w:r>
      <w:r w:rsidR="00CB7F2D">
        <w:rPr>
          <w:lang w:val="ru-RU"/>
        </w:rPr>
        <w:t>о функционисање предмета набавке</w:t>
      </w:r>
      <w:r>
        <w:rPr>
          <w:lang w:val="ru-RU"/>
        </w:rPr>
        <w:t>.</w:t>
      </w:r>
    </w:p>
    <w:p w:rsidR="00766D89" w:rsidRPr="00850F99" w:rsidRDefault="00766D89" w:rsidP="00766D89">
      <w:pPr>
        <w:tabs>
          <w:tab w:val="center" w:pos="5355"/>
        </w:tabs>
        <w:jc w:val="both"/>
        <w:rPr>
          <w:lang w:val="ru-RU"/>
        </w:rPr>
      </w:pPr>
    </w:p>
    <w:p w:rsidR="00766D89" w:rsidRDefault="00766D89" w:rsidP="00766D89">
      <w:pPr>
        <w:tabs>
          <w:tab w:val="center" w:pos="5355"/>
        </w:tabs>
        <w:jc w:val="center"/>
        <w:rPr>
          <w:b/>
          <w:lang w:val="ru-RU"/>
        </w:rPr>
      </w:pPr>
      <w:r w:rsidRPr="00E01663">
        <w:rPr>
          <w:b/>
          <w:lang w:val="ru-RU"/>
        </w:rPr>
        <w:t>Рекламација</w:t>
      </w:r>
    </w:p>
    <w:p w:rsidR="00766D89" w:rsidRDefault="00766D89" w:rsidP="00766D89">
      <w:pPr>
        <w:tabs>
          <w:tab w:val="center" w:pos="5355"/>
        </w:tabs>
        <w:jc w:val="center"/>
        <w:rPr>
          <w:b/>
          <w:lang w:val="ru-RU"/>
        </w:rPr>
      </w:pPr>
    </w:p>
    <w:p w:rsidR="00766D89" w:rsidRPr="00D03E31" w:rsidRDefault="00766D89" w:rsidP="00766D89">
      <w:pPr>
        <w:tabs>
          <w:tab w:val="center" w:pos="5355"/>
        </w:tabs>
        <w:jc w:val="center"/>
        <w:rPr>
          <w:b/>
          <w:lang w:val="ru-RU"/>
        </w:rPr>
      </w:pPr>
      <w:r>
        <w:rPr>
          <w:b/>
          <w:lang w:val="ru-RU"/>
        </w:rPr>
        <w:t>Члан 9.</w:t>
      </w:r>
    </w:p>
    <w:p w:rsidR="00766D89" w:rsidRDefault="00663263" w:rsidP="00766D89">
      <w:pPr>
        <w:tabs>
          <w:tab w:val="center" w:pos="5355"/>
        </w:tabs>
        <w:jc w:val="both"/>
        <w:rPr>
          <w:lang w:val="ru-RU"/>
        </w:rPr>
      </w:pPr>
      <w:r>
        <w:rPr>
          <w:lang w:val="ru-RU"/>
        </w:rPr>
        <w:t xml:space="preserve">      </w:t>
      </w:r>
      <w:r w:rsidR="00766D89">
        <w:rPr>
          <w:lang w:val="ru-RU"/>
        </w:rPr>
        <w:t xml:space="preserve"> </w:t>
      </w:r>
      <w:r w:rsidR="00DB048A">
        <w:rPr>
          <w:lang w:val="ru-RU"/>
        </w:rPr>
        <w:t>Ако</w:t>
      </w:r>
      <w:r w:rsidR="00766D89" w:rsidRPr="00D03E31">
        <w:rPr>
          <w:lang w:val="ru-RU"/>
        </w:rPr>
        <w:t xml:space="preserve"> приликом преузимања добра </w:t>
      </w:r>
      <w:r w:rsidR="00766D89" w:rsidRPr="00850F99">
        <w:rPr>
          <w:lang w:val="ru-RU"/>
        </w:rPr>
        <w:t>Наручилац констатује да испоручена добра незадовољавају у погледу квалитета или количине добара</w:t>
      </w:r>
      <w:r w:rsidR="00766D89">
        <w:rPr>
          <w:lang w:val="ru-RU"/>
        </w:rPr>
        <w:t xml:space="preserve"> </w:t>
      </w:r>
      <w:r w:rsidR="00766D89" w:rsidRPr="00850F99">
        <w:rPr>
          <w:lang w:val="ru-RU"/>
        </w:rPr>
        <w:t>у односу на тражене количине и квалитет,</w:t>
      </w:r>
      <w:r w:rsidR="00766D89" w:rsidRPr="002050CD">
        <w:rPr>
          <w:lang w:val="ru-RU"/>
        </w:rPr>
        <w:t xml:space="preserve"> </w:t>
      </w:r>
      <w:r w:rsidR="00766D89" w:rsidRPr="00D03E31">
        <w:rPr>
          <w:lang w:val="ru-RU"/>
        </w:rPr>
        <w:t xml:space="preserve">или очигледне мане, такви недостаци и мане записнички ће се констатовати. </w:t>
      </w:r>
    </w:p>
    <w:p w:rsidR="00766D89" w:rsidRDefault="00766D89" w:rsidP="00766D89">
      <w:pPr>
        <w:tabs>
          <w:tab w:val="center" w:pos="5355"/>
        </w:tabs>
        <w:jc w:val="both"/>
        <w:rPr>
          <w:lang w:val="ru-RU"/>
        </w:rPr>
      </w:pPr>
      <w:r>
        <w:rPr>
          <w:lang w:val="ru-RU"/>
        </w:rPr>
        <w:t xml:space="preserve">        </w:t>
      </w:r>
      <w:r w:rsidRPr="00850F99">
        <w:rPr>
          <w:lang w:val="ru-RU"/>
        </w:rPr>
        <w:t xml:space="preserve"> Наручилац има п</w:t>
      </w:r>
      <w:r>
        <w:rPr>
          <w:lang w:val="ru-RU"/>
        </w:rPr>
        <w:t>раво да одмах уложи рекламацију. Испоручилац добра</w:t>
      </w:r>
      <w:r w:rsidRPr="00850F99">
        <w:rPr>
          <w:lang w:val="ru-RU"/>
        </w:rPr>
        <w:t xml:space="preserve"> мора најкасни</w:t>
      </w:r>
      <w:r w:rsidR="00DB048A">
        <w:rPr>
          <w:lang w:val="ru-RU"/>
        </w:rPr>
        <w:t>је у року од 5 (пет</w:t>
      </w:r>
      <w:r>
        <w:rPr>
          <w:lang w:val="ru-RU"/>
        </w:rPr>
        <w:t>)  дана од да</w:t>
      </w:r>
      <w:r w:rsidRPr="00850F99">
        <w:rPr>
          <w:lang w:val="ru-RU"/>
        </w:rPr>
        <w:t xml:space="preserve">на </w:t>
      </w:r>
      <w:r>
        <w:rPr>
          <w:lang w:val="ru-RU"/>
        </w:rPr>
        <w:t xml:space="preserve">пријема </w:t>
      </w:r>
      <w:r w:rsidRPr="00850F99">
        <w:rPr>
          <w:lang w:val="ru-RU"/>
        </w:rPr>
        <w:t>рекламације поступи</w:t>
      </w:r>
      <w:r w:rsidR="00F10BFF">
        <w:rPr>
          <w:lang w:val="ru-RU"/>
        </w:rPr>
        <w:t>ти</w:t>
      </w:r>
      <w:r w:rsidRPr="00850F99">
        <w:rPr>
          <w:lang w:val="ru-RU"/>
        </w:rPr>
        <w:t xml:space="preserve"> по истој.</w:t>
      </w:r>
      <w:r w:rsidRPr="00D03E31">
        <w:rPr>
          <w:lang w:val="ru-RU"/>
        </w:rPr>
        <w:t xml:space="preserve"> </w:t>
      </w:r>
    </w:p>
    <w:p w:rsidR="00766D89" w:rsidRDefault="00766D89" w:rsidP="00766D89">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766D89" w:rsidRPr="00D03E31" w:rsidRDefault="00766D89" w:rsidP="00766D89">
      <w:pPr>
        <w:tabs>
          <w:tab w:val="center" w:pos="5355"/>
        </w:tabs>
        <w:jc w:val="both"/>
        <w:rPr>
          <w:lang w:val="ru-RU"/>
        </w:rPr>
      </w:pPr>
      <w:r>
        <w:rPr>
          <w:lang w:val="ru-RU"/>
        </w:rPr>
        <w:tab/>
        <w:t xml:space="preserve">       </w:t>
      </w:r>
      <w:r w:rsidRPr="00D03E31">
        <w:rPr>
          <w:lang w:val="ru-RU"/>
        </w:rPr>
        <w:t>Испоручилац д</w:t>
      </w:r>
      <w:r w:rsidR="00DB048A">
        <w:rPr>
          <w:lang w:val="ru-RU"/>
        </w:rPr>
        <w:t>обра мора најкасније у року од 5 (пет</w:t>
      </w:r>
      <w:r>
        <w:rPr>
          <w:lang w:val="ru-RU"/>
        </w:rPr>
        <w:t xml:space="preserve">) </w:t>
      </w:r>
      <w:r w:rsidRPr="00D03E31">
        <w:rPr>
          <w:lang w:val="ru-RU"/>
        </w:rPr>
        <w:t>дана од дана</w:t>
      </w:r>
      <w:r>
        <w:rPr>
          <w:lang w:val="ru-RU"/>
        </w:rPr>
        <w:t xml:space="preserve"> пријема </w:t>
      </w:r>
      <w:r w:rsidRPr="00D03E31">
        <w:rPr>
          <w:lang w:val="ru-RU"/>
        </w:rPr>
        <w:t xml:space="preserve"> рекламације поступи по истој.</w:t>
      </w:r>
    </w:p>
    <w:p w:rsidR="00766D89" w:rsidRPr="00850F99" w:rsidRDefault="00766D89" w:rsidP="00766D89">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Pr="00850F99">
        <w:rPr>
          <w:lang w:val="ru-RU"/>
        </w:rPr>
        <w:t xml:space="preserve">ће у року од 2 дана од констатовања грешака у гарантном року , писменим путем обавестити </w:t>
      </w:r>
      <w:r>
        <w:rPr>
          <w:lang w:val="ru-RU"/>
        </w:rPr>
        <w:t>Испоручиоца добра</w:t>
      </w:r>
      <w:r w:rsidRPr="00850F99">
        <w:rPr>
          <w:lang w:val="ru-RU"/>
        </w:rPr>
        <w:t xml:space="preserve">  о настанку грешке. </w:t>
      </w:r>
    </w:p>
    <w:p w:rsidR="00766D89" w:rsidRPr="00850F99" w:rsidRDefault="00766D89" w:rsidP="00766D89">
      <w:pPr>
        <w:tabs>
          <w:tab w:val="center" w:pos="5355"/>
        </w:tabs>
        <w:jc w:val="both"/>
        <w:rPr>
          <w:lang w:val="ru-RU"/>
        </w:rPr>
      </w:pPr>
      <w:r w:rsidRPr="00850F99">
        <w:rPr>
          <w:lang w:val="ru-RU"/>
        </w:rPr>
        <w:lastRenderedPageBreak/>
        <w:t xml:space="preserve">          </w:t>
      </w:r>
      <w:r>
        <w:rPr>
          <w:lang w:val="ru-RU"/>
        </w:rPr>
        <w:t>Испоручилац добра</w:t>
      </w:r>
      <w:r w:rsidRPr="00850F99">
        <w:rPr>
          <w:lang w:val="ru-RU"/>
        </w:rPr>
        <w:t xml:space="preserve"> је дужан да исте отклони у року не дужем </w:t>
      </w:r>
      <w:r w:rsidR="00E01663">
        <w:rPr>
          <w:lang w:val="ru-RU"/>
        </w:rPr>
        <w:t xml:space="preserve">од </w:t>
      </w:r>
      <w:r w:rsidRPr="00850F99">
        <w:rPr>
          <w:lang w:val="ru-RU"/>
        </w:rPr>
        <w:t>5 дана од пријема писмене рекламације од стране Наручиоца.</w:t>
      </w:r>
    </w:p>
    <w:p w:rsidR="00766D89" w:rsidRPr="00850F99" w:rsidRDefault="00766D89" w:rsidP="00766D89">
      <w:pPr>
        <w:tabs>
          <w:tab w:val="center" w:pos="5355"/>
        </w:tabs>
        <w:jc w:val="both"/>
        <w:rPr>
          <w:lang w:val="ru-RU"/>
        </w:rPr>
      </w:pPr>
      <w:r>
        <w:rPr>
          <w:lang w:val="ru-RU"/>
        </w:rPr>
        <w:t xml:space="preserve">          </w:t>
      </w:r>
      <w:r w:rsidRPr="00850F99">
        <w:rPr>
          <w:lang w:val="ru-RU"/>
        </w:rPr>
        <w:t xml:space="preserve">Уколико </w:t>
      </w:r>
      <w:r>
        <w:rPr>
          <w:lang w:val="ru-RU"/>
        </w:rPr>
        <w:t xml:space="preserve">Испоручилац добра </w:t>
      </w:r>
      <w:r w:rsidRPr="00850F99">
        <w:rPr>
          <w:lang w:val="ru-RU"/>
        </w:rPr>
        <w:t>не отклони рекламацију  у гарантном року у року од 5 дана од дана пријема рекламације од стране Наручиоца, Наручилац ће једнострано раскинути уговор сходно Закону о облигациним односима.</w:t>
      </w:r>
    </w:p>
    <w:p w:rsidR="00766D89" w:rsidRPr="00850F99" w:rsidRDefault="00766D89" w:rsidP="00766D89">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Испоручиоца добар</w:t>
      </w:r>
      <w:r>
        <w:rPr>
          <w:lang w:val="ru-RU"/>
        </w:rPr>
        <w:t>а</w:t>
      </w:r>
      <w:r w:rsidRPr="00850F99">
        <w:rPr>
          <w:lang w:val="ru-RU"/>
        </w:rPr>
        <w:t>.</w:t>
      </w:r>
    </w:p>
    <w:p w:rsidR="00663263" w:rsidRDefault="00663263" w:rsidP="00766D89">
      <w:pPr>
        <w:jc w:val="center"/>
        <w:rPr>
          <w:b/>
          <w:lang w:val="ru-RU"/>
        </w:rPr>
      </w:pPr>
    </w:p>
    <w:p w:rsidR="00766D89" w:rsidRPr="001F6FB4" w:rsidRDefault="00766D89" w:rsidP="00766D89">
      <w:pPr>
        <w:jc w:val="center"/>
        <w:rPr>
          <w:b/>
          <w:lang w:val="ru-RU"/>
        </w:rPr>
      </w:pPr>
      <w:r w:rsidRPr="001F6FB4">
        <w:rPr>
          <w:b/>
          <w:lang w:val="ru-RU"/>
        </w:rPr>
        <w:t>Финансијско обезбеђење</w:t>
      </w:r>
    </w:p>
    <w:p w:rsidR="00766D89" w:rsidRPr="001F6FB4" w:rsidRDefault="00766D89" w:rsidP="00766D89">
      <w:pPr>
        <w:jc w:val="center"/>
        <w:rPr>
          <w:b/>
          <w:lang w:val="ru-RU"/>
        </w:rPr>
      </w:pPr>
    </w:p>
    <w:p w:rsidR="00B3348C" w:rsidRPr="001F6FB4" w:rsidRDefault="00766D89" w:rsidP="00766D89">
      <w:pPr>
        <w:jc w:val="center"/>
        <w:rPr>
          <w:b/>
          <w:lang w:val="ru-RU"/>
        </w:rPr>
      </w:pPr>
      <w:r w:rsidRPr="001F6FB4">
        <w:rPr>
          <w:b/>
          <w:lang w:val="ru-RU"/>
        </w:rPr>
        <w:t xml:space="preserve">Члан </w:t>
      </w:r>
      <w:r>
        <w:rPr>
          <w:b/>
          <w:lang w:val="ru-RU"/>
        </w:rPr>
        <w:t>10</w:t>
      </w:r>
      <w:r w:rsidRPr="001F6FB4">
        <w:rPr>
          <w:b/>
          <w:lang w:val="ru-RU"/>
        </w:rPr>
        <w:t>.</w:t>
      </w:r>
    </w:p>
    <w:p w:rsidR="00766D89" w:rsidRDefault="00766D89" w:rsidP="00766D89">
      <w:pPr>
        <w:ind w:firstLine="720"/>
        <w:jc w:val="both"/>
        <w:rPr>
          <w:bCs/>
          <w:lang w:val="ru-RU"/>
        </w:rPr>
      </w:pPr>
      <w:r>
        <w:rPr>
          <w:bCs/>
          <w:lang w:val="ru-RU"/>
        </w:rPr>
        <w:t xml:space="preserve">Испоручилац добра </w:t>
      </w:r>
      <w:r w:rsidRPr="00523CD4">
        <w:rPr>
          <w:bCs/>
          <w:lang w:val="ru-RU"/>
        </w:rPr>
        <w:t xml:space="preserve">се обавезује да у тренутку закључења уговора, преда </w:t>
      </w:r>
      <w:r>
        <w:rPr>
          <w:bCs/>
          <w:lang w:val="ru-RU"/>
        </w:rPr>
        <w:t>Н</w:t>
      </w:r>
      <w:r w:rsidRPr="00523CD4">
        <w:rPr>
          <w:bCs/>
          <w:lang w:val="ru-RU"/>
        </w:rPr>
        <w:t>аручиоцу:</w:t>
      </w:r>
    </w:p>
    <w:p w:rsidR="00766D89" w:rsidRPr="00523CD4" w:rsidRDefault="00766D89" w:rsidP="00766D89">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w:t>
      </w:r>
      <w:r>
        <w:rPr>
          <w:bCs/>
          <w:lang w:val="ru-RU"/>
        </w:rPr>
        <w:t>испоруке добра</w:t>
      </w:r>
      <w:r w:rsidRPr="00523CD4">
        <w:rPr>
          <w:bCs/>
          <w:lang w:val="ru-RU"/>
        </w:rPr>
        <w:t xml:space="preserve">.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w:t>
      </w:r>
      <w:r>
        <w:rPr>
          <w:bCs/>
          <w:lang w:val="ru-RU"/>
        </w:rPr>
        <w:t xml:space="preserve">добра </w:t>
      </w:r>
      <w:r w:rsidRPr="00523CD4">
        <w:rPr>
          <w:bCs/>
          <w:lang w:val="ru-RU"/>
        </w:rPr>
        <w:t>мора с</w:t>
      </w:r>
      <w:r>
        <w:rPr>
          <w:bCs/>
          <w:lang w:val="ru-RU"/>
        </w:rPr>
        <w:t>е продужити важност финансијског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766D89" w:rsidRPr="00523CD4" w:rsidRDefault="00766D89" w:rsidP="00766D89">
      <w:pPr>
        <w:jc w:val="both"/>
        <w:rPr>
          <w:bCs/>
          <w:lang w:val="ru-RU"/>
        </w:rPr>
      </w:pPr>
      <w:r w:rsidRPr="00523CD4">
        <w:rPr>
          <w:bCs/>
          <w:lang w:val="ru-RU"/>
        </w:rPr>
        <w:t xml:space="preserve"> </w:t>
      </w:r>
      <w:r>
        <w:rPr>
          <w:bCs/>
          <w:lang w:val="ru-RU"/>
        </w:rPr>
        <w:t xml:space="preserve">Финансијска средства обезбеђења </w:t>
      </w:r>
      <w:r w:rsidRPr="00523CD4">
        <w:rPr>
          <w:bCs/>
          <w:lang w:val="ru-RU"/>
        </w:rPr>
        <w:t xml:space="preserve">које Испоручилац добра  </w:t>
      </w:r>
      <w:r>
        <w:rPr>
          <w:bCs/>
          <w:lang w:val="ru-RU"/>
        </w:rPr>
        <w:t>подноси Наручиоцу добра су:</w:t>
      </w:r>
    </w:p>
    <w:p w:rsidR="00766D89" w:rsidRPr="00523CD4" w:rsidRDefault="00766D89" w:rsidP="00766D89">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66D89" w:rsidRPr="00523CD4" w:rsidRDefault="00766D89" w:rsidP="00766D89">
      <w:pPr>
        <w:jc w:val="both"/>
        <w:rPr>
          <w:bCs/>
          <w:lang w:val="ru-RU"/>
        </w:rPr>
      </w:pPr>
      <w:r w:rsidRPr="00523CD4">
        <w:rPr>
          <w:bCs/>
          <w:lang w:val="ru-RU"/>
        </w:rPr>
        <w:t xml:space="preserve">2. Захтеве за регистрацију меница оверене од </w:t>
      </w:r>
      <w:r w:rsidR="00E01663">
        <w:rPr>
          <w:bCs/>
          <w:lang w:val="ru-RU"/>
        </w:rPr>
        <w:t>стране пословне банке Испоручио</w:t>
      </w:r>
      <w:r w:rsidRPr="00523CD4">
        <w:rPr>
          <w:bCs/>
          <w:lang w:val="ru-RU"/>
        </w:rPr>
        <w:t>ц</w:t>
      </w:r>
      <w:r w:rsidR="00E01663">
        <w:rPr>
          <w:bCs/>
          <w:lang w:val="ru-RU"/>
        </w:rPr>
        <w:t>а</w:t>
      </w:r>
      <w:r w:rsidRPr="00523CD4">
        <w:rPr>
          <w:bCs/>
          <w:lang w:val="ru-RU"/>
        </w:rPr>
        <w:t xml:space="preserve"> </w:t>
      </w:r>
      <w:r w:rsidR="0091071F">
        <w:rPr>
          <w:bCs/>
          <w:lang w:val="ru-RU"/>
        </w:rPr>
        <w:t>добра</w:t>
      </w:r>
      <w:r w:rsidRPr="00523CD4">
        <w:rPr>
          <w:bCs/>
          <w:lang w:val="ru-RU"/>
        </w:rPr>
        <w:t>, наведене у Обрасцу-1 из предметне документације.</w:t>
      </w:r>
    </w:p>
    <w:p w:rsidR="00766D89" w:rsidRPr="00523CD4" w:rsidRDefault="00766D89" w:rsidP="00766D89">
      <w:pPr>
        <w:jc w:val="both"/>
        <w:rPr>
          <w:bCs/>
          <w:lang w:val="ru-RU"/>
        </w:rPr>
      </w:pPr>
      <w:r>
        <w:rPr>
          <w:bCs/>
          <w:lang w:val="ru-RU"/>
        </w:rPr>
        <w:t>3</w:t>
      </w:r>
      <w:r w:rsidRPr="00523CD4">
        <w:rPr>
          <w:bCs/>
          <w:lang w:val="ru-RU"/>
        </w:rPr>
        <w:t>. Копије картона депонованих потписа лица овлашћених за заступање.</w:t>
      </w:r>
    </w:p>
    <w:p w:rsidR="00766D89" w:rsidRPr="00523CD4" w:rsidRDefault="00766D89" w:rsidP="00766D89">
      <w:pPr>
        <w:jc w:val="both"/>
        <w:rPr>
          <w:bCs/>
          <w:lang w:val="ru-RU"/>
        </w:rPr>
      </w:pPr>
      <w:r w:rsidRPr="00523CD4">
        <w:rPr>
          <w:bCs/>
          <w:lang w:val="ru-RU"/>
        </w:rPr>
        <w:t xml:space="preserve"> Средства обезбеђења</w:t>
      </w:r>
      <w:r w:rsidR="0091071F">
        <w:rPr>
          <w:bCs/>
          <w:lang w:val="ru-RU"/>
        </w:rPr>
        <w:t xml:space="preserve"> не могу бити враћена Испоручио</w:t>
      </w:r>
      <w:r w:rsidRPr="00523CD4">
        <w:rPr>
          <w:bCs/>
          <w:lang w:val="ru-RU"/>
        </w:rPr>
        <w:t>ц</w:t>
      </w:r>
      <w:r>
        <w:rPr>
          <w:bCs/>
          <w:lang w:val="ru-RU"/>
        </w:rPr>
        <w:t>у добра</w:t>
      </w:r>
      <w:r w:rsidRPr="00523CD4">
        <w:rPr>
          <w:bCs/>
          <w:lang w:val="ru-RU"/>
        </w:rPr>
        <w:t xml:space="preserve"> пре истека ро</w:t>
      </w:r>
      <w:r>
        <w:rPr>
          <w:bCs/>
          <w:lang w:val="ru-RU"/>
        </w:rPr>
        <w:t xml:space="preserve">ка трајања за који су поднета. </w:t>
      </w:r>
    </w:p>
    <w:p w:rsidR="00766D89" w:rsidRPr="00523CD4" w:rsidRDefault="00766D89" w:rsidP="00766D89">
      <w:pPr>
        <w:jc w:val="both"/>
        <w:rPr>
          <w:bCs/>
          <w:lang w:val="ru-RU"/>
        </w:rPr>
      </w:pPr>
      <w:r w:rsidRPr="00523CD4">
        <w:rPr>
          <w:bCs/>
          <w:lang w:val="ru-RU"/>
        </w:rPr>
        <w:t xml:space="preserve"> </w:t>
      </w:r>
      <w:r>
        <w:rPr>
          <w:bCs/>
          <w:lang w:val="ru-RU"/>
        </w:rPr>
        <w:tab/>
      </w:r>
      <w:r w:rsidRPr="00523CD4">
        <w:rPr>
          <w:bCs/>
          <w:lang w:val="ru-RU"/>
        </w:rPr>
        <w:t xml:space="preserve">Нaручилaц </w:t>
      </w:r>
      <w:r>
        <w:rPr>
          <w:bCs/>
          <w:lang w:val="ru-RU"/>
        </w:rPr>
        <w:t xml:space="preserve">добра </w:t>
      </w:r>
      <w:r w:rsidRPr="00523CD4">
        <w:rPr>
          <w:bCs/>
          <w:lang w:val="ru-RU"/>
        </w:rPr>
        <w:t>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w:t>
      </w:r>
      <w:r>
        <w:rPr>
          <w:bCs/>
          <w:lang w:val="ru-RU"/>
        </w:rPr>
        <w:t xml:space="preserve"> добра</w:t>
      </w:r>
      <w:r w:rsidRPr="00523CD4">
        <w:rPr>
          <w:bCs/>
          <w:lang w:val="ru-RU"/>
        </w:rPr>
        <w:t xml:space="preserve"> ће вратити Бланко меницу за добро изв</w:t>
      </w:r>
      <w:r w:rsidR="0091071F">
        <w:rPr>
          <w:bCs/>
          <w:lang w:val="ru-RU"/>
        </w:rPr>
        <w:t>ршење посла Испоручио</w:t>
      </w:r>
      <w:r>
        <w:rPr>
          <w:bCs/>
          <w:lang w:val="ru-RU"/>
        </w:rPr>
        <w:t>цу добра</w:t>
      </w:r>
      <w:r w:rsidRPr="00523CD4">
        <w:rPr>
          <w:bCs/>
          <w:lang w:val="ru-RU"/>
        </w:rPr>
        <w:t xml:space="preserve"> у року од 30 дана од дана испуњења уговорних обавеза.</w:t>
      </w:r>
    </w:p>
    <w:p w:rsidR="00766D89" w:rsidRDefault="00766D89" w:rsidP="00766D89">
      <w:pPr>
        <w:ind w:firstLine="720"/>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w:t>
      </w:r>
      <w:r>
        <w:rPr>
          <w:bCs/>
          <w:lang w:val="ru-RU"/>
        </w:rPr>
        <w:t xml:space="preserve"> напред наведено средство финасијског обезбеђења</w:t>
      </w:r>
      <w:r w:rsidRPr="00523CD4">
        <w:rPr>
          <w:bCs/>
          <w:lang w:val="ru-RU"/>
        </w:rPr>
        <w:t xml:space="preserve">, Наручилац </w:t>
      </w:r>
      <w:r>
        <w:rPr>
          <w:bCs/>
          <w:lang w:val="ru-RU"/>
        </w:rPr>
        <w:t xml:space="preserve">добра </w:t>
      </w:r>
      <w:r w:rsidRPr="00523CD4">
        <w:rPr>
          <w:bCs/>
          <w:lang w:val="ru-RU"/>
        </w:rPr>
        <w:t>ће одустати од  уговора и закључити уговор са првим следећим најповољн</w:t>
      </w:r>
      <w:r>
        <w:rPr>
          <w:bCs/>
          <w:lang w:val="ru-RU"/>
        </w:rPr>
        <w:t>ијим понуђачем.</w:t>
      </w:r>
      <w:r w:rsidRPr="00523CD4">
        <w:rPr>
          <w:bCs/>
          <w:lang w:val="ru-RU"/>
        </w:rPr>
        <w:tab/>
      </w:r>
      <w:r>
        <w:rPr>
          <w:bCs/>
          <w:lang w:val="ru-RU"/>
        </w:rPr>
        <w:t xml:space="preserve"> </w:t>
      </w:r>
    </w:p>
    <w:p w:rsidR="00766D89" w:rsidRPr="006F1015" w:rsidRDefault="00766D89" w:rsidP="00766D89">
      <w:pPr>
        <w:ind w:firstLine="360"/>
        <w:jc w:val="both"/>
        <w:rPr>
          <w:lang w:val="ru-RU"/>
        </w:rPr>
      </w:pPr>
      <w:r w:rsidRPr="006F1015">
        <w:rPr>
          <w:lang w:val="sr-Cyrl-CS"/>
        </w:rPr>
        <w:t>Испоручилац добра</w:t>
      </w:r>
      <w:r w:rsidRPr="006F1015">
        <w:rPr>
          <w:lang w:val="ru-RU"/>
        </w:rPr>
        <w:t xml:space="preserve"> је дужан да приликом испоруке Наручиоцу добра достави:  </w:t>
      </w:r>
    </w:p>
    <w:p w:rsidR="00766D89" w:rsidRPr="006F1015" w:rsidRDefault="00766D89" w:rsidP="00766D89">
      <w:pPr>
        <w:widowControl w:val="0"/>
        <w:ind w:right="20" w:firstLine="360"/>
        <w:jc w:val="both"/>
        <w:rPr>
          <w:rFonts w:eastAsia="Calibri"/>
          <w:color w:val="000000"/>
          <w:spacing w:val="4"/>
          <w:shd w:val="clear" w:color="auto" w:fill="FFFFFF"/>
          <w:lang w:val="ru-RU" w:eastAsia="sr-Cyrl-CS"/>
        </w:rPr>
      </w:pPr>
      <w:r w:rsidRPr="006F1015">
        <w:rPr>
          <w:rFonts w:eastAsia="Calibri"/>
          <w:b/>
          <w:color w:val="000000"/>
          <w:spacing w:val="4"/>
          <w:lang w:val="ru-RU" w:eastAsia="sr-Cyrl-CS"/>
        </w:rPr>
        <w:t>- СОПСТВЕНУ БЛАНКО МЕНИЦУ СА КАРТОНОМ ДЕПОНОВАНИХ ПОТПИСА ОД СТРАНЕ ПОСЛОВНЕ БАНКЕ</w:t>
      </w:r>
      <w:r w:rsidRPr="006F1015">
        <w:rPr>
          <w:rFonts w:eastAsia="Calibri"/>
          <w:b/>
          <w:bCs/>
          <w:color w:val="000000"/>
          <w:spacing w:val="4"/>
          <w:shd w:val="clear" w:color="auto" w:fill="FFFFFF"/>
          <w:lang w:val="sr-Cyrl-CS" w:eastAsia="sr-Cyrl-CS"/>
        </w:rPr>
        <w:t xml:space="preserve"> </w:t>
      </w:r>
      <w:r w:rsidRPr="006F1015">
        <w:rPr>
          <w:rFonts w:eastAsia="Calibri"/>
          <w:b/>
          <w:spacing w:val="4"/>
          <w:lang w:val="ru-RU"/>
        </w:rPr>
        <w:t>ЗА ОТКЛАЊАЊЕ НЕДОСТАТАКА У ГАРАНТНОМ РОКУ</w:t>
      </w:r>
      <w:r w:rsidRPr="006F1015">
        <w:rPr>
          <w:rFonts w:eastAsia="Calibri"/>
          <w:spacing w:val="4"/>
          <w:lang w:val="ru-RU"/>
        </w:rPr>
        <w:t xml:space="preserve"> изд</w:t>
      </w:r>
      <w:r w:rsidRPr="006F1015">
        <w:rPr>
          <w:rFonts w:eastAsia="Calibri"/>
          <w:spacing w:val="4"/>
        </w:rPr>
        <w:t>a</w:t>
      </w:r>
      <w:r w:rsidRPr="006F1015">
        <w:rPr>
          <w:rFonts w:eastAsia="Calibri"/>
          <w:spacing w:val="4"/>
          <w:lang w:val="ru-RU"/>
        </w:rPr>
        <w:t>ту у висини од 10% од вредности закљученог уговор</w:t>
      </w:r>
      <w:r w:rsidRPr="006F1015">
        <w:rPr>
          <w:rFonts w:eastAsia="Calibri"/>
          <w:spacing w:val="4"/>
        </w:rPr>
        <w:t>a</w:t>
      </w:r>
      <w:r w:rsidRPr="006F1015">
        <w:rPr>
          <w:rFonts w:eastAsia="Calibri"/>
          <w:spacing w:val="4"/>
          <w:lang w:val="ru-RU"/>
        </w:rPr>
        <w:t xml:space="preserve"> без ПДВ-а, с</w:t>
      </w:r>
      <w:r w:rsidRPr="006F1015">
        <w:rPr>
          <w:rFonts w:eastAsia="Calibri"/>
          <w:spacing w:val="4"/>
        </w:rPr>
        <w:t>a</w:t>
      </w:r>
      <w:r w:rsidRPr="006F1015">
        <w:rPr>
          <w:rFonts w:eastAsia="Calibri"/>
          <w:spacing w:val="4"/>
          <w:lang w:val="ru-RU"/>
        </w:rPr>
        <w:t xml:space="preserve"> роком в</w:t>
      </w:r>
      <w:r w:rsidRPr="006F1015">
        <w:rPr>
          <w:rFonts w:eastAsia="Calibri"/>
          <w:spacing w:val="4"/>
        </w:rPr>
        <w:t>a</w:t>
      </w:r>
      <w:r>
        <w:rPr>
          <w:rFonts w:eastAsia="Calibri"/>
          <w:spacing w:val="4"/>
          <w:lang w:val="ru-RU"/>
        </w:rPr>
        <w:t>жности најмање 1</w:t>
      </w:r>
      <w:r w:rsidRPr="006F1015">
        <w:rPr>
          <w:rFonts w:eastAsia="Calibri"/>
          <w:spacing w:val="4"/>
          <w:lang w:val="ru-RU"/>
        </w:rPr>
        <w:t>0 д</w:t>
      </w:r>
      <w:r w:rsidRPr="006F1015">
        <w:rPr>
          <w:rFonts w:eastAsia="Calibri"/>
          <w:spacing w:val="4"/>
        </w:rPr>
        <w:t>a</w:t>
      </w:r>
      <w:r w:rsidRPr="006F1015">
        <w:rPr>
          <w:rFonts w:eastAsia="Calibri"/>
          <w:spacing w:val="4"/>
          <w:lang w:val="ru-RU"/>
        </w:rPr>
        <w:t>н</w:t>
      </w:r>
      <w:r w:rsidRPr="006F1015">
        <w:rPr>
          <w:rFonts w:eastAsia="Calibri"/>
          <w:spacing w:val="4"/>
        </w:rPr>
        <w:t>a</w:t>
      </w:r>
      <w:r w:rsidRPr="006F1015">
        <w:rPr>
          <w:rFonts w:eastAsia="Calibri"/>
          <w:spacing w:val="4"/>
          <w:lang w:val="ru-RU"/>
        </w:rPr>
        <w:t xml:space="preserve"> дужим од г</w:t>
      </w:r>
      <w:r w:rsidRPr="006F1015">
        <w:rPr>
          <w:rFonts w:eastAsia="Calibri"/>
          <w:spacing w:val="4"/>
        </w:rPr>
        <w:t>a</w:t>
      </w:r>
      <w:r w:rsidRPr="006F1015">
        <w:rPr>
          <w:rFonts w:eastAsia="Calibri"/>
          <w:spacing w:val="4"/>
          <w:lang w:val="ru-RU"/>
        </w:rPr>
        <w:t>р</w:t>
      </w:r>
      <w:r w:rsidRPr="006F1015">
        <w:rPr>
          <w:rFonts w:eastAsia="Calibri"/>
          <w:spacing w:val="4"/>
        </w:rPr>
        <w:t>a</w:t>
      </w:r>
      <w:r w:rsidRPr="006F1015">
        <w:rPr>
          <w:rFonts w:eastAsia="Calibri"/>
          <w:spacing w:val="4"/>
          <w:lang w:val="ru-RU"/>
        </w:rPr>
        <w:t>нтног рок</w:t>
      </w:r>
      <w:r w:rsidRPr="006F1015">
        <w:rPr>
          <w:rFonts w:eastAsia="Calibri"/>
          <w:spacing w:val="4"/>
        </w:rPr>
        <w:t>a</w:t>
      </w:r>
      <w:r w:rsidRPr="006F1015">
        <w:rPr>
          <w:rFonts w:eastAsia="Calibri"/>
          <w:spacing w:val="4"/>
          <w:lang w:val="ru-RU"/>
        </w:rPr>
        <w:t>. Финансијско средство обезбеђења мор</w:t>
      </w:r>
      <w:r w:rsidRPr="006F1015">
        <w:rPr>
          <w:rFonts w:eastAsia="Calibri"/>
          <w:spacing w:val="4"/>
        </w:rPr>
        <w:t>a</w:t>
      </w:r>
      <w:r w:rsidRPr="006F1015">
        <w:rPr>
          <w:rFonts w:eastAsia="Calibri"/>
          <w:spacing w:val="4"/>
          <w:lang w:val="ru-RU"/>
        </w:rPr>
        <w:t xml:space="preserve"> бити безусловна, пл</w:t>
      </w:r>
      <w:r w:rsidRPr="006F1015">
        <w:rPr>
          <w:rFonts w:eastAsia="Calibri"/>
          <w:spacing w:val="4"/>
        </w:rPr>
        <w:t>a</w:t>
      </w:r>
      <w:r w:rsidRPr="006F1015">
        <w:rPr>
          <w:rFonts w:eastAsia="Calibri"/>
          <w:spacing w:val="4"/>
          <w:lang w:val="ru-RU"/>
        </w:rPr>
        <w:t xml:space="preserve">тива </w:t>
      </w:r>
      <w:r w:rsidRPr="006F1015">
        <w:rPr>
          <w:rFonts w:eastAsia="Calibri"/>
          <w:spacing w:val="4"/>
          <w:lang w:val="ru-RU"/>
        </w:rPr>
        <w:lastRenderedPageBreak/>
        <w:t>н</w:t>
      </w:r>
      <w:r w:rsidRPr="006F1015">
        <w:rPr>
          <w:rFonts w:eastAsia="Calibri"/>
          <w:spacing w:val="4"/>
        </w:rPr>
        <w:t>a</w:t>
      </w:r>
      <w:r w:rsidRPr="006F1015">
        <w:rPr>
          <w:rFonts w:eastAsia="Calibri"/>
          <w:spacing w:val="4"/>
          <w:lang w:val="ru-RU"/>
        </w:rPr>
        <w:t xml:space="preserve"> први позив</w:t>
      </w:r>
      <w:r w:rsidR="0091071F">
        <w:rPr>
          <w:rFonts w:eastAsia="Calibri"/>
          <w:spacing w:val="4"/>
          <w:lang w:val="ru-RU"/>
        </w:rPr>
        <w:t xml:space="preserve"> </w:t>
      </w:r>
      <w:r w:rsidRPr="006F1015">
        <w:rPr>
          <w:rFonts w:eastAsia="Calibri"/>
          <w:spacing w:val="4"/>
          <w:lang w:val="ru-RU"/>
        </w:rPr>
        <w:t>- оригинал - у корист Општине Оџаци, Оџаци, Кнеза Михајлова бр. 24, Матични број: 08327700, ПИБ:101429168, број рачуна: 840-84640-57, и сви елементи менице мор</w:t>
      </w:r>
      <w:r w:rsidRPr="006F1015">
        <w:rPr>
          <w:rFonts w:eastAsia="Calibri"/>
          <w:spacing w:val="4"/>
        </w:rPr>
        <w:t>a</w:t>
      </w:r>
      <w:r w:rsidRPr="006F1015">
        <w:rPr>
          <w:rFonts w:eastAsia="Calibri"/>
          <w:spacing w:val="4"/>
          <w:lang w:val="ru-RU"/>
        </w:rPr>
        <w:t>ју бити у потпуности ус</w:t>
      </w:r>
      <w:r w:rsidRPr="006F1015">
        <w:rPr>
          <w:rFonts w:eastAsia="Calibri"/>
          <w:spacing w:val="4"/>
        </w:rPr>
        <w:t>a</w:t>
      </w:r>
      <w:r w:rsidRPr="006F1015">
        <w:rPr>
          <w:rFonts w:eastAsia="Calibri"/>
          <w:spacing w:val="4"/>
          <w:lang w:val="ru-RU"/>
        </w:rPr>
        <w:t>гл</w:t>
      </w:r>
      <w:r w:rsidRPr="006F1015">
        <w:rPr>
          <w:rFonts w:eastAsia="Calibri"/>
          <w:spacing w:val="4"/>
        </w:rPr>
        <w:t>a</w:t>
      </w:r>
      <w:r w:rsidRPr="006F1015">
        <w:rPr>
          <w:rFonts w:eastAsia="Calibri"/>
          <w:spacing w:val="4"/>
          <w:lang w:val="ru-RU"/>
        </w:rPr>
        <w:t>шени с</w:t>
      </w:r>
      <w:r w:rsidRPr="006F1015">
        <w:rPr>
          <w:rFonts w:eastAsia="Calibri"/>
          <w:spacing w:val="4"/>
        </w:rPr>
        <w:t>a</w:t>
      </w:r>
      <w:r w:rsidRPr="006F1015">
        <w:rPr>
          <w:rFonts w:eastAsia="Calibri"/>
          <w:spacing w:val="4"/>
          <w:lang w:val="ru-RU"/>
        </w:rPr>
        <w:t xml:space="preserve"> конкурсном документ</w:t>
      </w:r>
      <w:r w:rsidRPr="006F1015">
        <w:rPr>
          <w:rFonts w:eastAsia="Calibri"/>
          <w:spacing w:val="4"/>
        </w:rPr>
        <w:t>a</w:t>
      </w:r>
      <w:r w:rsidRPr="006F1015">
        <w:rPr>
          <w:rFonts w:eastAsia="Calibri"/>
          <w:spacing w:val="4"/>
          <w:lang w:val="ru-RU"/>
        </w:rPr>
        <w:t xml:space="preserve">цијом (рокови, износ). </w:t>
      </w:r>
    </w:p>
    <w:p w:rsidR="00766D89" w:rsidRPr="006F1015" w:rsidRDefault="00766D89" w:rsidP="00766D89">
      <w:pPr>
        <w:ind w:firstLine="720"/>
        <w:jc w:val="both"/>
        <w:rPr>
          <w:spacing w:val="4"/>
          <w:lang w:val="ru-RU"/>
        </w:rPr>
      </w:pPr>
      <w:r w:rsidRPr="006F1015">
        <w:rPr>
          <w:spacing w:val="4"/>
          <w:lang w:val="ru-RU"/>
        </w:rPr>
        <w:t>Потпис овлашћеног лица на меничном овлашћењу – писму мора бити идентичан са потписом или потписима.</w:t>
      </w:r>
    </w:p>
    <w:p w:rsidR="00766D89" w:rsidRPr="006F1015" w:rsidRDefault="00766D89" w:rsidP="00766D89">
      <w:pPr>
        <w:ind w:left="90" w:firstLine="630"/>
        <w:jc w:val="both"/>
        <w:rPr>
          <w:spacing w:val="4"/>
          <w:lang w:val="ru-RU"/>
        </w:rPr>
      </w:pPr>
      <w:r w:rsidRPr="006F1015">
        <w:rPr>
          <w:spacing w:val="4"/>
          <w:lang w:val="ru-RU"/>
        </w:rPr>
        <w:t xml:space="preserve">Финасијска средства обезбеђења које </w:t>
      </w:r>
      <w:r>
        <w:rPr>
          <w:spacing w:val="4"/>
          <w:lang w:val="ru-RU"/>
        </w:rPr>
        <w:t>Испоручилац добра</w:t>
      </w:r>
      <w:r w:rsidRPr="006F1015">
        <w:rPr>
          <w:spacing w:val="4"/>
          <w:lang w:val="ru-RU"/>
        </w:rPr>
        <w:t xml:space="preserve"> подноси Наручиоцу </w:t>
      </w:r>
      <w:r>
        <w:rPr>
          <w:spacing w:val="4"/>
          <w:lang w:val="ru-RU"/>
        </w:rPr>
        <w:t xml:space="preserve">добра </w:t>
      </w:r>
      <w:r w:rsidRPr="006F1015">
        <w:rPr>
          <w:spacing w:val="4"/>
          <w:lang w:val="ru-RU"/>
        </w:rPr>
        <w:t>су:</w:t>
      </w:r>
    </w:p>
    <w:p w:rsidR="00766D89" w:rsidRPr="006F1015" w:rsidRDefault="00766D89" w:rsidP="00766D89">
      <w:pPr>
        <w:ind w:left="90" w:firstLine="630"/>
        <w:jc w:val="both"/>
        <w:rPr>
          <w:spacing w:val="4"/>
          <w:lang w:val="ru-RU"/>
        </w:rPr>
      </w:pPr>
      <w:r w:rsidRPr="006F1015">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66D89" w:rsidRPr="006F1015" w:rsidRDefault="00766D89" w:rsidP="00766D89">
      <w:pPr>
        <w:ind w:left="90"/>
        <w:jc w:val="both"/>
        <w:rPr>
          <w:spacing w:val="4"/>
          <w:lang w:val="ru-RU"/>
        </w:rPr>
      </w:pPr>
      <w:r w:rsidRPr="006F1015">
        <w:rPr>
          <w:spacing w:val="4"/>
          <w:lang w:val="ru-RU"/>
        </w:rPr>
        <w:t xml:space="preserve"> </w:t>
      </w:r>
      <w:r w:rsidRPr="006F1015">
        <w:rPr>
          <w:spacing w:val="4"/>
          <w:lang w:val="ru-RU"/>
        </w:rPr>
        <w:tab/>
        <w:t xml:space="preserve">2. Захтеве за регистрацију меница оверене од стране пословне банке </w:t>
      </w:r>
      <w:r w:rsidR="0091071F">
        <w:rPr>
          <w:lang w:val="sr-Cyrl-CS"/>
        </w:rPr>
        <w:t>Испоручиоца добра</w:t>
      </w:r>
      <w:r w:rsidRPr="006F1015">
        <w:rPr>
          <w:spacing w:val="4"/>
          <w:lang w:val="ru-RU"/>
        </w:rPr>
        <w:t>, наведене у Обрасцу-1 из предметне документације.</w:t>
      </w:r>
    </w:p>
    <w:p w:rsidR="00766D89" w:rsidRPr="006F1015" w:rsidRDefault="00766D89" w:rsidP="00766D89">
      <w:pPr>
        <w:ind w:left="90"/>
        <w:jc w:val="both"/>
        <w:rPr>
          <w:spacing w:val="4"/>
          <w:lang w:val="ru-RU"/>
        </w:rPr>
      </w:pPr>
      <w:r w:rsidRPr="006F1015">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766D89" w:rsidRPr="006F1015" w:rsidRDefault="00766D89" w:rsidP="00766D89">
      <w:pPr>
        <w:ind w:left="90" w:firstLine="630"/>
        <w:jc w:val="both"/>
        <w:rPr>
          <w:spacing w:val="4"/>
          <w:lang w:val="ru-RU"/>
        </w:rPr>
      </w:pPr>
      <w:r w:rsidRPr="006F1015">
        <w:rPr>
          <w:spacing w:val="4"/>
          <w:lang w:val="ru-RU"/>
        </w:rPr>
        <w:t>4. Копије картона депонованих потписа лица овлашћених за заступање</w:t>
      </w:r>
      <w:r w:rsidR="00210A39">
        <w:rPr>
          <w:spacing w:val="4"/>
          <w:lang w:val="ru-RU"/>
        </w:rPr>
        <w:t>.</w:t>
      </w:r>
      <w:r w:rsidRPr="006F1015">
        <w:rPr>
          <w:spacing w:val="4"/>
          <w:lang w:val="ru-RU"/>
        </w:rPr>
        <w:t xml:space="preserve"> Средства обезбеђења не могу бити враћена </w:t>
      </w:r>
      <w:r w:rsidR="0091071F">
        <w:rPr>
          <w:lang w:val="sr-Cyrl-CS"/>
        </w:rPr>
        <w:t>Испоручиоцу добра</w:t>
      </w:r>
      <w:r w:rsidRPr="006F1015">
        <w:rPr>
          <w:lang w:val="sr-Cyrl-CS"/>
        </w:rPr>
        <w:t xml:space="preserve"> </w:t>
      </w:r>
      <w:r w:rsidRPr="006F1015">
        <w:rPr>
          <w:spacing w:val="4"/>
          <w:lang w:val="ru-RU"/>
        </w:rPr>
        <w:t xml:space="preserve">пре истека рока трајања за који су поднета. </w:t>
      </w:r>
    </w:p>
    <w:p w:rsidR="00766D89" w:rsidRPr="006F1015" w:rsidRDefault="00766D89" w:rsidP="00E01663">
      <w:pPr>
        <w:ind w:left="90"/>
        <w:jc w:val="both"/>
        <w:rPr>
          <w:spacing w:val="4"/>
          <w:lang w:val="ru-RU"/>
        </w:rPr>
      </w:pPr>
      <w:r w:rsidRPr="006F1015">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w:t>
      </w:r>
      <w:r w:rsidR="00210A39">
        <w:rPr>
          <w:spacing w:val="4"/>
          <w:lang w:val="ru-RU"/>
        </w:rPr>
        <w:t>а</w:t>
      </w:r>
      <w:r w:rsidRPr="006F1015">
        <w:rPr>
          <w:spacing w:val="4"/>
          <w:lang w:val="ru-RU"/>
        </w:rPr>
        <w:t>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766D89" w:rsidRPr="006F1015" w:rsidRDefault="00766D89" w:rsidP="00E01663">
      <w:pPr>
        <w:jc w:val="both"/>
        <w:rPr>
          <w:spacing w:val="4"/>
          <w:lang w:val="ru-RU"/>
        </w:rPr>
      </w:pPr>
      <w:r w:rsidRPr="006F1015">
        <w:rPr>
          <w:b/>
          <w:bCs/>
          <w:lang w:val="ru-RU"/>
        </w:rPr>
        <w:t>Наручилац добра ће активирати Бланко меницу за отклањање недостатака у гарантном року</w:t>
      </w:r>
      <w:r w:rsidRPr="006F1015">
        <w:rPr>
          <w:bCs/>
          <w:lang w:val="ru-RU"/>
        </w:rPr>
        <w:t xml:space="preserve"> ако</w:t>
      </w:r>
      <w:r w:rsidRPr="006F1015">
        <w:rPr>
          <w:b/>
          <w:bCs/>
          <w:lang w:val="ru-RU"/>
        </w:rPr>
        <w:t xml:space="preserve"> </w:t>
      </w:r>
      <w:r w:rsidRPr="006F1015">
        <w:rPr>
          <w:lang w:val="sr-Cyrl-CS"/>
        </w:rPr>
        <w:t>Испоручилац добра</w:t>
      </w:r>
      <w:r w:rsidRPr="006F1015">
        <w:rPr>
          <w:spacing w:val="4"/>
          <w:lang w:val="ru-RU"/>
        </w:rPr>
        <w:t xml:space="preserve"> у примереном року од добијања рекламације не отклони захтеване недостатке.</w:t>
      </w:r>
    </w:p>
    <w:p w:rsidR="00766D89" w:rsidRPr="00523CD4" w:rsidRDefault="00766D89" w:rsidP="00766D89">
      <w:pPr>
        <w:jc w:val="both"/>
        <w:rPr>
          <w:b/>
          <w:lang w:val="ru-RU"/>
        </w:rPr>
      </w:pPr>
    </w:p>
    <w:p w:rsidR="00766D89" w:rsidRPr="00523CD4" w:rsidRDefault="00766D89" w:rsidP="00766D89">
      <w:pPr>
        <w:jc w:val="center"/>
        <w:rPr>
          <w:b/>
          <w:lang w:val="ru-RU"/>
        </w:rPr>
      </w:pPr>
      <w:r w:rsidRPr="00523CD4">
        <w:rPr>
          <w:b/>
          <w:lang w:val="ru-RU"/>
        </w:rPr>
        <w:t>Уговорна казна</w:t>
      </w:r>
    </w:p>
    <w:p w:rsidR="00766D89" w:rsidRPr="00523CD4" w:rsidRDefault="00766D89" w:rsidP="00766D89">
      <w:pPr>
        <w:jc w:val="both"/>
        <w:rPr>
          <w:b/>
          <w:lang w:val="ru-RU"/>
        </w:rPr>
      </w:pPr>
    </w:p>
    <w:p w:rsidR="00B3348C" w:rsidRPr="00523CD4" w:rsidRDefault="00766D89" w:rsidP="00766D89">
      <w:pPr>
        <w:jc w:val="center"/>
        <w:rPr>
          <w:b/>
          <w:lang w:val="ru-RU"/>
        </w:rPr>
      </w:pPr>
      <w:r w:rsidRPr="00523CD4">
        <w:rPr>
          <w:b/>
          <w:lang w:val="ru-RU"/>
        </w:rPr>
        <w:t xml:space="preserve">Члан </w:t>
      </w:r>
      <w:r>
        <w:rPr>
          <w:b/>
          <w:lang w:val="ru-RU"/>
        </w:rPr>
        <w:t>11</w:t>
      </w:r>
      <w:r w:rsidRPr="00523CD4">
        <w:rPr>
          <w:b/>
          <w:lang w:val="ru-RU"/>
        </w:rPr>
        <w:t>.</w:t>
      </w:r>
    </w:p>
    <w:p w:rsidR="00766D89" w:rsidRPr="00DC3B17" w:rsidRDefault="00766D89" w:rsidP="00766D89">
      <w:pPr>
        <w:jc w:val="both"/>
        <w:rPr>
          <w:lang w:val="ru-RU"/>
        </w:rPr>
      </w:pPr>
      <w:r w:rsidRPr="00523CD4">
        <w:rPr>
          <w:b/>
          <w:lang w:val="ru-RU"/>
        </w:rPr>
        <w:tab/>
      </w:r>
      <w:r w:rsidRPr="00DC3B17">
        <w:rPr>
          <w:lang w:val="ru-RU"/>
        </w:rPr>
        <w:t xml:space="preserve">У случају неоправданог кашњења </w:t>
      </w:r>
      <w:r>
        <w:rPr>
          <w:lang w:val="ru-RU"/>
        </w:rPr>
        <w:t>у погледу уговореног рока из члана 5</w:t>
      </w:r>
      <w:r w:rsidRPr="00F07C0E">
        <w:rPr>
          <w:lang w:val="ru-RU"/>
        </w:rPr>
        <w:t>.</w:t>
      </w:r>
      <w:r>
        <w:rPr>
          <w:lang w:val="ru-RU"/>
        </w:rPr>
        <w:t xml:space="preserve"> овог Уговора</w:t>
      </w:r>
      <w:r w:rsidRPr="00DC3B17">
        <w:rPr>
          <w:lang w:val="ru-RU"/>
        </w:rPr>
        <w:t xml:space="preserve">, </w:t>
      </w:r>
      <w:r>
        <w:rPr>
          <w:lang w:val="ru-RU"/>
        </w:rPr>
        <w:t xml:space="preserve">Испоручилац добра је </w:t>
      </w:r>
      <w:r w:rsidRPr="00DC3B17">
        <w:rPr>
          <w:lang w:val="ru-RU"/>
        </w:rPr>
        <w:t>дужан</w:t>
      </w:r>
      <w:r>
        <w:rPr>
          <w:lang w:val="ru-RU"/>
        </w:rPr>
        <w:t xml:space="preserve"> </w:t>
      </w:r>
      <w:r w:rsidRPr="00DC3B17">
        <w:rPr>
          <w:lang w:val="ru-RU"/>
        </w:rPr>
        <w:t xml:space="preserve"> да плати Наручиоцу</w:t>
      </w:r>
      <w:r>
        <w:rPr>
          <w:lang w:val="ru-RU"/>
        </w:rPr>
        <w:t xml:space="preserve"> добра</w:t>
      </w:r>
      <w:r w:rsidRPr="00DC3B17">
        <w:rPr>
          <w:lang w:val="ru-RU"/>
        </w:rPr>
        <w:t xml:space="preserve"> уговорну казну у висини </w:t>
      </w:r>
      <w:r w:rsidRPr="00F07C0E">
        <w:rPr>
          <w:lang w:val="ru-RU"/>
        </w:rPr>
        <w:t xml:space="preserve">1 </w:t>
      </w:r>
      <w:r w:rsidRPr="00DC3B17">
        <w:rPr>
          <w:lang w:val="ru-RU"/>
        </w:rPr>
        <w:t>% за сваки дан закашњења</w:t>
      </w:r>
      <w:r w:rsidRPr="00F07C0E">
        <w:rPr>
          <w:lang w:val="ru-RU"/>
        </w:rPr>
        <w:t>, с тим да укупан износ уговорне казне не може прећи изн</w:t>
      </w:r>
      <w:r>
        <w:rPr>
          <w:lang w:val="ru-RU"/>
        </w:rPr>
        <w:t>о</w:t>
      </w:r>
      <w:r w:rsidRPr="00F07C0E">
        <w:rPr>
          <w:lang w:val="ru-RU"/>
        </w:rPr>
        <w:t>с од укупне уговорене вредности</w:t>
      </w:r>
      <w:r w:rsidRPr="00DC3B17">
        <w:rPr>
          <w:lang w:val="ru-RU"/>
        </w:rPr>
        <w:t xml:space="preserve">. </w:t>
      </w:r>
    </w:p>
    <w:p w:rsidR="00766D89" w:rsidRPr="006F1015" w:rsidRDefault="00766D89" w:rsidP="00766D89">
      <w:pPr>
        <w:jc w:val="both"/>
        <w:rPr>
          <w:bCs/>
          <w:lang w:val="sr-Cyrl-CS"/>
        </w:rPr>
      </w:pPr>
      <w:r w:rsidRPr="00DC3B17">
        <w:rPr>
          <w:lang w:val="ru-RU"/>
        </w:rPr>
        <w:tab/>
        <w:t xml:space="preserve">Наплату уговорне казне Наручилац </w:t>
      </w:r>
      <w:r>
        <w:rPr>
          <w:lang w:val="ru-RU"/>
        </w:rPr>
        <w:t xml:space="preserve">добра </w:t>
      </w:r>
      <w:r w:rsidRPr="00DC3B17">
        <w:rPr>
          <w:lang w:val="ru-RU"/>
        </w:rPr>
        <w:t>ће извршити, без претходног пристанка Испоручиоца добра, умањењем фактурисаног износа.</w:t>
      </w:r>
      <w:r w:rsidRPr="00DC3B17">
        <w:rPr>
          <w:bCs/>
          <w:lang w:val="sr-Cyrl-CS"/>
        </w:rPr>
        <w:tab/>
      </w:r>
    </w:p>
    <w:p w:rsidR="00766D89" w:rsidRDefault="00766D89" w:rsidP="00766D89">
      <w:pPr>
        <w:jc w:val="center"/>
        <w:rPr>
          <w:b/>
          <w:lang w:val="ru-RU"/>
        </w:rPr>
      </w:pPr>
    </w:p>
    <w:p w:rsidR="00766D89" w:rsidRPr="00F45C68" w:rsidRDefault="00766D89" w:rsidP="00766D89">
      <w:pPr>
        <w:jc w:val="center"/>
        <w:rPr>
          <w:b/>
          <w:lang w:val="ru-RU"/>
        </w:rPr>
      </w:pPr>
      <w:r w:rsidRPr="00F45C68">
        <w:rPr>
          <w:b/>
          <w:lang w:val="ru-RU"/>
        </w:rPr>
        <w:t>Ступање на снагу</w:t>
      </w:r>
    </w:p>
    <w:p w:rsidR="00766D89" w:rsidRPr="00F45C68" w:rsidRDefault="00766D89" w:rsidP="00766D89">
      <w:pPr>
        <w:jc w:val="center"/>
        <w:rPr>
          <w:b/>
          <w:lang w:val="ru-RU"/>
        </w:rPr>
      </w:pPr>
    </w:p>
    <w:p w:rsidR="00B3348C" w:rsidRPr="00F45C68" w:rsidRDefault="00C84CB5" w:rsidP="00766D89">
      <w:pPr>
        <w:jc w:val="center"/>
        <w:rPr>
          <w:b/>
          <w:lang w:val="ru-RU"/>
        </w:rPr>
      </w:pPr>
      <w:r>
        <w:rPr>
          <w:b/>
          <w:lang w:val="ru-RU"/>
        </w:rPr>
        <w:t>Члан 12</w:t>
      </w:r>
      <w:r w:rsidR="00766D89" w:rsidRPr="00F45C68">
        <w:rPr>
          <w:b/>
          <w:lang w:val="ru-RU"/>
        </w:rPr>
        <w:t>.</w:t>
      </w:r>
    </w:p>
    <w:p w:rsidR="00766D89" w:rsidRPr="00F45C68" w:rsidRDefault="00766D89" w:rsidP="00766D89">
      <w:pPr>
        <w:jc w:val="both"/>
        <w:rPr>
          <w:lang w:val="ru-RU"/>
        </w:rPr>
      </w:pPr>
      <w:r w:rsidRPr="00F45C68">
        <w:rPr>
          <w:b/>
          <w:lang w:val="ru-RU"/>
        </w:rPr>
        <w:tab/>
      </w:r>
      <w:r w:rsidRPr="00F45C68">
        <w:rPr>
          <w:lang w:val="ru-RU"/>
        </w:rPr>
        <w:t>Овај уговор  ступа на снагу даном потписивања обе уговорне стране.</w:t>
      </w:r>
    </w:p>
    <w:p w:rsidR="00766D89" w:rsidRDefault="00766D89" w:rsidP="00766D89">
      <w:pPr>
        <w:jc w:val="both"/>
        <w:rPr>
          <w:lang w:val="ru-RU"/>
        </w:rPr>
      </w:pPr>
      <w:r w:rsidRPr="00F45C68">
        <w:rPr>
          <w:lang w:val="ru-RU"/>
        </w:rPr>
        <w:tab/>
        <w:t>Датумом закључења уговора сматраће се каснији датум потписа једне од уговорних страна уколико га не потпишу истовремено.</w:t>
      </w:r>
    </w:p>
    <w:p w:rsidR="00766D89" w:rsidRDefault="00766D89" w:rsidP="00766D89">
      <w:pPr>
        <w:jc w:val="both"/>
        <w:rPr>
          <w:lang w:val="ru-RU"/>
        </w:rPr>
      </w:pPr>
    </w:p>
    <w:p w:rsidR="00766D89" w:rsidRDefault="00766D89" w:rsidP="00766D89">
      <w:pPr>
        <w:jc w:val="center"/>
        <w:rPr>
          <w:b/>
          <w:lang w:val="ru-RU"/>
        </w:rPr>
      </w:pPr>
      <w:r w:rsidRPr="00F45C68">
        <w:rPr>
          <w:b/>
          <w:lang w:val="ru-RU"/>
        </w:rPr>
        <w:t>Прелазне и завршне одредбе</w:t>
      </w:r>
    </w:p>
    <w:p w:rsidR="00766D89" w:rsidRDefault="00766D89" w:rsidP="00766D89">
      <w:pPr>
        <w:jc w:val="center"/>
        <w:rPr>
          <w:b/>
          <w:lang w:val="ru-RU"/>
        </w:rPr>
      </w:pPr>
    </w:p>
    <w:p w:rsidR="00B3348C" w:rsidRPr="00F45C68" w:rsidRDefault="00766D89" w:rsidP="00766D89">
      <w:pPr>
        <w:jc w:val="center"/>
        <w:rPr>
          <w:b/>
          <w:lang w:val="ru-RU"/>
        </w:rPr>
      </w:pPr>
      <w:r w:rsidRPr="00F45C68">
        <w:rPr>
          <w:b/>
          <w:lang w:val="ru-RU"/>
        </w:rPr>
        <w:t>Члан 1</w:t>
      </w:r>
      <w:r w:rsidR="00C84CB5">
        <w:rPr>
          <w:b/>
          <w:lang w:val="ru-RU"/>
        </w:rPr>
        <w:t>3</w:t>
      </w:r>
      <w:r w:rsidRPr="00F45C68">
        <w:rPr>
          <w:b/>
          <w:lang w:val="ru-RU"/>
        </w:rPr>
        <w:t>.</w:t>
      </w:r>
    </w:p>
    <w:p w:rsidR="00766D89" w:rsidRPr="00F45C68" w:rsidRDefault="00766D89" w:rsidP="00766D89">
      <w:pPr>
        <w:ind w:firstLine="720"/>
        <w:jc w:val="both"/>
        <w:rPr>
          <w:lang w:val="ru-RU"/>
        </w:rPr>
      </w:pPr>
      <w:r w:rsidRPr="00F45C68">
        <w:rPr>
          <w:lang w:val="ru-RU"/>
        </w:rPr>
        <w:t>Уговор може престати у следећим случајевима:</w:t>
      </w:r>
    </w:p>
    <w:p w:rsidR="00766D89" w:rsidRPr="00F45C68" w:rsidRDefault="00766D89" w:rsidP="00766D89">
      <w:pPr>
        <w:jc w:val="both"/>
        <w:rPr>
          <w:lang w:val="ru-RU"/>
        </w:rPr>
      </w:pPr>
      <w:r w:rsidRPr="00F45C68">
        <w:rPr>
          <w:lang w:val="ru-RU"/>
        </w:rPr>
        <w:t>-</w:t>
      </w:r>
      <w:r w:rsidRPr="00F45C68">
        <w:rPr>
          <w:lang w:val="ru-RU"/>
        </w:rPr>
        <w:tab/>
        <w:t>споразумом између уговорних страна,</w:t>
      </w:r>
    </w:p>
    <w:p w:rsidR="00766D89" w:rsidRPr="00F45C68" w:rsidRDefault="00766D89" w:rsidP="00766D89">
      <w:pPr>
        <w:jc w:val="both"/>
        <w:rPr>
          <w:lang w:val="ru-RU"/>
        </w:rPr>
      </w:pPr>
      <w:r w:rsidRPr="00F45C68">
        <w:rPr>
          <w:lang w:val="ru-RU"/>
        </w:rPr>
        <w:t>-</w:t>
      </w:r>
      <w:r w:rsidRPr="00F45C68">
        <w:rPr>
          <w:lang w:val="ru-RU"/>
        </w:rPr>
        <w:tab/>
        <w:t>једностр</w:t>
      </w:r>
      <w:r w:rsidR="002628EA">
        <w:rPr>
          <w:lang w:val="ru-RU"/>
        </w:rPr>
        <w:t>аном изјавом воље.</w:t>
      </w:r>
    </w:p>
    <w:p w:rsidR="00766D89" w:rsidRPr="00F45C68" w:rsidRDefault="00766D89" w:rsidP="00766D89">
      <w:pPr>
        <w:ind w:firstLine="720"/>
        <w:jc w:val="both"/>
        <w:rPr>
          <w:lang w:val="ru-RU"/>
        </w:rPr>
      </w:pPr>
      <w:r w:rsidRPr="00F45C68">
        <w:rPr>
          <w:lang w:val="ru-RU"/>
        </w:rPr>
        <w:lastRenderedPageBreak/>
        <w:t xml:space="preserve">Наручилац </w:t>
      </w:r>
      <w:r>
        <w:rPr>
          <w:lang w:val="ru-RU"/>
        </w:rPr>
        <w:t xml:space="preserve">добра </w:t>
      </w:r>
      <w:r w:rsidRPr="00F45C68">
        <w:rPr>
          <w:lang w:val="ru-RU"/>
        </w:rPr>
        <w:t>има право да једнострано раскине уговор ако И</w:t>
      </w:r>
      <w:r>
        <w:rPr>
          <w:lang w:val="ru-RU"/>
        </w:rPr>
        <w:t>споручи</w:t>
      </w:r>
      <w:r w:rsidR="00210A39">
        <w:rPr>
          <w:lang w:val="ru-RU"/>
        </w:rPr>
        <w:t>л</w:t>
      </w:r>
      <w:r>
        <w:rPr>
          <w:lang w:val="ru-RU"/>
        </w:rPr>
        <w:t>ац добра</w:t>
      </w:r>
      <w:r w:rsidRPr="00F45C68">
        <w:rPr>
          <w:lang w:val="ru-RU"/>
        </w:rPr>
        <w:t xml:space="preserve">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w:t>
      </w:r>
    </w:p>
    <w:p w:rsidR="00766D89" w:rsidRPr="00F45C68" w:rsidRDefault="00766D89" w:rsidP="00766D89">
      <w:pPr>
        <w:jc w:val="both"/>
        <w:rPr>
          <w:lang w:val="ru-RU"/>
        </w:rPr>
      </w:pPr>
    </w:p>
    <w:p w:rsidR="00B3348C" w:rsidRPr="001F6FB4" w:rsidRDefault="00766D89" w:rsidP="00766D89">
      <w:pPr>
        <w:jc w:val="center"/>
        <w:rPr>
          <w:b/>
          <w:lang w:val="ru-RU"/>
        </w:rPr>
      </w:pPr>
      <w:r w:rsidRPr="001F6FB4">
        <w:rPr>
          <w:b/>
          <w:lang w:val="ru-RU"/>
        </w:rPr>
        <w:t>Члан 1</w:t>
      </w:r>
      <w:r w:rsidR="00C84CB5">
        <w:rPr>
          <w:b/>
          <w:lang w:val="ru-RU"/>
        </w:rPr>
        <w:t>4</w:t>
      </w:r>
      <w:r w:rsidRPr="001F6FB4">
        <w:rPr>
          <w:b/>
          <w:lang w:val="ru-RU"/>
        </w:rPr>
        <w:t>.</w:t>
      </w:r>
    </w:p>
    <w:p w:rsidR="00766D89" w:rsidRPr="001F6FB4" w:rsidRDefault="00766D89" w:rsidP="00766D89">
      <w:pPr>
        <w:jc w:val="both"/>
        <w:rPr>
          <w:bCs/>
          <w:color w:val="FF0000"/>
          <w:lang w:val="ru-RU"/>
        </w:rPr>
      </w:pPr>
      <w:r w:rsidRPr="001F6FB4">
        <w:rPr>
          <w:lang w:val="ru-RU"/>
        </w:rPr>
        <w:tab/>
        <w:t xml:space="preserve">На питања која </w:t>
      </w:r>
      <w:r w:rsidRPr="001F6FB4">
        <w:rPr>
          <w:bCs/>
          <w:lang w:val="ru-RU"/>
        </w:rPr>
        <w:t>овим уговором нису посебно утврђена,</w:t>
      </w:r>
      <w:r w:rsidRPr="001F6FB4">
        <w:rPr>
          <w:bCs/>
          <w:color w:val="FF0000"/>
          <w:lang w:val="ru-RU"/>
        </w:rPr>
        <w:t xml:space="preserve"> </w:t>
      </w:r>
      <w:r w:rsidRPr="001F6FB4">
        <w:rPr>
          <w:bCs/>
          <w:lang w:val="ru-RU"/>
        </w:rPr>
        <w:t>примењују се одговарајуће одредбе Закона о облигационим односима.</w:t>
      </w:r>
      <w:r w:rsidRPr="001F6FB4">
        <w:rPr>
          <w:bCs/>
          <w:color w:val="FF0000"/>
          <w:lang w:val="ru-RU"/>
        </w:rPr>
        <w:t xml:space="preserve"> </w:t>
      </w:r>
    </w:p>
    <w:p w:rsidR="00663263" w:rsidRDefault="00663263" w:rsidP="002628EA">
      <w:pPr>
        <w:rPr>
          <w:b/>
          <w:lang w:val="ru-RU"/>
        </w:rPr>
      </w:pPr>
    </w:p>
    <w:p w:rsidR="00766D89" w:rsidRPr="001F6FB4" w:rsidRDefault="00766D89" w:rsidP="00766D89">
      <w:pPr>
        <w:jc w:val="center"/>
        <w:rPr>
          <w:b/>
          <w:lang w:val="ru-RU"/>
        </w:rPr>
      </w:pPr>
      <w:r w:rsidRPr="001F6FB4">
        <w:rPr>
          <w:b/>
          <w:lang w:val="ru-RU"/>
        </w:rPr>
        <w:t>Решавање спорова</w:t>
      </w:r>
    </w:p>
    <w:p w:rsidR="00766D89" w:rsidRPr="001F6FB4" w:rsidRDefault="00766D89" w:rsidP="00766D89">
      <w:pPr>
        <w:jc w:val="center"/>
        <w:rPr>
          <w:b/>
          <w:lang w:val="ru-RU"/>
        </w:rPr>
      </w:pPr>
    </w:p>
    <w:p w:rsidR="00766D89" w:rsidRPr="001F6FB4" w:rsidRDefault="00766D89" w:rsidP="00766D89">
      <w:pPr>
        <w:jc w:val="center"/>
        <w:rPr>
          <w:b/>
          <w:lang w:val="ru-RU"/>
        </w:rPr>
      </w:pPr>
      <w:r w:rsidRPr="001F6FB4">
        <w:rPr>
          <w:b/>
          <w:lang w:val="ru-RU"/>
        </w:rPr>
        <w:t xml:space="preserve">Члан </w:t>
      </w:r>
      <w:r w:rsidR="00C84CB5">
        <w:rPr>
          <w:b/>
          <w:lang w:val="ru-RU"/>
        </w:rPr>
        <w:t>15</w:t>
      </w:r>
      <w:r w:rsidRPr="001F6FB4">
        <w:rPr>
          <w:b/>
          <w:lang w:val="ru-RU"/>
        </w:rPr>
        <w:t>.</w:t>
      </w:r>
    </w:p>
    <w:p w:rsidR="00766D89" w:rsidRPr="009B1690" w:rsidRDefault="00766D89" w:rsidP="00766D89">
      <w:pPr>
        <w:jc w:val="both"/>
        <w:rPr>
          <w:bCs/>
          <w:lang w:val="ru-RU"/>
        </w:rPr>
      </w:pPr>
      <w:r w:rsidRPr="001F6FB4">
        <w:rPr>
          <w:lang w:val="ru-RU"/>
        </w:rPr>
        <w:tab/>
      </w:r>
      <w:r w:rsidRPr="001F6FB4">
        <w:rPr>
          <w:bCs/>
          <w:lang w:val="ru-RU"/>
        </w:rPr>
        <w:t xml:space="preserve">Све евентуалне спорове уговорне стране ће решавати споразумно. Уколико до споразума не дође, уговара се надлежност </w:t>
      </w:r>
      <w:r>
        <w:rPr>
          <w:bCs/>
          <w:lang w:val="ru-RU"/>
        </w:rPr>
        <w:t xml:space="preserve">месно и стварно надлежног суда </w:t>
      </w:r>
      <w:r w:rsidR="00566397">
        <w:rPr>
          <w:bCs/>
          <w:lang w:val="ru-RU"/>
        </w:rPr>
        <w:t>по месту седишта Наручиоца.</w:t>
      </w:r>
    </w:p>
    <w:p w:rsidR="00766D89" w:rsidRDefault="00766D89" w:rsidP="00766D89">
      <w:pPr>
        <w:jc w:val="center"/>
        <w:rPr>
          <w:b/>
          <w:bCs/>
          <w:lang w:val="ru-RU"/>
        </w:rPr>
      </w:pPr>
      <w:r>
        <w:rPr>
          <w:b/>
          <w:bCs/>
          <w:lang w:val="ru-RU"/>
        </w:rPr>
        <w:t>Измена уговора</w:t>
      </w:r>
    </w:p>
    <w:p w:rsidR="00766D89" w:rsidRDefault="00766D89" w:rsidP="00766D89">
      <w:pPr>
        <w:jc w:val="center"/>
        <w:rPr>
          <w:b/>
          <w:bCs/>
          <w:lang w:val="ru-RU"/>
        </w:rPr>
      </w:pPr>
    </w:p>
    <w:p w:rsidR="00B3348C" w:rsidRPr="005B398B" w:rsidRDefault="00766D89" w:rsidP="00766D89">
      <w:pPr>
        <w:jc w:val="center"/>
        <w:rPr>
          <w:b/>
          <w:bCs/>
          <w:lang w:val="ru-RU"/>
        </w:rPr>
      </w:pPr>
      <w:r w:rsidRPr="005B398B">
        <w:rPr>
          <w:b/>
          <w:bCs/>
          <w:lang w:val="ru-RU"/>
        </w:rPr>
        <w:t xml:space="preserve">Члан </w:t>
      </w:r>
      <w:r w:rsidR="00C84CB5">
        <w:rPr>
          <w:b/>
          <w:bCs/>
          <w:lang w:val="ru-RU"/>
        </w:rPr>
        <w:t>16</w:t>
      </w:r>
      <w:r w:rsidRPr="005B398B">
        <w:rPr>
          <w:b/>
          <w:bCs/>
          <w:lang w:val="ru-RU"/>
        </w:rPr>
        <w:t>.</w:t>
      </w:r>
    </w:p>
    <w:p w:rsidR="00766D89" w:rsidRDefault="00766D89" w:rsidP="00766D89">
      <w:pPr>
        <w:ind w:firstLine="720"/>
        <w:jc w:val="both"/>
        <w:rPr>
          <w:bCs/>
          <w:lang w:val="ru-RU"/>
        </w:rPr>
      </w:pPr>
      <w:r w:rsidRPr="005B398B">
        <w:rPr>
          <w:bCs/>
          <w:lang w:val="ru-RU"/>
        </w:rPr>
        <w:t>Измене овог уговора врше се само у писаној форми, путем анекса, уз претходну обострану сагласност уговорних страна.</w:t>
      </w:r>
    </w:p>
    <w:p w:rsidR="00766D89" w:rsidRPr="005B398B" w:rsidRDefault="00766D89" w:rsidP="00766D89">
      <w:pPr>
        <w:jc w:val="both"/>
        <w:rPr>
          <w:bCs/>
          <w:lang w:val="ru-RU"/>
        </w:rPr>
      </w:pPr>
    </w:p>
    <w:p w:rsidR="00766D89" w:rsidRPr="005B398B" w:rsidRDefault="00766D89" w:rsidP="00766D89">
      <w:pPr>
        <w:jc w:val="center"/>
        <w:rPr>
          <w:b/>
          <w:bCs/>
          <w:lang w:val="ru-RU"/>
        </w:rPr>
      </w:pPr>
      <w:r w:rsidRPr="005B398B">
        <w:rPr>
          <w:b/>
          <w:bCs/>
          <w:lang w:val="ru-RU"/>
        </w:rPr>
        <w:t>Број примерака уговора</w:t>
      </w:r>
    </w:p>
    <w:p w:rsidR="00766D89" w:rsidRPr="005B398B" w:rsidRDefault="00766D89" w:rsidP="00766D89">
      <w:pPr>
        <w:jc w:val="both"/>
        <w:rPr>
          <w:bCs/>
          <w:lang w:val="ru-RU"/>
        </w:rPr>
      </w:pPr>
    </w:p>
    <w:p w:rsidR="00B3348C" w:rsidRPr="001F6FB4" w:rsidRDefault="00766D89" w:rsidP="00766D89">
      <w:pPr>
        <w:jc w:val="center"/>
        <w:rPr>
          <w:b/>
          <w:lang w:val="ru-RU"/>
        </w:rPr>
      </w:pPr>
      <w:r w:rsidRPr="001F6FB4">
        <w:rPr>
          <w:b/>
          <w:lang w:val="ru-RU"/>
        </w:rPr>
        <w:t xml:space="preserve">Члан </w:t>
      </w:r>
      <w:r w:rsidR="00C84CB5">
        <w:rPr>
          <w:b/>
          <w:lang w:val="ru-RU"/>
        </w:rPr>
        <w:t>16</w:t>
      </w:r>
      <w:r w:rsidRPr="001F6FB4">
        <w:rPr>
          <w:b/>
          <w:lang w:val="ru-RU"/>
        </w:rPr>
        <w:t>.</w:t>
      </w:r>
    </w:p>
    <w:p w:rsidR="00766D89" w:rsidRDefault="00766D89" w:rsidP="00766D89">
      <w:pPr>
        <w:ind w:firstLine="720"/>
        <w:jc w:val="both"/>
        <w:rPr>
          <w:bCs/>
          <w:lang w:val="ru-RU"/>
        </w:rPr>
      </w:pPr>
      <w:r w:rsidRPr="001F6FB4">
        <w:rPr>
          <w:bCs/>
          <w:lang w:val="ru-RU"/>
        </w:rPr>
        <w:t>Овај уговор сачињен је у 4 (четири) истоветна</w:t>
      </w:r>
      <w:r w:rsidRPr="001F6FB4">
        <w:rPr>
          <w:lang w:val="ru-RU"/>
        </w:rPr>
        <w:t xml:space="preserve"> </w:t>
      </w:r>
      <w:r w:rsidRPr="001F6FB4">
        <w:rPr>
          <w:bCs/>
          <w:lang w:val="ru-RU"/>
        </w:rPr>
        <w:t>примерка, од којих по 2 (два) задржава свака уговорна страна.</w:t>
      </w:r>
    </w:p>
    <w:p w:rsidR="00766D89" w:rsidRPr="001F6FB4" w:rsidRDefault="00766D89" w:rsidP="00766D89">
      <w:pPr>
        <w:ind w:firstLine="720"/>
        <w:jc w:val="both"/>
        <w:rPr>
          <w:bCs/>
          <w:lang w:val="ru-RU"/>
        </w:rPr>
      </w:pPr>
      <w:r>
        <w:rPr>
          <w:bCs/>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66D89" w:rsidRPr="001F6FB4" w:rsidRDefault="00766D89" w:rsidP="00766D89">
      <w:pPr>
        <w:jc w:val="center"/>
        <w:rPr>
          <w:b/>
          <w:lang w:val="ru-RU"/>
        </w:rPr>
      </w:pPr>
    </w:p>
    <w:p w:rsidR="00766D89" w:rsidRPr="001F6FB4" w:rsidRDefault="00766D89" w:rsidP="00766D89">
      <w:pPr>
        <w:rPr>
          <w:bCs/>
          <w:lang w:val="ru-RU"/>
        </w:rPr>
      </w:pPr>
    </w:p>
    <w:p w:rsidR="00766D89" w:rsidRDefault="00766D89" w:rsidP="00210A39">
      <w:pPr>
        <w:rPr>
          <w:rFonts w:eastAsia="Arial Unicode MS"/>
          <w:b/>
          <w:kern w:val="1"/>
          <w:lang w:val="sr-Cyrl-CS"/>
        </w:rPr>
      </w:pPr>
    </w:p>
    <w:p w:rsidR="00210A39" w:rsidRPr="00663263" w:rsidRDefault="00663263" w:rsidP="00210A39">
      <w:pPr>
        <w:rPr>
          <w:rFonts w:eastAsia="Arial Unicode MS"/>
          <w:kern w:val="1"/>
          <w:lang w:val="sr-Cyrl-CS"/>
        </w:rPr>
      </w:pPr>
      <w:r>
        <w:rPr>
          <w:rFonts w:eastAsia="Arial Unicode MS"/>
          <w:kern w:val="1"/>
          <w:lang w:val="sr-Cyrl-CS"/>
        </w:rPr>
        <w:t xml:space="preserve">   За И</w:t>
      </w:r>
      <w:r w:rsidR="00210A39" w:rsidRPr="00663263">
        <w:rPr>
          <w:rFonts w:eastAsia="Arial Unicode MS"/>
          <w:kern w:val="1"/>
          <w:lang w:val="sr-Cyrl-CS"/>
        </w:rPr>
        <w:t xml:space="preserve">споручиоца добра                              </w:t>
      </w:r>
      <w:r>
        <w:rPr>
          <w:rFonts w:eastAsia="Arial Unicode MS"/>
          <w:kern w:val="1"/>
          <w:lang w:val="sr-Cyrl-CS"/>
        </w:rPr>
        <w:t xml:space="preserve">                            За Н</w:t>
      </w:r>
      <w:r w:rsidR="00210A39" w:rsidRPr="00663263">
        <w:rPr>
          <w:rFonts w:eastAsia="Arial Unicode MS"/>
          <w:kern w:val="1"/>
          <w:lang w:val="sr-Cyrl-CS"/>
        </w:rPr>
        <w:t>аручиоца добра</w:t>
      </w:r>
    </w:p>
    <w:p w:rsidR="00210A39" w:rsidRPr="00663263" w:rsidRDefault="00210A39" w:rsidP="00210A39">
      <w:pPr>
        <w:rPr>
          <w:rFonts w:eastAsia="Arial Unicode MS"/>
          <w:kern w:val="1"/>
          <w:lang w:val="sr-Cyrl-CS"/>
        </w:rPr>
      </w:pPr>
    </w:p>
    <w:p w:rsidR="00210A39" w:rsidRPr="00663263" w:rsidRDefault="00210A39" w:rsidP="00210A39">
      <w:pPr>
        <w:rPr>
          <w:rFonts w:eastAsia="Arial Unicode MS"/>
          <w:kern w:val="1"/>
          <w:lang w:val="sr-Cyrl-CS"/>
        </w:rPr>
      </w:pPr>
      <w:r w:rsidRPr="00663263">
        <w:rPr>
          <w:rFonts w:eastAsia="Arial Unicode MS"/>
          <w:kern w:val="1"/>
          <w:lang w:val="sr-Cyrl-CS"/>
        </w:rPr>
        <w:t>________________________                                        ______________________________</w:t>
      </w:r>
    </w:p>
    <w:p w:rsidR="00210A39" w:rsidRPr="00663263" w:rsidRDefault="00210A39" w:rsidP="00210A39">
      <w:pPr>
        <w:rPr>
          <w:lang w:val="sr-Cyrl-CS"/>
        </w:rPr>
      </w:pPr>
      <w:r w:rsidRPr="00663263">
        <w:rPr>
          <w:rFonts w:eastAsia="Arial Unicode MS"/>
          <w:kern w:val="1"/>
          <w:lang w:val="sr-Cyrl-CS"/>
        </w:rPr>
        <w:t xml:space="preserve">                                                      </w:t>
      </w:r>
      <w:r w:rsidR="00663263" w:rsidRPr="00663263">
        <w:rPr>
          <w:rFonts w:eastAsia="Arial Unicode MS"/>
          <w:kern w:val="1"/>
          <w:lang w:val="sr-Cyrl-CS"/>
        </w:rPr>
        <w:t xml:space="preserve">                              </w:t>
      </w:r>
      <w:r w:rsidRPr="00663263">
        <w:rPr>
          <w:rFonts w:eastAsia="Arial Unicode MS"/>
          <w:kern w:val="1"/>
          <w:lang w:val="sr-Cyrl-CS"/>
        </w:rPr>
        <w:t xml:space="preserve"> Дипл.правник Недељко Вученовић</w:t>
      </w:r>
    </w:p>
    <w:p w:rsidR="00766D89" w:rsidRPr="00663263"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9E32BE" w:rsidRDefault="009E32BE" w:rsidP="00766D89">
      <w:pPr>
        <w:jc w:val="center"/>
        <w:rPr>
          <w:lang w:val="sr-Cyrl-CS"/>
        </w:rPr>
      </w:pPr>
    </w:p>
    <w:p w:rsidR="009E32BE" w:rsidRDefault="009E32BE"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766D89" w:rsidRDefault="00766D89"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B3348C" w:rsidRDefault="00B3348C" w:rsidP="00766D89">
      <w:pPr>
        <w:jc w:val="center"/>
        <w:rPr>
          <w:lang w:val="sr-Cyrl-CS"/>
        </w:rPr>
      </w:pPr>
    </w:p>
    <w:p w:rsidR="00766D89" w:rsidRDefault="00766D89" w:rsidP="00766D89">
      <w:pPr>
        <w:jc w:val="both"/>
        <w:rPr>
          <w:lang w:val="sr-Cyrl-CS"/>
        </w:rPr>
      </w:pPr>
    </w:p>
    <w:p w:rsidR="002628EA" w:rsidRPr="002050CD" w:rsidRDefault="002628EA" w:rsidP="00766D89">
      <w:pPr>
        <w:jc w:val="both"/>
        <w:rPr>
          <w:rFonts w:eastAsia="Arial Unicode MS"/>
          <w:b/>
          <w:kern w:val="1"/>
          <w:highlight w:val="yellow"/>
          <w:lang w:val="sr-Cyrl-CS"/>
        </w:rPr>
      </w:pPr>
    </w:p>
    <w:p w:rsidR="00766D89" w:rsidRPr="001F6FB4" w:rsidRDefault="00766D89" w:rsidP="00766D89">
      <w:pPr>
        <w:jc w:val="both"/>
        <w:rPr>
          <w:rFonts w:eastAsia="Arial Unicode MS"/>
          <w:b/>
          <w:kern w:val="1"/>
          <w:highlight w:val="yellow"/>
          <w:lang w:val="sr-Cyrl-CS"/>
        </w:rPr>
      </w:pPr>
    </w:p>
    <w:p w:rsidR="00766D89" w:rsidRPr="001F6FB4" w:rsidRDefault="00766D89" w:rsidP="00766D89">
      <w:pPr>
        <w:ind w:firstLine="708"/>
        <w:jc w:val="both"/>
        <w:rPr>
          <w:b/>
          <w:u w:val="single"/>
          <w:lang w:val="sr-Cyrl-CS"/>
        </w:rPr>
      </w:pPr>
      <w:r>
        <w:rPr>
          <w:b/>
          <w:u w:val="single"/>
          <w:lang w:val="sr-Cyrl-CS"/>
        </w:rPr>
        <w:lastRenderedPageBreak/>
        <w:t>8</w:t>
      </w:r>
      <w:r w:rsidRPr="001F6FB4">
        <w:rPr>
          <w:b/>
          <w:u w:val="single"/>
          <w:lang w:val="sr-Cyrl-CS"/>
        </w:rPr>
        <w:t>.УПУТСТВО ПОНУЂАЧИМА КАКО ДА САЧИНЕ ПОНУДУ</w:t>
      </w:r>
    </w:p>
    <w:p w:rsidR="00766D89" w:rsidRPr="001F6FB4" w:rsidRDefault="00766D89" w:rsidP="00766D89">
      <w:pPr>
        <w:ind w:firstLine="720"/>
        <w:jc w:val="both"/>
        <w:rPr>
          <w:b/>
          <w:lang w:val="sr-Cyrl-CS"/>
        </w:rPr>
      </w:pPr>
    </w:p>
    <w:p w:rsidR="00766D89" w:rsidRPr="001F6FB4" w:rsidRDefault="00766D89" w:rsidP="00766D89">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766D89" w:rsidRPr="001F6FB4" w:rsidRDefault="00766D89" w:rsidP="00766D89">
      <w:pPr>
        <w:jc w:val="both"/>
        <w:rPr>
          <w:b/>
          <w:bCs/>
          <w:lang w:val="sr-Cyrl-CS"/>
        </w:rPr>
      </w:pPr>
    </w:p>
    <w:p w:rsidR="00766D89" w:rsidRPr="001F6FB4" w:rsidRDefault="00766D89" w:rsidP="00766D89">
      <w:pPr>
        <w:jc w:val="both"/>
        <w:rPr>
          <w:rFonts w:eastAsia="TimesNewRomanPSMT"/>
          <w:bCs/>
          <w:color w:val="FF0000"/>
          <w:lang w:val="sr-Cyrl-CS"/>
        </w:rPr>
      </w:pPr>
    </w:p>
    <w:p w:rsidR="00766D89" w:rsidRPr="001F6FB4" w:rsidRDefault="00766D89" w:rsidP="00766D89">
      <w:pPr>
        <w:pStyle w:val="ListParagraph"/>
        <w:numPr>
          <w:ilvl w:val="0"/>
          <w:numId w:val="7"/>
        </w:numPr>
        <w:rPr>
          <w:rFonts w:ascii="Times New Roman" w:hAnsi="Times New Roman"/>
          <w:b/>
          <w:bCs/>
          <w:i/>
          <w:iCs/>
          <w:szCs w:val="24"/>
          <w:lang w:val="sr-Cyrl-CS"/>
        </w:rPr>
      </w:pPr>
      <w:r w:rsidRPr="001F6FB4">
        <w:rPr>
          <w:rFonts w:ascii="Times New Roman" w:hAnsi="Times New Roman"/>
          <w:b/>
          <w:bCs/>
          <w:i/>
          <w:iCs/>
          <w:szCs w:val="24"/>
          <w:lang w:val="sr-Cyrl-CS"/>
        </w:rPr>
        <w:t>ПОДАЦИ О ЈЕЗИКУ НА КОЈЕМ ПОНУДА МОРА ДА БУДЕ САСТАВЉЕНА</w:t>
      </w:r>
    </w:p>
    <w:p w:rsidR="00766D89" w:rsidRPr="001F6FB4" w:rsidRDefault="00766D89" w:rsidP="00766D89">
      <w:pPr>
        <w:ind w:firstLine="720"/>
        <w:jc w:val="both"/>
        <w:rPr>
          <w:b/>
          <w:bCs/>
          <w:i/>
          <w:iCs/>
          <w:lang w:val="sr-Cyrl-CS"/>
        </w:rPr>
      </w:pPr>
      <w:r w:rsidRPr="001F6FB4">
        <w:rPr>
          <w:lang w:val="sr-Cyrl-CS"/>
        </w:rPr>
        <w:t>Понуђач подноси понуду на српском језику.</w:t>
      </w:r>
    </w:p>
    <w:p w:rsidR="00766D89" w:rsidRDefault="00766D89" w:rsidP="00766D89">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766D89" w:rsidRPr="007A2447" w:rsidRDefault="00766D89" w:rsidP="00766D89">
      <w:pPr>
        <w:ind w:firstLine="720"/>
        <w:rPr>
          <w:lang w:val="sr-Cyrl-CS"/>
        </w:rPr>
      </w:pPr>
    </w:p>
    <w:p w:rsidR="00766D89" w:rsidRPr="001F6FB4" w:rsidRDefault="00766D89" w:rsidP="00766D89">
      <w:pPr>
        <w:pStyle w:val="ListParagraph"/>
        <w:numPr>
          <w:ilvl w:val="0"/>
          <w:numId w:val="7"/>
        </w:numPr>
        <w:suppressAutoHyphens/>
        <w:spacing w:line="100" w:lineRule="atLeast"/>
        <w:jc w:val="both"/>
        <w:rPr>
          <w:rFonts w:ascii="Times New Roman" w:hAnsi="Times New Roman"/>
          <w:b/>
          <w:bCs/>
          <w:i/>
          <w:iCs/>
          <w:szCs w:val="24"/>
        </w:rPr>
      </w:pPr>
      <w:r w:rsidRPr="001F6FB4">
        <w:rPr>
          <w:rFonts w:ascii="Times New Roman" w:hAnsi="Times New Roman"/>
          <w:b/>
          <w:bCs/>
          <w:i/>
          <w:iCs/>
          <w:szCs w:val="24"/>
        </w:rPr>
        <w:t>НАЧИН ПОДНОШЕЊА ПОНУДЕ</w:t>
      </w:r>
    </w:p>
    <w:p w:rsidR="00766D89" w:rsidRPr="001F6FB4" w:rsidRDefault="00766D89" w:rsidP="00766D89">
      <w:pPr>
        <w:ind w:firstLine="720"/>
        <w:jc w:val="both"/>
        <w:rPr>
          <w:lang w:val="sr-Cyrl-CS"/>
        </w:rPr>
      </w:pPr>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6D89" w:rsidRPr="001F6FB4" w:rsidRDefault="00766D89" w:rsidP="00766D89">
      <w:pPr>
        <w:jc w:val="both"/>
        <w:rPr>
          <w:lang w:val="sr-Cyrl-CS"/>
        </w:rPr>
      </w:pPr>
      <w:r w:rsidRPr="001F6FB4">
        <w:rPr>
          <w:lang w:val="sr-Cyrl-CS"/>
        </w:rPr>
        <w:t>Ако понуђач има седиште у другој држави:</w:t>
      </w:r>
    </w:p>
    <w:p w:rsidR="00766D89" w:rsidRPr="001F6FB4" w:rsidRDefault="00766D89" w:rsidP="00766D89">
      <w:pPr>
        <w:numPr>
          <w:ilvl w:val="0"/>
          <w:numId w:val="5"/>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66D89" w:rsidRPr="001F6FB4" w:rsidRDefault="00766D89" w:rsidP="00766D89">
      <w:pPr>
        <w:numPr>
          <w:ilvl w:val="0"/>
          <w:numId w:val="5"/>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66D89" w:rsidRPr="001F6FB4" w:rsidRDefault="00766D89" w:rsidP="00766D89">
      <w:pPr>
        <w:numPr>
          <w:ilvl w:val="0"/>
          <w:numId w:val="5"/>
        </w:numPr>
        <w:suppressAutoHyphens/>
        <w:spacing w:after="200" w:line="100" w:lineRule="atLeast"/>
        <w:jc w:val="both"/>
        <w:rPr>
          <w:lang w:val="sr-Cyrl-CS"/>
        </w:rPr>
      </w:pPr>
      <w:r w:rsidRPr="001F6FB4">
        <w:rPr>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6D89" w:rsidRPr="001F6FB4" w:rsidRDefault="00766D89" w:rsidP="00766D89">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6D89" w:rsidRPr="001F6FB4" w:rsidRDefault="00766D89" w:rsidP="00766D89">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 xml:space="preserve">АКО ПОНУЂАЧ ПОДНОСИ ПОНУДУ САМОСТАЛНО </w:t>
      </w:r>
      <w:r w:rsidRPr="001F6FB4">
        <w:rPr>
          <w:rFonts w:ascii="Times New Roman" w:hAnsi="Times New Roman"/>
          <w:szCs w:val="24"/>
          <w:lang w:val="sr-Cyrl-CS"/>
        </w:rPr>
        <w:t>овлашћено лице понуђача потписује и оверава печатом све обрасце.</w:t>
      </w:r>
    </w:p>
    <w:p w:rsidR="00766D89" w:rsidRPr="001F6FB4" w:rsidRDefault="00766D89" w:rsidP="00766D89">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АКО ПОНУЂАЧ ПОДНОСИ ПОНУДУ СА ПОДИЗВОЂАЧЕМ</w:t>
      </w:r>
      <w:r w:rsidRPr="001F6FB4">
        <w:rPr>
          <w:rFonts w:ascii="Times New Roman" w:hAnsi="Times New Roman"/>
          <w:szCs w:val="24"/>
          <w:lang w:val="sr-Cyrl-CS"/>
        </w:rPr>
        <w:t xml:space="preserve"> овлашћено лице понуђача потписује и оверава печатом све обрасце.</w:t>
      </w:r>
    </w:p>
    <w:p w:rsidR="00766D89" w:rsidRPr="001F6FB4" w:rsidRDefault="00766D89" w:rsidP="00663263">
      <w:pPr>
        <w:pStyle w:val="ListParagraph"/>
        <w:numPr>
          <w:ilvl w:val="0"/>
          <w:numId w:val="5"/>
        </w:numPr>
        <w:suppressAutoHyphens/>
        <w:spacing w:line="100" w:lineRule="atLeast"/>
        <w:ind w:left="0" w:firstLine="360"/>
        <w:jc w:val="both"/>
        <w:rPr>
          <w:rFonts w:ascii="Times New Roman" w:hAnsi="Times New Roman"/>
          <w:szCs w:val="24"/>
          <w:lang w:val="sr-Cyrl-CS"/>
        </w:rPr>
      </w:pPr>
      <w:r w:rsidRPr="001F6FB4">
        <w:rPr>
          <w:rFonts w:ascii="Times New Roman" w:hAnsi="Times New Roman"/>
          <w:b/>
          <w:szCs w:val="24"/>
          <w:lang w:val="sr-Cyrl-CS"/>
        </w:rPr>
        <w:t>АКО ПОНУДУ ПОДНОСИ ГРУПА ПОНУЂАЧА – ЗАЈЕДНИЧКА ПОНУДА</w:t>
      </w:r>
      <w:r w:rsidRPr="001F6FB4">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w:t>
      </w:r>
      <w:r w:rsidR="00F761A1">
        <w:rPr>
          <w:rFonts w:ascii="Times New Roman" w:hAnsi="Times New Roman"/>
          <w:szCs w:val="24"/>
          <w:lang w:val="sr-Cyrl-CS"/>
        </w:rPr>
        <w:t>чини саставни део заједничке по</w:t>
      </w:r>
      <w:r w:rsidRPr="001F6FB4">
        <w:rPr>
          <w:rFonts w:ascii="Times New Roman" w:hAnsi="Times New Roman"/>
          <w:szCs w:val="24"/>
          <w:lang w:val="sr-Cyrl-CS"/>
        </w:rPr>
        <w:t>нуде сходно члану 81. ЗЈН, како је то и објашњено у овом делу Конкурсне документације</w:t>
      </w:r>
    </w:p>
    <w:p w:rsidR="00766D89" w:rsidRPr="001F6FB4" w:rsidRDefault="00663263" w:rsidP="00663263">
      <w:pPr>
        <w:pStyle w:val="Style96"/>
        <w:widowControl/>
        <w:spacing w:line="274" w:lineRule="exact"/>
        <w:ind w:firstLine="360"/>
        <w:rPr>
          <w:rFonts w:ascii="Times New Roman" w:hAnsi="Times New Roman"/>
          <w:lang w:val="sr-Cyrl-CS"/>
        </w:rPr>
      </w:pPr>
      <w:r>
        <w:rPr>
          <w:rFonts w:ascii="Times New Roman" w:hAnsi="Times New Roman"/>
          <w:lang w:val="sr-Cyrl-CS"/>
        </w:rPr>
        <w:t xml:space="preserve">    </w:t>
      </w:r>
      <w:r w:rsidR="00766D89" w:rsidRPr="001F6FB4">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766D89" w:rsidRPr="001F6FB4" w:rsidRDefault="00766D89" w:rsidP="00766D89">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766D89" w:rsidRPr="001F6FB4" w:rsidRDefault="00766D89" w:rsidP="00766D89">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766D89" w:rsidRPr="001F6FB4" w:rsidRDefault="00766D89" w:rsidP="00766D89">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766D89" w:rsidRPr="002628EA" w:rsidRDefault="00766D89" w:rsidP="002628EA">
      <w:pPr>
        <w:pStyle w:val="Style29"/>
        <w:jc w:val="both"/>
        <w:rPr>
          <w:rFonts w:ascii="Times New Roman" w:hAnsi="Times New Roman"/>
          <w:b/>
          <w:lang w:val="sr-Cyrl-CS"/>
        </w:rPr>
      </w:pPr>
      <w:r w:rsidRPr="004D35E6">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4D35E6">
        <w:rPr>
          <w:rFonts w:ascii="Times New Roman" w:hAnsi="Times New Roman"/>
          <w:b/>
          <w:lang w:val="sr-Cyrl-CS"/>
        </w:rPr>
        <w:t>ОПШТИНА ОЏАЦИ - ОПШТИНСКА УПРАВА ОЏАЦИ, К.Михајлова 24,Оџаци. Коверат са понудом мора имати ознаку: „</w:t>
      </w:r>
      <w:r w:rsidR="002628EA" w:rsidRPr="002628EA">
        <w:rPr>
          <w:rFonts w:ascii="Times New Roman" w:hAnsi="Times New Roman"/>
          <w:b/>
          <w:lang w:val="sr-Cyrl-CS"/>
        </w:rPr>
        <w:t>НАБАВКА ГР</w:t>
      </w:r>
      <w:r w:rsidR="002628EA">
        <w:rPr>
          <w:rFonts w:ascii="Times New Roman" w:hAnsi="Times New Roman"/>
          <w:b/>
          <w:lang w:val="sr-Cyrl-CS"/>
        </w:rPr>
        <w:t xml:space="preserve">АЂЕВИНСКОГ И ДРУГОГ МАТЕРИЈАЛА </w:t>
      </w:r>
      <w:r w:rsidR="002628EA" w:rsidRPr="002628EA">
        <w:rPr>
          <w:rFonts w:ascii="Times New Roman" w:hAnsi="Times New Roman"/>
          <w:b/>
          <w:lang w:val="sr-Cyrl-CS"/>
        </w:rPr>
        <w:t>И ОПРЕМЕ ЗА КУЋЕ</w:t>
      </w:r>
      <w:r w:rsidRPr="00663263">
        <w:rPr>
          <w:rFonts w:ascii="Times New Roman" w:hAnsi="Times New Roman"/>
          <w:b/>
          <w:lang w:val="sr-Cyrl-CS"/>
        </w:rPr>
        <w:t>“,</w:t>
      </w:r>
      <w:r w:rsidRPr="007A2447">
        <w:rPr>
          <w:lang w:val="sr-Cyrl-CS"/>
        </w:rPr>
        <w:t xml:space="preserve"> </w:t>
      </w:r>
      <w:r w:rsidR="00663263" w:rsidRPr="00663263">
        <w:rPr>
          <w:rFonts w:ascii="Times New Roman" w:hAnsi="Times New Roman"/>
          <w:b/>
          <w:lang w:val="sr-Cyrl-CS"/>
        </w:rPr>
        <w:t>број  јн 404-</w:t>
      </w:r>
      <w:r w:rsidR="002628EA">
        <w:rPr>
          <w:rFonts w:ascii="Times New Roman" w:hAnsi="Times New Roman"/>
          <w:b/>
          <w:lang w:val="sr-Cyrl-CS"/>
        </w:rPr>
        <w:t>14/2020</w:t>
      </w:r>
      <w:r w:rsidR="00663263" w:rsidRPr="00663263">
        <w:rPr>
          <w:rFonts w:ascii="Times New Roman" w:hAnsi="Times New Roman"/>
          <w:b/>
          <w:lang w:val="sr-Cyrl-CS"/>
        </w:rPr>
        <w:t xml:space="preserve"> </w:t>
      </w:r>
      <w:r w:rsidRPr="004D35E6">
        <w:rPr>
          <w:rFonts w:ascii="Times New Roman" w:hAnsi="Times New Roman"/>
          <w:b/>
          <w:lang w:val="sr-Cyrl-CS"/>
        </w:rPr>
        <w:t>а на полеђини назив понуђача, адресу и име и телефон лица за контакт.</w:t>
      </w:r>
      <w:r w:rsidRPr="00663263">
        <w:rPr>
          <w:rFonts w:ascii="Times New Roman" w:hAnsi="Times New Roman"/>
          <w:b/>
          <w:lang w:val="sr-Cyrl-CS"/>
        </w:rPr>
        <w:t xml:space="preserve"> </w:t>
      </w:r>
      <w:r w:rsidRPr="004D35E6">
        <w:rPr>
          <w:rFonts w:ascii="Times New Roman" w:hAnsi="Times New Roman"/>
          <w:b/>
          <w:lang w:val="sr-Cyrl-CS"/>
        </w:rPr>
        <w:t xml:space="preserve">Рок за </w:t>
      </w:r>
      <w:r w:rsidRPr="00663263">
        <w:rPr>
          <w:rFonts w:ascii="Times New Roman" w:hAnsi="Times New Roman"/>
          <w:b/>
          <w:lang w:val="sr-Cyrl-CS"/>
        </w:rPr>
        <w:t>подношење понуде</w:t>
      </w:r>
      <w:r w:rsidRPr="004D35E6">
        <w:rPr>
          <w:rFonts w:ascii="Times New Roman" w:hAnsi="Times New Roman"/>
          <w:b/>
          <w:lang w:val="sr-Cyrl-CS"/>
        </w:rPr>
        <w:t xml:space="preserve"> је </w:t>
      </w:r>
      <w:r w:rsidRPr="00566397">
        <w:rPr>
          <w:rFonts w:ascii="Times New Roman" w:hAnsi="Times New Roman"/>
          <w:b/>
          <w:lang w:val="sr-Cyrl-CS"/>
        </w:rPr>
        <w:t>10</w:t>
      </w:r>
      <w:r w:rsidRPr="004D35E6">
        <w:rPr>
          <w:rFonts w:ascii="Times New Roman" w:hAnsi="Times New Roman"/>
          <w:b/>
          <w:lang w:val="sr-Cyrl-CS"/>
        </w:rPr>
        <w:t xml:space="preserve"> дана од дана </w:t>
      </w:r>
      <w:r w:rsidRPr="004D35E6">
        <w:rPr>
          <w:rFonts w:ascii="Times New Roman" w:hAnsi="Times New Roman"/>
          <w:b/>
          <w:lang w:val="sr-Cyrl-CS"/>
        </w:rPr>
        <w:lastRenderedPageBreak/>
        <w:t xml:space="preserve">објављивања позива за подношење понуда на Порталу јавних набавки односно до </w:t>
      </w:r>
      <w:r w:rsidR="002628EA">
        <w:rPr>
          <w:rFonts w:ascii="Times New Roman" w:hAnsi="Times New Roman"/>
          <w:b/>
          <w:lang w:val="sr-Cyrl-CS"/>
        </w:rPr>
        <w:t>22.06.2020. године до 12</w:t>
      </w:r>
      <w:r w:rsidR="00566397">
        <w:rPr>
          <w:rFonts w:ascii="Times New Roman" w:hAnsi="Times New Roman"/>
          <w:b/>
          <w:lang w:val="sr-Cyrl-CS"/>
        </w:rPr>
        <w:t>:00 часова</w:t>
      </w:r>
      <w:r w:rsidRPr="004D35E6">
        <w:rPr>
          <w:rFonts w:ascii="Times New Roman" w:hAnsi="Times New Roman"/>
          <w:b/>
          <w:lang w:val="sr-Cyrl-CS"/>
        </w:rPr>
        <w:t>.</w:t>
      </w:r>
      <w:r w:rsidRPr="004D35E6">
        <w:rPr>
          <w:rFonts w:ascii="Times New Roman" w:hAnsi="Times New Roman"/>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4D35E6">
        <w:rPr>
          <w:rFonts w:ascii="Times New Roman" w:hAnsi="Times New Roman"/>
        </w:rPr>
        <w:t>o</w:t>
      </w:r>
      <w:r w:rsidRPr="004D35E6">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766D89" w:rsidRPr="004D35E6" w:rsidRDefault="00766D89" w:rsidP="00766D89">
      <w:pPr>
        <w:jc w:val="both"/>
        <w:rPr>
          <w:b/>
          <w:i/>
          <w:iCs/>
          <w:lang w:val="sr-Cyrl-CS"/>
        </w:rPr>
      </w:pPr>
      <w:r w:rsidRPr="004D35E6">
        <w:rPr>
          <w:b/>
          <w:i/>
          <w:iCs/>
          <w:lang w:val="sr-Cyrl-CS"/>
        </w:rPr>
        <w:tab/>
      </w:r>
    </w:p>
    <w:p w:rsidR="00766D89" w:rsidRPr="00762200" w:rsidRDefault="00766D89" w:rsidP="00766D89">
      <w:pPr>
        <w:jc w:val="both"/>
        <w:rPr>
          <w:b/>
        </w:rPr>
      </w:pPr>
      <w:r w:rsidRPr="00762200">
        <w:rPr>
          <w:b/>
        </w:rPr>
        <w:t>Понуда мора да садржи:</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ПОНУДЕ</w:t>
      </w:r>
      <w:r w:rsidRPr="00762200">
        <w:rPr>
          <w:rFonts w:ascii="Times New Roman" w:hAnsi="Times New Roman"/>
        </w:rPr>
        <w:t>,</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ПОНУЂАЧУ,</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ПОДИЗВОЂАЧУ</w:t>
      </w:r>
      <w:r w:rsidR="004D35E6">
        <w:rPr>
          <w:rFonts w:ascii="Times New Roman" w:hAnsi="Times New Roman"/>
          <w:b/>
        </w:rPr>
        <w:t xml:space="preserve"> </w:t>
      </w:r>
      <w:r w:rsidRPr="00762200">
        <w:rPr>
          <w:rFonts w:ascii="Times New Roman" w:hAnsi="Times New Roman"/>
        </w:rPr>
        <w:t>(предаје се само уколико понуђач делимично извршење набавке поверава подизвођачу),</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ПОНУЂАЧУ КОЈИ УЧЕСТВУЈЕ У ЗАЈЕДНИЧКОЈ ПОНУДИ</w:t>
      </w:r>
      <w:r w:rsidRPr="00762200">
        <w:rPr>
          <w:rFonts w:ascii="Times New Roman" w:hAnsi="Times New Roman"/>
        </w:rPr>
        <w:t xml:space="preserve"> (предаје се само уколико понуду подноси група понуђача),</w:t>
      </w:r>
    </w:p>
    <w:p w:rsidR="00766D89" w:rsidRPr="00762200"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СТРУКТУРЕ ЦЕНЕ</w:t>
      </w:r>
      <w:r w:rsidRPr="00762200">
        <w:rPr>
          <w:rFonts w:ascii="Times New Roman" w:hAnsi="Times New Roman"/>
        </w:rPr>
        <w:t xml:space="preserve"> са упутством како да се попуни,</w:t>
      </w:r>
    </w:p>
    <w:p w:rsidR="00766D89" w:rsidRPr="00762200" w:rsidRDefault="00766D89" w:rsidP="00766D89">
      <w:pPr>
        <w:pStyle w:val="ListParagraph"/>
        <w:numPr>
          <w:ilvl w:val="0"/>
          <w:numId w:val="23"/>
        </w:numPr>
        <w:jc w:val="both"/>
        <w:rPr>
          <w:rFonts w:ascii="Times New Roman" w:hAnsi="Times New Roman"/>
          <w:b/>
        </w:rPr>
      </w:pPr>
      <w:r w:rsidRPr="00762200">
        <w:rPr>
          <w:rFonts w:ascii="Times New Roman" w:hAnsi="Times New Roman"/>
        </w:rPr>
        <w:t>Поп</w:t>
      </w:r>
      <w:r w:rsidR="004D35E6">
        <w:rPr>
          <w:rFonts w:ascii="Times New Roman" w:hAnsi="Times New Roman"/>
        </w:rPr>
        <w:t>уњен</w:t>
      </w:r>
      <w:r w:rsidRPr="00762200">
        <w:rPr>
          <w:rFonts w:ascii="Times New Roman" w:hAnsi="Times New Roman"/>
        </w:rPr>
        <w:t>,</w:t>
      </w:r>
      <w:r w:rsidR="004D35E6">
        <w:rPr>
          <w:rFonts w:ascii="Times New Roman" w:hAnsi="Times New Roman"/>
        </w:rPr>
        <w:t xml:space="preserve"> </w:t>
      </w:r>
      <w:r w:rsidRPr="00762200">
        <w:rPr>
          <w:rFonts w:ascii="Times New Roman" w:hAnsi="Times New Roman"/>
        </w:rPr>
        <w:t xml:space="preserve">потписан и оверен </w:t>
      </w:r>
      <w:r w:rsidRPr="00762200">
        <w:rPr>
          <w:rFonts w:ascii="Times New Roman" w:hAnsi="Times New Roman"/>
          <w:b/>
        </w:rPr>
        <w:t>ОБРАЗАЦ ИЗЈАВЕ ПОНУЂАЧА ДА НЕ НАСТУПА СА ПОДИЗВОЂАЧЕМ</w:t>
      </w:r>
    </w:p>
    <w:p w:rsidR="00766D89" w:rsidRDefault="00766D89" w:rsidP="00766D89">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ЧЛАНОВИМА ГРУПЕ ПОНУЂАЧА КОЈИ ПОДНОСЕ ЗАЈЕДНИЧ</w:t>
      </w:r>
      <w:r>
        <w:rPr>
          <w:rFonts w:ascii="Times New Roman" w:hAnsi="Times New Roman"/>
          <w:b/>
        </w:rPr>
        <w:t>К</w:t>
      </w:r>
      <w:r w:rsidRPr="00762200">
        <w:rPr>
          <w:rFonts w:ascii="Times New Roman" w:hAnsi="Times New Roman"/>
          <w:b/>
        </w:rPr>
        <w:t>У ПОНУДУ</w:t>
      </w:r>
      <w:r w:rsidRPr="00762200">
        <w:rPr>
          <w:rFonts w:ascii="Times New Roman" w:hAnsi="Times New Roman"/>
        </w:rPr>
        <w:t xml:space="preserve"> (предаје се само уколико понуду подноси група понуђача)</w:t>
      </w:r>
    </w:p>
    <w:p w:rsidR="00766D89" w:rsidRPr="00A36702" w:rsidRDefault="00766D89" w:rsidP="00766D89">
      <w:pPr>
        <w:numPr>
          <w:ilvl w:val="0"/>
          <w:numId w:val="23"/>
        </w:numPr>
        <w:jc w:val="both"/>
        <w:rPr>
          <w:b/>
          <w:szCs w:val="20"/>
        </w:rPr>
      </w:pPr>
      <w:r w:rsidRPr="00A36702">
        <w:rPr>
          <w:szCs w:val="20"/>
        </w:rPr>
        <w:t xml:space="preserve">Попуњен, потписан и печатом оверен </w:t>
      </w:r>
      <w:r w:rsidRPr="00A36702">
        <w:rPr>
          <w:b/>
          <w:szCs w:val="20"/>
        </w:rPr>
        <w:t>ОБРАЗАЦ ТРОШКОВА ПРИПРЕМЕ ПОНУДЕ</w:t>
      </w:r>
    </w:p>
    <w:p w:rsidR="00766D89" w:rsidRDefault="00766D89" w:rsidP="00766D89">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ИЗЈАВЕ О НЕЗАВИСНОЈ ПОНУДИ</w:t>
      </w:r>
    </w:p>
    <w:p w:rsidR="00766D89" w:rsidRPr="00A36702" w:rsidRDefault="00766D89" w:rsidP="00766D89">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ИЗЈАВЕ</w:t>
      </w:r>
      <w:r w:rsidRPr="00A36702">
        <w:rPr>
          <w:rFonts w:ascii="Times New Roman" w:hAnsi="Times New Roman"/>
          <w:b/>
        </w:rPr>
        <w:t xml:space="preserve"> О ПОШТОВАЊУ ОБАВЕЗА ИЗ ЧЛ. 75 СТАВ 2. ЗЈН</w:t>
      </w:r>
    </w:p>
    <w:p w:rsidR="00766D89" w:rsidRPr="003A4D23" w:rsidRDefault="00766D89" w:rsidP="00766D89">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Pr="007A2447">
        <w:rPr>
          <w:lang w:val="sr-Cyrl-CS"/>
        </w:rPr>
        <w:t xml:space="preserve"> </w:t>
      </w:r>
      <w:r>
        <w:rPr>
          <w:rFonts w:ascii="Times New Roman" w:hAnsi="Times New Roman"/>
          <w:b/>
          <w:lang w:val="sr-Cyrl-CS"/>
        </w:rPr>
        <w:t xml:space="preserve">ОБРАЗАЦ ИЗЈАВЕ ПОНУЂАЧА </w:t>
      </w:r>
      <w:r w:rsidRPr="007A2447">
        <w:rPr>
          <w:rFonts w:ascii="Times New Roman" w:hAnsi="Times New Roman"/>
          <w:b/>
          <w:lang w:val="sr-Cyrl-CS"/>
        </w:rPr>
        <w:t xml:space="preserve">О ИСПУЊЕНОСТИ ОБАВЕЗНИХ И ДОДАТНИХ УСЛОВА ЗА УЧЕШЋЕ У ПОСТУПКУ ЈАВНЕ НАБАВКЕ </w:t>
      </w:r>
      <w:proofErr w:type="gramStart"/>
      <w:r w:rsidRPr="007A2447">
        <w:rPr>
          <w:rFonts w:ascii="Times New Roman" w:hAnsi="Times New Roman"/>
          <w:b/>
          <w:lang w:val="sr-Cyrl-CS"/>
        </w:rPr>
        <w:t>-  ЧЛ</w:t>
      </w:r>
      <w:proofErr w:type="gramEnd"/>
      <w:r w:rsidRPr="007A2447">
        <w:rPr>
          <w:rFonts w:ascii="Times New Roman" w:hAnsi="Times New Roman"/>
          <w:b/>
          <w:lang w:val="sr-Cyrl-CS"/>
        </w:rPr>
        <w:t xml:space="preserve">. 75. </w:t>
      </w:r>
      <w:r>
        <w:rPr>
          <w:rFonts w:ascii="Times New Roman" w:hAnsi="Times New Roman"/>
          <w:b/>
          <w:lang w:val="sr-Cyrl-CS"/>
        </w:rPr>
        <w:t xml:space="preserve">И ЧЛ. 76. </w:t>
      </w:r>
      <w:r w:rsidRPr="007A2447">
        <w:rPr>
          <w:rFonts w:ascii="Times New Roman" w:hAnsi="Times New Roman"/>
          <w:b/>
          <w:lang w:val="sr-Cyrl-CS"/>
        </w:rPr>
        <w:t>ЗЈН</w:t>
      </w:r>
    </w:p>
    <w:p w:rsidR="00766D89" w:rsidRPr="003A4D23" w:rsidRDefault="00766D89" w:rsidP="00766D89">
      <w:pPr>
        <w:numPr>
          <w:ilvl w:val="0"/>
          <w:numId w:val="23"/>
        </w:numPr>
        <w:jc w:val="both"/>
        <w:rPr>
          <w:b/>
          <w:szCs w:val="20"/>
        </w:rPr>
      </w:pPr>
      <w:r w:rsidRPr="003A4D23">
        <w:rPr>
          <w:szCs w:val="20"/>
        </w:rPr>
        <w:t>Попуњен, потписан и оверен</w:t>
      </w:r>
      <w:r w:rsidRPr="003A4D23">
        <w:rPr>
          <w:rFonts w:ascii="Arial Narrow" w:hAnsi="Arial Narrow"/>
          <w:szCs w:val="20"/>
          <w:lang w:val="sr-Cyrl-CS"/>
        </w:rPr>
        <w:t xml:space="preserve"> </w:t>
      </w:r>
      <w:r>
        <w:rPr>
          <w:b/>
          <w:szCs w:val="20"/>
          <w:lang w:val="sr-Cyrl-CS"/>
        </w:rPr>
        <w:t>ОБРАЗАЦ ИЗЈАВЕ ПОДИЗВОЂАЧА</w:t>
      </w:r>
      <w:r w:rsidRPr="003A4D23">
        <w:rPr>
          <w:b/>
          <w:szCs w:val="20"/>
          <w:lang w:val="sr-Cyrl-CS"/>
        </w:rPr>
        <w:t xml:space="preserve"> О ИСПУЊЕНОСТИ ОБАВЕЗНИХ И ДОДАТНИХ УСЛОВА ЗА УЧЕШЋЕ У ПОСТУПКУ ЈАВНЕ НАБАВКЕ </w:t>
      </w:r>
      <w:proofErr w:type="gramStart"/>
      <w:r w:rsidRPr="003A4D23">
        <w:rPr>
          <w:b/>
          <w:szCs w:val="20"/>
          <w:lang w:val="sr-Cyrl-CS"/>
        </w:rPr>
        <w:t>-  ЧЛ</w:t>
      </w:r>
      <w:proofErr w:type="gramEnd"/>
      <w:r w:rsidRPr="003A4D23">
        <w:rPr>
          <w:b/>
          <w:szCs w:val="20"/>
          <w:lang w:val="sr-Cyrl-CS"/>
        </w:rPr>
        <w:t>. 75. И ЧЛ. 76. ЗЈН</w:t>
      </w:r>
    </w:p>
    <w:p w:rsidR="00766D89" w:rsidRPr="003A4D23" w:rsidRDefault="00766D89" w:rsidP="00766D89">
      <w:pPr>
        <w:pStyle w:val="ListParagraph"/>
        <w:numPr>
          <w:ilvl w:val="0"/>
          <w:numId w:val="23"/>
        </w:numPr>
        <w:jc w:val="both"/>
        <w:rPr>
          <w:rFonts w:ascii="Times New Roman" w:hAnsi="Times New Roman"/>
          <w:b/>
        </w:rPr>
      </w:pPr>
      <w:r w:rsidRPr="003A4D23">
        <w:rPr>
          <w:rFonts w:ascii="Times New Roman" w:hAnsi="Times New Roman"/>
        </w:rPr>
        <w:t xml:space="preserve">Попуњен, потписан и печатом оверен </w:t>
      </w:r>
      <w:r w:rsidRPr="003A4D23">
        <w:rPr>
          <w:rFonts w:ascii="Times New Roman" w:hAnsi="Times New Roman"/>
          <w:b/>
        </w:rPr>
        <w:t>МОДЕЛ УГОВОРА</w:t>
      </w:r>
    </w:p>
    <w:p w:rsidR="00766D89" w:rsidRDefault="00766D89" w:rsidP="00766D89">
      <w:pPr>
        <w:pStyle w:val="ListParagraph"/>
        <w:numPr>
          <w:ilvl w:val="0"/>
          <w:numId w:val="23"/>
        </w:numPr>
        <w:jc w:val="both"/>
        <w:rPr>
          <w:rFonts w:ascii="Times New Roman" w:hAnsi="Times New Roman"/>
        </w:rPr>
      </w:pPr>
      <w:r w:rsidRPr="002050CD">
        <w:rPr>
          <w:rFonts w:ascii="Times New Roman" w:hAnsi="Times New Roman"/>
        </w:rPr>
        <w:t xml:space="preserve">Уколико понуђач наступа самостално, сваку страну модела уговора </w:t>
      </w:r>
      <w:proofErr w:type="gramStart"/>
      <w:r w:rsidRPr="002050CD">
        <w:rPr>
          <w:rFonts w:ascii="Times New Roman" w:hAnsi="Times New Roman"/>
        </w:rPr>
        <w:t>мора  да</w:t>
      </w:r>
      <w:proofErr w:type="gramEnd"/>
      <w:r w:rsidRPr="002050CD">
        <w:rPr>
          <w:rFonts w:ascii="Times New Roman" w:hAnsi="Times New Roman"/>
        </w:rPr>
        <w:t xml:space="preserve"> попуни, парафира (овлашћено лице) и овери печатом, чиме потврђује да прихвата еве елементе уговора, тј. </w:t>
      </w:r>
      <w:proofErr w:type="gramStart"/>
      <w:r>
        <w:rPr>
          <w:rFonts w:ascii="Times New Roman" w:hAnsi="Times New Roman"/>
        </w:rPr>
        <w:t>д</w:t>
      </w:r>
      <w:r w:rsidRPr="00762200">
        <w:rPr>
          <w:rFonts w:ascii="Times New Roman" w:hAnsi="Times New Roman"/>
        </w:rPr>
        <w:t>а</w:t>
      </w:r>
      <w:proofErr w:type="gramEnd"/>
      <w:r w:rsidRPr="00762200">
        <w:rPr>
          <w:rFonts w:ascii="Times New Roman" w:hAnsi="Times New Roman"/>
        </w:rPr>
        <w:t xml:space="preserve"> се слаже са понуђеним текстом.</w:t>
      </w:r>
    </w:p>
    <w:p w:rsidR="00766D89" w:rsidRPr="007A2447" w:rsidRDefault="00766D89" w:rsidP="00766D89">
      <w:pPr>
        <w:pStyle w:val="ListParagraph"/>
        <w:numPr>
          <w:ilvl w:val="0"/>
          <w:numId w:val="23"/>
        </w:numPr>
        <w:jc w:val="both"/>
        <w:rPr>
          <w:rFonts w:ascii="Times New Roman" w:hAnsi="Times New Roman"/>
        </w:rPr>
      </w:pPr>
      <w:r>
        <w:rPr>
          <w:rFonts w:ascii="Times New Roman" w:hAnsi="Times New Roman"/>
        </w:rPr>
        <w:t>У</w:t>
      </w:r>
      <w:r w:rsidRPr="003A4D23">
        <w:rPr>
          <w:rFonts w:ascii="Times New Roman" w:hAnsi="Times New Roman"/>
        </w:rPr>
        <w:t xml:space="preserve"> слу</w:t>
      </w:r>
      <w:r>
        <w:rPr>
          <w:rFonts w:ascii="Times New Roman" w:hAnsi="Times New Roman"/>
        </w:rPr>
        <w:t xml:space="preserve">чају заједничке понуде доставити </w:t>
      </w:r>
      <w:r w:rsidRPr="003A4D23">
        <w:rPr>
          <w:rFonts w:ascii="Times New Roman" w:hAnsi="Times New Roman"/>
        </w:rPr>
        <w:t>Споразум којим се понуђачи из групе међусобно и према наручиоцу обавезују на извршење јавне набавке</w:t>
      </w:r>
    </w:p>
    <w:p w:rsidR="00766D89" w:rsidRDefault="00766D89" w:rsidP="00766D89">
      <w:pPr>
        <w:jc w:val="both"/>
        <w:rPr>
          <w:b/>
          <w:i/>
          <w:iCs/>
          <w:lang w:val="sr-Cyrl-CS"/>
        </w:rPr>
      </w:pPr>
    </w:p>
    <w:p w:rsidR="00766D89" w:rsidRPr="001F6FB4" w:rsidRDefault="00766D89" w:rsidP="00766D89">
      <w:pPr>
        <w:jc w:val="both"/>
        <w:rPr>
          <w:b/>
          <w:bCs/>
          <w:i/>
          <w:iCs/>
          <w:lang w:val="sr-Cyrl-CS"/>
        </w:rPr>
      </w:pPr>
      <w:r w:rsidRPr="001F6FB4">
        <w:rPr>
          <w:b/>
          <w:i/>
          <w:iCs/>
          <w:lang w:val="sr-Cyrl-CS"/>
        </w:rPr>
        <w:t>3.</w:t>
      </w:r>
      <w:r w:rsidRPr="001F6FB4">
        <w:rPr>
          <w:b/>
          <w:bCs/>
          <w:i/>
          <w:iCs/>
          <w:lang w:val="sr-Cyrl-CS"/>
        </w:rPr>
        <w:t xml:space="preserve"> ПАРТИЈЕ</w:t>
      </w:r>
    </w:p>
    <w:p w:rsidR="00766D89" w:rsidRPr="007A2447" w:rsidRDefault="00766D89" w:rsidP="00766D89">
      <w:pPr>
        <w:ind w:firstLine="720"/>
        <w:jc w:val="both"/>
        <w:rPr>
          <w:lang w:val="sr-Cyrl-CS"/>
        </w:rPr>
      </w:pPr>
      <w:r w:rsidRPr="001F6FB4">
        <w:rPr>
          <w:lang w:val="sr-Cyrl-CS"/>
        </w:rPr>
        <w:t>Јавна набавка није обликована по партијама.</w:t>
      </w:r>
    </w:p>
    <w:p w:rsidR="00766D89" w:rsidRPr="007A2447" w:rsidRDefault="00766D89" w:rsidP="00766D89">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766D89" w:rsidRPr="00663263" w:rsidRDefault="00766D89" w:rsidP="00766D89">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766D89" w:rsidRPr="00D30D98" w:rsidRDefault="00766D89" w:rsidP="00766D89">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766D89" w:rsidRPr="001F6FB4" w:rsidRDefault="00766D89" w:rsidP="00766D89">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766D89" w:rsidRPr="001F6FB4" w:rsidRDefault="00766D89" w:rsidP="00766D89">
      <w:pPr>
        <w:suppressAutoHyphens/>
        <w:spacing w:line="100" w:lineRule="atLeast"/>
        <w:ind w:firstLine="708"/>
        <w:jc w:val="both"/>
        <w:rPr>
          <w:lang w:val="sr-Cyrl-CS"/>
        </w:rPr>
      </w:pPr>
      <w:r w:rsidRPr="001F6FB4">
        <w:rPr>
          <w:lang w:val="sr-Cyrl-CS"/>
        </w:rPr>
        <w:lastRenderedPageBreak/>
        <w:t xml:space="preserve">Понуђач је дужан да јасно назначи који део понуде мења односно која документа накнадно доставља. </w:t>
      </w:r>
    </w:p>
    <w:p w:rsidR="00766D89" w:rsidRPr="001F6FB4" w:rsidRDefault="00766D89" w:rsidP="00766D89">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766D89" w:rsidRPr="001F6FB4" w:rsidRDefault="00766D89" w:rsidP="00766D89">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766D89" w:rsidRPr="001F6FB4" w:rsidRDefault="00766D89" w:rsidP="00766D89">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 Кнез Михајлова 24, Оџаци СА НАЗНАКОМ:</w:t>
      </w:r>
    </w:p>
    <w:p w:rsidR="00766D89" w:rsidRPr="00885886" w:rsidRDefault="00766D89" w:rsidP="00766D89">
      <w:pPr>
        <w:jc w:val="both"/>
        <w:rPr>
          <w:b/>
          <w:bCs/>
          <w:lang w:val="sr-Cyrl-RS"/>
        </w:rPr>
      </w:pPr>
      <w:r w:rsidRPr="001F6FB4">
        <w:rPr>
          <w:lang w:val="sr-Cyrl-CS"/>
        </w:rPr>
        <w:t>„</w:t>
      </w:r>
      <w:r w:rsidRPr="001F6FB4">
        <w:rPr>
          <w:b/>
          <w:lang w:val="sr-Cyrl-CS"/>
        </w:rPr>
        <w:t xml:space="preserve">ИЗМЕНА ПОНУДЕ ЗА ЈАВНУ НАБАВКУ </w:t>
      </w:r>
      <w:r w:rsidRPr="001F6FB4">
        <w:rPr>
          <w:lang w:val="sr-Cyrl-CS"/>
        </w:rPr>
        <w:t>–</w:t>
      </w:r>
      <w:r w:rsidR="00885886">
        <w:rPr>
          <w:b/>
          <w:bCs/>
          <w:lang w:val="sr-Cyrl-CS"/>
        </w:rPr>
        <w:t xml:space="preserve"> </w:t>
      </w:r>
      <w:r w:rsidR="00885886" w:rsidRPr="00885886">
        <w:rPr>
          <w:b/>
          <w:bCs/>
          <w:lang w:val="sr-Cyrl-CS"/>
        </w:rPr>
        <w:t xml:space="preserve">НАБАВКА </w:t>
      </w:r>
      <w:r w:rsidR="00885886" w:rsidRPr="00885886">
        <w:rPr>
          <w:b/>
          <w:bCs/>
          <w:lang w:val="sr-Cyrl-RS"/>
        </w:rPr>
        <w:t>ГРАЂЕВИНСКОГ И ДРУГОГ МАТЕРИЈАЛА И ОПРЕМЕ ЗА КУЋЕ</w:t>
      </w:r>
      <w:r w:rsidRPr="001F6FB4">
        <w:rPr>
          <w:lang w:val="sr-Cyrl-CS"/>
        </w:rPr>
        <w:t xml:space="preserve">, ЈН БР. </w:t>
      </w:r>
      <w:r w:rsidR="005308C4">
        <w:rPr>
          <w:lang w:val="sr-Cyrl-CS"/>
        </w:rPr>
        <w:t>404-1-</w:t>
      </w:r>
      <w:r w:rsidR="00885886">
        <w:rPr>
          <w:lang w:val="sr-Cyrl-CS"/>
        </w:rPr>
        <w:t>14/2020</w:t>
      </w:r>
      <w:r w:rsidRPr="001F6FB4">
        <w:rPr>
          <w:lang w:val="sr-Cyrl-CS"/>
        </w:rPr>
        <w:t>, - НЕ ОТВАРАТИ” ИЛИ</w:t>
      </w:r>
    </w:p>
    <w:p w:rsidR="00766D89" w:rsidRPr="00885886" w:rsidRDefault="00766D89" w:rsidP="00766D89">
      <w:pPr>
        <w:tabs>
          <w:tab w:val="left" w:pos="0"/>
          <w:tab w:val="left" w:pos="180"/>
        </w:tabs>
        <w:jc w:val="both"/>
        <w:rPr>
          <w:b/>
          <w:lang w:val="sr-Cyrl-RS"/>
        </w:rPr>
      </w:pPr>
      <w:r w:rsidRPr="001F6FB4">
        <w:rPr>
          <w:b/>
          <w:lang w:val="sr-Cyrl-CS"/>
        </w:rPr>
        <w:t xml:space="preserve">„ОПОЗИВ ПОНУДЕ ЗА ЈАВНУ НАБАВКУ </w:t>
      </w:r>
      <w:r w:rsidRPr="001F6FB4">
        <w:rPr>
          <w:lang w:val="sr-Cyrl-CS"/>
        </w:rPr>
        <w:t>–,</w:t>
      </w:r>
      <w:r w:rsidR="00885886" w:rsidRPr="00885886">
        <w:rPr>
          <w:b/>
          <w:sz w:val="28"/>
          <w:szCs w:val="28"/>
          <w:lang w:val="sr-Cyrl-CS"/>
        </w:rPr>
        <w:t xml:space="preserve"> </w:t>
      </w:r>
      <w:r w:rsidR="00885886" w:rsidRPr="00885886">
        <w:rPr>
          <w:b/>
          <w:lang w:val="sr-Cyrl-CS"/>
        </w:rPr>
        <w:t xml:space="preserve">НАБАВКА </w:t>
      </w:r>
      <w:r w:rsidR="00885886" w:rsidRPr="00885886">
        <w:rPr>
          <w:b/>
          <w:lang w:val="sr-Cyrl-RS"/>
        </w:rPr>
        <w:t>ГРАЂЕВИНСКОГ И ДРУГОГ МАТЕРИЈАЛА И ОПРЕМЕ ЗА КУЋЕ</w:t>
      </w:r>
      <w:r w:rsidRPr="001F6FB4">
        <w:rPr>
          <w:lang w:val="sr-Cyrl-CS"/>
        </w:rPr>
        <w:t xml:space="preserve"> ЈН БР. </w:t>
      </w:r>
      <w:r w:rsidR="005308C4">
        <w:rPr>
          <w:lang w:val="sr-Cyrl-CS"/>
        </w:rPr>
        <w:t>404-1-</w:t>
      </w:r>
      <w:r w:rsidR="00885886">
        <w:rPr>
          <w:lang w:val="sr-Cyrl-CS"/>
        </w:rPr>
        <w:t>14/2020</w:t>
      </w:r>
      <w:r w:rsidRPr="001F6FB4">
        <w:rPr>
          <w:lang w:val="sr-Cyrl-CS"/>
        </w:rPr>
        <w:t>, - НЕ ОТВАРАТИ” ИЛИ</w:t>
      </w:r>
    </w:p>
    <w:p w:rsidR="00766D89" w:rsidRPr="00885886" w:rsidRDefault="00766D89" w:rsidP="00766D89">
      <w:pPr>
        <w:tabs>
          <w:tab w:val="left" w:pos="0"/>
          <w:tab w:val="left" w:pos="180"/>
        </w:tabs>
        <w:jc w:val="both"/>
        <w:rPr>
          <w:b/>
          <w:lang w:val="sr-Cyrl-RS" w:eastAsia="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w:t>
      </w:r>
      <w:r w:rsidR="00885886" w:rsidRPr="00885886">
        <w:rPr>
          <w:b/>
          <w:sz w:val="28"/>
          <w:szCs w:val="28"/>
          <w:lang w:val="sr-Cyrl-CS"/>
        </w:rPr>
        <w:t xml:space="preserve"> </w:t>
      </w:r>
      <w:r w:rsidR="00885886" w:rsidRPr="00885886">
        <w:rPr>
          <w:b/>
          <w:lang w:val="sr-Cyrl-CS" w:eastAsia="sr-Cyrl-CS"/>
        </w:rPr>
        <w:t xml:space="preserve">НАБАВКА </w:t>
      </w:r>
      <w:r w:rsidR="00885886" w:rsidRPr="00885886">
        <w:rPr>
          <w:b/>
          <w:lang w:val="sr-Cyrl-RS" w:eastAsia="sr-Cyrl-CS"/>
        </w:rPr>
        <w:t>ГРАЂЕВИНСКОГ И ДРУГОГ МАТЕРИЈАЛА И ОПРЕМЕ ЗА КУЋЕ</w:t>
      </w:r>
      <w:r w:rsidR="00885886">
        <w:rPr>
          <w:b/>
          <w:lang w:val="sr-Cyrl-RS" w:eastAsia="sr-Cyrl-CS"/>
        </w:rPr>
        <w:t>,</w:t>
      </w:r>
      <w:r w:rsidRPr="001F6FB4">
        <w:rPr>
          <w:lang w:val="sr-Cyrl-CS"/>
        </w:rPr>
        <w:t xml:space="preserve"> ЈН БР. </w:t>
      </w:r>
      <w:r w:rsidR="005308C4">
        <w:rPr>
          <w:lang w:val="sr-Cyrl-CS"/>
        </w:rPr>
        <w:t>404-1-</w:t>
      </w:r>
      <w:r w:rsidR="00885886">
        <w:rPr>
          <w:lang w:val="sr-Cyrl-CS"/>
        </w:rPr>
        <w:t>14/2020</w:t>
      </w:r>
      <w:r w:rsidRPr="001F6FB4">
        <w:rPr>
          <w:lang w:val="sr-Cyrl-CS"/>
        </w:rPr>
        <w:t xml:space="preserve">, - НЕ ОТВАРАТИ” </w:t>
      </w:r>
    </w:p>
    <w:p w:rsidR="00766D89" w:rsidRPr="001F6FB4" w:rsidRDefault="00766D89" w:rsidP="00766D89">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766D89" w:rsidRPr="001F6FB4" w:rsidRDefault="00766D89" w:rsidP="00766D89">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6D89" w:rsidRPr="001F6FB4" w:rsidRDefault="00766D89" w:rsidP="00766D89">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766D89" w:rsidRPr="00663263" w:rsidRDefault="00766D89" w:rsidP="00663263">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766D89" w:rsidRPr="001F6FB4" w:rsidRDefault="00766D89" w:rsidP="00766D89">
      <w:pPr>
        <w:jc w:val="both"/>
        <w:rPr>
          <w:bCs/>
          <w:iCs/>
          <w:lang w:val="sr-Cyrl-CS"/>
        </w:rPr>
      </w:pPr>
      <w:r w:rsidRPr="001F6FB4">
        <w:rPr>
          <w:b/>
          <w:bCs/>
          <w:i/>
          <w:iCs/>
          <w:lang w:val="sr-Cyrl-CS"/>
        </w:rPr>
        <w:t xml:space="preserve">6. УЧЕСТВОВАЊЕ У ЗАЈЕДНИЧКОЈ ПОНУДИ ИЛИ КАО ПОДИЗВОЂАЧ </w:t>
      </w:r>
    </w:p>
    <w:p w:rsidR="00766D89" w:rsidRPr="001F6FB4" w:rsidRDefault="00766D89" w:rsidP="00766D89">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766D89" w:rsidRPr="001F6FB4" w:rsidRDefault="00766D89" w:rsidP="00766D89">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766D89" w:rsidRPr="00663263" w:rsidRDefault="00766D89" w:rsidP="00766D89">
      <w:pPr>
        <w:jc w:val="both"/>
        <w:rPr>
          <w:i/>
          <w:iCs/>
          <w:color w:val="FF0000"/>
          <w:lang w:val="sr-Cyrl-CS"/>
        </w:rPr>
      </w:pPr>
      <w:r>
        <w:rPr>
          <w:iCs/>
          <w:lang w:val="sr-Cyrl-CS"/>
        </w:rPr>
        <w:t>У Обрасцу понуде (Образац 6.1. у поглављу 6</w:t>
      </w:r>
      <w:r w:rsidRPr="001F6FB4">
        <w:rPr>
          <w:iCs/>
          <w:lang w:val="ru-RU"/>
        </w:rPr>
        <w:t>)</w:t>
      </w:r>
      <w:r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66D89" w:rsidRPr="001F6FB4" w:rsidRDefault="00766D89" w:rsidP="00766D89">
      <w:pPr>
        <w:jc w:val="both"/>
        <w:rPr>
          <w:iCs/>
          <w:lang w:val="sr-Cyrl-CS"/>
        </w:rPr>
      </w:pPr>
      <w:r w:rsidRPr="001F6FB4">
        <w:rPr>
          <w:b/>
          <w:bCs/>
          <w:i/>
          <w:iCs/>
          <w:lang w:val="sr-Cyrl-CS"/>
        </w:rPr>
        <w:t>7. ПОНУДА СА ПОДИЗВОЂАЧЕМ</w:t>
      </w:r>
    </w:p>
    <w:p w:rsidR="00766D89" w:rsidRPr="001F6FB4" w:rsidRDefault="00766D89" w:rsidP="00766D89">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766D89" w:rsidRPr="001F6FB4" w:rsidRDefault="00766D89" w:rsidP="00766D89">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је дужан да за подизвођаче достави доказе о испуњености обавезних услова из чл. 75. став 1. тачка 1) ,2) и 4) Закона о јавним набавкама, а доказе о </w:t>
      </w:r>
      <w:r w:rsidRPr="001F6FB4">
        <w:rPr>
          <w:lang w:val="sr-Cyrl-CS"/>
        </w:rPr>
        <w:lastRenderedPageBreak/>
        <w:t>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766D89" w:rsidRPr="001F6FB4" w:rsidRDefault="00766D89" w:rsidP="00766D89">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66D89" w:rsidRPr="001F6FB4" w:rsidRDefault="00766D89" w:rsidP="00766D89">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766D89" w:rsidRPr="001F6FB4" w:rsidRDefault="00766D89" w:rsidP="00766D89">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66D89" w:rsidRPr="001F6FB4" w:rsidRDefault="00766D89" w:rsidP="00766D89">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66D89" w:rsidRPr="00663263" w:rsidRDefault="00766D89" w:rsidP="00663263">
      <w:pPr>
        <w:ind w:right="-81" w:firstLine="720"/>
        <w:jc w:val="both"/>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766D89" w:rsidRPr="001F6FB4" w:rsidRDefault="00766D89" w:rsidP="00766D89">
      <w:pPr>
        <w:jc w:val="both"/>
        <w:rPr>
          <w:lang w:val="sr-Cyrl-CS"/>
        </w:rPr>
      </w:pPr>
      <w:r w:rsidRPr="001F6FB4">
        <w:rPr>
          <w:b/>
          <w:i/>
          <w:lang w:val="sr-Cyrl-CS"/>
        </w:rPr>
        <w:t>8. ЗАЈЕДНИЧКА ПОНУДА</w:t>
      </w:r>
    </w:p>
    <w:p w:rsidR="00766D89" w:rsidRPr="001F6FB4" w:rsidRDefault="00D13D62" w:rsidP="00766D89">
      <w:pPr>
        <w:tabs>
          <w:tab w:val="left" w:pos="709"/>
          <w:tab w:val="left" w:pos="851"/>
        </w:tabs>
        <w:suppressAutoHyphens/>
        <w:spacing w:line="100" w:lineRule="atLeast"/>
        <w:ind w:firstLine="426"/>
        <w:jc w:val="both"/>
        <w:rPr>
          <w:lang w:val="sr-Cyrl-CS"/>
        </w:rPr>
      </w:pPr>
      <w:r>
        <w:rPr>
          <w:b/>
          <w:bCs/>
          <w:i/>
          <w:iCs/>
          <w:lang w:val="sr-Cyrl-CS"/>
        </w:rPr>
        <w:t xml:space="preserve">   </w:t>
      </w:r>
      <w:r w:rsidR="00766D89" w:rsidRPr="001F6FB4">
        <w:rPr>
          <w:lang w:val="sr-Cyrl-CS"/>
        </w:rPr>
        <w:t>Понуду може поднети група понуђача.</w:t>
      </w:r>
    </w:p>
    <w:p w:rsidR="00766D89" w:rsidRPr="001F6FB4" w:rsidRDefault="00766D89" w:rsidP="00766D89">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766D89" w:rsidRPr="001F6FB4" w:rsidRDefault="00766D89" w:rsidP="00766D89">
      <w:pPr>
        <w:tabs>
          <w:tab w:val="left" w:pos="709"/>
        </w:tabs>
        <w:suppressAutoHyphens/>
        <w:spacing w:line="100" w:lineRule="atLeast"/>
        <w:jc w:val="both"/>
        <w:rPr>
          <w:lang w:val="sr-Cyrl-CS"/>
        </w:rPr>
      </w:pPr>
      <w:r w:rsidRPr="001F6FB4">
        <w:rPr>
          <w:lang w:val="sr-Cyrl-CS"/>
        </w:rPr>
        <w:t>1.)члану групе који ће бити носилац посла ,односно који ће поднети понуду и који ће заступати групу понуђача пред наручиоцем</w:t>
      </w:r>
    </w:p>
    <w:p w:rsidR="00766D89" w:rsidRPr="001F6FB4" w:rsidRDefault="00766D89" w:rsidP="00766D89">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766D89" w:rsidRPr="001F6FB4" w:rsidRDefault="00766D89" w:rsidP="00766D89">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766D89" w:rsidRPr="001F6FB4" w:rsidRDefault="00766D89" w:rsidP="00766D89">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766D89" w:rsidRPr="00663263" w:rsidRDefault="00766D89" w:rsidP="00663263">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766D89" w:rsidRPr="001F6FB4" w:rsidRDefault="00766D89" w:rsidP="00766D89">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766D89" w:rsidRPr="00CF7EEC" w:rsidRDefault="00766D89" w:rsidP="00766D89">
      <w:pPr>
        <w:ind w:firstLine="720"/>
        <w:jc w:val="both"/>
        <w:rPr>
          <w:b/>
          <w:iCs/>
          <w:color w:val="000000"/>
          <w:u w:val="single"/>
          <w:lang w:val="sr-Cyrl-CS"/>
        </w:rPr>
      </w:pPr>
      <w:r w:rsidRPr="0029336B">
        <w:rPr>
          <w:b/>
          <w:bCs/>
          <w:iCs/>
          <w:color w:val="000000"/>
          <w:u w:val="single"/>
          <w:lang w:val="sr-Cyrl-CS"/>
        </w:rPr>
        <w:t>9.1</w:t>
      </w:r>
      <w:r w:rsidRPr="00CF7EEC">
        <w:rPr>
          <w:b/>
          <w:bCs/>
          <w:i/>
          <w:iCs/>
          <w:color w:val="000000"/>
          <w:u w:val="single"/>
          <w:lang w:val="sr-Cyrl-CS"/>
        </w:rPr>
        <w:t xml:space="preserve">. </w:t>
      </w:r>
      <w:r w:rsidRPr="00CF7EEC">
        <w:rPr>
          <w:b/>
          <w:iCs/>
          <w:color w:val="000000"/>
          <w:u w:val="single"/>
          <w:lang w:val="sr-Cyrl-CS"/>
        </w:rPr>
        <w:t>Захтеви у погледу начина, рока и услова плаћања</w:t>
      </w:r>
    </w:p>
    <w:p w:rsidR="00766D89" w:rsidRPr="00027E56" w:rsidRDefault="00766D89" w:rsidP="00766D89">
      <w:pPr>
        <w:ind w:firstLine="540"/>
        <w:jc w:val="both"/>
        <w:rPr>
          <w:rFonts w:eastAsia="Calibri"/>
          <w:szCs w:val="20"/>
          <w:lang w:val="sr-Cyrl-CS"/>
        </w:rPr>
      </w:pPr>
      <w:r w:rsidRPr="00027E56">
        <w:rPr>
          <w:rFonts w:eastAsia="Calibri"/>
          <w:szCs w:val="20"/>
          <w:lang w:val="sr-Cyrl-CS"/>
        </w:rPr>
        <w:t xml:space="preserve">Плаћање је динарско на пословни рачун изабраног понуђача, </w:t>
      </w:r>
      <w:r w:rsidRPr="00805D14">
        <w:rPr>
          <w:rFonts w:eastAsia="Calibri"/>
          <w:szCs w:val="20"/>
          <w:lang w:val="sr-Cyrl-CS"/>
        </w:rPr>
        <w:t xml:space="preserve">у року не краћем од 15 дана и не дужи од 45 дана) након пријема неспорне, исправне и оверене фактуре–рачуна, отпремнице о извршеној испоруци робе и сачињеног записника о </w:t>
      </w:r>
      <w:r w:rsidRPr="00805D14">
        <w:rPr>
          <w:rFonts w:eastAsia="Calibri"/>
          <w:szCs w:val="20"/>
          <w:lang w:val="sr-Cyrl-CS"/>
        </w:rPr>
        <w:lastRenderedPageBreak/>
        <w:t>квалитативној и квантитативној примопредаји добара која су предмет ове јавне набавке од стране ов</w:t>
      </w:r>
      <w:r>
        <w:rPr>
          <w:rFonts w:eastAsia="Calibri"/>
          <w:szCs w:val="20"/>
          <w:lang w:val="sr-Cyrl-CS"/>
        </w:rPr>
        <w:t>лашћених лица уговорних страна.</w:t>
      </w:r>
    </w:p>
    <w:p w:rsidR="00766D89" w:rsidRPr="00027E56" w:rsidRDefault="00766D89" w:rsidP="00766D89">
      <w:pPr>
        <w:ind w:firstLine="284"/>
        <w:jc w:val="both"/>
        <w:rPr>
          <w:rFonts w:eastAsia="Calibri"/>
          <w:szCs w:val="20"/>
          <w:lang w:val="sr-Cyrl-CS"/>
        </w:rPr>
      </w:pPr>
      <w:r w:rsidRPr="00027E56">
        <w:rPr>
          <w:rFonts w:eastAsia="Calibri"/>
          <w:szCs w:val="20"/>
          <w:lang w:val="sr-Cyrl-CS"/>
        </w:rPr>
        <w:t xml:space="preserve">    Понуда која садржи краћи рок плаћања од 15 дана, сматраће се неприхватљивом, и неће се разматрати.</w:t>
      </w:r>
    </w:p>
    <w:p w:rsidR="00766D89" w:rsidRPr="00027E56" w:rsidRDefault="00766D89" w:rsidP="00766D89">
      <w:pPr>
        <w:jc w:val="both"/>
        <w:rPr>
          <w:rFonts w:eastAsia="Calibri"/>
          <w:szCs w:val="20"/>
          <w:lang w:val="sr-Cyrl-CS"/>
        </w:rPr>
      </w:pPr>
      <w:r w:rsidRPr="00027E56">
        <w:rPr>
          <w:rFonts w:eastAsia="Calibri"/>
          <w:szCs w:val="20"/>
          <w:lang w:val="sr-Cyrl-CS"/>
        </w:rPr>
        <w:t xml:space="preserve">        Понуђачу није дозвољено да захтева аванс и понуда која буде садржала авансно плаћање сматраће се неприхватљивом.</w:t>
      </w:r>
    </w:p>
    <w:p w:rsidR="00766D89" w:rsidRPr="00CF7EEC" w:rsidRDefault="00766D89" w:rsidP="00766D89">
      <w:pPr>
        <w:ind w:firstLine="720"/>
        <w:jc w:val="both"/>
        <w:rPr>
          <w:b/>
          <w:iCs/>
          <w:color w:val="000000"/>
          <w:u w:val="single"/>
          <w:lang w:val="sr-Cyrl-CS"/>
        </w:rPr>
      </w:pPr>
      <w:r>
        <w:rPr>
          <w:b/>
          <w:iCs/>
          <w:color w:val="000000"/>
          <w:u w:val="single"/>
          <w:lang w:val="sr-Cyrl-CS"/>
        </w:rPr>
        <w:t>9.2. Захтев у</w:t>
      </w:r>
      <w:r w:rsidRPr="00CF7EEC">
        <w:rPr>
          <w:b/>
          <w:iCs/>
          <w:color w:val="000000"/>
          <w:u w:val="single"/>
          <w:lang w:val="sr-Cyrl-CS"/>
        </w:rPr>
        <w:t xml:space="preserve"> погледу динамике набавке</w:t>
      </w:r>
    </w:p>
    <w:p w:rsidR="00766D89" w:rsidRDefault="00766D89" w:rsidP="00766D89">
      <w:pPr>
        <w:tabs>
          <w:tab w:val="center" w:pos="5355"/>
        </w:tabs>
        <w:jc w:val="both"/>
        <w:rPr>
          <w:lang w:val="ru-RU"/>
        </w:rPr>
      </w:pPr>
      <w:r w:rsidRPr="00805D14">
        <w:rPr>
          <w:szCs w:val="20"/>
          <w:lang w:val="sr-Cyrl-CS"/>
        </w:rPr>
        <w:t>Понуђач ће испоруку извршити једнократно у целокупној количини.</w:t>
      </w:r>
      <w:r>
        <w:rPr>
          <w:lang w:val="ru-RU"/>
        </w:rPr>
        <w:tab/>
        <w:t xml:space="preserve">           </w:t>
      </w:r>
    </w:p>
    <w:p w:rsidR="00766D89" w:rsidRDefault="00766D89" w:rsidP="00766D89">
      <w:pPr>
        <w:ind w:firstLine="720"/>
        <w:jc w:val="both"/>
        <w:rPr>
          <w:lang w:val="sr-Cyrl-CS"/>
        </w:rPr>
      </w:pPr>
      <w:r w:rsidRPr="00005316">
        <w:rPr>
          <w:lang w:val="sr-Cyrl-CS"/>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w:t>
      </w:r>
      <w:r>
        <w:rPr>
          <w:lang w:val="sr-Cyrl-CS"/>
        </w:rPr>
        <w:t xml:space="preserve"> у складу са чланом 115. ЗЈН.</w:t>
      </w:r>
    </w:p>
    <w:p w:rsidR="00766D89" w:rsidRPr="00CF7EEC" w:rsidRDefault="00766D89" w:rsidP="00766D89">
      <w:pPr>
        <w:ind w:firstLine="720"/>
        <w:jc w:val="both"/>
        <w:rPr>
          <w:b/>
          <w:iCs/>
          <w:color w:val="000000"/>
          <w:u w:val="single"/>
          <w:lang w:val="sr-Cyrl-CS"/>
        </w:rPr>
      </w:pPr>
      <w:r>
        <w:rPr>
          <w:b/>
          <w:iCs/>
          <w:color w:val="000000"/>
          <w:u w:val="single"/>
          <w:lang w:val="sr-Cyrl-CS"/>
        </w:rPr>
        <w:t>9.3. З</w:t>
      </w:r>
      <w:r w:rsidRPr="00CF7EEC">
        <w:rPr>
          <w:b/>
          <w:iCs/>
          <w:color w:val="000000"/>
          <w:u w:val="single"/>
          <w:lang w:val="sr-Cyrl-CS"/>
        </w:rPr>
        <w:t xml:space="preserve">ахтев у погледу </w:t>
      </w:r>
      <w:r>
        <w:rPr>
          <w:b/>
          <w:iCs/>
          <w:color w:val="000000"/>
          <w:u w:val="single"/>
          <w:lang w:val="sr-Cyrl-CS"/>
        </w:rPr>
        <w:t xml:space="preserve">рока </w:t>
      </w:r>
      <w:r w:rsidRPr="00CF7EEC">
        <w:rPr>
          <w:b/>
          <w:iCs/>
          <w:color w:val="000000"/>
          <w:u w:val="single"/>
          <w:lang w:val="sr-Cyrl-CS"/>
        </w:rPr>
        <w:t>испоруке добара</w:t>
      </w:r>
    </w:p>
    <w:p w:rsidR="00766D89" w:rsidRDefault="00766D89" w:rsidP="00766D89">
      <w:pPr>
        <w:ind w:firstLine="540"/>
        <w:jc w:val="both"/>
        <w:rPr>
          <w:rFonts w:eastAsia="Calibri"/>
          <w:szCs w:val="20"/>
          <w:lang w:val="sr-Cyrl-CS"/>
        </w:rPr>
      </w:pPr>
      <w:r w:rsidRPr="00850F99">
        <w:rPr>
          <w:b/>
          <w:iCs/>
          <w:color w:val="000000"/>
          <w:lang w:val="sr-Cyrl-CS"/>
        </w:rPr>
        <w:tab/>
      </w:r>
      <w:r>
        <w:rPr>
          <w:rFonts w:eastAsia="Calibri"/>
          <w:szCs w:val="20"/>
          <w:lang w:val="sr-Cyrl-CS"/>
        </w:rPr>
        <w:t xml:space="preserve"> </w:t>
      </w:r>
      <w:r w:rsidRPr="00805D14">
        <w:rPr>
          <w:rFonts w:eastAsia="Calibri"/>
          <w:szCs w:val="20"/>
          <w:lang w:val="sr-Cyrl-CS"/>
        </w:rPr>
        <w:t>Испоручила</w:t>
      </w:r>
      <w:r w:rsidR="00F10BFF">
        <w:rPr>
          <w:rFonts w:eastAsia="Calibri"/>
          <w:szCs w:val="20"/>
          <w:lang w:val="sr-Cyrl-CS"/>
        </w:rPr>
        <w:t>ц</w:t>
      </w:r>
      <w:r w:rsidRPr="00805D14">
        <w:rPr>
          <w:rFonts w:eastAsia="Calibri"/>
          <w:szCs w:val="20"/>
          <w:lang w:val="sr-Cyrl-CS"/>
        </w:rPr>
        <w:t xml:space="preserve"> добра се обавезује у року од </w:t>
      </w:r>
      <w:r w:rsidR="00566397">
        <w:rPr>
          <w:rFonts w:eastAsia="Calibri"/>
          <w:szCs w:val="20"/>
          <w:lang w:val="sr-Cyrl-CS"/>
        </w:rPr>
        <w:t>не дужем од 30 (тридесет</w:t>
      </w:r>
      <w:r>
        <w:rPr>
          <w:rFonts w:eastAsia="Calibri"/>
          <w:szCs w:val="20"/>
          <w:lang w:val="sr-Cyrl-CS"/>
        </w:rPr>
        <w:t xml:space="preserve">) дана од дана закључења уговора, </w:t>
      </w:r>
      <w:r w:rsidRPr="00805D14">
        <w:rPr>
          <w:rFonts w:eastAsia="Calibri"/>
          <w:szCs w:val="20"/>
          <w:lang w:val="sr-Cyrl-CS"/>
        </w:rPr>
        <w:t>испоручи добра која су предмет н</w:t>
      </w:r>
      <w:r w:rsidR="00566397">
        <w:rPr>
          <w:rFonts w:eastAsia="Calibri"/>
          <w:szCs w:val="20"/>
          <w:lang w:val="sr-Cyrl-CS"/>
        </w:rPr>
        <w:t>абавке на наведене адресе</w:t>
      </w:r>
      <w:r w:rsidRPr="00805D14">
        <w:rPr>
          <w:rFonts w:eastAsia="Calibri"/>
          <w:szCs w:val="20"/>
          <w:lang w:val="sr-Cyrl-CS"/>
        </w:rPr>
        <w:t>. Испоручилац добра се обавезује да за потребе Наручиоца добра испо</w:t>
      </w:r>
      <w:r>
        <w:rPr>
          <w:rFonts w:eastAsia="Calibri"/>
          <w:szCs w:val="20"/>
          <w:lang w:val="sr-Cyrl-CS"/>
        </w:rPr>
        <w:t>ручи</w:t>
      </w:r>
      <w:r w:rsidR="00566397">
        <w:rPr>
          <w:rFonts w:eastAsia="Calibri"/>
          <w:szCs w:val="20"/>
          <w:lang w:val="sr-Cyrl-CS"/>
        </w:rPr>
        <w:t xml:space="preserve"> добра садржана у Техничкој спецификацији добра са стране 5 ове конкурсне документације.</w:t>
      </w:r>
    </w:p>
    <w:p w:rsidR="00766D89" w:rsidRDefault="00766D89" w:rsidP="00766D89">
      <w:pPr>
        <w:jc w:val="both"/>
        <w:rPr>
          <w:b/>
          <w:iCs/>
          <w:color w:val="000000"/>
          <w:u w:val="single"/>
          <w:lang w:val="sr-Cyrl-CS"/>
        </w:rPr>
      </w:pPr>
      <w:r>
        <w:rPr>
          <w:b/>
          <w:iCs/>
          <w:color w:val="000000"/>
          <w:lang w:val="ru-RU"/>
        </w:rPr>
        <w:tab/>
      </w:r>
      <w:r w:rsidRPr="00CF7EEC">
        <w:rPr>
          <w:b/>
          <w:iCs/>
          <w:color w:val="000000"/>
          <w:u w:val="single"/>
          <w:lang w:val="sr-Cyrl-CS"/>
        </w:rPr>
        <w:t>9.4.Захтев у погеду места испоруке</w:t>
      </w:r>
    </w:p>
    <w:p w:rsidR="00566397" w:rsidRDefault="00566397" w:rsidP="00566397">
      <w:pPr>
        <w:ind w:firstLine="540"/>
        <w:jc w:val="both"/>
        <w:rPr>
          <w:lang w:val="sr-Cyrl-CS"/>
        </w:rPr>
      </w:pPr>
      <w:r>
        <w:rPr>
          <w:lang w:val="sr-Cyrl-CS"/>
        </w:rPr>
        <w:t>Изабрани Понуђач ће испоручи</w:t>
      </w:r>
      <w:r w:rsidRPr="00AF137E">
        <w:rPr>
          <w:lang w:val="sr-Cyrl-CS"/>
        </w:rPr>
        <w:t xml:space="preserve">ти предментна добра </w:t>
      </w:r>
      <w:r w:rsidRPr="005A1688">
        <w:rPr>
          <w:lang w:val="sr-Cyrl-CS"/>
        </w:rPr>
        <w:t>једнократно у целокупној количини</w:t>
      </w:r>
      <w:r>
        <w:rPr>
          <w:lang w:val="sr-Cyrl-CS"/>
        </w:rPr>
        <w:t>, подељено по ставкама из спецификације са стране 5. на адресе:</w:t>
      </w:r>
    </w:p>
    <w:p w:rsidR="0063400A" w:rsidRPr="0063400A" w:rsidRDefault="0063400A" w:rsidP="0063400A">
      <w:pPr>
        <w:ind w:firstLine="540"/>
        <w:jc w:val="both"/>
        <w:rPr>
          <w:lang w:val="sr-Cyrl-CS"/>
        </w:rPr>
      </w:pPr>
      <w:r w:rsidRPr="0063400A">
        <w:rPr>
          <w:lang w:val="sr-Cyrl-CS"/>
        </w:rPr>
        <w:t xml:space="preserve">1. </w:t>
      </w:r>
      <w:r w:rsidRPr="0063400A">
        <w:rPr>
          <w:b/>
          <w:lang w:val="sr-Cyrl-CS"/>
        </w:rPr>
        <w:t>Оџаци, Хајдук Вељка 9</w:t>
      </w:r>
      <w:r w:rsidRPr="0063400A">
        <w:rPr>
          <w:lang w:val="sr-Cyrl-CS"/>
        </w:rPr>
        <w:t>, испоручити следећа добра:</w:t>
      </w:r>
    </w:p>
    <w:p w:rsidR="0063400A" w:rsidRPr="0063400A" w:rsidRDefault="0063400A" w:rsidP="0063400A">
      <w:pPr>
        <w:ind w:firstLine="540"/>
        <w:jc w:val="both"/>
        <w:rPr>
          <w:lang w:val="sr-Cyrl-CS"/>
        </w:rPr>
      </w:pPr>
      <w:r w:rsidRPr="0063400A">
        <w:rPr>
          <w:lang w:val="sr-Cyrl-CS"/>
        </w:rPr>
        <w:t>- батерија за каду, 1 комад</w:t>
      </w:r>
    </w:p>
    <w:p w:rsidR="0063400A" w:rsidRPr="0063400A" w:rsidRDefault="0063400A" w:rsidP="0063400A">
      <w:pPr>
        <w:ind w:firstLine="540"/>
        <w:jc w:val="both"/>
        <w:rPr>
          <w:lang w:val="sr-Cyrl-CS"/>
        </w:rPr>
      </w:pPr>
      <w:r w:rsidRPr="0063400A">
        <w:rPr>
          <w:lang w:val="sr-Cyrl-CS"/>
        </w:rPr>
        <w:t>- батерија за лавабо, 1 комад,</w:t>
      </w:r>
    </w:p>
    <w:p w:rsidR="0063400A" w:rsidRPr="0063400A" w:rsidRDefault="0063400A" w:rsidP="0063400A">
      <w:pPr>
        <w:ind w:firstLine="540"/>
        <w:jc w:val="both"/>
        <w:rPr>
          <w:lang w:val="sr-Cyrl-CS"/>
        </w:rPr>
      </w:pPr>
      <w:r w:rsidRPr="0063400A">
        <w:rPr>
          <w:lang w:val="sr-Cyrl-CS"/>
        </w:rPr>
        <w:t>- батерија за судопер, 1 комад</w:t>
      </w:r>
    </w:p>
    <w:p w:rsidR="0063400A" w:rsidRPr="0063400A" w:rsidRDefault="0063400A" w:rsidP="0063400A">
      <w:pPr>
        <w:ind w:firstLine="540"/>
        <w:jc w:val="both"/>
        <w:rPr>
          <w:lang w:val="sr-Cyrl-CS"/>
        </w:rPr>
      </w:pPr>
      <w:r w:rsidRPr="0063400A">
        <w:rPr>
          <w:lang w:val="sr-Cyrl-CS"/>
        </w:rPr>
        <w:t>- лавабо, 1 комад</w:t>
      </w:r>
    </w:p>
    <w:p w:rsidR="0063400A" w:rsidRPr="0063400A" w:rsidRDefault="0063400A" w:rsidP="0063400A">
      <w:pPr>
        <w:ind w:firstLine="540"/>
        <w:jc w:val="both"/>
        <w:rPr>
          <w:lang w:val="sr-Cyrl-CS"/>
        </w:rPr>
      </w:pPr>
      <w:r w:rsidRPr="0063400A">
        <w:rPr>
          <w:lang w:val="sr-Cyrl-CS"/>
        </w:rPr>
        <w:t>-водокотлић, 1 комад</w:t>
      </w:r>
    </w:p>
    <w:p w:rsidR="0063400A" w:rsidRPr="0063400A" w:rsidRDefault="0063400A" w:rsidP="0063400A">
      <w:pPr>
        <w:ind w:firstLine="540"/>
        <w:jc w:val="both"/>
        <w:rPr>
          <w:lang w:val="sr-Cyrl-CS"/>
        </w:rPr>
      </w:pPr>
      <w:r w:rsidRPr="0063400A">
        <w:rPr>
          <w:lang w:val="sr-Cyrl-CS"/>
        </w:rPr>
        <w:t>- WC даска, 1 комад</w:t>
      </w:r>
    </w:p>
    <w:p w:rsidR="0063400A" w:rsidRPr="0063400A" w:rsidRDefault="0063400A" w:rsidP="0063400A">
      <w:pPr>
        <w:ind w:firstLine="540"/>
        <w:jc w:val="both"/>
        <w:rPr>
          <w:lang w:val="sr-Cyrl-CS"/>
        </w:rPr>
      </w:pPr>
      <w:r w:rsidRPr="0063400A">
        <w:rPr>
          <w:lang w:val="sr-Cyrl-CS"/>
        </w:rPr>
        <w:t>- подне плочице, 5 m2</w:t>
      </w:r>
    </w:p>
    <w:p w:rsidR="0063400A" w:rsidRPr="0063400A" w:rsidRDefault="0063400A" w:rsidP="0063400A">
      <w:pPr>
        <w:ind w:firstLine="540"/>
        <w:jc w:val="both"/>
        <w:rPr>
          <w:lang w:val="sr-Cyrl-CS"/>
        </w:rPr>
      </w:pPr>
      <w:r w:rsidRPr="0063400A">
        <w:rPr>
          <w:lang w:val="sr-Cyrl-CS"/>
        </w:rPr>
        <w:t>- ламинат, 30 m2</w:t>
      </w:r>
    </w:p>
    <w:p w:rsidR="0063400A" w:rsidRPr="0063400A" w:rsidRDefault="0063400A" w:rsidP="0063400A">
      <w:pPr>
        <w:ind w:firstLine="540"/>
        <w:jc w:val="both"/>
        <w:rPr>
          <w:lang w:val="sr-Cyrl-CS"/>
        </w:rPr>
      </w:pPr>
      <w:r w:rsidRPr="0063400A">
        <w:rPr>
          <w:lang w:val="sr-Cyrl-CS"/>
        </w:rPr>
        <w:t>- лајсне за ламинат, 35 м</w:t>
      </w:r>
    </w:p>
    <w:p w:rsidR="0063400A" w:rsidRPr="0063400A" w:rsidRDefault="0063400A" w:rsidP="0063400A">
      <w:pPr>
        <w:ind w:firstLine="540"/>
        <w:jc w:val="both"/>
        <w:rPr>
          <w:lang w:val="sr-Cyrl-CS"/>
        </w:rPr>
      </w:pPr>
      <w:r w:rsidRPr="0063400A">
        <w:rPr>
          <w:lang w:val="sr-Cyrl-CS"/>
        </w:rPr>
        <w:t>- балконска врата, 1 комад</w:t>
      </w:r>
    </w:p>
    <w:p w:rsidR="0063400A" w:rsidRPr="0063400A" w:rsidRDefault="0063400A" w:rsidP="0063400A">
      <w:pPr>
        <w:ind w:firstLine="540"/>
        <w:jc w:val="both"/>
        <w:rPr>
          <w:lang w:val="sr-Cyrl-CS"/>
        </w:rPr>
      </w:pPr>
      <w:r w:rsidRPr="0063400A">
        <w:rPr>
          <w:lang w:val="sr-Cyrl-CS"/>
        </w:rPr>
        <w:t>- бојлер, 1 коамад,</w:t>
      </w:r>
    </w:p>
    <w:p w:rsidR="0063400A" w:rsidRPr="0063400A" w:rsidRDefault="0063400A" w:rsidP="0063400A">
      <w:pPr>
        <w:ind w:firstLine="540"/>
        <w:jc w:val="both"/>
        <w:rPr>
          <w:lang w:val="sr-Cyrl-CS"/>
        </w:rPr>
      </w:pPr>
      <w:r w:rsidRPr="0063400A">
        <w:rPr>
          <w:lang w:val="sr-Cyrl-CS"/>
        </w:rPr>
        <w:t>- Собна врата, 2 комада,</w:t>
      </w:r>
    </w:p>
    <w:p w:rsidR="0063400A" w:rsidRPr="0063400A" w:rsidRDefault="0063400A" w:rsidP="0063400A">
      <w:pPr>
        <w:ind w:firstLine="540"/>
        <w:jc w:val="both"/>
        <w:rPr>
          <w:lang w:val="sr-Cyrl-CS"/>
        </w:rPr>
      </w:pPr>
      <w:r w:rsidRPr="0063400A">
        <w:rPr>
          <w:lang w:val="sr-Cyrl-CS"/>
        </w:rPr>
        <w:t>- полудисперзија, 50 литара</w:t>
      </w:r>
    </w:p>
    <w:p w:rsidR="0063400A" w:rsidRPr="0063400A" w:rsidRDefault="0063400A" w:rsidP="0063400A">
      <w:pPr>
        <w:ind w:firstLine="540"/>
        <w:jc w:val="both"/>
        <w:rPr>
          <w:lang w:val="sr-Cyrl-CS"/>
        </w:rPr>
      </w:pPr>
      <w:r w:rsidRPr="0063400A">
        <w:rPr>
          <w:lang w:val="sr-Cyrl-CS"/>
        </w:rPr>
        <w:t>- гипс плоче Ригипс, 20 м2</w:t>
      </w:r>
    </w:p>
    <w:p w:rsidR="0063400A" w:rsidRPr="0063400A" w:rsidRDefault="0063400A" w:rsidP="0063400A">
      <w:pPr>
        <w:ind w:firstLine="540"/>
        <w:jc w:val="both"/>
        <w:rPr>
          <w:lang w:val="sr-Cyrl-CS"/>
        </w:rPr>
      </w:pPr>
      <w:r w:rsidRPr="0063400A">
        <w:rPr>
          <w:lang w:val="sr-Cyrl-CS"/>
        </w:rPr>
        <w:t>- лепак за плочице, 50 kg</w:t>
      </w:r>
    </w:p>
    <w:p w:rsidR="0063400A" w:rsidRPr="0063400A" w:rsidRDefault="0063400A" w:rsidP="0063400A">
      <w:pPr>
        <w:ind w:firstLine="540"/>
        <w:jc w:val="both"/>
        <w:rPr>
          <w:lang w:val="sr-Cyrl-CS"/>
        </w:rPr>
      </w:pPr>
      <w:r w:rsidRPr="0063400A">
        <w:rPr>
          <w:lang w:val="sr-Cyrl-CS"/>
        </w:rPr>
        <w:t>- глет маса, 50 kg</w:t>
      </w:r>
    </w:p>
    <w:p w:rsidR="0063400A" w:rsidRPr="0063400A" w:rsidRDefault="0063400A" w:rsidP="0063400A">
      <w:pPr>
        <w:ind w:firstLine="540"/>
        <w:jc w:val="both"/>
        <w:rPr>
          <w:lang w:val="sr-Cyrl-CS"/>
        </w:rPr>
      </w:pPr>
      <w:r w:rsidRPr="0063400A">
        <w:rPr>
          <w:lang w:val="sr-Cyrl-CS"/>
        </w:rPr>
        <w:t>- фарба за дрво, 3 комада</w:t>
      </w:r>
    </w:p>
    <w:p w:rsidR="0063400A" w:rsidRPr="0063400A" w:rsidRDefault="0063400A" w:rsidP="0063400A">
      <w:pPr>
        <w:ind w:firstLine="540"/>
        <w:jc w:val="both"/>
        <w:rPr>
          <w:lang w:val="sr-Cyrl-CS"/>
        </w:rPr>
      </w:pPr>
      <w:r w:rsidRPr="0063400A">
        <w:rPr>
          <w:lang w:val="sr-Cyrl-CS"/>
        </w:rPr>
        <w:t>- аспиратор, 1 комад</w:t>
      </w:r>
    </w:p>
    <w:p w:rsidR="0063400A" w:rsidRPr="0063400A" w:rsidRDefault="0063400A" w:rsidP="0063400A">
      <w:pPr>
        <w:ind w:firstLine="540"/>
        <w:jc w:val="both"/>
        <w:rPr>
          <w:lang w:val="sr-Cyrl-CS"/>
        </w:rPr>
      </w:pPr>
      <w:r w:rsidRPr="0063400A">
        <w:rPr>
          <w:lang w:val="sr-Cyrl-CS"/>
        </w:rPr>
        <w:t>-машина за прање и сушење веша, 1 комад</w:t>
      </w:r>
    </w:p>
    <w:p w:rsidR="0063400A" w:rsidRPr="0063400A" w:rsidRDefault="0063400A" w:rsidP="0063400A">
      <w:pPr>
        <w:ind w:firstLine="540"/>
        <w:jc w:val="both"/>
        <w:rPr>
          <w:lang w:val="sr-Cyrl-CS"/>
        </w:rPr>
      </w:pPr>
      <w:r w:rsidRPr="0063400A">
        <w:rPr>
          <w:lang w:val="sr-Cyrl-CS"/>
        </w:rPr>
        <w:t>- комбиновани шпорет, 1 комад</w:t>
      </w:r>
    </w:p>
    <w:p w:rsidR="0063400A" w:rsidRPr="0063400A" w:rsidRDefault="0063400A" w:rsidP="0063400A">
      <w:pPr>
        <w:ind w:firstLine="540"/>
        <w:jc w:val="both"/>
        <w:rPr>
          <w:lang w:val="sr-Cyrl-CS"/>
        </w:rPr>
      </w:pPr>
      <w:r w:rsidRPr="0063400A">
        <w:rPr>
          <w:lang w:val="sr-Cyrl-CS"/>
        </w:rPr>
        <w:t>- фрижидер, 1 комад</w:t>
      </w:r>
    </w:p>
    <w:p w:rsidR="0063400A" w:rsidRPr="0063400A" w:rsidRDefault="0063400A" w:rsidP="0063400A">
      <w:pPr>
        <w:ind w:firstLine="540"/>
        <w:jc w:val="both"/>
        <w:rPr>
          <w:lang w:val="sr-Cyrl-CS"/>
        </w:rPr>
      </w:pPr>
      <w:r w:rsidRPr="0063400A">
        <w:rPr>
          <w:b/>
          <w:lang w:val="sr-Cyrl-CS"/>
        </w:rPr>
        <w:t>2. Српски Милетић, Мирна 3</w:t>
      </w:r>
      <w:r w:rsidRPr="0063400A">
        <w:rPr>
          <w:lang w:val="sr-Cyrl-CS"/>
        </w:rPr>
        <w:t>, испоручити следеће артикле:</w:t>
      </w:r>
    </w:p>
    <w:p w:rsidR="0063400A" w:rsidRPr="0063400A" w:rsidRDefault="0063400A" w:rsidP="0063400A">
      <w:pPr>
        <w:ind w:firstLine="540"/>
        <w:jc w:val="both"/>
        <w:rPr>
          <w:lang w:val="sr-Cyrl-CS"/>
        </w:rPr>
      </w:pPr>
      <w:r w:rsidRPr="0063400A">
        <w:rPr>
          <w:lang w:val="sr-Cyrl-CS"/>
        </w:rPr>
        <w:t>- цигла, 6500 комада</w:t>
      </w:r>
    </w:p>
    <w:p w:rsidR="0063400A" w:rsidRPr="0063400A" w:rsidRDefault="0063400A" w:rsidP="0063400A">
      <w:pPr>
        <w:ind w:firstLine="540"/>
        <w:jc w:val="both"/>
        <w:rPr>
          <w:lang w:val="sr-Cyrl-RS"/>
        </w:rPr>
      </w:pPr>
      <w:r w:rsidRPr="0063400A">
        <w:rPr>
          <w:lang w:val="sr-Cyrl-CS"/>
        </w:rPr>
        <w:t>- чамова даска, 1</w:t>
      </w:r>
      <w:r w:rsidRPr="0063400A">
        <w:t xml:space="preserve"> m3</w:t>
      </w:r>
    </w:p>
    <w:p w:rsidR="0063400A" w:rsidRPr="0063400A" w:rsidRDefault="0063400A" w:rsidP="0063400A">
      <w:pPr>
        <w:ind w:firstLine="540"/>
        <w:jc w:val="both"/>
        <w:rPr>
          <w:lang w:val="sr-Cyrl-RS"/>
        </w:rPr>
      </w:pPr>
      <w:r w:rsidRPr="0063400A">
        <w:rPr>
          <w:lang w:val="sr-Cyrl-RS"/>
        </w:rPr>
        <w:t>- лепак за стиропор, 1200 килограма</w:t>
      </w:r>
    </w:p>
    <w:p w:rsidR="0063400A" w:rsidRPr="0063400A" w:rsidRDefault="0063400A" w:rsidP="0063400A">
      <w:pPr>
        <w:ind w:firstLine="540"/>
        <w:jc w:val="both"/>
        <w:rPr>
          <w:lang w:val="sr-Cyrl-RS"/>
        </w:rPr>
      </w:pPr>
      <w:r w:rsidRPr="0063400A">
        <w:rPr>
          <w:lang w:val="sr-Cyrl-RS"/>
        </w:rPr>
        <w:t>- фасадни стиропор, 12 m2</w:t>
      </w:r>
    </w:p>
    <w:p w:rsidR="0063400A" w:rsidRPr="0063400A" w:rsidRDefault="0063400A" w:rsidP="0063400A">
      <w:pPr>
        <w:ind w:firstLine="540"/>
        <w:jc w:val="both"/>
        <w:rPr>
          <w:lang w:val="sr-Cyrl-RS"/>
        </w:rPr>
      </w:pPr>
      <w:r w:rsidRPr="0063400A">
        <w:rPr>
          <w:lang w:val="sr-Cyrl-RS"/>
        </w:rPr>
        <w:t>- акрилни малтер, 350 колограма</w:t>
      </w:r>
    </w:p>
    <w:p w:rsidR="0063400A" w:rsidRPr="0063400A" w:rsidRDefault="0063400A" w:rsidP="0063400A">
      <w:pPr>
        <w:ind w:firstLine="540"/>
        <w:jc w:val="both"/>
        <w:rPr>
          <w:lang w:val="sr-Cyrl-RS"/>
        </w:rPr>
      </w:pPr>
      <w:r w:rsidRPr="0063400A">
        <w:rPr>
          <w:lang w:val="sr-Cyrl-RS"/>
        </w:rPr>
        <w:t>-мрежица за стиропор, 120 m2</w:t>
      </w:r>
    </w:p>
    <w:p w:rsidR="0063400A" w:rsidRPr="0063400A" w:rsidRDefault="0063400A" w:rsidP="0063400A">
      <w:pPr>
        <w:ind w:firstLine="540"/>
        <w:jc w:val="both"/>
        <w:rPr>
          <w:lang w:val="sr-Cyrl-RS"/>
        </w:rPr>
      </w:pPr>
      <w:r w:rsidRPr="0063400A">
        <w:rPr>
          <w:lang w:val="sr-Cyrl-RS"/>
        </w:rPr>
        <w:t>- фасадна подлога, 40 литара</w:t>
      </w:r>
    </w:p>
    <w:p w:rsidR="0063400A" w:rsidRPr="0063400A" w:rsidRDefault="0063400A" w:rsidP="0063400A">
      <w:pPr>
        <w:ind w:firstLine="540"/>
        <w:jc w:val="both"/>
        <w:rPr>
          <w:lang w:val="sr-Cyrl-RS"/>
        </w:rPr>
      </w:pPr>
      <w:r w:rsidRPr="0063400A">
        <w:rPr>
          <w:b/>
          <w:lang w:val="sr-Cyrl-RS"/>
        </w:rPr>
        <w:lastRenderedPageBreak/>
        <w:t>3. Српски Милетић, Бабићка 2</w:t>
      </w:r>
      <w:r w:rsidRPr="0063400A">
        <w:rPr>
          <w:lang w:val="sr-Cyrl-RS"/>
        </w:rPr>
        <w:t>, испоручити следеће артикле:</w:t>
      </w:r>
    </w:p>
    <w:p w:rsidR="0063400A" w:rsidRPr="0063400A" w:rsidRDefault="0063400A" w:rsidP="0063400A">
      <w:pPr>
        <w:ind w:firstLine="540"/>
        <w:jc w:val="both"/>
        <w:rPr>
          <w:lang w:val="sr-Cyrl-RS"/>
        </w:rPr>
      </w:pPr>
      <w:r w:rsidRPr="0063400A">
        <w:rPr>
          <w:lang w:val="sr-Cyrl-RS"/>
        </w:rPr>
        <w:t>- цемент, 2000 килограма</w:t>
      </w:r>
    </w:p>
    <w:p w:rsidR="0063400A" w:rsidRPr="0063400A" w:rsidRDefault="0063400A" w:rsidP="0063400A">
      <w:pPr>
        <w:ind w:firstLine="540"/>
        <w:jc w:val="both"/>
        <w:rPr>
          <w:lang w:val="sr-Cyrl-RS"/>
        </w:rPr>
      </w:pPr>
      <w:r w:rsidRPr="0063400A">
        <w:rPr>
          <w:lang w:val="sr-Cyrl-RS"/>
        </w:rPr>
        <w:t>- креч, 1000 килограма</w:t>
      </w:r>
    </w:p>
    <w:p w:rsidR="0063400A" w:rsidRPr="0063400A" w:rsidRDefault="0063400A" w:rsidP="0063400A">
      <w:pPr>
        <w:ind w:firstLine="540"/>
        <w:jc w:val="both"/>
        <w:rPr>
          <w:lang w:val="sr-Cyrl-RS"/>
        </w:rPr>
      </w:pPr>
      <w:r w:rsidRPr="0063400A">
        <w:rPr>
          <w:lang w:val="sr-Cyrl-RS"/>
        </w:rPr>
        <w:t>-чамова даска, 2 m3</w:t>
      </w:r>
    </w:p>
    <w:p w:rsidR="0063400A" w:rsidRPr="0063400A" w:rsidRDefault="0063400A" w:rsidP="0063400A">
      <w:pPr>
        <w:ind w:firstLine="540"/>
        <w:jc w:val="both"/>
        <w:rPr>
          <w:lang w:val="sr-Cyrl-RS"/>
        </w:rPr>
      </w:pPr>
      <w:r w:rsidRPr="0063400A">
        <w:rPr>
          <w:lang w:val="sr-Cyrl-RS"/>
        </w:rPr>
        <w:t>- лепак за стиропор, 1200 килограма</w:t>
      </w:r>
    </w:p>
    <w:p w:rsidR="0063400A" w:rsidRPr="0063400A" w:rsidRDefault="0063400A" w:rsidP="0063400A">
      <w:pPr>
        <w:ind w:firstLine="540"/>
        <w:jc w:val="both"/>
        <w:rPr>
          <w:lang w:val="sr-Cyrl-RS"/>
        </w:rPr>
      </w:pPr>
      <w:r w:rsidRPr="0063400A">
        <w:rPr>
          <w:lang w:val="sr-Cyrl-RS"/>
        </w:rPr>
        <w:t>- фасадни стиропор, 100 m2</w:t>
      </w:r>
    </w:p>
    <w:p w:rsidR="0063400A" w:rsidRPr="0063400A" w:rsidRDefault="0063400A" w:rsidP="0063400A">
      <w:pPr>
        <w:ind w:firstLine="540"/>
        <w:jc w:val="both"/>
        <w:rPr>
          <w:lang w:val="sr-Cyrl-RS"/>
        </w:rPr>
      </w:pPr>
      <w:r w:rsidRPr="0063400A">
        <w:rPr>
          <w:lang w:val="sr-Cyrl-RS"/>
        </w:rPr>
        <w:t>- Мрежица за стиропор, 100 m2</w:t>
      </w:r>
    </w:p>
    <w:p w:rsidR="0063400A" w:rsidRPr="0063400A" w:rsidRDefault="0063400A" w:rsidP="0063400A">
      <w:pPr>
        <w:ind w:firstLine="540"/>
        <w:jc w:val="both"/>
        <w:rPr>
          <w:lang w:val="sr-Cyrl-RS"/>
        </w:rPr>
      </w:pPr>
      <w:r w:rsidRPr="0063400A">
        <w:rPr>
          <w:lang w:val="sr-Cyrl-RS"/>
        </w:rPr>
        <w:t>- фасадна подлога, 25 литара</w:t>
      </w:r>
    </w:p>
    <w:p w:rsidR="0063400A" w:rsidRPr="0063400A" w:rsidRDefault="0063400A" w:rsidP="0063400A">
      <w:pPr>
        <w:ind w:firstLine="540"/>
        <w:jc w:val="both"/>
        <w:rPr>
          <w:lang w:val="sr-Cyrl-RS"/>
        </w:rPr>
      </w:pPr>
      <w:r w:rsidRPr="0063400A">
        <w:rPr>
          <w:b/>
          <w:lang w:val="sr-Cyrl-RS"/>
        </w:rPr>
        <w:t>4. Бачки Грачац, Б. Кесића 60</w:t>
      </w:r>
      <w:r w:rsidRPr="0063400A">
        <w:rPr>
          <w:lang w:val="sr-Cyrl-RS"/>
        </w:rPr>
        <w:t>, испоручити следеће артикле:</w:t>
      </w:r>
    </w:p>
    <w:p w:rsidR="0063400A" w:rsidRPr="0063400A" w:rsidRDefault="0063400A" w:rsidP="0063400A">
      <w:pPr>
        <w:ind w:firstLine="540"/>
        <w:jc w:val="both"/>
        <w:rPr>
          <w:lang w:val="sr-Cyrl-RS"/>
        </w:rPr>
      </w:pPr>
      <w:r w:rsidRPr="0063400A">
        <w:rPr>
          <w:lang w:val="sr-Cyrl-RS"/>
        </w:rPr>
        <w:t>- буков паркет, 50 m2</w:t>
      </w:r>
    </w:p>
    <w:p w:rsidR="0063400A" w:rsidRPr="0063400A" w:rsidRDefault="0063400A" w:rsidP="0063400A">
      <w:pPr>
        <w:ind w:firstLine="540"/>
        <w:jc w:val="both"/>
        <w:rPr>
          <w:lang w:val="sr-Cyrl-RS"/>
        </w:rPr>
      </w:pPr>
      <w:r w:rsidRPr="0063400A">
        <w:rPr>
          <w:lang w:val="sr-Cyrl-RS"/>
        </w:rPr>
        <w:t xml:space="preserve">- </w:t>
      </w:r>
      <w:r w:rsidRPr="0063400A">
        <w:t>PVC</w:t>
      </w:r>
      <w:r w:rsidRPr="0063400A">
        <w:rPr>
          <w:lang w:val="sr-Cyrl-RS"/>
        </w:rPr>
        <w:t xml:space="preserve"> прозор, 5 комада</w:t>
      </w:r>
    </w:p>
    <w:p w:rsidR="0063400A" w:rsidRPr="0063400A" w:rsidRDefault="0063400A" w:rsidP="0063400A">
      <w:pPr>
        <w:ind w:firstLine="540"/>
        <w:jc w:val="both"/>
        <w:rPr>
          <w:lang w:val="sr-Cyrl-RS"/>
        </w:rPr>
      </w:pPr>
      <w:r w:rsidRPr="0063400A">
        <w:rPr>
          <w:b/>
          <w:lang w:val="sr-Cyrl-RS"/>
        </w:rPr>
        <w:t>5. Бачки Брестовац, Бранка Радичевића 35</w:t>
      </w:r>
      <w:r w:rsidRPr="0063400A">
        <w:rPr>
          <w:lang w:val="sr-Cyrl-RS"/>
        </w:rPr>
        <w:t>, испоручити следеће артикле:</w:t>
      </w:r>
    </w:p>
    <w:p w:rsidR="0063400A" w:rsidRPr="0063400A" w:rsidRDefault="0063400A" w:rsidP="0063400A">
      <w:pPr>
        <w:ind w:firstLine="540"/>
        <w:jc w:val="both"/>
        <w:rPr>
          <w:lang w:val="sr-Cyrl-RS"/>
        </w:rPr>
      </w:pPr>
      <w:r w:rsidRPr="0063400A">
        <w:rPr>
          <w:lang w:val="sr-Cyrl-RS"/>
        </w:rPr>
        <w:t>- цигла, 6000 комада</w:t>
      </w:r>
    </w:p>
    <w:p w:rsidR="0063400A" w:rsidRPr="0063400A" w:rsidRDefault="0063400A" w:rsidP="0063400A">
      <w:pPr>
        <w:ind w:firstLine="540"/>
        <w:jc w:val="both"/>
        <w:rPr>
          <w:lang w:val="sr-Cyrl-RS"/>
        </w:rPr>
      </w:pPr>
      <w:r w:rsidRPr="0063400A">
        <w:rPr>
          <w:lang w:val="sr-Cyrl-RS"/>
        </w:rPr>
        <w:t>- цемент, 2000 килограма</w:t>
      </w:r>
    </w:p>
    <w:p w:rsidR="0063400A" w:rsidRPr="0063400A" w:rsidRDefault="0063400A" w:rsidP="0063400A">
      <w:pPr>
        <w:ind w:firstLine="540"/>
        <w:jc w:val="both"/>
        <w:rPr>
          <w:lang w:val="sr-Cyrl-RS"/>
        </w:rPr>
      </w:pPr>
      <w:r w:rsidRPr="0063400A">
        <w:rPr>
          <w:lang w:val="sr-Cyrl-RS"/>
        </w:rPr>
        <w:t>- креч, 1200 килограма</w:t>
      </w:r>
    </w:p>
    <w:p w:rsidR="0063400A" w:rsidRPr="0063400A" w:rsidRDefault="0063400A" w:rsidP="0063400A">
      <w:pPr>
        <w:ind w:firstLine="540"/>
        <w:jc w:val="both"/>
        <w:rPr>
          <w:lang w:val="sr-Cyrl-RS"/>
        </w:rPr>
      </w:pPr>
      <w:r w:rsidRPr="0063400A">
        <w:rPr>
          <w:lang w:val="sr-Cyrl-RS"/>
        </w:rPr>
        <w:t>-чамова даска, 2,5 m3</w:t>
      </w:r>
    </w:p>
    <w:p w:rsidR="00766D89" w:rsidRPr="00CF7EEC" w:rsidRDefault="00766D89" w:rsidP="00766D89">
      <w:pPr>
        <w:jc w:val="both"/>
        <w:rPr>
          <w:b/>
          <w:iCs/>
          <w:color w:val="000000"/>
          <w:u w:val="single"/>
          <w:lang w:val="sr-Cyrl-CS"/>
        </w:rPr>
      </w:pPr>
      <w:r w:rsidRPr="00850F99">
        <w:rPr>
          <w:b/>
          <w:iCs/>
          <w:color w:val="000000"/>
          <w:lang w:val="sr-Cyrl-CS"/>
        </w:rPr>
        <w:tab/>
      </w:r>
      <w:r w:rsidRPr="00CF7EEC">
        <w:rPr>
          <w:b/>
          <w:iCs/>
          <w:color w:val="000000"/>
          <w:u w:val="single"/>
          <w:lang w:val="sr-Cyrl-CS"/>
        </w:rPr>
        <w:t>9.5.Захтев у погледу гарантног рока</w:t>
      </w:r>
    </w:p>
    <w:p w:rsidR="00766D89" w:rsidRPr="005A42F0" w:rsidRDefault="00766D89" w:rsidP="00766D89">
      <w:pPr>
        <w:tabs>
          <w:tab w:val="center" w:pos="5355"/>
        </w:tabs>
        <w:jc w:val="both"/>
        <w:rPr>
          <w:lang w:val="ru-RU"/>
        </w:rPr>
      </w:pPr>
      <w:r>
        <w:rPr>
          <w:lang w:val="ru-RU"/>
        </w:rPr>
        <w:t xml:space="preserve">          Понуђач </w:t>
      </w:r>
      <w:r w:rsidRPr="00850F99">
        <w:rPr>
          <w:lang w:val="ru-RU"/>
        </w:rPr>
        <w:t xml:space="preserve">је дужан да обезбеди минимуме гаранција </w:t>
      </w:r>
      <w:r>
        <w:rPr>
          <w:lang w:val="ru-RU"/>
        </w:rPr>
        <w:t>не краћа од 2 године</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r>
        <w:rPr>
          <w:lang w:val="ru-RU"/>
        </w:rPr>
        <w:tab/>
        <w:t xml:space="preserve">           </w:t>
      </w:r>
    </w:p>
    <w:p w:rsidR="00766D89" w:rsidRPr="002050CD" w:rsidRDefault="00766D89" w:rsidP="00766D89">
      <w:pPr>
        <w:ind w:firstLine="720"/>
        <w:jc w:val="both"/>
        <w:rPr>
          <w:iCs/>
          <w:lang w:val="sr-Cyrl-CS"/>
        </w:rPr>
      </w:pPr>
      <w:r w:rsidRPr="002050CD">
        <w:rPr>
          <w:iCs/>
          <w:lang w:val="sr-Cyrl-CS"/>
        </w:rPr>
        <w:t>Понуђач ће у обрасцу понуде дефинисати гарантни рок који нуди.</w:t>
      </w:r>
    </w:p>
    <w:p w:rsidR="00766D89" w:rsidRDefault="00766D89" w:rsidP="00766D89">
      <w:pPr>
        <w:jc w:val="both"/>
        <w:rPr>
          <w:iCs/>
          <w:lang w:val="sr-Cyrl-CS"/>
        </w:rPr>
      </w:pPr>
      <w:r w:rsidRPr="002050CD">
        <w:rPr>
          <w:iCs/>
          <w:lang w:val="sr-Cyrl-CS"/>
        </w:rPr>
        <w:t xml:space="preserve"> </w:t>
      </w:r>
      <w:r w:rsidRPr="002050CD">
        <w:rPr>
          <w:iCs/>
          <w:lang w:val="sr-Cyrl-CS"/>
        </w:rPr>
        <w:tab/>
        <w:t>У случају да понуђач понуди краћи гарантни рок од траженог, понуда ће се сматрати неприхватљивом и неће се разматрати</w:t>
      </w:r>
    </w:p>
    <w:p w:rsidR="00766D89" w:rsidRPr="00663263" w:rsidRDefault="00766D89" w:rsidP="00663263">
      <w:pPr>
        <w:jc w:val="both"/>
        <w:rPr>
          <w:b/>
          <w:iCs/>
          <w:color w:val="000000"/>
          <w:u w:val="single"/>
          <w:lang w:val="sr-Cyrl-CS"/>
        </w:rPr>
      </w:pPr>
      <w:r w:rsidRPr="00850F99">
        <w:rPr>
          <w:b/>
          <w:iCs/>
          <w:color w:val="000000"/>
          <w:lang w:val="sr-Cyrl-CS"/>
        </w:rPr>
        <w:tab/>
      </w:r>
      <w:r>
        <w:rPr>
          <w:b/>
          <w:iCs/>
          <w:color w:val="000000"/>
          <w:u w:val="single"/>
          <w:lang w:val="sr-Cyrl-CS"/>
        </w:rPr>
        <w:t>9.6</w:t>
      </w:r>
      <w:r w:rsidRPr="004C420B">
        <w:rPr>
          <w:b/>
          <w:iCs/>
          <w:color w:val="000000"/>
          <w:u w:val="single"/>
          <w:lang w:val="sr-Cyrl-CS"/>
        </w:rPr>
        <w:t>.Захтев</w:t>
      </w:r>
      <w:r w:rsidRPr="00762200">
        <w:rPr>
          <w:b/>
          <w:iCs/>
          <w:color w:val="000000"/>
          <w:u w:val="single"/>
          <w:lang w:val="sr-Cyrl-CS"/>
        </w:rPr>
        <w:t xml:space="preserve"> у погле</w:t>
      </w:r>
      <w:r>
        <w:rPr>
          <w:b/>
          <w:iCs/>
          <w:color w:val="000000"/>
          <w:u w:val="single"/>
          <w:lang w:val="sr-Cyrl-CS"/>
        </w:rPr>
        <w:t>д</w:t>
      </w:r>
      <w:r w:rsidRPr="00762200">
        <w:rPr>
          <w:b/>
          <w:iCs/>
          <w:color w:val="000000"/>
          <w:u w:val="single"/>
          <w:lang w:val="sr-Cyrl-CS"/>
        </w:rPr>
        <w:t xml:space="preserve">у рока решавања рекламације </w:t>
      </w:r>
      <w:r w:rsidRPr="00850F99">
        <w:rPr>
          <w:lang w:val="ru-RU"/>
        </w:rPr>
        <w:t xml:space="preserve"> </w:t>
      </w:r>
      <w:r w:rsidR="00663263">
        <w:rPr>
          <w:lang w:val="ru-RU"/>
        </w:rPr>
        <w:t xml:space="preserve">  </w:t>
      </w:r>
    </w:p>
    <w:p w:rsidR="00766D89" w:rsidRDefault="00766D89" w:rsidP="00766D89">
      <w:pPr>
        <w:tabs>
          <w:tab w:val="center" w:pos="5355"/>
        </w:tabs>
        <w:jc w:val="both"/>
        <w:rPr>
          <w:lang w:val="ru-RU"/>
        </w:rPr>
      </w:pPr>
      <w:r>
        <w:rPr>
          <w:lang w:val="ru-RU"/>
        </w:rPr>
        <w:tab/>
        <w:t xml:space="preserve">             </w:t>
      </w:r>
      <w:r w:rsidR="009325A7">
        <w:rPr>
          <w:lang w:val="ru-RU"/>
        </w:rPr>
        <w:t>Ако,</w:t>
      </w:r>
      <w:r w:rsidRPr="00D03E31">
        <w:rPr>
          <w:lang w:val="ru-RU"/>
        </w:rPr>
        <w:t xml:space="preserve"> приликом преузимања добра</w:t>
      </w:r>
      <w:r w:rsidR="009325A7">
        <w:rPr>
          <w:lang w:val="ru-RU"/>
        </w:rPr>
        <w:t>,</w:t>
      </w:r>
      <w:r w:rsidRPr="00D03E31">
        <w:rPr>
          <w:lang w:val="ru-RU"/>
        </w:rPr>
        <w:t xml:space="preserve">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766D89" w:rsidRDefault="00766D89" w:rsidP="00766D89">
      <w:pPr>
        <w:tabs>
          <w:tab w:val="center" w:pos="5355"/>
        </w:tabs>
        <w:jc w:val="both"/>
        <w:rPr>
          <w:lang w:val="ru-RU"/>
        </w:rPr>
      </w:pPr>
      <w:r>
        <w:rPr>
          <w:lang w:val="ru-RU"/>
        </w:rPr>
        <w:t xml:space="preserve">        </w:t>
      </w:r>
      <w:r w:rsidRPr="00850F99">
        <w:rPr>
          <w:lang w:val="ru-RU"/>
        </w:rPr>
        <w:t xml:space="preserve"> Наручилац има п</w:t>
      </w:r>
      <w:r>
        <w:rPr>
          <w:lang w:val="ru-RU"/>
        </w:rPr>
        <w:t>раво да одмах уложи рекламацију. Испоручилац добра</w:t>
      </w:r>
      <w:r w:rsidRPr="00850F99">
        <w:rPr>
          <w:lang w:val="ru-RU"/>
        </w:rPr>
        <w:t xml:space="preserve"> мора најкасни</w:t>
      </w:r>
      <w:r>
        <w:rPr>
          <w:lang w:val="ru-RU"/>
        </w:rPr>
        <w:t>је у року</w:t>
      </w:r>
      <w:r w:rsidR="009325A7">
        <w:rPr>
          <w:lang w:val="ru-RU"/>
        </w:rPr>
        <w:t xml:space="preserve"> од 5 (пет</w:t>
      </w:r>
      <w:r>
        <w:rPr>
          <w:lang w:val="ru-RU"/>
        </w:rPr>
        <w:t>)  дана од да</w:t>
      </w:r>
      <w:r w:rsidRPr="00850F99">
        <w:rPr>
          <w:lang w:val="ru-RU"/>
        </w:rPr>
        <w:t xml:space="preserve">на </w:t>
      </w:r>
      <w:r>
        <w:rPr>
          <w:lang w:val="ru-RU"/>
        </w:rPr>
        <w:t xml:space="preserve">пријема </w:t>
      </w:r>
      <w:r w:rsidRPr="00850F99">
        <w:rPr>
          <w:lang w:val="ru-RU"/>
        </w:rPr>
        <w:t>рекламације поступи</w:t>
      </w:r>
      <w:r w:rsidR="009325A7">
        <w:rPr>
          <w:lang w:val="ru-RU"/>
        </w:rPr>
        <w:t>ти</w:t>
      </w:r>
      <w:r w:rsidRPr="00850F99">
        <w:rPr>
          <w:lang w:val="ru-RU"/>
        </w:rPr>
        <w:t xml:space="preserve"> по истој.</w:t>
      </w:r>
      <w:r w:rsidRPr="00D03E31">
        <w:rPr>
          <w:lang w:val="ru-RU"/>
        </w:rPr>
        <w:t xml:space="preserve"> </w:t>
      </w:r>
    </w:p>
    <w:p w:rsidR="00766D89" w:rsidRDefault="00766D89" w:rsidP="00766D89">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766D89" w:rsidRPr="00D03E31" w:rsidRDefault="00766D89" w:rsidP="00766D89">
      <w:pPr>
        <w:tabs>
          <w:tab w:val="center" w:pos="5355"/>
        </w:tabs>
        <w:jc w:val="both"/>
        <w:rPr>
          <w:lang w:val="ru-RU"/>
        </w:rPr>
      </w:pPr>
      <w:r>
        <w:rPr>
          <w:lang w:val="ru-RU"/>
        </w:rPr>
        <w:tab/>
        <w:t xml:space="preserve">       </w:t>
      </w:r>
      <w:r w:rsidRPr="00D03E31">
        <w:rPr>
          <w:lang w:val="ru-RU"/>
        </w:rPr>
        <w:t>Испоручилац д</w:t>
      </w:r>
      <w:r w:rsidR="009325A7">
        <w:rPr>
          <w:lang w:val="ru-RU"/>
        </w:rPr>
        <w:t>обра мора најкасније у року од 5 (пет</w:t>
      </w:r>
      <w:r>
        <w:rPr>
          <w:lang w:val="ru-RU"/>
        </w:rPr>
        <w:t xml:space="preserve">) </w:t>
      </w:r>
      <w:r w:rsidRPr="00D03E31">
        <w:rPr>
          <w:lang w:val="ru-RU"/>
        </w:rPr>
        <w:t>дана од дана</w:t>
      </w:r>
      <w:r>
        <w:rPr>
          <w:lang w:val="ru-RU"/>
        </w:rPr>
        <w:t xml:space="preserve"> пријема </w:t>
      </w:r>
      <w:r w:rsidRPr="00D03E31">
        <w:rPr>
          <w:lang w:val="ru-RU"/>
        </w:rPr>
        <w:t xml:space="preserve"> рекламације поступи по истој.</w:t>
      </w:r>
    </w:p>
    <w:p w:rsidR="00766D89" w:rsidRPr="00850F99" w:rsidRDefault="00766D89" w:rsidP="00766D89">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w:t>
      </w:r>
      <w:r w:rsidR="009325A7">
        <w:rPr>
          <w:lang w:val="ru-RU"/>
        </w:rPr>
        <w:t>ету у гарантном року</w:t>
      </w:r>
      <w:r w:rsidRPr="00850F99">
        <w:rPr>
          <w:lang w:val="ru-RU"/>
        </w:rPr>
        <w:t>, Наручилац</w:t>
      </w:r>
      <w:r>
        <w:rPr>
          <w:lang w:val="ru-RU"/>
        </w:rPr>
        <w:t xml:space="preserve"> </w:t>
      </w:r>
      <w:r w:rsidRPr="00850F99">
        <w:rPr>
          <w:lang w:val="ru-RU"/>
        </w:rPr>
        <w:t>ће у року од 2 дана од конста</w:t>
      </w:r>
      <w:r w:rsidR="009325A7">
        <w:rPr>
          <w:lang w:val="ru-RU"/>
        </w:rPr>
        <w:t>товања грешака у гарантном року</w:t>
      </w:r>
      <w:r w:rsidRPr="00850F99">
        <w:rPr>
          <w:lang w:val="ru-RU"/>
        </w:rPr>
        <w:t xml:space="preserve">, писменим путем обавестити </w:t>
      </w:r>
      <w:r>
        <w:rPr>
          <w:lang w:val="ru-RU"/>
        </w:rPr>
        <w:t>Испоручиоца добра</w:t>
      </w:r>
      <w:r w:rsidRPr="00850F99">
        <w:rPr>
          <w:lang w:val="ru-RU"/>
        </w:rPr>
        <w:t xml:space="preserve">  о настанку грешке. </w:t>
      </w:r>
    </w:p>
    <w:p w:rsidR="00766D89" w:rsidRPr="00850F99" w:rsidRDefault="00766D89" w:rsidP="00766D89">
      <w:pPr>
        <w:tabs>
          <w:tab w:val="center" w:pos="5355"/>
        </w:tabs>
        <w:jc w:val="both"/>
        <w:rPr>
          <w:lang w:val="ru-RU"/>
        </w:rPr>
      </w:pPr>
      <w:r w:rsidRPr="00850F99">
        <w:rPr>
          <w:lang w:val="ru-RU"/>
        </w:rPr>
        <w:t xml:space="preserve">          </w:t>
      </w:r>
      <w:r>
        <w:rPr>
          <w:lang w:val="ru-RU"/>
        </w:rPr>
        <w:t>Испоручилац добра</w:t>
      </w:r>
      <w:r w:rsidRPr="00850F99">
        <w:rPr>
          <w:lang w:val="ru-RU"/>
        </w:rPr>
        <w:t xml:space="preserve"> је дужан да исте отклони у року не дужем</w:t>
      </w:r>
      <w:r w:rsidR="00D13D62">
        <w:rPr>
          <w:lang w:val="ru-RU"/>
        </w:rPr>
        <w:t xml:space="preserve"> од</w:t>
      </w:r>
      <w:r w:rsidRPr="00850F99">
        <w:rPr>
          <w:lang w:val="ru-RU"/>
        </w:rPr>
        <w:t xml:space="preserve"> 5 дана од пријема писмене рекламације од стране Наручиоца.</w:t>
      </w:r>
    </w:p>
    <w:p w:rsidR="00766D89" w:rsidRPr="00850F99" w:rsidRDefault="00766D89" w:rsidP="00766D89">
      <w:pPr>
        <w:tabs>
          <w:tab w:val="center" w:pos="5355"/>
        </w:tabs>
        <w:jc w:val="both"/>
        <w:rPr>
          <w:lang w:val="ru-RU"/>
        </w:rPr>
      </w:pPr>
      <w:r>
        <w:rPr>
          <w:lang w:val="ru-RU"/>
        </w:rPr>
        <w:t xml:space="preserve">          </w:t>
      </w:r>
      <w:r w:rsidRPr="00850F99">
        <w:rPr>
          <w:lang w:val="ru-RU"/>
        </w:rPr>
        <w:t xml:space="preserve">Уколико </w:t>
      </w:r>
      <w:r>
        <w:rPr>
          <w:lang w:val="ru-RU"/>
        </w:rPr>
        <w:t>Испоручил</w:t>
      </w:r>
      <w:r w:rsidR="004037F5">
        <w:rPr>
          <w:lang w:val="ru-RU"/>
        </w:rPr>
        <w:t>а</w:t>
      </w:r>
      <w:r>
        <w:rPr>
          <w:lang w:val="ru-RU"/>
        </w:rPr>
        <w:t xml:space="preserve">ц добра </w:t>
      </w:r>
      <w:r w:rsidRPr="00850F99">
        <w:rPr>
          <w:lang w:val="ru-RU"/>
        </w:rPr>
        <w:t>не отклони рекламацију  у гарантном року</w:t>
      </w:r>
      <w:r w:rsidR="004037F5">
        <w:rPr>
          <w:lang w:val="ru-RU"/>
        </w:rPr>
        <w:t>,</w:t>
      </w:r>
      <w:r w:rsidRPr="00850F99">
        <w:rPr>
          <w:lang w:val="ru-RU"/>
        </w:rPr>
        <w:t xml:space="preserve"> у року од 5 дана од дана пријема рекламације од стране Наручиоца, Наручилац ће једнострано раскинути уговор сходно Закону о облигациним односима.</w:t>
      </w:r>
    </w:p>
    <w:p w:rsidR="00766D89" w:rsidRPr="00850F99" w:rsidRDefault="00766D89" w:rsidP="00766D89">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Испоручиоца добар</w:t>
      </w:r>
      <w:r>
        <w:rPr>
          <w:lang w:val="ru-RU"/>
        </w:rPr>
        <w:t>а</w:t>
      </w:r>
      <w:r w:rsidRPr="00850F99">
        <w:rPr>
          <w:lang w:val="ru-RU"/>
        </w:rPr>
        <w:t>.</w:t>
      </w:r>
    </w:p>
    <w:p w:rsidR="00766D89" w:rsidRPr="00762200" w:rsidRDefault="00766D89" w:rsidP="00766D89">
      <w:pPr>
        <w:jc w:val="both"/>
        <w:rPr>
          <w:b/>
          <w:iCs/>
          <w:u w:val="single"/>
          <w:lang w:val="sr-Cyrl-CS"/>
        </w:rPr>
      </w:pPr>
      <w:r w:rsidRPr="001F6FB4">
        <w:rPr>
          <w:lang w:val="sr-Cyrl-CS"/>
        </w:rPr>
        <w:tab/>
      </w:r>
      <w:r w:rsidRPr="00762200">
        <w:rPr>
          <w:b/>
          <w:bCs/>
          <w:iCs/>
          <w:u w:val="single"/>
          <w:lang w:val="sr-Cyrl-CS"/>
        </w:rPr>
        <w:t>9.</w:t>
      </w:r>
      <w:r>
        <w:rPr>
          <w:b/>
          <w:bCs/>
          <w:iCs/>
          <w:u w:val="single"/>
          <w:lang w:val="sr-Cyrl-CS"/>
        </w:rPr>
        <w:t>7</w:t>
      </w:r>
      <w:r w:rsidRPr="00762200">
        <w:rPr>
          <w:b/>
          <w:bCs/>
          <w:iCs/>
          <w:u w:val="single"/>
          <w:lang w:val="sr-Cyrl-CS"/>
        </w:rPr>
        <w:t xml:space="preserve">. </w:t>
      </w:r>
      <w:r w:rsidRPr="00762200">
        <w:rPr>
          <w:b/>
          <w:iCs/>
          <w:u w:val="single"/>
          <w:lang w:val="sr-Cyrl-CS"/>
        </w:rPr>
        <w:t>Захтев у погледу рока важења понуде</w:t>
      </w:r>
    </w:p>
    <w:p w:rsidR="00766D89" w:rsidRPr="001F6FB4" w:rsidRDefault="00766D89" w:rsidP="00766D89">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766D89" w:rsidRPr="001F6FB4" w:rsidRDefault="00766D89" w:rsidP="00766D89">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766D89" w:rsidRPr="00663263" w:rsidRDefault="00766D89" w:rsidP="00663263">
      <w:pPr>
        <w:ind w:firstLine="720"/>
        <w:jc w:val="both"/>
        <w:rPr>
          <w:b/>
          <w:bCs/>
          <w:i/>
          <w:iCs/>
          <w:lang w:val="sr-Cyrl-CS"/>
        </w:rPr>
      </w:pPr>
      <w:r w:rsidRPr="001F6FB4">
        <w:rPr>
          <w:iCs/>
          <w:lang w:val="sr-Cyrl-CS"/>
        </w:rPr>
        <w:lastRenderedPageBreak/>
        <w:t>Понуђач који прихвати захтев за продужење рока важења понуде не може мењати понуду.</w:t>
      </w:r>
    </w:p>
    <w:p w:rsidR="00766D89" w:rsidRPr="001F6FB4" w:rsidRDefault="00766D89" w:rsidP="00766D89">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766D89" w:rsidRPr="001F6FB4" w:rsidRDefault="00766D89" w:rsidP="00766D89">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766D89" w:rsidRPr="001F6FB4" w:rsidRDefault="00766D89" w:rsidP="00766D89">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766D89" w:rsidRPr="001F6FB4" w:rsidRDefault="00766D89" w:rsidP="00766D89">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66D89" w:rsidRPr="001F6FB4" w:rsidRDefault="00766D89" w:rsidP="00766D89">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766D89" w:rsidRPr="001F6FB4" w:rsidRDefault="00766D89" w:rsidP="00766D89">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766D89" w:rsidRPr="001F6FB4" w:rsidRDefault="00766D89" w:rsidP="00766D89">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766D89" w:rsidRPr="001F6FB4" w:rsidRDefault="00766D89" w:rsidP="00766D89">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766D89" w:rsidRPr="001F6FB4" w:rsidRDefault="00766D89" w:rsidP="00766D89">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који нису у систему ПДВ-а и понуда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766D89" w:rsidRPr="001F6FB4" w:rsidRDefault="00766D89" w:rsidP="00766D89">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766D89" w:rsidRPr="00663263" w:rsidRDefault="00766D89" w:rsidP="00663263">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 Закона о јавним набавкама.</w:t>
      </w:r>
    </w:p>
    <w:p w:rsidR="00766D89" w:rsidRPr="004C420B" w:rsidRDefault="00766D89" w:rsidP="00766D89">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766D89" w:rsidRDefault="00766D89" w:rsidP="00766D89">
      <w:pPr>
        <w:ind w:firstLine="720"/>
        <w:jc w:val="both"/>
        <w:rPr>
          <w:bCs/>
          <w:lang w:val="ru-RU"/>
        </w:rPr>
      </w:pPr>
      <w:r>
        <w:rPr>
          <w:bCs/>
          <w:lang w:val="ru-RU"/>
        </w:rPr>
        <w:t xml:space="preserve">Испоручилац добра </w:t>
      </w:r>
      <w:r w:rsidRPr="00523CD4">
        <w:rPr>
          <w:bCs/>
          <w:lang w:val="ru-RU"/>
        </w:rPr>
        <w:t xml:space="preserve">се обавезује да у тренутку закључења уговора, преда </w:t>
      </w:r>
      <w:r>
        <w:rPr>
          <w:bCs/>
          <w:lang w:val="ru-RU"/>
        </w:rPr>
        <w:t>Н</w:t>
      </w:r>
      <w:r w:rsidRPr="00523CD4">
        <w:rPr>
          <w:bCs/>
          <w:lang w:val="ru-RU"/>
        </w:rPr>
        <w:t>аручиоцу:</w:t>
      </w:r>
    </w:p>
    <w:p w:rsidR="00766D89" w:rsidRPr="00523CD4" w:rsidRDefault="00766D89" w:rsidP="00766D89">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w:t>
      </w:r>
      <w:r>
        <w:rPr>
          <w:bCs/>
          <w:lang w:val="ru-RU"/>
        </w:rPr>
        <w:t>испоруке добра</w:t>
      </w:r>
      <w:r w:rsidRPr="00523CD4">
        <w:rPr>
          <w:bCs/>
          <w:lang w:val="ru-RU"/>
        </w:rPr>
        <w:t xml:space="preserve">.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w:t>
      </w:r>
      <w:r>
        <w:rPr>
          <w:bCs/>
          <w:lang w:val="ru-RU"/>
        </w:rPr>
        <w:t xml:space="preserve">добра </w:t>
      </w:r>
      <w:r w:rsidRPr="00523CD4">
        <w:rPr>
          <w:bCs/>
          <w:lang w:val="ru-RU"/>
        </w:rPr>
        <w:t>мора с</w:t>
      </w:r>
      <w:r>
        <w:rPr>
          <w:bCs/>
          <w:lang w:val="ru-RU"/>
        </w:rPr>
        <w:t>е продужити важност финансијског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766D89" w:rsidRPr="00523CD4" w:rsidRDefault="00766D89" w:rsidP="00766D89">
      <w:pPr>
        <w:jc w:val="both"/>
        <w:rPr>
          <w:bCs/>
          <w:lang w:val="ru-RU"/>
        </w:rPr>
      </w:pPr>
      <w:r w:rsidRPr="00523CD4">
        <w:rPr>
          <w:bCs/>
          <w:lang w:val="ru-RU"/>
        </w:rPr>
        <w:t xml:space="preserve"> </w:t>
      </w:r>
      <w:r>
        <w:rPr>
          <w:bCs/>
          <w:lang w:val="ru-RU"/>
        </w:rPr>
        <w:t xml:space="preserve">Финансијска средства обезбеђења </w:t>
      </w:r>
      <w:r w:rsidRPr="00523CD4">
        <w:rPr>
          <w:bCs/>
          <w:lang w:val="ru-RU"/>
        </w:rPr>
        <w:t xml:space="preserve">које Испоручилац добра  </w:t>
      </w:r>
      <w:r>
        <w:rPr>
          <w:bCs/>
          <w:lang w:val="ru-RU"/>
        </w:rPr>
        <w:t>подноси Наручиоцу добра су:</w:t>
      </w:r>
    </w:p>
    <w:p w:rsidR="00766D89" w:rsidRPr="00523CD4" w:rsidRDefault="00766D89" w:rsidP="00766D89">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66D89" w:rsidRPr="00523CD4" w:rsidRDefault="00766D89" w:rsidP="00766D89">
      <w:pPr>
        <w:jc w:val="both"/>
        <w:rPr>
          <w:bCs/>
          <w:lang w:val="ru-RU"/>
        </w:rPr>
      </w:pPr>
      <w:r w:rsidRPr="00523CD4">
        <w:rPr>
          <w:bCs/>
          <w:lang w:val="ru-RU"/>
        </w:rPr>
        <w:t>2. Захтеве за регистрацију меница оверене од стране по</w:t>
      </w:r>
      <w:r w:rsidR="004037F5">
        <w:rPr>
          <w:bCs/>
          <w:lang w:val="ru-RU"/>
        </w:rPr>
        <w:t>словне банке Испоручиоца добра</w:t>
      </w:r>
      <w:r w:rsidRPr="00523CD4">
        <w:rPr>
          <w:bCs/>
          <w:lang w:val="ru-RU"/>
        </w:rPr>
        <w:t>, наведене у Обрасцу-1 из предметне документације.</w:t>
      </w:r>
    </w:p>
    <w:p w:rsidR="00766D89" w:rsidRPr="00523CD4" w:rsidRDefault="00766D89" w:rsidP="00766D89">
      <w:pPr>
        <w:jc w:val="both"/>
        <w:rPr>
          <w:bCs/>
          <w:lang w:val="ru-RU"/>
        </w:rPr>
      </w:pPr>
      <w:r>
        <w:rPr>
          <w:bCs/>
          <w:lang w:val="ru-RU"/>
        </w:rPr>
        <w:lastRenderedPageBreak/>
        <w:t>3</w:t>
      </w:r>
      <w:r w:rsidRPr="00523CD4">
        <w:rPr>
          <w:bCs/>
          <w:lang w:val="ru-RU"/>
        </w:rPr>
        <w:t>. Копије картона депонованих потписа лица овлашћених за заступање.</w:t>
      </w:r>
    </w:p>
    <w:p w:rsidR="00766D89" w:rsidRPr="00523CD4" w:rsidRDefault="00766D89" w:rsidP="00766D89">
      <w:pPr>
        <w:jc w:val="both"/>
        <w:rPr>
          <w:bCs/>
          <w:lang w:val="ru-RU"/>
        </w:rPr>
      </w:pPr>
      <w:r w:rsidRPr="00523CD4">
        <w:rPr>
          <w:bCs/>
          <w:lang w:val="ru-RU"/>
        </w:rPr>
        <w:t xml:space="preserve"> Средства обезбеђења</w:t>
      </w:r>
      <w:r w:rsidR="004037F5">
        <w:rPr>
          <w:bCs/>
          <w:lang w:val="ru-RU"/>
        </w:rPr>
        <w:t xml:space="preserve"> не могу бити враћена Испоручио</w:t>
      </w:r>
      <w:r w:rsidRPr="00523CD4">
        <w:rPr>
          <w:bCs/>
          <w:lang w:val="ru-RU"/>
        </w:rPr>
        <w:t>ц</w:t>
      </w:r>
      <w:r>
        <w:rPr>
          <w:bCs/>
          <w:lang w:val="ru-RU"/>
        </w:rPr>
        <w:t>у добра</w:t>
      </w:r>
      <w:r w:rsidRPr="00523CD4">
        <w:rPr>
          <w:bCs/>
          <w:lang w:val="ru-RU"/>
        </w:rPr>
        <w:t xml:space="preserve"> пре истека ро</w:t>
      </w:r>
      <w:r>
        <w:rPr>
          <w:bCs/>
          <w:lang w:val="ru-RU"/>
        </w:rPr>
        <w:t xml:space="preserve">ка трајања за који су поднета. </w:t>
      </w:r>
    </w:p>
    <w:p w:rsidR="00766D89" w:rsidRPr="00523CD4" w:rsidRDefault="00766D89" w:rsidP="00766D89">
      <w:pPr>
        <w:jc w:val="both"/>
        <w:rPr>
          <w:bCs/>
          <w:lang w:val="ru-RU"/>
        </w:rPr>
      </w:pPr>
      <w:r w:rsidRPr="00523CD4">
        <w:rPr>
          <w:bCs/>
          <w:lang w:val="ru-RU"/>
        </w:rPr>
        <w:t xml:space="preserve"> </w:t>
      </w:r>
      <w:r>
        <w:rPr>
          <w:bCs/>
          <w:lang w:val="ru-RU"/>
        </w:rPr>
        <w:tab/>
      </w:r>
      <w:r w:rsidRPr="00523CD4">
        <w:rPr>
          <w:bCs/>
          <w:lang w:val="ru-RU"/>
        </w:rPr>
        <w:t xml:space="preserve">Нaручилaц </w:t>
      </w:r>
      <w:r>
        <w:rPr>
          <w:bCs/>
          <w:lang w:val="ru-RU"/>
        </w:rPr>
        <w:t xml:space="preserve">добра </w:t>
      </w:r>
      <w:r w:rsidRPr="00523CD4">
        <w:rPr>
          <w:bCs/>
          <w:lang w:val="ru-RU"/>
        </w:rPr>
        <w:t>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w:t>
      </w:r>
      <w:r>
        <w:rPr>
          <w:bCs/>
          <w:lang w:val="ru-RU"/>
        </w:rPr>
        <w:t xml:space="preserve"> добра</w:t>
      </w:r>
      <w:r w:rsidRPr="00523CD4">
        <w:rPr>
          <w:bCs/>
          <w:lang w:val="ru-RU"/>
        </w:rPr>
        <w:t xml:space="preserve"> ће вратити Бланко меницу за добро изв</w:t>
      </w:r>
      <w:r w:rsidR="004037F5">
        <w:rPr>
          <w:bCs/>
          <w:lang w:val="ru-RU"/>
        </w:rPr>
        <w:t>ршење посла Испоручио</w:t>
      </w:r>
      <w:r>
        <w:rPr>
          <w:bCs/>
          <w:lang w:val="ru-RU"/>
        </w:rPr>
        <w:t>цу добра</w:t>
      </w:r>
      <w:r w:rsidRPr="00523CD4">
        <w:rPr>
          <w:bCs/>
          <w:lang w:val="ru-RU"/>
        </w:rPr>
        <w:t xml:space="preserve"> у року од 30 дана од дана испуњења уговорних обавеза.</w:t>
      </w:r>
    </w:p>
    <w:p w:rsidR="00766D89" w:rsidRDefault="00766D89" w:rsidP="00766D89">
      <w:pPr>
        <w:tabs>
          <w:tab w:val="left" w:pos="0"/>
          <w:tab w:val="left" w:pos="180"/>
        </w:tabs>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w:t>
      </w:r>
      <w:r>
        <w:rPr>
          <w:bCs/>
          <w:lang w:val="ru-RU"/>
        </w:rPr>
        <w:t xml:space="preserve"> напред наведено средство финасијског обезбеђења</w:t>
      </w:r>
      <w:r w:rsidRPr="00523CD4">
        <w:rPr>
          <w:bCs/>
          <w:lang w:val="ru-RU"/>
        </w:rPr>
        <w:t xml:space="preserve">, Наручилац </w:t>
      </w:r>
      <w:r>
        <w:rPr>
          <w:bCs/>
          <w:lang w:val="ru-RU"/>
        </w:rPr>
        <w:t xml:space="preserve">добра </w:t>
      </w:r>
      <w:r w:rsidRPr="00523CD4">
        <w:rPr>
          <w:bCs/>
          <w:lang w:val="ru-RU"/>
        </w:rPr>
        <w:t>ће одустати од  уговора и закључити уговор са првим следећим најповољн</w:t>
      </w:r>
      <w:r>
        <w:rPr>
          <w:bCs/>
          <w:lang w:val="ru-RU"/>
        </w:rPr>
        <w:t>ијим понуђачем.</w:t>
      </w:r>
    </w:p>
    <w:p w:rsidR="00766D89" w:rsidRPr="006F1015" w:rsidRDefault="00766D89" w:rsidP="00766D89">
      <w:pPr>
        <w:ind w:firstLine="360"/>
        <w:jc w:val="both"/>
        <w:rPr>
          <w:lang w:val="ru-RU"/>
        </w:rPr>
      </w:pPr>
      <w:r w:rsidRPr="00523CD4">
        <w:rPr>
          <w:bCs/>
          <w:lang w:val="ru-RU"/>
        </w:rPr>
        <w:tab/>
      </w:r>
      <w:r w:rsidRPr="006F1015">
        <w:rPr>
          <w:lang w:val="sr-Cyrl-CS"/>
        </w:rPr>
        <w:t>Испоручилац добра</w:t>
      </w:r>
      <w:r w:rsidRPr="006F1015">
        <w:rPr>
          <w:lang w:val="ru-RU"/>
        </w:rPr>
        <w:t xml:space="preserve"> је дужан да приликом испоруке Наручиоцу добра достави:  </w:t>
      </w:r>
    </w:p>
    <w:p w:rsidR="00766D89" w:rsidRPr="006F1015" w:rsidRDefault="00766D89" w:rsidP="00766D89">
      <w:pPr>
        <w:widowControl w:val="0"/>
        <w:ind w:right="20" w:firstLine="360"/>
        <w:jc w:val="both"/>
        <w:rPr>
          <w:rFonts w:eastAsia="Calibri"/>
          <w:color w:val="000000"/>
          <w:spacing w:val="4"/>
          <w:shd w:val="clear" w:color="auto" w:fill="FFFFFF"/>
          <w:lang w:val="ru-RU" w:eastAsia="sr-Cyrl-CS"/>
        </w:rPr>
      </w:pPr>
      <w:r w:rsidRPr="006F1015">
        <w:rPr>
          <w:rFonts w:eastAsia="Calibri"/>
          <w:b/>
          <w:color w:val="000000"/>
          <w:spacing w:val="4"/>
          <w:lang w:val="ru-RU" w:eastAsia="sr-Cyrl-CS"/>
        </w:rPr>
        <w:t>- СОПСТВЕНУ БЛАНКО МЕНИЦУ СА КАРТОНОМ ДЕПОНОВАНИХ ПОТПИСА ОД СТРАНЕ ПОСЛОВНЕ БАНКЕ</w:t>
      </w:r>
      <w:r w:rsidRPr="006F1015">
        <w:rPr>
          <w:rFonts w:eastAsia="Calibri"/>
          <w:b/>
          <w:bCs/>
          <w:color w:val="000000"/>
          <w:spacing w:val="4"/>
          <w:shd w:val="clear" w:color="auto" w:fill="FFFFFF"/>
          <w:lang w:val="sr-Cyrl-CS" w:eastAsia="sr-Cyrl-CS"/>
        </w:rPr>
        <w:t xml:space="preserve"> </w:t>
      </w:r>
      <w:r w:rsidRPr="006F1015">
        <w:rPr>
          <w:rFonts w:eastAsia="Calibri"/>
          <w:b/>
          <w:spacing w:val="4"/>
          <w:lang w:val="ru-RU"/>
        </w:rPr>
        <w:t>ЗА ОТКЛАЊАЊЕ НЕДОСТАТАКА У ГАРАНТНОМ РОКУ</w:t>
      </w:r>
      <w:r w:rsidRPr="006F1015">
        <w:rPr>
          <w:rFonts w:eastAsia="Calibri"/>
          <w:spacing w:val="4"/>
          <w:lang w:val="ru-RU"/>
        </w:rPr>
        <w:t xml:space="preserve"> изд</w:t>
      </w:r>
      <w:r w:rsidRPr="006F1015">
        <w:rPr>
          <w:rFonts w:eastAsia="Calibri"/>
          <w:spacing w:val="4"/>
        </w:rPr>
        <w:t>a</w:t>
      </w:r>
      <w:r w:rsidRPr="006F1015">
        <w:rPr>
          <w:rFonts w:eastAsia="Calibri"/>
          <w:spacing w:val="4"/>
          <w:lang w:val="ru-RU"/>
        </w:rPr>
        <w:t>ту у висини од 10% од вредности закљученог уговор</w:t>
      </w:r>
      <w:r w:rsidRPr="006F1015">
        <w:rPr>
          <w:rFonts w:eastAsia="Calibri"/>
          <w:spacing w:val="4"/>
        </w:rPr>
        <w:t>a</w:t>
      </w:r>
      <w:r w:rsidRPr="006F1015">
        <w:rPr>
          <w:rFonts w:eastAsia="Calibri"/>
          <w:spacing w:val="4"/>
          <w:lang w:val="ru-RU"/>
        </w:rPr>
        <w:t xml:space="preserve"> без ПДВ-а, с</w:t>
      </w:r>
      <w:r w:rsidRPr="006F1015">
        <w:rPr>
          <w:rFonts w:eastAsia="Calibri"/>
          <w:spacing w:val="4"/>
        </w:rPr>
        <w:t>a</w:t>
      </w:r>
      <w:r w:rsidRPr="006F1015">
        <w:rPr>
          <w:rFonts w:eastAsia="Calibri"/>
          <w:spacing w:val="4"/>
          <w:lang w:val="ru-RU"/>
        </w:rPr>
        <w:t xml:space="preserve"> роком в</w:t>
      </w:r>
      <w:r w:rsidRPr="006F1015">
        <w:rPr>
          <w:rFonts w:eastAsia="Calibri"/>
          <w:spacing w:val="4"/>
        </w:rPr>
        <w:t>a</w:t>
      </w:r>
      <w:r>
        <w:rPr>
          <w:rFonts w:eastAsia="Calibri"/>
          <w:spacing w:val="4"/>
          <w:lang w:val="ru-RU"/>
        </w:rPr>
        <w:t>жности најмање 1</w:t>
      </w:r>
      <w:r w:rsidRPr="006F1015">
        <w:rPr>
          <w:rFonts w:eastAsia="Calibri"/>
          <w:spacing w:val="4"/>
          <w:lang w:val="ru-RU"/>
        </w:rPr>
        <w:t>0 д</w:t>
      </w:r>
      <w:r w:rsidRPr="006F1015">
        <w:rPr>
          <w:rFonts w:eastAsia="Calibri"/>
          <w:spacing w:val="4"/>
        </w:rPr>
        <w:t>a</w:t>
      </w:r>
      <w:r w:rsidRPr="006F1015">
        <w:rPr>
          <w:rFonts w:eastAsia="Calibri"/>
          <w:spacing w:val="4"/>
          <w:lang w:val="ru-RU"/>
        </w:rPr>
        <w:t>н</w:t>
      </w:r>
      <w:r w:rsidRPr="006F1015">
        <w:rPr>
          <w:rFonts w:eastAsia="Calibri"/>
          <w:spacing w:val="4"/>
        </w:rPr>
        <w:t>a</w:t>
      </w:r>
      <w:r w:rsidRPr="006F1015">
        <w:rPr>
          <w:rFonts w:eastAsia="Calibri"/>
          <w:spacing w:val="4"/>
          <w:lang w:val="ru-RU"/>
        </w:rPr>
        <w:t xml:space="preserve"> дужим од г</w:t>
      </w:r>
      <w:r w:rsidRPr="006F1015">
        <w:rPr>
          <w:rFonts w:eastAsia="Calibri"/>
          <w:spacing w:val="4"/>
        </w:rPr>
        <w:t>a</w:t>
      </w:r>
      <w:r w:rsidRPr="006F1015">
        <w:rPr>
          <w:rFonts w:eastAsia="Calibri"/>
          <w:spacing w:val="4"/>
          <w:lang w:val="ru-RU"/>
        </w:rPr>
        <w:t>р</w:t>
      </w:r>
      <w:r w:rsidRPr="006F1015">
        <w:rPr>
          <w:rFonts w:eastAsia="Calibri"/>
          <w:spacing w:val="4"/>
        </w:rPr>
        <w:t>a</w:t>
      </w:r>
      <w:r w:rsidRPr="006F1015">
        <w:rPr>
          <w:rFonts w:eastAsia="Calibri"/>
          <w:spacing w:val="4"/>
          <w:lang w:val="ru-RU"/>
        </w:rPr>
        <w:t>нтног рок</w:t>
      </w:r>
      <w:r w:rsidRPr="006F1015">
        <w:rPr>
          <w:rFonts w:eastAsia="Calibri"/>
          <w:spacing w:val="4"/>
        </w:rPr>
        <w:t>a</w:t>
      </w:r>
      <w:r w:rsidRPr="006F1015">
        <w:rPr>
          <w:rFonts w:eastAsia="Calibri"/>
          <w:spacing w:val="4"/>
          <w:lang w:val="ru-RU"/>
        </w:rPr>
        <w:t>. Финансијско средство обезбеђења мор</w:t>
      </w:r>
      <w:r w:rsidRPr="006F1015">
        <w:rPr>
          <w:rFonts w:eastAsia="Calibri"/>
          <w:spacing w:val="4"/>
        </w:rPr>
        <w:t>a</w:t>
      </w:r>
      <w:r w:rsidRPr="006F1015">
        <w:rPr>
          <w:rFonts w:eastAsia="Calibri"/>
          <w:spacing w:val="4"/>
          <w:lang w:val="ru-RU"/>
        </w:rPr>
        <w:t xml:space="preserve"> бити безусловна, пл</w:t>
      </w:r>
      <w:r w:rsidRPr="006F1015">
        <w:rPr>
          <w:rFonts w:eastAsia="Calibri"/>
          <w:spacing w:val="4"/>
        </w:rPr>
        <w:t>a</w:t>
      </w:r>
      <w:r w:rsidRPr="006F1015">
        <w:rPr>
          <w:rFonts w:eastAsia="Calibri"/>
          <w:spacing w:val="4"/>
          <w:lang w:val="ru-RU"/>
        </w:rPr>
        <w:t>тива н</w:t>
      </w:r>
      <w:r w:rsidRPr="006F1015">
        <w:rPr>
          <w:rFonts w:eastAsia="Calibri"/>
          <w:spacing w:val="4"/>
        </w:rPr>
        <w:t>a</w:t>
      </w:r>
      <w:r w:rsidRPr="006F1015">
        <w:rPr>
          <w:rFonts w:eastAsia="Calibri"/>
          <w:spacing w:val="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6F1015">
        <w:rPr>
          <w:rFonts w:eastAsia="Calibri"/>
          <w:spacing w:val="4"/>
        </w:rPr>
        <w:t>a</w:t>
      </w:r>
      <w:r w:rsidRPr="006F1015">
        <w:rPr>
          <w:rFonts w:eastAsia="Calibri"/>
          <w:spacing w:val="4"/>
          <w:lang w:val="ru-RU"/>
        </w:rPr>
        <w:t>ју бити у потпуности ус</w:t>
      </w:r>
      <w:r w:rsidRPr="006F1015">
        <w:rPr>
          <w:rFonts w:eastAsia="Calibri"/>
          <w:spacing w:val="4"/>
        </w:rPr>
        <w:t>a</w:t>
      </w:r>
      <w:r w:rsidRPr="006F1015">
        <w:rPr>
          <w:rFonts w:eastAsia="Calibri"/>
          <w:spacing w:val="4"/>
          <w:lang w:val="ru-RU"/>
        </w:rPr>
        <w:t>гл</w:t>
      </w:r>
      <w:r w:rsidRPr="006F1015">
        <w:rPr>
          <w:rFonts w:eastAsia="Calibri"/>
          <w:spacing w:val="4"/>
        </w:rPr>
        <w:t>a</w:t>
      </w:r>
      <w:r w:rsidRPr="006F1015">
        <w:rPr>
          <w:rFonts w:eastAsia="Calibri"/>
          <w:spacing w:val="4"/>
          <w:lang w:val="ru-RU"/>
        </w:rPr>
        <w:t>шени с</w:t>
      </w:r>
      <w:r w:rsidRPr="006F1015">
        <w:rPr>
          <w:rFonts w:eastAsia="Calibri"/>
          <w:spacing w:val="4"/>
        </w:rPr>
        <w:t>a</w:t>
      </w:r>
      <w:r w:rsidRPr="006F1015">
        <w:rPr>
          <w:rFonts w:eastAsia="Calibri"/>
          <w:spacing w:val="4"/>
          <w:lang w:val="ru-RU"/>
        </w:rPr>
        <w:t xml:space="preserve"> конкурсном документ</w:t>
      </w:r>
      <w:r w:rsidRPr="006F1015">
        <w:rPr>
          <w:rFonts w:eastAsia="Calibri"/>
          <w:spacing w:val="4"/>
        </w:rPr>
        <w:t>a</w:t>
      </w:r>
      <w:r w:rsidRPr="006F1015">
        <w:rPr>
          <w:rFonts w:eastAsia="Calibri"/>
          <w:spacing w:val="4"/>
          <w:lang w:val="ru-RU"/>
        </w:rPr>
        <w:t xml:space="preserve">цијом (рокови, износ). </w:t>
      </w:r>
    </w:p>
    <w:p w:rsidR="00766D89" w:rsidRPr="006F1015" w:rsidRDefault="00766D89" w:rsidP="00766D89">
      <w:pPr>
        <w:ind w:firstLine="720"/>
        <w:jc w:val="both"/>
        <w:rPr>
          <w:spacing w:val="4"/>
          <w:lang w:val="ru-RU"/>
        </w:rPr>
      </w:pPr>
      <w:r w:rsidRPr="006F1015">
        <w:rPr>
          <w:spacing w:val="4"/>
          <w:lang w:val="ru-RU"/>
        </w:rPr>
        <w:t>Потпис овлашћеног лица на меничном овлашћењу – писму мора бити идентичан са потписом или потписима.</w:t>
      </w:r>
    </w:p>
    <w:p w:rsidR="00766D89" w:rsidRPr="006F1015" w:rsidRDefault="00766D89" w:rsidP="00766D89">
      <w:pPr>
        <w:ind w:left="90" w:firstLine="630"/>
        <w:jc w:val="both"/>
        <w:rPr>
          <w:spacing w:val="4"/>
          <w:lang w:val="ru-RU"/>
        </w:rPr>
      </w:pPr>
      <w:r w:rsidRPr="006F1015">
        <w:rPr>
          <w:spacing w:val="4"/>
          <w:lang w:val="ru-RU"/>
        </w:rPr>
        <w:t xml:space="preserve">Финасијска средства обезбеђења које </w:t>
      </w:r>
      <w:r>
        <w:rPr>
          <w:spacing w:val="4"/>
          <w:lang w:val="ru-RU"/>
        </w:rPr>
        <w:t>Испоручилац добра</w:t>
      </w:r>
      <w:r w:rsidRPr="006F1015">
        <w:rPr>
          <w:spacing w:val="4"/>
          <w:lang w:val="ru-RU"/>
        </w:rPr>
        <w:t xml:space="preserve"> подноси Наручиоцу </w:t>
      </w:r>
      <w:r>
        <w:rPr>
          <w:spacing w:val="4"/>
          <w:lang w:val="ru-RU"/>
        </w:rPr>
        <w:t xml:space="preserve">добра </w:t>
      </w:r>
      <w:r w:rsidRPr="006F1015">
        <w:rPr>
          <w:spacing w:val="4"/>
          <w:lang w:val="ru-RU"/>
        </w:rPr>
        <w:t>су:</w:t>
      </w:r>
    </w:p>
    <w:p w:rsidR="00766D89" w:rsidRPr="006F1015" w:rsidRDefault="00766D89" w:rsidP="00766D89">
      <w:pPr>
        <w:ind w:left="90" w:firstLine="630"/>
        <w:jc w:val="both"/>
        <w:rPr>
          <w:spacing w:val="4"/>
          <w:lang w:val="ru-RU"/>
        </w:rPr>
      </w:pPr>
      <w:r w:rsidRPr="006F1015">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66D89" w:rsidRPr="006F1015" w:rsidRDefault="00766D89" w:rsidP="00766D89">
      <w:pPr>
        <w:ind w:left="90"/>
        <w:jc w:val="both"/>
        <w:rPr>
          <w:spacing w:val="4"/>
          <w:lang w:val="ru-RU"/>
        </w:rPr>
      </w:pPr>
      <w:r w:rsidRPr="006F1015">
        <w:rPr>
          <w:spacing w:val="4"/>
          <w:lang w:val="ru-RU"/>
        </w:rPr>
        <w:t xml:space="preserve"> </w:t>
      </w:r>
      <w:r w:rsidRPr="006F1015">
        <w:rPr>
          <w:spacing w:val="4"/>
          <w:lang w:val="ru-RU"/>
        </w:rPr>
        <w:tab/>
        <w:t xml:space="preserve">2. Захтеве за регистрацију меница оверене од стране пословне банке </w:t>
      </w:r>
      <w:r w:rsidRPr="006F1015">
        <w:rPr>
          <w:lang w:val="sr-Cyrl-CS"/>
        </w:rPr>
        <w:t>Извођач радова</w:t>
      </w:r>
      <w:r w:rsidRPr="006F1015">
        <w:rPr>
          <w:spacing w:val="4"/>
          <w:lang w:val="ru-RU"/>
        </w:rPr>
        <w:t>, наведене у Обрасцу-1 из предметне документације.</w:t>
      </w:r>
    </w:p>
    <w:p w:rsidR="00766D89" w:rsidRPr="006F1015" w:rsidRDefault="00766D89" w:rsidP="00766D89">
      <w:pPr>
        <w:ind w:left="90"/>
        <w:jc w:val="both"/>
        <w:rPr>
          <w:spacing w:val="4"/>
          <w:lang w:val="ru-RU"/>
        </w:rPr>
      </w:pPr>
      <w:r w:rsidRPr="006F1015">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766D89" w:rsidRPr="006F1015" w:rsidRDefault="00766D89" w:rsidP="00766D89">
      <w:pPr>
        <w:ind w:left="90" w:firstLine="630"/>
        <w:jc w:val="both"/>
        <w:rPr>
          <w:spacing w:val="4"/>
          <w:lang w:val="ru-RU"/>
        </w:rPr>
      </w:pPr>
      <w:r w:rsidRPr="006F1015">
        <w:rPr>
          <w:spacing w:val="4"/>
          <w:lang w:val="ru-RU"/>
        </w:rPr>
        <w:t>4. Копије картона депонованих потписа лица овлашћених за заступање</w:t>
      </w:r>
      <w:r w:rsidR="004037F5">
        <w:rPr>
          <w:spacing w:val="4"/>
          <w:lang w:val="ru-RU"/>
        </w:rPr>
        <w:t>.</w:t>
      </w:r>
      <w:r w:rsidRPr="006F1015">
        <w:rPr>
          <w:spacing w:val="4"/>
          <w:lang w:val="ru-RU"/>
        </w:rPr>
        <w:t xml:space="preserve"> Средства обезбеђења не могу бити враћена </w:t>
      </w:r>
      <w:r w:rsidRPr="006F1015">
        <w:rPr>
          <w:lang w:val="sr-Cyrl-CS"/>
        </w:rPr>
        <w:t>Изв</w:t>
      </w:r>
      <w:r w:rsidR="0077145B">
        <w:rPr>
          <w:lang w:val="sr-Cyrl-CS"/>
        </w:rPr>
        <w:t>ршио</w:t>
      </w:r>
      <w:r w:rsidRPr="006F1015">
        <w:rPr>
          <w:lang w:val="sr-Cyrl-CS"/>
        </w:rPr>
        <w:t>ц</w:t>
      </w:r>
      <w:r w:rsidR="0077145B">
        <w:rPr>
          <w:lang w:val="sr-Cyrl-CS"/>
        </w:rPr>
        <w:t>у</w:t>
      </w:r>
      <w:r w:rsidRPr="006F1015">
        <w:rPr>
          <w:lang w:val="sr-Cyrl-CS"/>
        </w:rPr>
        <w:t xml:space="preserve"> радова</w:t>
      </w:r>
      <w:r w:rsidRPr="006F1015">
        <w:rPr>
          <w:spacing w:val="4"/>
          <w:lang w:val="ru-RU"/>
        </w:rPr>
        <w:t xml:space="preserve"> пре истека рока трајања за који су поднета. </w:t>
      </w:r>
    </w:p>
    <w:p w:rsidR="00766D89" w:rsidRPr="006F1015" w:rsidRDefault="00766D89" w:rsidP="00766D89">
      <w:pPr>
        <w:ind w:left="90"/>
        <w:jc w:val="both"/>
        <w:rPr>
          <w:spacing w:val="4"/>
          <w:lang w:val="ru-RU"/>
        </w:rPr>
      </w:pPr>
      <w:r w:rsidRPr="006F1015">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766D89" w:rsidRPr="00663263" w:rsidRDefault="00766D89" w:rsidP="00663263">
      <w:pPr>
        <w:jc w:val="both"/>
        <w:rPr>
          <w:spacing w:val="4"/>
          <w:lang w:val="ru-RU"/>
        </w:rPr>
      </w:pPr>
      <w:r w:rsidRPr="006F1015">
        <w:rPr>
          <w:b/>
          <w:bCs/>
          <w:lang w:val="ru-RU"/>
        </w:rPr>
        <w:t>Наручилац добра ће активирати Бланко меницу за отклањање недостатака у гарантном року</w:t>
      </w:r>
      <w:r w:rsidRPr="006F1015">
        <w:rPr>
          <w:bCs/>
          <w:lang w:val="ru-RU"/>
        </w:rPr>
        <w:t xml:space="preserve"> ако</w:t>
      </w:r>
      <w:r w:rsidRPr="006F1015">
        <w:rPr>
          <w:b/>
          <w:bCs/>
          <w:lang w:val="ru-RU"/>
        </w:rPr>
        <w:t xml:space="preserve"> </w:t>
      </w:r>
      <w:r w:rsidRPr="006F1015">
        <w:rPr>
          <w:lang w:val="sr-Cyrl-CS"/>
        </w:rPr>
        <w:t>Испоручилац добра</w:t>
      </w:r>
      <w:r w:rsidRPr="006F1015">
        <w:rPr>
          <w:spacing w:val="4"/>
          <w:lang w:val="ru-RU"/>
        </w:rPr>
        <w:t xml:space="preserve"> у примереном року од добијања рекламације не отклони захтеване недостатке.</w:t>
      </w:r>
    </w:p>
    <w:p w:rsidR="00766D89" w:rsidRPr="009505F5" w:rsidRDefault="00766D89" w:rsidP="00766D89">
      <w:pPr>
        <w:pStyle w:val="Bodytext1"/>
        <w:shd w:val="clear" w:color="auto" w:fill="auto"/>
        <w:spacing w:before="0" w:line="240" w:lineRule="auto"/>
        <w:ind w:right="20" w:firstLine="360"/>
        <w:rPr>
          <w:rFonts w:ascii="Times New Roman" w:hAnsi="Times New Roman"/>
          <w:b/>
          <w:i/>
          <w:spacing w:val="0"/>
          <w:sz w:val="24"/>
          <w:szCs w:val="24"/>
          <w:lang w:val="ru-RU"/>
        </w:rPr>
      </w:pPr>
      <w:r w:rsidRPr="009505F5">
        <w:rPr>
          <w:rFonts w:ascii="Times New Roman" w:hAnsi="Times New Roman"/>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766D89" w:rsidRPr="001F6FB4" w:rsidRDefault="00766D89" w:rsidP="00766D89">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w:t>
      </w:r>
      <w:r w:rsidR="0077145B">
        <w:rPr>
          <w:lang w:val="sr-Cyrl-CS"/>
        </w:rPr>
        <w:t xml:space="preserve"> </w:t>
      </w:r>
      <w:r w:rsidRPr="001F6FB4">
        <w:rPr>
          <w:lang w:val="sr-Cyrl-CS"/>
        </w:rPr>
        <w:t>садржи ни један јавни регистар или која на други начин нису доступна, као и пословне</w:t>
      </w:r>
      <w:r w:rsidR="0077145B">
        <w:rPr>
          <w:lang w:val="sr-Cyrl-CS"/>
        </w:rPr>
        <w:t xml:space="preserve"> </w:t>
      </w:r>
      <w:r w:rsidRPr="001F6FB4">
        <w:rPr>
          <w:lang w:val="sr-Cyrl-CS"/>
        </w:rPr>
        <w:t xml:space="preserve">податке који су прописима или интерним актима понуђача означени као поверљиви при чему то не могу бити подаци на основу којих се </w:t>
      </w:r>
      <w:r w:rsidRPr="001F6FB4">
        <w:rPr>
          <w:lang w:val="sr-Cyrl-CS"/>
        </w:rPr>
        <w:lastRenderedPageBreak/>
        <w:t>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766D89" w:rsidRPr="001F6FB4" w:rsidRDefault="00766D89" w:rsidP="00766D89">
      <w:pPr>
        <w:ind w:right="-180" w:firstLine="360"/>
        <w:jc w:val="both"/>
        <w:rPr>
          <w:b/>
          <w:lang w:val="sr-Cyrl-CS"/>
        </w:rPr>
      </w:pPr>
      <w:r w:rsidRPr="001F6FB4">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1F6FB4">
        <w:rPr>
          <w:b/>
          <w:lang w:val="sr-Cyrl-CS"/>
        </w:rPr>
        <w:t>«ПОВЕРЉИВО»</w:t>
      </w:r>
      <w:r w:rsidRPr="001F6FB4">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1F6FB4">
        <w:rPr>
          <w:b/>
          <w:lang w:val="sr-Cyrl-CS"/>
        </w:rPr>
        <w:t>«ПОВЕРЉИВО».</w:t>
      </w:r>
    </w:p>
    <w:p w:rsidR="00766D89" w:rsidRPr="001F6FB4" w:rsidRDefault="00766D89" w:rsidP="00766D89">
      <w:pPr>
        <w:pStyle w:val="Bodytext1"/>
        <w:shd w:val="clear" w:color="auto" w:fill="auto"/>
        <w:spacing w:before="0" w:line="240" w:lineRule="auto"/>
        <w:ind w:firstLine="360"/>
        <w:rPr>
          <w:rFonts w:ascii="Times New Roman" w:hAnsi="Times New Roman"/>
          <w:sz w:val="24"/>
          <w:szCs w:val="24"/>
          <w:lang w:val="sr-Cyrl-CS"/>
        </w:rPr>
      </w:pPr>
      <w:r w:rsidRPr="001F6FB4">
        <w:rPr>
          <w:rStyle w:val="Bodytext"/>
          <w:rFonts w:ascii="Times New Roman" w:hAnsi="Times New Roman"/>
          <w:color w:val="000000"/>
          <w:sz w:val="24"/>
          <w:szCs w:val="24"/>
          <w:lang w:val="sr-Cyrl-CS" w:eastAsia="sr-Cyrl-CS"/>
        </w:rPr>
        <w:t>Наручилац се обавезује да:</w:t>
      </w:r>
    </w:p>
    <w:p w:rsidR="00766D89" w:rsidRPr="001F6FB4" w:rsidRDefault="00766D89" w:rsidP="00766D89">
      <w:pPr>
        <w:pStyle w:val="Bodytext1"/>
        <w:shd w:val="clear" w:color="auto" w:fill="auto"/>
        <w:spacing w:before="0" w:line="240" w:lineRule="auto"/>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66D89" w:rsidRPr="001F6FB4" w:rsidRDefault="00766D89" w:rsidP="00766D89">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2.Одбије давање информације која би значила повреду поверљивости података добијених у понуди.</w:t>
      </w:r>
    </w:p>
    <w:p w:rsidR="00766D89" w:rsidRPr="001F6FB4" w:rsidRDefault="00766D89" w:rsidP="00766D89">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766D89" w:rsidRPr="00663263" w:rsidRDefault="00766D89" w:rsidP="00663263">
      <w:pPr>
        <w:pStyle w:val="Bodytext1"/>
        <w:shd w:val="clear" w:color="auto" w:fill="auto"/>
        <w:spacing w:before="0" w:line="274" w:lineRule="exact"/>
        <w:ind w:left="20" w:right="20" w:firstLine="340"/>
        <w:rPr>
          <w:rFonts w:ascii="Times New Roman" w:hAnsi="Times New Roman"/>
          <w:spacing w:val="0"/>
          <w:sz w:val="24"/>
          <w:szCs w:val="24"/>
          <w:lang w:val="sr-Cyrl-CS"/>
        </w:rPr>
      </w:pPr>
      <w:r w:rsidRPr="001F6FB4">
        <w:rPr>
          <w:rFonts w:ascii="Times New Roman" w:hAnsi="Times New Roman"/>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766D89" w:rsidRPr="009505F5" w:rsidRDefault="00766D89" w:rsidP="00766D89">
      <w:pPr>
        <w:jc w:val="both"/>
        <w:rPr>
          <w:b/>
          <w:bCs/>
          <w:i/>
          <w:lang w:val="sr-Cyrl-CS"/>
        </w:rPr>
      </w:pPr>
      <w:r w:rsidRPr="009505F5">
        <w:rPr>
          <w:b/>
          <w:bCs/>
          <w:i/>
          <w:lang w:val="sr-Cyrl-CS"/>
        </w:rPr>
        <w:t>13. ДОДАТНЕ ИНФОРМАЦИЈЕ ИЛИ ПОЈАШЊЕЊА У ВЕЗИ СА ПРИПРЕМАЊЕМ ПОНУДЕ</w:t>
      </w:r>
    </w:p>
    <w:p w:rsidR="00766D89" w:rsidRPr="001F6FB4" w:rsidRDefault="00766D89" w:rsidP="00766D89">
      <w:pPr>
        <w:ind w:firstLine="360"/>
        <w:jc w:val="both"/>
        <w:rPr>
          <w:lang w:val="sr-Cyrl-CS"/>
        </w:rPr>
      </w:pPr>
      <w:r w:rsidRPr="001F6FB4">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4" w:history="1">
        <w:r w:rsidRPr="001F6FB4">
          <w:rPr>
            <w:rStyle w:val="Hyperlink"/>
            <w:lang w:val="sr-Cyrl-CS"/>
          </w:rPr>
          <w:t>razvoj@odzaci.</w:t>
        </w:r>
        <w:r w:rsidRPr="001F6FB4">
          <w:rPr>
            <w:rStyle w:val="Hyperlink"/>
          </w:rPr>
          <w:t>rs</w:t>
        </w:r>
      </w:hyperlink>
      <w:r w:rsidRPr="00F07C0E">
        <w:rPr>
          <w:rStyle w:val="Hyperlink"/>
          <w:lang w:val="sr-Cyrl-CS"/>
        </w:rPr>
        <w:t xml:space="preserve">,  </w:t>
      </w:r>
      <w:r>
        <w:rPr>
          <w:rStyle w:val="Hyperlink"/>
        </w:rPr>
        <w:t>odeljenjezjnodzaci</w:t>
      </w:r>
      <w:r w:rsidRPr="002050CD">
        <w:rPr>
          <w:rStyle w:val="Hyperlink"/>
          <w:lang w:val="sr-Cyrl-CS"/>
        </w:rPr>
        <w:t>@</w:t>
      </w:r>
      <w:r>
        <w:rPr>
          <w:rStyle w:val="Hyperlink"/>
        </w:rPr>
        <w:t>gmail</w:t>
      </w:r>
      <w:r w:rsidRPr="002050CD">
        <w:rPr>
          <w:rStyle w:val="Hyperlink"/>
          <w:lang w:val="sr-Cyrl-CS"/>
        </w:rPr>
        <w:t>.</w:t>
      </w:r>
      <w:r>
        <w:rPr>
          <w:rStyle w:val="Hyperlink"/>
        </w:rPr>
        <w:t>com</w:t>
      </w:r>
      <w:r w:rsidRPr="001F6FB4">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766D89" w:rsidRPr="001F6FB4" w:rsidRDefault="00766D89" w:rsidP="00766D89">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766D89" w:rsidRPr="001F6FB4" w:rsidRDefault="00766D89" w:rsidP="00766D89">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r>
        <w:rPr>
          <w:rFonts w:ascii="Times New Roman" w:hAnsi="Times New Roman"/>
          <w:b/>
          <w:lang w:val="sr-Cyrl-CS"/>
        </w:rPr>
        <w:t>.</w:t>
      </w:r>
    </w:p>
    <w:p w:rsidR="00766D89" w:rsidRPr="00663263" w:rsidRDefault="00766D89" w:rsidP="00663263">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766D89" w:rsidRPr="009505F5" w:rsidRDefault="00766D89" w:rsidP="00766D89">
      <w:pPr>
        <w:rPr>
          <w:i/>
          <w:lang w:val="sr-Cyrl-CS"/>
        </w:rPr>
      </w:pPr>
      <w:r w:rsidRPr="009505F5">
        <w:rPr>
          <w:b/>
          <w:bCs/>
          <w:i/>
          <w:lang w:val="sr-Cyrl-CS"/>
        </w:rPr>
        <w:t xml:space="preserve">14. ДОДАТНА ОБЈАШЊЕЊА ОД ПОНУЂАЧА ПОСЛЕ ОТВАРАЊА ПОНУДА И КОНТРОЛА КОД ПОНУЂАЧА ОДНОСНО  ЊЕГОВОГ  ПОДИЗВОЂАЧА </w:t>
      </w:r>
    </w:p>
    <w:p w:rsidR="00766D89" w:rsidRPr="001F6FB4" w:rsidRDefault="00766D89" w:rsidP="00766D89">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66D89" w:rsidRPr="001F6FB4" w:rsidRDefault="00766D89" w:rsidP="00766D89">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66D89" w:rsidRPr="009505F5" w:rsidRDefault="00766D89" w:rsidP="00766D89">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766D89" w:rsidRPr="00663263" w:rsidRDefault="00766D89" w:rsidP="00663263">
      <w:pPr>
        <w:suppressAutoHyphens/>
        <w:spacing w:line="100" w:lineRule="atLeast"/>
        <w:ind w:firstLine="708"/>
        <w:jc w:val="both"/>
        <w:rPr>
          <w:lang w:val="sr-Cyrl-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766D89" w:rsidRPr="009505F5" w:rsidRDefault="00766D89" w:rsidP="00766D89">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766D89" w:rsidRPr="001F6FB4" w:rsidRDefault="00766D89" w:rsidP="00766D89">
      <w:pPr>
        <w:jc w:val="both"/>
        <w:rPr>
          <w:lang w:val="sr-Cyrl-CS"/>
        </w:rPr>
      </w:pPr>
      <w:r w:rsidRPr="001F6FB4">
        <w:rPr>
          <w:color w:val="000000"/>
          <w:lang w:val="sr-Cyrl-CS"/>
        </w:rPr>
        <w:lastRenderedPageBreak/>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w:t>
      </w:r>
      <w:r w:rsidR="0077145B">
        <w:rPr>
          <w:color w:val="000000"/>
          <w:lang w:val="sr-Cyrl-CS"/>
        </w:rPr>
        <w:t>титу права подноси се наручиоцу</w:t>
      </w:r>
      <w:r w:rsidRPr="001F6FB4">
        <w:rPr>
          <w:color w:val="000000"/>
          <w:lang w:val="sr-Cyrl-CS"/>
        </w:rPr>
        <w:t>,</w:t>
      </w:r>
      <w:r w:rsidR="0077145B">
        <w:rPr>
          <w:color w:val="000000"/>
          <w:lang w:val="sr-Cyrl-CS"/>
        </w:rPr>
        <w:t xml:space="preserve"> </w:t>
      </w:r>
      <w:r w:rsidRPr="001F6FB4">
        <w:rPr>
          <w:color w:val="000000"/>
          <w:lang w:val="sr-Cyrl-CS"/>
        </w:rPr>
        <w:t>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hyperlink r:id="rId15" w:history="1">
        <w:r w:rsidR="00FD22EF" w:rsidRPr="00A16B2C">
          <w:rPr>
            <w:rStyle w:val="Hyperlink"/>
          </w:rPr>
          <w:t>razvoj</w:t>
        </w:r>
        <w:r w:rsidR="00FD22EF" w:rsidRPr="00A16B2C">
          <w:rPr>
            <w:rStyle w:val="Hyperlink"/>
            <w:lang w:val="sr-Cyrl-CS"/>
          </w:rPr>
          <w:t>@</w:t>
        </w:r>
        <w:r w:rsidR="00FD22EF" w:rsidRPr="00A16B2C">
          <w:rPr>
            <w:rStyle w:val="Hyperlink"/>
          </w:rPr>
          <w:t>odzaci</w:t>
        </w:r>
        <w:r w:rsidR="00FD22EF" w:rsidRPr="00A16B2C">
          <w:rPr>
            <w:rStyle w:val="Hyperlink"/>
            <w:lang w:val="sr-Cyrl-CS"/>
          </w:rPr>
          <w:t>.</w:t>
        </w:r>
        <w:r w:rsidR="00FD22EF" w:rsidRPr="00A16B2C">
          <w:rPr>
            <w:rStyle w:val="Hyperlink"/>
          </w:rPr>
          <w:t>rs</w:t>
        </w:r>
      </w:hyperlink>
      <w:r w:rsidR="00FD22EF" w:rsidRPr="00BF74F9">
        <w:rPr>
          <w:lang w:val="sr-Cyrl-CS"/>
        </w:rPr>
        <w:t xml:space="preserve"> </w:t>
      </w:r>
      <w:r w:rsidRPr="001F6FB4">
        <w:rPr>
          <w:lang w:val="sr-Cyrl-CS"/>
        </w:rPr>
        <w:t xml:space="preserve">, или препорученом пошиљком са повратницом на адресу </w:t>
      </w:r>
      <w:r w:rsidRPr="001F6FB4">
        <w:t>O</w:t>
      </w:r>
      <w:r w:rsidRPr="001F6FB4">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766D89" w:rsidRPr="001F6FB4" w:rsidRDefault="00766D89" w:rsidP="00766D89">
      <w:pPr>
        <w:jc w:val="both"/>
        <w:rPr>
          <w:lang w:val="sr-Latn-CS"/>
        </w:rPr>
      </w:pPr>
      <w:r w:rsidRPr="001F6FB4">
        <w:rPr>
          <w:lang w:val="sr-Cyrl-CS"/>
        </w:rPr>
        <w:t xml:space="preserve">1) број жиро рачуна: 840-742221843-57, </w:t>
      </w:r>
    </w:p>
    <w:p w:rsidR="00766D89" w:rsidRPr="001F6FB4" w:rsidRDefault="00766D89" w:rsidP="00766D89">
      <w:pPr>
        <w:jc w:val="both"/>
        <w:rPr>
          <w:lang w:val="sr-Latn-CS"/>
        </w:rPr>
      </w:pPr>
      <w:r w:rsidRPr="001F6FB4">
        <w:rPr>
          <w:lang w:val="sr-Cyrl-CS"/>
        </w:rPr>
        <w:t xml:space="preserve">2) шифра плаћања 153 или 253, </w:t>
      </w:r>
    </w:p>
    <w:p w:rsidR="00766D89" w:rsidRPr="001F6FB4" w:rsidRDefault="00766D89" w:rsidP="00766D89">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766D89" w:rsidRPr="001F6FB4" w:rsidRDefault="00766D89" w:rsidP="00766D89">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766D89" w:rsidRPr="001F6FB4" w:rsidRDefault="00766D89" w:rsidP="00766D89">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766D89" w:rsidRPr="001F6FB4" w:rsidRDefault="00766D89" w:rsidP="00766D89">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766D89" w:rsidRPr="001F6FB4" w:rsidRDefault="00766D89" w:rsidP="00766D89">
      <w:pPr>
        <w:jc w:val="both"/>
        <w:rPr>
          <w:color w:val="000000"/>
          <w:lang w:val="sr-Latn-CS"/>
        </w:rPr>
      </w:pPr>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766D89" w:rsidRPr="001F6FB4" w:rsidRDefault="00766D89" w:rsidP="00766D89">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766D89" w:rsidRPr="001F6FB4" w:rsidRDefault="00766D89" w:rsidP="00766D89">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766D89" w:rsidRPr="001F6FB4" w:rsidRDefault="00766D89" w:rsidP="00766D89">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w:t>
      </w:r>
      <w:r w:rsidRPr="001F6FB4">
        <w:rPr>
          <w:rFonts w:ascii="Times New Roman" w:hAnsi="Times New Roman"/>
          <w:szCs w:val="24"/>
          <w:lang w:val="sr-Cyrl-CS"/>
        </w:rPr>
        <w:lastRenderedPageBreak/>
        <w:t xml:space="preserve">од 120.000.000 динара, односно такса износи 0,1 % понуђене цене понуђача којем је додељен уговор ако је та вредност већа од 120.000.000 динара. </w:t>
      </w:r>
    </w:p>
    <w:p w:rsidR="00766D89" w:rsidRPr="001F6FB4" w:rsidRDefault="00766D89" w:rsidP="00766D89">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766D89" w:rsidRPr="007A2447" w:rsidRDefault="00766D89" w:rsidP="00766D89">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766D89" w:rsidRPr="007A2447" w:rsidRDefault="00766D89" w:rsidP="00663263">
      <w:pPr>
        <w:autoSpaceDE w:val="0"/>
        <w:autoSpaceDN w:val="0"/>
        <w:adjustRightInd w:val="0"/>
        <w:ind w:hanging="90"/>
        <w:jc w:val="both"/>
        <w:rPr>
          <w:b/>
          <w:i/>
          <w:lang w:val="sr-Cyrl-CS"/>
        </w:rPr>
      </w:pPr>
      <w:r w:rsidRPr="009505F5">
        <w:rPr>
          <w:b/>
          <w:i/>
          <w:lang w:val="sr-Cyrl-CS"/>
        </w:rPr>
        <w:t xml:space="preserve">17.РАЗЛОЗИ ЗА ОДБИЈАЊЕ ПОНУДЕ: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Понуда ће бити одбијена: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1)  уколико није благовремена,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3)  уколико није одговарајућа,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766D89" w:rsidRPr="007A2447" w:rsidRDefault="00766D89" w:rsidP="00663263">
      <w:pPr>
        <w:autoSpaceDE w:val="0"/>
        <w:autoSpaceDN w:val="0"/>
        <w:adjustRightInd w:val="0"/>
        <w:ind w:hanging="90"/>
        <w:jc w:val="both"/>
        <w:rPr>
          <w:b/>
          <w:i/>
          <w:lang w:val="sr-Cyrl-CS"/>
        </w:rPr>
      </w:pPr>
      <w:r w:rsidRPr="009505F5">
        <w:rPr>
          <w:b/>
          <w:i/>
          <w:lang w:val="sr-Cyrl-CS"/>
        </w:rPr>
        <w:t>18.БИТНИ НЕДОСТАЦИ ПОНУДЕ СУ:</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766D89" w:rsidRPr="001F6FB4" w:rsidRDefault="00766D89" w:rsidP="00766D89">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766D89" w:rsidRPr="00663263" w:rsidRDefault="00766D89" w:rsidP="00663263">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766D89" w:rsidRPr="007A2447" w:rsidRDefault="00766D89" w:rsidP="00663263">
      <w:pPr>
        <w:ind w:firstLine="90"/>
        <w:jc w:val="both"/>
        <w:rPr>
          <w:b/>
          <w:i/>
          <w:lang w:val="sr-Cyrl-CS"/>
        </w:rPr>
      </w:pPr>
      <w:r w:rsidRPr="009505F5">
        <w:rPr>
          <w:b/>
          <w:i/>
          <w:lang w:val="sr-Cyrl-CS"/>
        </w:rPr>
        <w:t>19.ИЗМЕНА КОНКУРСНЕ ДОКУМЕНТАЦИЈЕ</w:t>
      </w:r>
    </w:p>
    <w:p w:rsidR="00766D89" w:rsidRPr="001F6FB4" w:rsidRDefault="00766D89" w:rsidP="00766D89">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66D89" w:rsidRPr="00663263" w:rsidRDefault="00766D89" w:rsidP="00663263">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66D89" w:rsidRPr="007A2447" w:rsidRDefault="00766D89" w:rsidP="00766D89">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20.ИСПРАВКА ГРЕШАКА У ПОДНЕТОЈ ПОНУДИ</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766D89" w:rsidRPr="001F6FB4" w:rsidRDefault="00766D89" w:rsidP="00766D89">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766D89" w:rsidRPr="001F6FB4" w:rsidRDefault="00766D89" w:rsidP="00766D89">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766D89" w:rsidRPr="00663263" w:rsidRDefault="00766D89" w:rsidP="00663263">
      <w:pPr>
        <w:pStyle w:val="Style99"/>
        <w:spacing w:line="274" w:lineRule="exact"/>
        <w:ind w:firstLine="720"/>
        <w:jc w:val="both"/>
        <w:rPr>
          <w:rStyle w:val="BodyText10"/>
          <w:spacing w:val="0"/>
          <w:sz w:val="24"/>
          <w:szCs w:val="24"/>
          <w:u w:val="none"/>
          <w:shd w:val="clear" w:color="auto" w:fill="auto"/>
          <w:lang w:val="sr-Cyrl-CS"/>
        </w:rPr>
      </w:pPr>
      <w:r w:rsidRPr="001F6FB4">
        <w:rPr>
          <w:rFonts w:ascii="Times New Roman" w:hAnsi="Times New Roman"/>
          <w:lang w:val="sr-Cyrl-CS"/>
        </w:rPr>
        <w:t xml:space="preserve">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w:t>
      </w:r>
      <w:r w:rsidRPr="001F6FB4">
        <w:rPr>
          <w:rFonts w:ascii="Times New Roman" w:hAnsi="Times New Roman"/>
          <w:lang w:val="sr-Cyrl-CS"/>
        </w:rPr>
        <w:lastRenderedPageBreak/>
        <w:t>поступку, уз сагласност понуђача и сматра се обавезним за понуђача. Ако понуђач не прихвати исправку, његова понуда ће бити одбијена.</w:t>
      </w:r>
    </w:p>
    <w:p w:rsidR="00766D89" w:rsidRPr="0029336B" w:rsidRDefault="00766D89" w:rsidP="00663263">
      <w:pPr>
        <w:jc w:val="both"/>
        <w:rPr>
          <w:b/>
          <w:i/>
          <w:lang w:val="sr-Cyrl-CS"/>
        </w:rPr>
      </w:pPr>
      <w:r w:rsidRPr="0029336B">
        <w:rPr>
          <w:b/>
          <w:i/>
          <w:lang w:val="sr-Cyrl-CS"/>
        </w:rPr>
        <w:t>21.НЕГАТИВНЕ РЕФЕРЕНЦЕ</w:t>
      </w:r>
    </w:p>
    <w:p w:rsidR="00766D89" w:rsidRPr="001F6FB4" w:rsidRDefault="00766D89" w:rsidP="00766D89">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766D89" w:rsidRPr="001F6FB4" w:rsidRDefault="00766D89" w:rsidP="00766D89">
      <w:pPr>
        <w:ind w:firstLine="360"/>
        <w:jc w:val="both"/>
        <w:rPr>
          <w:lang w:val="sr-Latn-CS"/>
        </w:rPr>
      </w:pPr>
      <w:r w:rsidRPr="001F6FB4">
        <w:rPr>
          <w:lang w:val="sr-Latn-CS"/>
        </w:rPr>
        <w:t>Поступио супротно забрани из чл. 23. и 25. Закона учинио повреду конкуренције :</w:t>
      </w:r>
    </w:p>
    <w:p w:rsidR="00766D89" w:rsidRPr="001F6FB4" w:rsidRDefault="00766D89" w:rsidP="00766D89">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66D89" w:rsidRPr="001F6FB4" w:rsidRDefault="00766D89" w:rsidP="00766D89">
      <w:pPr>
        <w:ind w:firstLine="360"/>
        <w:jc w:val="both"/>
        <w:rPr>
          <w:lang w:val="sr-Latn-CS"/>
        </w:rPr>
      </w:pPr>
      <w:r w:rsidRPr="001F6FB4">
        <w:rPr>
          <w:lang w:val="sr-Latn-CS"/>
        </w:rPr>
        <w:t>- Одбио да  достави доказе и средства обезбеђења на шта се у понуди обавезао.</w:t>
      </w:r>
    </w:p>
    <w:p w:rsidR="00766D89" w:rsidRPr="007A2447" w:rsidRDefault="00766D89" w:rsidP="00766D89">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766D89" w:rsidRPr="001F6FB4" w:rsidRDefault="00766D89" w:rsidP="00766D89">
      <w:pPr>
        <w:ind w:firstLine="360"/>
        <w:jc w:val="both"/>
        <w:rPr>
          <w:lang w:val="sr-Latn-CS"/>
        </w:rPr>
      </w:pPr>
      <w:r w:rsidRPr="001F6FB4">
        <w:rPr>
          <w:lang w:val="sr-Latn-CS"/>
        </w:rPr>
        <w:t xml:space="preserve">   Доказ може бити: </w:t>
      </w:r>
    </w:p>
    <w:p w:rsidR="00766D89" w:rsidRPr="001F6FB4" w:rsidRDefault="00766D89" w:rsidP="00766D89">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766D89" w:rsidRPr="001F6FB4" w:rsidRDefault="00766D89" w:rsidP="00766D89">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766D89" w:rsidRPr="001F6FB4" w:rsidRDefault="00766D89" w:rsidP="00766D89">
      <w:pPr>
        <w:ind w:firstLine="360"/>
        <w:jc w:val="both"/>
        <w:rPr>
          <w:lang w:val="sr-Latn-CS"/>
        </w:rPr>
      </w:pPr>
      <w:r w:rsidRPr="001F6FB4">
        <w:rPr>
          <w:lang w:val="sr-Latn-CS"/>
        </w:rPr>
        <w:t xml:space="preserve">3) исправа о наплаћеној уговорној казни; </w:t>
      </w:r>
    </w:p>
    <w:p w:rsidR="00766D89" w:rsidRPr="001F6FB4" w:rsidRDefault="00766D89" w:rsidP="00766D89">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766D89" w:rsidRPr="001F6FB4" w:rsidRDefault="00766D89" w:rsidP="00766D89">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766D89" w:rsidRPr="001F6FB4" w:rsidRDefault="00766D89" w:rsidP="00766D89">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766D89" w:rsidRPr="001F6FB4" w:rsidRDefault="00766D89" w:rsidP="00766D89">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766D89" w:rsidRPr="001F6FB4" w:rsidRDefault="00766D89" w:rsidP="00766D89">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766D89" w:rsidRPr="00663263" w:rsidRDefault="00766D89" w:rsidP="00766D89">
      <w:pPr>
        <w:ind w:firstLine="360"/>
        <w:jc w:val="both"/>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766D89" w:rsidRPr="007A2447" w:rsidRDefault="00766D89" w:rsidP="00663263">
      <w:pPr>
        <w:suppressAutoHyphens/>
        <w:spacing w:line="100" w:lineRule="atLeast"/>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766D89" w:rsidRPr="001F6FB4" w:rsidRDefault="00766D89" w:rsidP="00766D89">
      <w:pPr>
        <w:suppressAutoHyphens/>
        <w:spacing w:line="100" w:lineRule="atLeast"/>
        <w:ind w:firstLine="708"/>
        <w:jc w:val="both"/>
        <w:rPr>
          <w:lang w:val="sr-Cyrl-CS"/>
        </w:rPr>
      </w:pPr>
      <w:r w:rsidRPr="001F6FB4">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p>
    <w:p w:rsidR="00766D89" w:rsidRPr="007A2447" w:rsidRDefault="00FD22EF" w:rsidP="00663263">
      <w:pPr>
        <w:suppressAutoHyphens/>
        <w:spacing w:line="100" w:lineRule="atLeast"/>
        <w:jc w:val="both"/>
        <w:rPr>
          <w:b/>
          <w:i/>
          <w:lang w:val="sr-Cyrl-CS"/>
        </w:rPr>
      </w:pPr>
      <w:r>
        <w:rPr>
          <w:b/>
          <w:i/>
          <w:lang w:val="sr-Cyrl-CS"/>
        </w:rPr>
        <w:t>23</w:t>
      </w:r>
      <w:r w:rsidR="00766D89" w:rsidRPr="009505F5">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66D89" w:rsidRPr="001F6FB4" w:rsidRDefault="00766D89" w:rsidP="00766D89">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766D89" w:rsidRPr="001F6FB4" w:rsidRDefault="00766D89" w:rsidP="00766D89">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766D89" w:rsidRPr="001F6FB4" w:rsidRDefault="00766D89" w:rsidP="00766D89">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766D89" w:rsidRPr="001F6FB4" w:rsidRDefault="00766D89" w:rsidP="00766D89">
      <w:pPr>
        <w:autoSpaceDE w:val="0"/>
        <w:autoSpaceDN w:val="0"/>
        <w:adjustRightInd w:val="0"/>
        <w:jc w:val="both"/>
        <w:rPr>
          <w:lang w:val="sr-Cyrl-CS"/>
        </w:rPr>
      </w:pPr>
      <w:r w:rsidRPr="001F6FB4">
        <w:rPr>
          <w:lang w:val="sr-Cyrl-CS"/>
        </w:rPr>
        <w:t>Саве Машковића 3-5, Београд</w:t>
      </w:r>
    </w:p>
    <w:p w:rsidR="00766D89" w:rsidRPr="001F6FB4" w:rsidRDefault="00766D89" w:rsidP="00766D89">
      <w:pPr>
        <w:autoSpaceDE w:val="0"/>
        <w:autoSpaceDN w:val="0"/>
        <w:adjustRightInd w:val="0"/>
        <w:jc w:val="both"/>
        <w:rPr>
          <w:lang w:val="sr-Cyrl-CS"/>
        </w:rPr>
      </w:pPr>
      <w:r w:rsidRPr="001F6FB4">
        <w:rPr>
          <w:lang w:val="sr-Cyrl-CS"/>
        </w:rPr>
        <w:t>Интернет адреса: http://www.poreskauprava.gov.rs/</w:t>
      </w:r>
    </w:p>
    <w:p w:rsidR="00766D89" w:rsidRPr="001F6FB4" w:rsidRDefault="00766D89" w:rsidP="00766D89">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766D89" w:rsidRPr="001F6FB4" w:rsidRDefault="00766D89" w:rsidP="00766D89">
      <w:pPr>
        <w:autoSpaceDE w:val="0"/>
        <w:autoSpaceDN w:val="0"/>
        <w:adjustRightInd w:val="0"/>
        <w:jc w:val="both"/>
        <w:rPr>
          <w:lang w:val="sr-Cyrl-CS"/>
        </w:rPr>
      </w:pPr>
      <w:r w:rsidRPr="001F6FB4">
        <w:rPr>
          <w:lang w:val="sr-Cyrl-CS"/>
        </w:rPr>
        <w:t>1) Агенције за заштиту животне средине</w:t>
      </w:r>
    </w:p>
    <w:p w:rsidR="00766D89" w:rsidRPr="001F6FB4" w:rsidRDefault="00766D89" w:rsidP="00766D89">
      <w:pPr>
        <w:autoSpaceDE w:val="0"/>
        <w:autoSpaceDN w:val="0"/>
        <w:adjustRightInd w:val="0"/>
        <w:jc w:val="both"/>
        <w:rPr>
          <w:lang w:val="sr-Cyrl-CS"/>
        </w:rPr>
      </w:pPr>
      <w:r w:rsidRPr="001F6FB4">
        <w:rPr>
          <w:lang w:val="sr-Cyrl-CS"/>
        </w:rPr>
        <w:t>Адреса: Руже Јовановић 27а, 11160 Београд</w:t>
      </w:r>
    </w:p>
    <w:p w:rsidR="00766D89" w:rsidRPr="001F6FB4" w:rsidRDefault="00766D89" w:rsidP="00766D89">
      <w:pPr>
        <w:autoSpaceDE w:val="0"/>
        <w:autoSpaceDN w:val="0"/>
        <w:adjustRightInd w:val="0"/>
        <w:jc w:val="both"/>
        <w:rPr>
          <w:lang w:val="sr-Cyrl-CS"/>
        </w:rPr>
      </w:pPr>
      <w:r w:rsidRPr="001F6FB4">
        <w:rPr>
          <w:lang w:val="sr-Cyrl-CS"/>
        </w:rPr>
        <w:lastRenderedPageBreak/>
        <w:t>Интернет адреса: http://www.sepa.gov.rs/</w:t>
      </w:r>
    </w:p>
    <w:p w:rsidR="00766D89" w:rsidRPr="001F6FB4" w:rsidRDefault="00766D89" w:rsidP="00766D89">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766D89" w:rsidRPr="001F6FB4" w:rsidRDefault="00766D89" w:rsidP="00766D89">
      <w:pPr>
        <w:autoSpaceDE w:val="0"/>
        <w:autoSpaceDN w:val="0"/>
        <w:adjustRightInd w:val="0"/>
        <w:jc w:val="both"/>
        <w:rPr>
          <w:lang w:val="sr-Cyrl-CS"/>
        </w:rPr>
      </w:pPr>
      <w:r w:rsidRPr="001F6FB4">
        <w:rPr>
          <w:lang w:val="sr-Cyrl-CS"/>
        </w:rPr>
        <w:t>Адреса:Немањина 22-26, Београд</w:t>
      </w:r>
    </w:p>
    <w:p w:rsidR="00766D89" w:rsidRPr="001F6FB4" w:rsidRDefault="00766D89" w:rsidP="00766D89">
      <w:pPr>
        <w:autoSpaceDE w:val="0"/>
        <w:autoSpaceDN w:val="0"/>
        <w:adjustRightInd w:val="0"/>
        <w:rPr>
          <w:lang w:val="sr-Cyrl-CS"/>
        </w:rPr>
      </w:pPr>
      <w:r w:rsidRPr="001F6FB4">
        <w:rPr>
          <w:lang w:val="sr-Cyrl-CS"/>
        </w:rPr>
        <w:t>Интернет адреса: http://www.eko.minpolj.gov.rs/</w:t>
      </w:r>
    </w:p>
    <w:p w:rsidR="00766D89" w:rsidRPr="001F6FB4" w:rsidRDefault="00766D89" w:rsidP="00766D89">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766D89" w:rsidRPr="001F6FB4" w:rsidRDefault="00766D89" w:rsidP="00766D89">
      <w:pPr>
        <w:autoSpaceDE w:val="0"/>
        <w:autoSpaceDN w:val="0"/>
        <w:adjustRightInd w:val="0"/>
        <w:jc w:val="both"/>
        <w:rPr>
          <w:lang w:val="sr-Cyrl-CS"/>
        </w:rPr>
      </w:pPr>
      <w:r w:rsidRPr="001F6FB4">
        <w:rPr>
          <w:lang w:val="sr-Cyrl-CS"/>
        </w:rPr>
        <w:t>Министарства рада, запошљавања и социјалне политике</w:t>
      </w:r>
    </w:p>
    <w:p w:rsidR="00766D89" w:rsidRPr="001F6FB4" w:rsidRDefault="00766D89" w:rsidP="00766D89">
      <w:pPr>
        <w:autoSpaceDE w:val="0"/>
        <w:autoSpaceDN w:val="0"/>
        <w:adjustRightInd w:val="0"/>
        <w:jc w:val="both"/>
        <w:rPr>
          <w:lang w:val="sr-Cyrl-CS"/>
        </w:rPr>
      </w:pPr>
      <w:r w:rsidRPr="001F6FB4">
        <w:rPr>
          <w:lang w:val="sr-Cyrl-CS"/>
        </w:rPr>
        <w:t>Адреса: Немањина 11, 11000 Београд</w:t>
      </w:r>
    </w:p>
    <w:p w:rsidR="00766D89" w:rsidRPr="00663263" w:rsidRDefault="00766D89" w:rsidP="00663263">
      <w:pPr>
        <w:autoSpaceDE w:val="0"/>
        <w:autoSpaceDN w:val="0"/>
        <w:adjustRightInd w:val="0"/>
        <w:jc w:val="both"/>
        <w:rPr>
          <w:lang w:val="sr-Cyrl-CS"/>
        </w:rPr>
      </w:pPr>
      <w:r w:rsidRPr="001F6FB4">
        <w:rPr>
          <w:lang w:val="sr-Cyrl-CS"/>
        </w:rPr>
        <w:t>Интернет адреса: http://www.minrzs.gov.rs/</w:t>
      </w:r>
    </w:p>
    <w:p w:rsidR="00766D89" w:rsidRPr="007A2447" w:rsidRDefault="00F10BFF" w:rsidP="00663263">
      <w:pPr>
        <w:pStyle w:val="Style99"/>
        <w:spacing w:line="274" w:lineRule="exact"/>
        <w:ind w:firstLine="0"/>
        <w:jc w:val="both"/>
        <w:rPr>
          <w:rFonts w:ascii="Times New Roman" w:hAnsi="Times New Roman"/>
          <w:b/>
          <w:i/>
          <w:lang w:val="sr-Cyrl-CS"/>
        </w:rPr>
      </w:pPr>
      <w:r>
        <w:rPr>
          <w:rFonts w:ascii="Times New Roman" w:hAnsi="Times New Roman"/>
          <w:b/>
          <w:i/>
          <w:lang w:val="sr-Cyrl-CS"/>
        </w:rPr>
        <w:t>24</w:t>
      </w:r>
      <w:r w:rsidR="00766D89" w:rsidRPr="009505F5">
        <w:rPr>
          <w:rFonts w:ascii="Times New Roman" w:hAnsi="Times New Roman"/>
          <w:b/>
          <w:i/>
          <w:lang w:val="sr-Cyrl-CS"/>
        </w:rPr>
        <w:t>.МОДЕЛ УГОВОРА</w:t>
      </w:r>
    </w:p>
    <w:p w:rsidR="00766D89" w:rsidRPr="001F6FB4"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766D89" w:rsidRPr="00663263" w:rsidRDefault="00766D89" w:rsidP="00766D89">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766D89" w:rsidRPr="007A2447" w:rsidRDefault="00F10BFF" w:rsidP="00663263">
      <w:pPr>
        <w:pStyle w:val="Style99"/>
        <w:spacing w:line="274" w:lineRule="exact"/>
        <w:ind w:firstLine="0"/>
        <w:jc w:val="both"/>
        <w:rPr>
          <w:rFonts w:ascii="Times New Roman" w:hAnsi="Times New Roman"/>
          <w:b/>
          <w:i/>
          <w:lang w:val="sr-Cyrl-CS"/>
        </w:rPr>
      </w:pPr>
      <w:r>
        <w:rPr>
          <w:rFonts w:ascii="Times New Roman" w:hAnsi="Times New Roman"/>
          <w:b/>
          <w:i/>
          <w:lang w:val="sr-Cyrl-CS"/>
        </w:rPr>
        <w:t>25</w:t>
      </w:r>
      <w:r w:rsidR="00766D89" w:rsidRPr="009505F5">
        <w:rPr>
          <w:rFonts w:ascii="Times New Roman" w:hAnsi="Times New Roman"/>
          <w:b/>
          <w:i/>
          <w:lang w:val="sr-Latn-CS"/>
        </w:rPr>
        <w:t>.</w:t>
      </w:r>
      <w:r w:rsidR="00766D89" w:rsidRPr="009505F5">
        <w:rPr>
          <w:rFonts w:ascii="Times New Roman" w:hAnsi="Times New Roman"/>
          <w:b/>
          <w:i/>
          <w:lang w:val="sr-Cyrl-CS"/>
        </w:rPr>
        <w:t>РОК ВАЖЕЊА ПОНУДЕ</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766D89" w:rsidRPr="001F6FB4" w:rsidRDefault="00766D89" w:rsidP="00663263">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 неприхватљива.</w:t>
      </w:r>
    </w:p>
    <w:p w:rsidR="00766D89" w:rsidRPr="007A2447" w:rsidRDefault="00F10BFF" w:rsidP="00663263">
      <w:pPr>
        <w:pStyle w:val="Style92"/>
        <w:spacing w:line="240" w:lineRule="exact"/>
        <w:ind w:firstLine="0"/>
        <w:jc w:val="both"/>
        <w:rPr>
          <w:rFonts w:ascii="Times New Roman" w:hAnsi="Times New Roman"/>
          <w:b/>
          <w:i/>
          <w:lang w:val="sr-Cyrl-CS"/>
        </w:rPr>
      </w:pPr>
      <w:r>
        <w:rPr>
          <w:rFonts w:ascii="Times New Roman" w:hAnsi="Times New Roman"/>
          <w:b/>
          <w:i/>
          <w:lang w:val="ru-RU"/>
        </w:rPr>
        <w:t>26</w:t>
      </w:r>
      <w:r w:rsidR="00766D89" w:rsidRPr="009505F5">
        <w:rPr>
          <w:rFonts w:ascii="Times New Roman" w:hAnsi="Times New Roman"/>
          <w:b/>
          <w:i/>
          <w:lang w:val="ru-RU"/>
        </w:rPr>
        <w:t xml:space="preserve">.ОДЛУКА О </w:t>
      </w:r>
      <w:r w:rsidR="00766D89" w:rsidRPr="009505F5">
        <w:rPr>
          <w:rFonts w:ascii="Times New Roman" w:hAnsi="Times New Roman"/>
          <w:b/>
          <w:i/>
          <w:lang w:val="sr-Cyrl-CS"/>
        </w:rPr>
        <w:t>ДОДЕЛИ УГОВОРА</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 xml:space="preserve">додели </w:t>
      </w:r>
      <w:r w:rsidR="00D03668">
        <w:rPr>
          <w:rFonts w:ascii="Times New Roman" w:hAnsi="Times New Roman"/>
          <w:lang w:val="sr-Cyrl-CS"/>
        </w:rPr>
        <w:t>у</w:t>
      </w:r>
      <w:r w:rsidRPr="001F6FB4">
        <w:rPr>
          <w:rFonts w:ascii="Times New Roman" w:hAnsi="Times New Roman"/>
          <w:lang w:val="sr-Cyrl-CS"/>
        </w:rPr>
        <w:t>говора</w:t>
      </w:r>
      <w:r w:rsidRPr="001F6FB4">
        <w:rPr>
          <w:rFonts w:ascii="Times New Roman" w:hAnsi="Times New Roman"/>
          <w:lang w:val="ru-RU"/>
        </w:rPr>
        <w:t xml:space="preserve"> је 1</w:t>
      </w:r>
      <w:r>
        <w:rPr>
          <w:rFonts w:ascii="Times New Roman" w:hAnsi="Times New Roman"/>
          <w:lang w:val="ru-RU"/>
        </w:rPr>
        <w:t>0</w:t>
      </w:r>
      <w:r w:rsidRPr="001F6FB4">
        <w:rPr>
          <w:rFonts w:ascii="Times New Roman" w:hAnsi="Times New Roman"/>
          <w:lang w:val="ru-RU"/>
        </w:rPr>
        <w:t xml:space="preserve"> (</w:t>
      </w:r>
      <w:r>
        <w:rPr>
          <w:rFonts w:ascii="Times New Roman" w:hAnsi="Times New Roman"/>
          <w:lang w:val="ru-RU"/>
        </w:rPr>
        <w:t>десет</w:t>
      </w:r>
      <w:r w:rsidRPr="001F6FB4">
        <w:rPr>
          <w:rFonts w:ascii="Times New Roman" w:hAnsi="Times New Roman"/>
          <w:lang w:val="ru-RU"/>
        </w:rPr>
        <w:t>) дана од дана отварања понуда.</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објавити на Порталу јавних набавки. </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766D89" w:rsidRPr="001F6FB4" w:rsidRDefault="00766D89" w:rsidP="00766D89">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766D89" w:rsidRPr="00663263" w:rsidRDefault="00766D89" w:rsidP="00663263">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766D89" w:rsidRPr="007A2447" w:rsidRDefault="00F10BFF" w:rsidP="00663263">
      <w:pPr>
        <w:ind w:firstLine="90"/>
        <w:rPr>
          <w:i/>
          <w:lang w:val="sr-Cyrl-CS"/>
        </w:rPr>
      </w:pPr>
      <w:r>
        <w:rPr>
          <w:b/>
          <w:i/>
          <w:lang w:val="ru-RU"/>
        </w:rPr>
        <w:t>27</w:t>
      </w:r>
      <w:r w:rsidR="00766D89" w:rsidRPr="009505F5">
        <w:rPr>
          <w:b/>
          <w:i/>
          <w:lang w:val="sr-Cyrl-CS"/>
        </w:rPr>
        <w:t>.РАЗЛОЗИ ЗБОГ КОЈИХ СЕ МОЖЕ ОДУСТАТИ ОД ДОДЕЛЕ УГОВОРА О ЈАВНОЈ НАБАВЦИ СУ:</w:t>
      </w:r>
    </w:p>
    <w:p w:rsidR="00766D89" w:rsidRPr="001F6FB4" w:rsidRDefault="00766D89" w:rsidP="00766D89">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766D89" w:rsidRPr="001F6FB4" w:rsidRDefault="00766D89" w:rsidP="00663263">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766D89" w:rsidRPr="001F6FB4" w:rsidRDefault="00766D89" w:rsidP="00766D89">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објавити на Порталу јавних набавки.</w:t>
      </w:r>
    </w:p>
    <w:p w:rsidR="00766D89" w:rsidRPr="009505F5" w:rsidRDefault="00766D89" w:rsidP="00766D89">
      <w:pPr>
        <w:jc w:val="both"/>
        <w:rPr>
          <w:b/>
          <w:i/>
          <w:lang w:val="sr-Cyrl-CS"/>
        </w:rPr>
      </w:pPr>
    </w:p>
    <w:p w:rsidR="00766D89" w:rsidRPr="007A2447" w:rsidRDefault="00F10BFF" w:rsidP="00663263">
      <w:pPr>
        <w:jc w:val="both"/>
        <w:rPr>
          <w:b/>
          <w:i/>
          <w:lang w:val="ru-RU"/>
        </w:rPr>
      </w:pPr>
      <w:r>
        <w:rPr>
          <w:b/>
          <w:i/>
          <w:lang w:val="sr-Cyrl-CS"/>
        </w:rPr>
        <w:t>28</w:t>
      </w:r>
      <w:r w:rsidR="00766D89" w:rsidRPr="009505F5">
        <w:rPr>
          <w:b/>
          <w:i/>
          <w:lang w:val="sr-Cyrl-CS"/>
        </w:rPr>
        <w:t>.</w:t>
      </w:r>
      <w:r w:rsidR="00766D89" w:rsidRPr="009505F5">
        <w:rPr>
          <w:b/>
          <w:i/>
          <w:lang w:val="ru-RU"/>
        </w:rPr>
        <w:t xml:space="preserve"> РОК У КОЈЕМ ЋЕ УГОВОР БИТИ ЗАКЉУЧЕН</w:t>
      </w:r>
    </w:p>
    <w:p w:rsidR="00766D89" w:rsidRPr="001F6FB4" w:rsidRDefault="00766D89" w:rsidP="00766D89">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766D89" w:rsidRPr="001F6FB4" w:rsidRDefault="00766D89" w:rsidP="00766D89">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766D89" w:rsidRPr="001F6FB4" w:rsidRDefault="00766D89" w:rsidP="00766D89">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33BF7" w:rsidRDefault="00B33BF7"/>
    <w:sectPr w:rsidR="00B33BF7" w:rsidSect="00BF74F9">
      <w:headerReference w:type="even" r:id="rId16"/>
      <w:headerReference w:type="default" r:id="rId17"/>
      <w:footerReference w:type="even" r:id="rId18"/>
      <w:footerReference w:type="default" r:id="rId19"/>
      <w:pgSz w:w="11907" w:h="16840" w:code="9"/>
      <w:pgMar w:top="1440" w:right="1440" w:bottom="1440" w:left="1440"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3D" w:rsidRDefault="0073283D">
      <w:r>
        <w:separator/>
      </w:r>
    </w:p>
  </w:endnote>
  <w:endnote w:type="continuationSeparator" w:id="0">
    <w:p w:rsidR="0073283D" w:rsidRDefault="0073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4"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3D" w:rsidRDefault="0073283D" w:rsidP="00286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83D" w:rsidRDefault="0073283D" w:rsidP="002868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3D" w:rsidRPr="0063400A" w:rsidRDefault="0073283D" w:rsidP="002868CD">
    <w:pPr>
      <w:pStyle w:val="Footer"/>
      <w:ind w:right="360"/>
      <w:rPr>
        <w:i/>
        <w:lang w:val="sr-Cyrl-RS"/>
      </w:rPr>
    </w:pPr>
    <w:r w:rsidRPr="007D19DF">
      <w:rPr>
        <w:i/>
        <w:lang w:val="sr-Cyrl-CS"/>
      </w:rPr>
      <w:t>Конкурсна документација ЈН бр.</w:t>
    </w:r>
    <w:r>
      <w:rPr>
        <w:i/>
        <w:lang w:val="sr-Cyrl-CS"/>
      </w:rPr>
      <w:t>404-1-</w:t>
    </w:r>
    <w:r w:rsidR="0063400A">
      <w:rPr>
        <w:i/>
        <w:lang w:val="sr-Cyrl-RS"/>
      </w:rPr>
      <w:t>14/2020</w:t>
    </w:r>
  </w:p>
  <w:p w:rsidR="0073283D" w:rsidRPr="0029064A" w:rsidRDefault="0073283D" w:rsidP="002868CD">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F15194">
      <w:rPr>
        <w:rStyle w:val="PageNumber"/>
        <w:noProof/>
      </w:rPr>
      <w:t>2</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F15194">
      <w:rPr>
        <w:rStyle w:val="PageNumber"/>
        <w:noProof/>
      </w:rPr>
      <w:t>53</w:t>
    </w:r>
    <w:r w:rsidRPr="002906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3D" w:rsidRDefault="0073283D">
      <w:r>
        <w:separator/>
      </w:r>
    </w:p>
  </w:footnote>
  <w:footnote w:type="continuationSeparator" w:id="0">
    <w:p w:rsidR="0073283D" w:rsidRDefault="0073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3D" w:rsidRDefault="0073283D" w:rsidP="002868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83D" w:rsidRDefault="00732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3D" w:rsidRDefault="0073283D" w:rsidP="002868CD">
    <w:pPr>
      <w:pStyle w:val="Header"/>
      <w:jc w:val="center"/>
      <w:rPr>
        <w:rFonts w:ascii="Times New Roman" w:hAnsi="Times New Roman"/>
        <w:sz w:val="24"/>
        <w:szCs w:val="24"/>
      </w:rPr>
    </w:pPr>
    <w:r w:rsidRPr="00BF74F9">
      <w:rPr>
        <w:rFonts w:ascii="Times New Roman" w:hAnsi="Times New Roman"/>
        <w:sz w:val="24"/>
        <w:szCs w:val="24"/>
      </w:rPr>
      <w:t>OПШТИНА ОЏАЦИ-ОПШТИНСКА УПРАВА ОПШТИНЕ ОЏАЦИ</w:t>
    </w:r>
  </w:p>
  <w:p w:rsidR="0073283D" w:rsidRPr="00BF74F9" w:rsidRDefault="0073283D" w:rsidP="002868CD">
    <w:pPr>
      <w:pStyle w:val="Header"/>
      <w:jc w:val="center"/>
      <w:rPr>
        <w:rFonts w:ascii="Times New Roman" w:hAnsi="Times New Roman"/>
        <w:sz w:val="24"/>
        <w:szCs w:val="24"/>
      </w:rPr>
    </w:pPr>
    <w:r>
      <w:rPr>
        <w:rFonts w:ascii="Times New Roman" w:hAnsi="Times New Roman"/>
        <w:sz w:val="24"/>
        <w:szCs w:val="24"/>
      </w:rPr>
      <w:t>К.Михајлова 24,Оџаци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7"/>
    <w:lvl w:ilvl="0">
      <w:start w:val="25"/>
      <w:numFmt w:val="bullet"/>
      <w:lvlText w:val="-"/>
      <w:lvlJc w:val="left"/>
      <w:pPr>
        <w:tabs>
          <w:tab w:val="num" w:pos="0"/>
        </w:tabs>
        <w:ind w:left="720" w:hanging="360"/>
      </w:pPr>
      <w:rPr>
        <w:rFonts w:ascii="Calibri" w:hAnsi="Calibri" w:cs="Arial" w:hint="default"/>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35625FD"/>
    <w:multiLevelType w:val="hybridMultilevel"/>
    <w:tmpl w:val="4BF09FFC"/>
    <w:lvl w:ilvl="0" w:tplc="241A000D">
      <w:start w:val="1"/>
      <w:numFmt w:val="bullet"/>
      <w:lvlText w:val=""/>
      <w:lvlJc w:val="left"/>
      <w:pPr>
        <w:ind w:left="647" w:hanging="360"/>
      </w:pPr>
      <w:rPr>
        <w:rFonts w:ascii="Wingdings" w:hAnsi="Wingdings" w:hint="default"/>
      </w:rPr>
    </w:lvl>
    <w:lvl w:ilvl="1" w:tplc="241A0003" w:tentative="1">
      <w:start w:val="1"/>
      <w:numFmt w:val="bullet"/>
      <w:lvlText w:val="o"/>
      <w:lvlJc w:val="left"/>
      <w:pPr>
        <w:ind w:left="1367" w:hanging="360"/>
      </w:pPr>
      <w:rPr>
        <w:rFonts w:ascii="Courier New" w:hAnsi="Courier New" w:cs="Courier New" w:hint="default"/>
      </w:rPr>
    </w:lvl>
    <w:lvl w:ilvl="2" w:tplc="241A0005" w:tentative="1">
      <w:start w:val="1"/>
      <w:numFmt w:val="bullet"/>
      <w:lvlText w:val=""/>
      <w:lvlJc w:val="left"/>
      <w:pPr>
        <w:ind w:left="2087" w:hanging="360"/>
      </w:pPr>
      <w:rPr>
        <w:rFonts w:ascii="Wingdings" w:hAnsi="Wingdings" w:hint="default"/>
      </w:rPr>
    </w:lvl>
    <w:lvl w:ilvl="3" w:tplc="241A0001" w:tentative="1">
      <w:start w:val="1"/>
      <w:numFmt w:val="bullet"/>
      <w:lvlText w:val=""/>
      <w:lvlJc w:val="left"/>
      <w:pPr>
        <w:ind w:left="2807" w:hanging="360"/>
      </w:pPr>
      <w:rPr>
        <w:rFonts w:ascii="Symbol" w:hAnsi="Symbol" w:hint="default"/>
      </w:rPr>
    </w:lvl>
    <w:lvl w:ilvl="4" w:tplc="241A0003" w:tentative="1">
      <w:start w:val="1"/>
      <w:numFmt w:val="bullet"/>
      <w:lvlText w:val="o"/>
      <w:lvlJc w:val="left"/>
      <w:pPr>
        <w:ind w:left="3527" w:hanging="360"/>
      </w:pPr>
      <w:rPr>
        <w:rFonts w:ascii="Courier New" w:hAnsi="Courier New" w:cs="Courier New" w:hint="default"/>
      </w:rPr>
    </w:lvl>
    <w:lvl w:ilvl="5" w:tplc="241A0005" w:tentative="1">
      <w:start w:val="1"/>
      <w:numFmt w:val="bullet"/>
      <w:lvlText w:val=""/>
      <w:lvlJc w:val="left"/>
      <w:pPr>
        <w:ind w:left="4247" w:hanging="360"/>
      </w:pPr>
      <w:rPr>
        <w:rFonts w:ascii="Wingdings" w:hAnsi="Wingdings" w:hint="default"/>
      </w:rPr>
    </w:lvl>
    <w:lvl w:ilvl="6" w:tplc="241A0001" w:tentative="1">
      <w:start w:val="1"/>
      <w:numFmt w:val="bullet"/>
      <w:lvlText w:val=""/>
      <w:lvlJc w:val="left"/>
      <w:pPr>
        <w:ind w:left="4967" w:hanging="360"/>
      </w:pPr>
      <w:rPr>
        <w:rFonts w:ascii="Symbol" w:hAnsi="Symbol" w:hint="default"/>
      </w:rPr>
    </w:lvl>
    <w:lvl w:ilvl="7" w:tplc="241A0003" w:tentative="1">
      <w:start w:val="1"/>
      <w:numFmt w:val="bullet"/>
      <w:lvlText w:val="o"/>
      <w:lvlJc w:val="left"/>
      <w:pPr>
        <w:ind w:left="5687" w:hanging="360"/>
      </w:pPr>
      <w:rPr>
        <w:rFonts w:ascii="Courier New" w:hAnsi="Courier New" w:cs="Courier New" w:hint="default"/>
      </w:rPr>
    </w:lvl>
    <w:lvl w:ilvl="8" w:tplc="241A0005" w:tentative="1">
      <w:start w:val="1"/>
      <w:numFmt w:val="bullet"/>
      <w:lvlText w:val=""/>
      <w:lvlJc w:val="left"/>
      <w:pPr>
        <w:ind w:left="6407" w:hanging="360"/>
      </w:pPr>
      <w:rPr>
        <w:rFonts w:ascii="Wingdings" w:hAnsi="Wingdings" w:hint="default"/>
      </w:rPr>
    </w:lvl>
  </w:abstractNum>
  <w:abstractNum w:abstractNumId="4" w15:restartNumberingAfterBreak="0">
    <w:nsid w:val="03BB5319"/>
    <w:multiLevelType w:val="hybridMultilevel"/>
    <w:tmpl w:val="DB5294F0"/>
    <w:lvl w:ilvl="0" w:tplc="24C86F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86E5E0B"/>
    <w:multiLevelType w:val="hybridMultilevel"/>
    <w:tmpl w:val="A24A827A"/>
    <w:lvl w:ilvl="0" w:tplc="EAA08C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72F18"/>
    <w:multiLevelType w:val="hybridMultilevel"/>
    <w:tmpl w:val="D9E4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C6D1B96"/>
    <w:multiLevelType w:val="hybridMultilevel"/>
    <w:tmpl w:val="F9164566"/>
    <w:lvl w:ilvl="0" w:tplc="6472E2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CBE32EA"/>
    <w:multiLevelType w:val="hybridMultilevel"/>
    <w:tmpl w:val="D21C071E"/>
    <w:lvl w:ilvl="0" w:tplc="5DEEE39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84BE0"/>
    <w:multiLevelType w:val="hybridMultilevel"/>
    <w:tmpl w:val="85324A6E"/>
    <w:lvl w:ilvl="0" w:tplc="C5422018">
      <w:start w:val="3"/>
      <w:numFmt w:val="decimal"/>
      <w:lvlText w:val="%1."/>
      <w:lvlJc w:val="left"/>
      <w:pPr>
        <w:ind w:left="644" w:hanging="502"/>
      </w:pPr>
      <w:rPr>
        <w:rFonts w:eastAsia="TimesNewRomanPSMT" w:hint="default"/>
        <w:u w:val="none"/>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2"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A1A4A"/>
    <w:multiLevelType w:val="hybridMultilevel"/>
    <w:tmpl w:val="FDBA82BC"/>
    <w:lvl w:ilvl="0" w:tplc="E732EB56">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1FEF"/>
    <w:multiLevelType w:val="hybridMultilevel"/>
    <w:tmpl w:val="25E63B06"/>
    <w:lvl w:ilvl="0" w:tplc="B7FCB7D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15:restartNumberingAfterBreak="0">
    <w:nsid w:val="5488209E"/>
    <w:multiLevelType w:val="hybridMultilevel"/>
    <w:tmpl w:val="B10A832A"/>
    <w:lvl w:ilvl="0" w:tplc="C164A976">
      <w:start w:val="3"/>
      <w:numFmt w:val="decimal"/>
      <w:lvlText w:val="%1."/>
      <w:lvlJc w:val="left"/>
      <w:pPr>
        <w:ind w:left="644" w:hanging="502"/>
      </w:pPr>
      <w:rPr>
        <w:rFonts w:eastAsia="TimesNewRomanPSMT"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0" w15:restartNumberingAfterBreak="0">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A757A6"/>
    <w:multiLevelType w:val="hybridMultilevel"/>
    <w:tmpl w:val="04D00944"/>
    <w:lvl w:ilvl="0" w:tplc="B7305756">
      <w:start w:val="3"/>
      <w:numFmt w:val="decimal"/>
      <w:lvlText w:val="%1)"/>
      <w:lvlJc w:val="left"/>
      <w:pPr>
        <w:ind w:left="720" w:hanging="360"/>
      </w:pPr>
      <w:rPr>
        <w:rFonts w:eastAsia="TimesNewRomanPSMT"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59253796"/>
    <w:multiLevelType w:val="hybridMultilevel"/>
    <w:tmpl w:val="2048C99C"/>
    <w:lvl w:ilvl="0" w:tplc="376A49A8">
      <w:start w:val="1"/>
      <w:numFmt w:val="decimal"/>
      <w:lvlText w:val="%1.)"/>
      <w:lvlJc w:val="left"/>
      <w:pPr>
        <w:ind w:left="-90" w:hanging="360"/>
      </w:pPr>
      <w:rPr>
        <w:rFonts w:hint="default"/>
      </w:rPr>
    </w:lvl>
    <w:lvl w:ilvl="1" w:tplc="241A0019" w:tentative="1">
      <w:start w:val="1"/>
      <w:numFmt w:val="lowerLetter"/>
      <w:lvlText w:val="%2."/>
      <w:lvlJc w:val="left"/>
      <w:pPr>
        <w:ind w:left="630" w:hanging="360"/>
      </w:pPr>
    </w:lvl>
    <w:lvl w:ilvl="2" w:tplc="241A001B" w:tentative="1">
      <w:start w:val="1"/>
      <w:numFmt w:val="lowerRoman"/>
      <w:lvlText w:val="%3."/>
      <w:lvlJc w:val="right"/>
      <w:pPr>
        <w:ind w:left="1350" w:hanging="180"/>
      </w:pPr>
    </w:lvl>
    <w:lvl w:ilvl="3" w:tplc="241A000F" w:tentative="1">
      <w:start w:val="1"/>
      <w:numFmt w:val="decimal"/>
      <w:lvlText w:val="%4."/>
      <w:lvlJc w:val="left"/>
      <w:pPr>
        <w:ind w:left="2070" w:hanging="360"/>
      </w:pPr>
    </w:lvl>
    <w:lvl w:ilvl="4" w:tplc="241A0019" w:tentative="1">
      <w:start w:val="1"/>
      <w:numFmt w:val="lowerLetter"/>
      <w:lvlText w:val="%5."/>
      <w:lvlJc w:val="left"/>
      <w:pPr>
        <w:ind w:left="2790" w:hanging="360"/>
      </w:pPr>
    </w:lvl>
    <w:lvl w:ilvl="5" w:tplc="241A001B" w:tentative="1">
      <w:start w:val="1"/>
      <w:numFmt w:val="lowerRoman"/>
      <w:lvlText w:val="%6."/>
      <w:lvlJc w:val="right"/>
      <w:pPr>
        <w:ind w:left="3510" w:hanging="180"/>
      </w:pPr>
    </w:lvl>
    <w:lvl w:ilvl="6" w:tplc="241A000F" w:tentative="1">
      <w:start w:val="1"/>
      <w:numFmt w:val="decimal"/>
      <w:lvlText w:val="%7."/>
      <w:lvlJc w:val="left"/>
      <w:pPr>
        <w:ind w:left="4230" w:hanging="360"/>
      </w:pPr>
    </w:lvl>
    <w:lvl w:ilvl="7" w:tplc="241A0019" w:tentative="1">
      <w:start w:val="1"/>
      <w:numFmt w:val="lowerLetter"/>
      <w:lvlText w:val="%8."/>
      <w:lvlJc w:val="left"/>
      <w:pPr>
        <w:ind w:left="4950" w:hanging="360"/>
      </w:pPr>
    </w:lvl>
    <w:lvl w:ilvl="8" w:tplc="241A001B" w:tentative="1">
      <w:start w:val="1"/>
      <w:numFmt w:val="lowerRoman"/>
      <w:lvlText w:val="%9."/>
      <w:lvlJc w:val="right"/>
      <w:pPr>
        <w:ind w:left="5670" w:hanging="180"/>
      </w:pPr>
    </w:lvl>
  </w:abstractNum>
  <w:abstractNum w:abstractNumId="23" w15:restartNumberingAfterBreak="0">
    <w:nsid w:val="679938CF"/>
    <w:multiLevelType w:val="hybridMultilevel"/>
    <w:tmpl w:val="651415F2"/>
    <w:lvl w:ilvl="0" w:tplc="6B4825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5"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7A753FD5"/>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4"/>
  </w:num>
  <w:num w:numId="2">
    <w:abstractNumId w:val="16"/>
  </w:num>
  <w:num w:numId="3">
    <w:abstractNumId w:val="26"/>
  </w:num>
  <w:num w:numId="4">
    <w:abstractNumId w:val="7"/>
  </w:num>
  <w:num w:numId="5">
    <w:abstractNumId w:val="17"/>
  </w:num>
  <w:num w:numId="6">
    <w:abstractNumId w:val="20"/>
  </w:num>
  <w:num w:numId="7">
    <w:abstractNumId w:val="13"/>
  </w:num>
  <w:num w:numId="8">
    <w:abstractNumId w:val="28"/>
  </w:num>
  <w:num w:numId="9">
    <w:abstractNumId w:val="0"/>
  </w:num>
  <w:num w:numId="10">
    <w:abstractNumId w:val="1"/>
  </w:num>
  <w:num w:numId="11">
    <w:abstractNumId w:val="8"/>
  </w:num>
  <w:num w:numId="12">
    <w:abstractNumId w:val="23"/>
  </w:num>
  <w:num w:numId="13">
    <w:abstractNumId w:val="6"/>
  </w:num>
  <w:num w:numId="14">
    <w:abstractNumId w:val="10"/>
  </w:num>
  <w:num w:numId="15">
    <w:abstractNumId w:val="19"/>
  </w:num>
  <w:num w:numId="16">
    <w:abstractNumId w:val="11"/>
  </w:num>
  <w:num w:numId="17">
    <w:abstractNumId w:val="21"/>
  </w:num>
  <w:num w:numId="18">
    <w:abstractNumId w:val="3"/>
  </w:num>
  <w:num w:numId="19">
    <w:abstractNumId w:val="2"/>
  </w:num>
  <w:num w:numId="20">
    <w:abstractNumId w:val="22"/>
  </w:num>
  <w:num w:numId="21">
    <w:abstractNumId w:val="18"/>
  </w:num>
  <w:num w:numId="22">
    <w:abstractNumId w:val="25"/>
  </w:num>
  <w:num w:numId="23">
    <w:abstractNumId w:val="27"/>
  </w:num>
  <w:num w:numId="24">
    <w:abstractNumId w:val="12"/>
  </w:num>
  <w:num w:numId="25">
    <w:abstractNumId w:val="14"/>
  </w:num>
  <w:num w:numId="26">
    <w:abstractNumId w:val="5"/>
  </w:num>
  <w:num w:numId="27">
    <w:abstractNumId w:val="15"/>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89"/>
    <w:rsid w:val="000319B0"/>
    <w:rsid w:val="00041868"/>
    <w:rsid w:val="00047374"/>
    <w:rsid w:val="000A237F"/>
    <w:rsid w:val="000D5385"/>
    <w:rsid w:val="000F57E6"/>
    <w:rsid w:val="00106B76"/>
    <w:rsid w:val="001258B0"/>
    <w:rsid w:val="001363B5"/>
    <w:rsid w:val="00141248"/>
    <w:rsid w:val="0019607C"/>
    <w:rsid w:val="001B33D6"/>
    <w:rsid w:val="001E2592"/>
    <w:rsid w:val="001E46C8"/>
    <w:rsid w:val="00205E38"/>
    <w:rsid w:val="00210A39"/>
    <w:rsid w:val="002215B2"/>
    <w:rsid w:val="00230777"/>
    <w:rsid w:val="002628EA"/>
    <w:rsid w:val="002868CD"/>
    <w:rsid w:val="002E693E"/>
    <w:rsid w:val="003102B4"/>
    <w:rsid w:val="00321766"/>
    <w:rsid w:val="00374103"/>
    <w:rsid w:val="00376584"/>
    <w:rsid w:val="003B0BA7"/>
    <w:rsid w:val="003E4BC5"/>
    <w:rsid w:val="004037F5"/>
    <w:rsid w:val="00443AA1"/>
    <w:rsid w:val="0048585C"/>
    <w:rsid w:val="00490AA9"/>
    <w:rsid w:val="004A6BDD"/>
    <w:rsid w:val="004D35E6"/>
    <w:rsid w:val="004D742F"/>
    <w:rsid w:val="004E0CB5"/>
    <w:rsid w:val="005308C4"/>
    <w:rsid w:val="00563D10"/>
    <w:rsid w:val="00566397"/>
    <w:rsid w:val="005753C2"/>
    <w:rsid w:val="00587776"/>
    <w:rsid w:val="005947E1"/>
    <w:rsid w:val="005F67BE"/>
    <w:rsid w:val="00623DA0"/>
    <w:rsid w:val="006264FB"/>
    <w:rsid w:val="00632A94"/>
    <w:rsid w:val="0063400A"/>
    <w:rsid w:val="006455AB"/>
    <w:rsid w:val="00650D32"/>
    <w:rsid w:val="00663263"/>
    <w:rsid w:val="00694DE6"/>
    <w:rsid w:val="006B34C6"/>
    <w:rsid w:val="006C317A"/>
    <w:rsid w:val="006F2196"/>
    <w:rsid w:val="0073283D"/>
    <w:rsid w:val="00766D89"/>
    <w:rsid w:val="0077145B"/>
    <w:rsid w:val="007A1C7F"/>
    <w:rsid w:val="00885886"/>
    <w:rsid w:val="008A5FDD"/>
    <w:rsid w:val="008C7FED"/>
    <w:rsid w:val="008F29A2"/>
    <w:rsid w:val="0091071F"/>
    <w:rsid w:val="0093174D"/>
    <w:rsid w:val="009325A7"/>
    <w:rsid w:val="009418D7"/>
    <w:rsid w:val="0096513A"/>
    <w:rsid w:val="00975793"/>
    <w:rsid w:val="009A5E14"/>
    <w:rsid w:val="009A7C50"/>
    <w:rsid w:val="009E32BE"/>
    <w:rsid w:val="00A306D5"/>
    <w:rsid w:val="00A47A3A"/>
    <w:rsid w:val="00A9399E"/>
    <w:rsid w:val="00AB6CF0"/>
    <w:rsid w:val="00AC1031"/>
    <w:rsid w:val="00B3348C"/>
    <w:rsid w:val="00B33BF7"/>
    <w:rsid w:val="00B46055"/>
    <w:rsid w:val="00B543AF"/>
    <w:rsid w:val="00B66772"/>
    <w:rsid w:val="00B8227E"/>
    <w:rsid w:val="00B905FC"/>
    <w:rsid w:val="00BA6DA3"/>
    <w:rsid w:val="00BF74F9"/>
    <w:rsid w:val="00C417C0"/>
    <w:rsid w:val="00C84CB5"/>
    <w:rsid w:val="00CB7F2D"/>
    <w:rsid w:val="00CC4A83"/>
    <w:rsid w:val="00D03668"/>
    <w:rsid w:val="00D067C8"/>
    <w:rsid w:val="00D13D62"/>
    <w:rsid w:val="00D22828"/>
    <w:rsid w:val="00D301B4"/>
    <w:rsid w:val="00D328B9"/>
    <w:rsid w:val="00D65696"/>
    <w:rsid w:val="00D70A5A"/>
    <w:rsid w:val="00DA0D9E"/>
    <w:rsid w:val="00DB048A"/>
    <w:rsid w:val="00DC55B9"/>
    <w:rsid w:val="00DE0ED8"/>
    <w:rsid w:val="00DE6929"/>
    <w:rsid w:val="00E01663"/>
    <w:rsid w:val="00E2614F"/>
    <w:rsid w:val="00E85F9A"/>
    <w:rsid w:val="00EC2952"/>
    <w:rsid w:val="00EC6BFC"/>
    <w:rsid w:val="00F10BFF"/>
    <w:rsid w:val="00F15194"/>
    <w:rsid w:val="00F62638"/>
    <w:rsid w:val="00F761A1"/>
    <w:rsid w:val="00F93432"/>
    <w:rsid w:val="00FA64E5"/>
    <w:rsid w:val="00FB2AD8"/>
    <w:rsid w:val="00FD22EF"/>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0C904-42B3-46E8-B45A-505ED7A9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86"/>
    <w:pPr>
      <w:spacing w:after="0" w:line="240" w:lineRule="auto"/>
    </w:pPr>
    <w:rPr>
      <w:rFonts w:ascii="Times New Roman" w:eastAsia="Times New Roman" w:hAnsi="Times New Roman" w:cs="Times New Roman"/>
      <w:sz w:val="24"/>
      <w:szCs w:val="24"/>
    </w:rPr>
  </w:style>
  <w:style w:type="paragraph" w:styleId="Heading1">
    <w:name w:val="heading 1"/>
    <w:aliases w:val="NASLOV 1"/>
    <w:basedOn w:val="Normal"/>
    <w:next w:val="Normal"/>
    <w:link w:val="Heading1Char"/>
    <w:uiPriority w:val="99"/>
    <w:qFormat/>
    <w:rsid w:val="00766D89"/>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766D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66D89"/>
    <w:pPr>
      <w:keepNext/>
      <w:spacing w:before="240" w:after="60"/>
      <w:jc w:val="center"/>
      <w:outlineLvl w:val="2"/>
    </w:pPr>
    <w:rPr>
      <w:rFonts w:cs="Arial"/>
      <w:bCs/>
      <w:sz w:val="28"/>
      <w:szCs w:val="26"/>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rsid w:val="00766D89"/>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9"/>
    <w:rsid w:val="00766D8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766D89"/>
    <w:rPr>
      <w:rFonts w:ascii="Times New Roman" w:eastAsia="Times New Roman" w:hAnsi="Times New Roman" w:cs="Arial"/>
      <w:bCs/>
      <w:sz w:val="28"/>
      <w:szCs w:val="26"/>
      <w:lang w:val="sr-Cyrl-CS"/>
    </w:rPr>
  </w:style>
  <w:style w:type="paragraph" w:customStyle="1" w:styleId="Style29">
    <w:name w:val="Style29"/>
    <w:basedOn w:val="Normal"/>
    <w:uiPriority w:val="99"/>
    <w:rsid w:val="00766D89"/>
    <w:pPr>
      <w:widowControl w:val="0"/>
      <w:autoSpaceDE w:val="0"/>
      <w:autoSpaceDN w:val="0"/>
      <w:adjustRightInd w:val="0"/>
    </w:pPr>
    <w:rPr>
      <w:rFonts w:ascii="Arial" w:hAnsi="Arial"/>
    </w:rPr>
  </w:style>
  <w:style w:type="character" w:customStyle="1" w:styleId="FontStyle134">
    <w:name w:val="Font Style134"/>
    <w:uiPriority w:val="99"/>
    <w:rsid w:val="00766D89"/>
    <w:rPr>
      <w:rFonts w:ascii="Arial" w:hAnsi="Arial" w:cs="Arial"/>
      <w:sz w:val="30"/>
      <w:szCs w:val="30"/>
    </w:rPr>
  </w:style>
  <w:style w:type="paragraph" w:styleId="Header">
    <w:name w:val="header"/>
    <w:aliases w:val=" Char"/>
    <w:basedOn w:val="Normal"/>
    <w:link w:val="HeaderChar"/>
    <w:rsid w:val="00766D89"/>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rsid w:val="00766D89"/>
    <w:rPr>
      <w:rFonts w:ascii="Arial" w:eastAsia="Times New Roman" w:hAnsi="Arial" w:cs="Times New Roman"/>
      <w:sz w:val="20"/>
      <w:szCs w:val="20"/>
    </w:rPr>
  </w:style>
  <w:style w:type="character" w:styleId="PageNumber">
    <w:name w:val="page number"/>
    <w:uiPriority w:val="99"/>
    <w:rsid w:val="00766D89"/>
    <w:rPr>
      <w:rFonts w:cs="Times New Roman"/>
    </w:rPr>
  </w:style>
  <w:style w:type="paragraph" w:styleId="Footer">
    <w:name w:val="footer"/>
    <w:basedOn w:val="Normal"/>
    <w:link w:val="FooterChar"/>
    <w:uiPriority w:val="99"/>
    <w:rsid w:val="00766D89"/>
    <w:pPr>
      <w:tabs>
        <w:tab w:val="center" w:pos="4320"/>
        <w:tab w:val="right" w:pos="8640"/>
      </w:tabs>
    </w:pPr>
  </w:style>
  <w:style w:type="character" w:customStyle="1" w:styleId="FooterChar">
    <w:name w:val="Footer Char"/>
    <w:basedOn w:val="DefaultParagraphFont"/>
    <w:link w:val="Footer"/>
    <w:uiPriority w:val="99"/>
    <w:rsid w:val="00766D89"/>
    <w:rPr>
      <w:rFonts w:ascii="Times New Roman" w:eastAsia="Times New Roman" w:hAnsi="Times New Roman" w:cs="Times New Roman"/>
      <w:sz w:val="24"/>
      <w:szCs w:val="24"/>
    </w:rPr>
  </w:style>
  <w:style w:type="character" w:styleId="HTMLCite">
    <w:name w:val="HTML Cite"/>
    <w:uiPriority w:val="99"/>
    <w:rsid w:val="00766D89"/>
    <w:rPr>
      <w:rFonts w:cs="Times New Roman"/>
      <w:i/>
      <w:iCs/>
    </w:rPr>
  </w:style>
  <w:style w:type="character" w:styleId="Hyperlink">
    <w:name w:val="Hyperlink"/>
    <w:uiPriority w:val="99"/>
    <w:rsid w:val="00766D89"/>
    <w:rPr>
      <w:rFonts w:cs="Times New Roman"/>
      <w:color w:val="0000FF"/>
      <w:u w:val="single"/>
    </w:rPr>
  </w:style>
  <w:style w:type="paragraph" w:customStyle="1" w:styleId="Style96">
    <w:name w:val="Style96"/>
    <w:basedOn w:val="Normal"/>
    <w:rsid w:val="00766D89"/>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766D89"/>
    <w:rPr>
      <w:rFonts w:ascii="Arial" w:hAnsi="Arial" w:cs="Arial"/>
      <w:sz w:val="20"/>
      <w:szCs w:val="20"/>
    </w:rPr>
  </w:style>
  <w:style w:type="paragraph" w:customStyle="1" w:styleId="Style41">
    <w:name w:val="Style41"/>
    <w:basedOn w:val="Normal"/>
    <w:rsid w:val="00766D89"/>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766D89"/>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766D89"/>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766D89"/>
    <w:rPr>
      <w:rFonts w:cs="Times New Roman"/>
      <w:spacing w:val="4"/>
      <w:shd w:val="clear" w:color="auto" w:fill="FFFFFF"/>
    </w:rPr>
  </w:style>
  <w:style w:type="paragraph" w:customStyle="1" w:styleId="Bodytext1">
    <w:name w:val="Body text1"/>
    <w:basedOn w:val="Normal"/>
    <w:link w:val="Bodytext"/>
    <w:rsid w:val="00766D89"/>
    <w:pPr>
      <w:widowControl w:val="0"/>
      <w:shd w:val="clear" w:color="auto" w:fill="FFFFFF"/>
      <w:spacing w:before="360" w:line="490" w:lineRule="exact"/>
      <w:ind w:hanging="500"/>
      <w:jc w:val="both"/>
    </w:pPr>
    <w:rPr>
      <w:rFonts w:asciiTheme="minorHAnsi" w:eastAsiaTheme="minorHAnsi" w:hAnsiTheme="minorHAnsi"/>
      <w:spacing w:val="4"/>
      <w:sz w:val="22"/>
      <w:szCs w:val="22"/>
    </w:rPr>
  </w:style>
  <w:style w:type="character" w:customStyle="1" w:styleId="BodyText10">
    <w:name w:val="Body Text1"/>
    <w:uiPriority w:val="99"/>
    <w:rsid w:val="00766D89"/>
    <w:rPr>
      <w:rFonts w:ascii="Times New Roman" w:hAnsi="Times New Roman" w:cs="Times New Roman"/>
      <w:spacing w:val="4"/>
      <w:sz w:val="20"/>
      <w:szCs w:val="20"/>
      <w:u w:val="single"/>
      <w:shd w:val="clear" w:color="auto" w:fill="FFFFFF"/>
    </w:rPr>
  </w:style>
  <w:style w:type="character" w:customStyle="1" w:styleId="Bodytext6">
    <w:name w:val="Body text (6)_"/>
    <w:link w:val="Bodytext61"/>
    <w:locked/>
    <w:rsid w:val="00766D89"/>
    <w:rPr>
      <w:rFonts w:cs="Times New Roman"/>
      <w:b/>
      <w:bCs/>
      <w:spacing w:val="4"/>
      <w:shd w:val="clear" w:color="auto" w:fill="FFFFFF"/>
    </w:rPr>
  </w:style>
  <w:style w:type="paragraph" w:customStyle="1" w:styleId="Bodytext61">
    <w:name w:val="Body text (6)1"/>
    <w:basedOn w:val="Normal"/>
    <w:link w:val="Bodytext6"/>
    <w:rsid w:val="00766D89"/>
    <w:pPr>
      <w:widowControl w:val="0"/>
      <w:shd w:val="clear" w:color="auto" w:fill="FFFFFF"/>
      <w:spacing w:before="2820" w:line="240" w:lineRule="atLeast"/>
      <w:ind w:hanging="280"/>
      <w:jc w:val="center"/>
    </w:pPr>
    <w:rPr>
      <w:rFonts w:asciiTheme="minorHAnsi" w:eastAsiaTheme="minorHAnsi" w:hAnsiTheme="minorHAnsi"/>
      <w:b/>
      <w:bCs/>
      <w:spacing w:val="4"/>
      <w:sz w:val="22"/>
      <w:szCs w:val="22"/>
    </w:rPr>
  </w:style>
  <w:style w:type="table" w:styleId="TableGrid">
    <w:name w:val="Table Grid"/>
    <w:basedOn w:val="TableNormal"/>
    <w:uiPriority w:val="59"/>
    <w:rsid w:val="00766D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rsid w:val="00766D89"/>
    <w:rPr>
      <w:sz w:val="24"/>
      <w:lang w:val="en-US" w:eastAsia="en-US"/>
    </w:rPr>
  </w:style>
  <w:style w:type="character" w:customStyle="1" w:styleId="Headerorfooter2">
    <w:name w:val="Header or footer (2)_"/>
    <w:link w:val="Headerorfooter20"/>
    <w:uiPriority w:val="99"/>
    <w:locked/>
    <w:rsid w:val="00766D89"/>
    <w:rPr>
      <w:rFonts w:cs="Times New Roman"/>
      <w:b/>
      <w:bCs/>
      <w:spacing w:val="1"/>
      <w:shd w:val="clear" w:color="auto" w:fill="FFFFFF"/>
    </w:rPr>
  </w:style>
  <w:style w:type="paragraph" w:customStyle="1" w:styleId="Headerorfooter20">
    <w:name w:val="Header or footer (2)"/>
    <w:basedOn w:val="Normal"/>
    <w:link w:val="Headerorfooter2"/>
    <w:uiPriority w:val="99"/>
    <w:rsid w:val="00766D89"/>
    <w:pPr>
      <w:widowControl w:val="0"/>
      <w:shd w:val="clear" w:color="auto" w:fill="FFFFFF"/>
      <w:spacing w:line="240" w:lineRule="atLeast"/>
      <w:jc w:val="center"/>
    </w:pPr>
    <w:rPr>
      <w:rFonts w:asciiTheme="minorHAnsi" w:eastAsiaTheme="minorHAnsi" w:hAnsiTheme="minorHAnsi"/>
      <w:b/>
      <w:bCs/>
      <w:spacing w:val="1"/>
      <w:sz w:val="22"/>
      <w:szCs w:val="22"/>
    </w:rPr>
  </w:style>
  <w:style w:type="character" w:customStyle="1" w:styleId="Bodytext6Spacing0pt">
    <w:name w:val="Body text (6) + Spacing 0 pt"/>
    <w:uiPriority w:val="99"/>
    <w:rsid w:val="00766D89"/>
    <w:rPr>
      <w:rFonts w:cs="Times New Roman"/>
      <w:b/>
      <w:bCs/>
      <w:spacing w:val="3"/>
      <w:shd w:val="clear" w:color="auto" w:fill="FFFFFF"/>
    </w:rPr>
  </w:style>
  <w:style w:type="character" w:customStyle="1" w:styleId="BodytextBold1">
    <w:name w:val="Body text + Bold1"/>
    <w:aliases w:val="Spacing 0 pt7"/>
    <w:uiPriority w:val="99"/>
    <w:rsid w:val="00766D89"/>
    <w:rPr>
      <w:rFonts w:ascii="Times New Roman" w:hAnsi="Times New Roman" w:cs="Times New Roman"/>
      <w:b/>
      <w:bCs/>
      <w:spacing w:val="3"/>
      <w:sz w:val="20"/>
      <w:szCs w:val="20"/>
      <w:u w:val="none"/>
      <w:shd w:val="clear" w:color="auto" w:fill="FFFFFF"/>
    </w:rPr>
  </w:style>
  <w:style w:type="paragraph" w:styleId="ListParagraph">
    <w:name w:val="List Paragraph"/>
    <w:basedOn w:val="Normal"/>
    <w:link w:val="ListParagraphChar"/>
    <w:uiPriority w:val="34"/>
    <w:qFormat/>
    <w:rsid w:val="00766D89"/>
    <w:pPr>
      <w:ind w:left="720"/>
    </w:pPr>
    <w:rPr>
      <w:rFonts w:ascii="Arial Narrow" w:hAnsi="Arial Narrow"/>
      <w:szCs w:val="20"/>
    </w:rPr>
  </w:style>
  <w:style w:type="paragraph" w:styleId="EnvelopeAddress">
    <w:name w:val="envelope address"/>
    <w:basedOn w:val="Normal"/>
    <w:uiPriority w:val="99"/>
    <w:rsid w:val="00766D89"/>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766D89"/>
    <w:rPr>
      <w:rFonts w:ascii="Cir Swiss" w:hAnsi="Cir Swiss"/>
      <w:sz w:val="20"/>
      <w:szCs w:val="20"/>
    </w:rPr>
  </w:style>
  <w:style w:type="paragraph" w:customStyle="1" w:styleId="Style1">
    <w:name w:val="Style1"/>
    <w:basedOn w:val="Normal"/>
    <w:rsid w:val="00766D89"/>
    <w:pPr>
      <w:numPr>
        <w:numId w:val="1"/>
      </w:numPr>
      <w:tabs>
        <w:tab w:val="left" w:pos="851"/>
      </w:tabs>
      <w:spacing w:after="360"/>
    </w:pPr>
    <w:rPr>
      <w:sz w:val="20"/>
      <w:szCs w:val="20"/>
      <w:lang w:val="sr-Cyrl-CS"/>
    </w:rPr>
  </w:style>
  <w:style w:type="paragraph" w:customStyle="1" w:styleId="Style2">
    <w:name w:val="Style2"/>
    <w:basedOn w:val="NASLOV"/>
    <w:uiPriority w:val="99"/>
    <w:rsid w:val="00766D89"/>
    <w:pPr>
      <w:spacing w:line="240" w:lineRule="auto"/>
    </w:pPr>
    <w:rPr>
      <w:b w:val="0"/>
      <w:caps w:val="0"/>
      <w:sz w:val="24"/>
    </w:rPr>
  </w:style>
  <w:style w:type="paragraph" w:customStyle="1" w:styleId="NASLOV">
    <w:name w:val="NASLOV"/>
    <w:basedOn w:val="Normal"/>
    <w:uiPriority w:val="99"/>
    <w:rsid w:val="00766D89"/>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766D89"/>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766D89"/>
    <w:pPr>
      <w:ind w:right="152"/>
      <w:jc w:val="center"/>
    </w:pPr>
    <w:rPr>
      <w:b/>
      <w:sz w:val="20"/>
      <w:szCs w:val="20"/>
      <w:lang w:val="sr-Cyrl-CS"/>
    </w:rPr>
  </w:style>
  <w:style w:type="paragraph" w:customStyle="1" w:styleId="a1">
    <w:name w:val="НАСЛОВ"/>
    <w:basedOn w:val="Heading3"/>
    <w:uiPriority w:val="99"/>
    <w:rsid w:val="00766D89"/>
    <w:pPr>
      <w:spacing w:line="360" w:lineRule="auto"/>
    </w:pPr>
    <w:rPr>
      <w:b/>
    </w:rPr>
  </w:style>
  <w:style w:type="paragraph" w:customStyle="1" w:styleId="a2">
    <w:name w:val="Арапски"/>
    <w:basedOn w:val="Normal"/>
    <w:uiPriority w:val="99"/>
    <w:rsid w:val="00766D89"/>
    <w:rPr>
      <w:sz w:val="20"/>
      <w:szCs w:val="20"/>
      <w:lang w:val="sr-Cyrl-CS"/>
    </w:rPr>
  </w:style>
  <w:style w:type="paragraph" w:customStyle="1" w:styleId="a3">
    <w:name w:val="Наслов"/>
    <w:basedOn w:val="Normal"/>
    <w:uiPriority w:val="99"/>
    <w:rsid w:val="00766D89"/>
    <w:pPr>
      <w:spacing w:line="360" w:lineRule="auto"/>
      <w:jc w:val="center"/>
    </w:pPr>
    <w:rPr>
      <w:b/>
      <w:sz w:val="28"/>
      <w:szCs w:val="20"/>
      <w:lang w:val="sr-Cyrl-CS"/>
    </w:rPr>
  </w:style>
  <w:style w:type="paragraph" w:customStyle="1" w:styleId="a">
    <w:name w:val="Римски"/>
    <w:basedOn w:val="Normal"/>
    <w:uiPriority w:val="99"/>
    <w:rsid w:val="00766D89"/>
    <w:pPr>
      <w:numPr>
        <w:numId w:val="2"/>
      </w:numPr>
      <w:spacing w:before="120" w:after="120"/>
    </w:pPr>
    <w:rPr>
      <w:sz w:val="20"/>
      <w:szCs w:val="20"/>
      <w:lang w:val="sr-Cyrl-CS"/>
    </w:rPr>
  </w:style>
  <w:style w:type="paragraph" w:customStyle="1" w:styleId="a4">
    <w:name w:val="Члан"/>
    <w:basedOn w:val="Normal"/>
    <w:uiPriority w:val="99"/>
    <w:rsid w:val="00766D89"/>
    <w:pPr>
      <w:spacing w:before="240" w:after="240"/>
      <w:jc w:val="center"/>
    </w:pPr>
    <w:rPr>
      <w:sz w:val="20"/>
      <w:szCs w:val="20"/>
      <w:lang w:val="sr-Cyrl-CS"/>
    </w:rPr>
  </w:style>
  <w:style w:type="paragraph" w:customStyle="1" w:styleId="a5">
    <w:name w:val="Текст"/>
    <w:basedOn w:val="Normal"/>
    <w:uiPriority w:val="99"/>
    <w:rsid w:val="00766D89"/>
    <w:rPr>
      <w:sz w:val="20"/>
      <w:szCs w:val="20"/>
    </w:rPr>
  </w:style>
  <w:style w:type="paragraph" w:customStyle="1" w:styleId="1">
    <w:name w:val="Арапски 1"/>
    <w:basedOn w:val="a0"/>
    <w:autoRedefine/>
    <w:uiPriority w:val="99"/>
    <w:rsid w:val="00766D89"/>
    <w:pPr>
      <w:tabs>
        <w:tab w:val="clear" w:pos="680"/>
        <w:tab w:val="num" w:pos="681"/>
      </w:tabs>
      <w:ind w:left="680" w:hanging="226"/>
    </w:pPr>
  </w:style>
  <w:style w:type="paragraph" w:customStyle="1" w:styleId="a0">
    <w:name w:val="Набрајање"/>
    <w:basedOn w:val="Normal"/>
    <w:uiPriority w:val="99"/>
    <w:rsid w:val="00766D89"/>
    <w:pPr>
      <w:numPr>
        <w:numId w:val="3"/>
      </w:numPr>
      <w:spacing w:before="240" w:after="240"/>
      <w:contextualSpacing/>
    </w:pPr>
    <w:rPr>
      <w:sz w:val="20"/>
      <w:szCs w:val="20"/>
      <w:lang w:val="sr-Cyrl-CS"/>
    </w:rPr>
  </w:style>
  <w:style w:type="paragraph" w:customStyle="1" w:styleId="Naslov01">
    <w:name w:val="Naslov 01"/>
    <w:basedOn w:val="Normal"/>
    <w:uiPriority w:val="99"/>
    <w:rsid w:val="00766D89"/>
    <w:pPr>
      <w:spacing w:before="240" w:after="120"/>
    </w:pPr>
    <w:rPr>
      <w:b/>
      <w:szCs w:val="20"/>
    </w:rPr>
  </w:style>
  <w:style w:type="paragraph" w:customStyle="1" w:styleId="Podnaslov01">
    <w:name w:val="Podnaslov 01"/>
    <w:basedOn w:val="Normal"/>
    <w:uiPriority w:val="99"/>
    <w:rsid w:val="00766D89"/>
    <w:pPr>
      <w:spacing w:before="120" w:after="120"/>
    </w:pPr>
    <w:rPr>
      <w:b/>
      <w:sz w:val="20"/>
      <w:szCs w:val="20"/>
    </w:rPr>
  </w:style>
  <w:style w:type="paragraph" w:customStyle="1" w:styleId="a6">
    <w:name w:val="Цене"/>
    <w:basedOn w:val="Normal"/>
    <w:uiPriority w:val="99"/>
    <w:rsid w:val="00766D89"/>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766D89"/>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766D89"/>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766D89"/>
    <w:rPr>
      <w:rFonts w:ascii="Tajms Cyrillic" w:eastAsia="Times New Roman" w:hAnsi="Tajms Cyrillic" w:cs="Times New Roman"/>
      <w:sz w:val="20"/>
      <w:szCs w:val="20"/>
    </w:rPr>
  </w:style>
  <w:style w:type="paragraph" w:customStyle="1" w:styleId="P4">
    <w:name w:val="P4"/>
    <w:basedOn w:val="Normal"/>
    <w:uiPriority w:val="99"/>
    <w:rsid w:val="00766D89"/>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766D89"/>
    <w:pPr>
      <w:jc w:val="center"/>
    </w:pPr>
    <w:rPr>
      <w:rFonts w:ascii="Yu C Helvetica" w:hAnsi="Yu C Helvetica"/>
      <w:b/>
      <w:caps/>
      <w:szCs w:val="20"/>
    </w:rPr>
  </w:style>
  <w:style w:type="character" w:customStyle="1" w:styleId="HEADING-C1Char">
    <w:name w:val="HEADING-C1 Char"/>
    <w:link w:val="HEADING-C1"/>
    <w:uiPriority w:val="99"/>
    <w:locked/>
    <w:rsid w:val="00766D89"/>
    <w:rPr>
      <w:rFonts w:ascii="Yu C Helvetica" w:eastAsia="Times New Roman" w:hAnsi="Yu C Helvetica" w:cs="Times New Roman"/>
      <w:b/>
      <w:caps/>
      <w:sz w:val="24"/>
      <w:szCs w:val="20"/>
    </w:rPr>
  </w:style>
  <w:style w:type="paragraph" w:styleId="Title">
    <w:name w:val="Title"/>
    <w:basedOn w:val="Normal"/>
    <w:link w:val="TitleChar"/>
    <w:uiPriority w:val="99"/>
    <w:qFormat/>
    <w:rsid w:val="00766D89"/>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rsid w:val="00766D89"/>
    <w:rPr>
      <w:rFonts w:ascii="Swiss-721" w:eastAsia="Times New Roman" w:hAnsi="Swiss-721" w:cs="Times New Roman"/>
      <w:b/>
      <w:spacing w:val="40"/>
      <w:sz w:val="14"/>
      <w:szCs w:val="20"/>
      <w:u w:val="single"/>
    </w:rPr>
  </w:style>
  <w:style w:type="paragraph" w:customStyle="1" w:styleId="P2">
    <w:name w:val="P2"/>
    <w:basedOn w:val="P1"/>
    <w:link w:val="P2Char"/>
    <w:uiPriority w:val="99"/>
    <w:rsid w:val="00766D89"/>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link w:val="P2"/>
    <w:uiPriority w:val="99"/>
    <w:locked/>
    <w:rsid w:val="00766D89"/>
    <w:rPr>
      <w:rFonts w:ascii="Tajms Cyrillic" w:eastAsia="Times New Roman" w:hAnsi="Tajms Cyrillic" w:cs="Times New Roman"/>
      <w:sz w:val="20"/>
      <w:szCs w:val="20"/>
    </w:rPr>
  </w:style>
  <w:style w:type="paragraph" w:customStyle="1" w:styleId="P3">
    <w:name w:val="P3"/>
    <w:basedOn w:val="P1"/>
    <w:uiPriority w:val="99"/>
    <w:rsid w:val="00766D89"/>
    <w:pPr>
      <w:ind w:left="851" w:right="4026" w:firstLine="0"/>
    </w:pPr>
    <w:rPr>
      <w:rFonts w:ascii="Yu C Helvetica" w:hAnsi="Yu C Helvetica"/>
    </w:rPr>
  </w:style>
  <w:style w:type="paragraph" w:customStyle="1" w:styleId="p10">
    <w:name w:val="p1"/>
    <w:basedOn w:val="Normal"/>
    <w:link w:val="p1Char0"/>
    <w:uiPriority w:val="99"/>
    <w:rsid w:val="00766D89"/>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766D89"/>
    <w:rPr>
      <w:rFonts w:ascii="Tajms Cyrillic" w:eastAsia="Times New Roman" w:hAnsi="Tajms Cyrillic" w:cs="Times New Roman"/>
      <w:sz w:val="24"/>
      <w:szCs w:val="20"/>
    </w:rPr>
  </w:style>
  <w:style w:type="paragraph" w:customStyle="1" w:styleId="HEADING-C2">
    <w:name w:val="HEADING-C2"/>
    <w:basedOn w:val="HEADING-C1"/>
    <w:link w:val="HEADING-C2Char"/>
    <w:uiPriority w:val="99"/>
    <w:rsid w:val="00766D89"/>
    <w:pPr>
      <w:jc w:val="both"/>
    </w:pPr>
    <w:rPr>
      <w:caps w:val="0"/>
    </w:rPr>
  </w:style>
  <w:style w:type="character" w:customStyle="1" w:styleId="HEADING-C2Char">
    <w:name w:val="HEADING-C2 Char"/>
    <w:link w:val="HEADING-C2"/>
    <w:uiPriority w:val="99"/>
    <w:locked/>
    <w:rsid w:val="00766D89"/>
    <w:rPr>
      <w:rFonts w:ascii="Yu C Helvetica" w:eastAsia="Times New Roman" w:hAnsi="Yu C Helvetica" w:cs="Times New Roman"/>
      <w:b/>
      <w:sz w:val="24"/>
      <w:szCs w:val="20"/>
    </w:rPr>
  </w:style>
  <w:style w:type="paragraph" w:customStyle="1" w:styleId="normal-cChar">
    <w:name w:val="normal-c Char"/>
    <w:basedOn w:val="HEADING-C2"/>
    <w:link w:val="normal-cCharChar"/>
    <w:uiPriority w:val="99"/>
    <w:rsid w:val="00766D89"/>
    <w:pPr>
      <w:spacing w:before="120"/>
    </w:pPr>
    <w:rPr>
      <w:b w:val="0"/>
      <w:sz w:val="20"/>
    </w:rPr>
  </w:style>
  <w:style w:type="character" w:customStyle="1" w:styleId="normal-cCharChar">
    <w:name w:val="normal-c Char Char"/>
    <w:link w:val="normal-cChar"/>
    <w:uiPriority w:val="99"/>
    <w:locked/>
    <w:rsid w:val="00766D89"/>
    <w:rPr>
      <w:rFonts w:ascii="Yu C Helvetica" w:eastAsia="Times New Roman" w:hAnsi="Yu C Helvetica" w:cs="Times New Roman"/>
      <w:sz w:val="20"/>
      <w:szCs w:val="20"/>
    </w:rPr>
  </w:style>
  <w:style w:type="paragraph" w:customStyle="1" w:styleId="p20">
    <w:name w:val="p2"/>
    <w:basedOn w:val="Normal"/>
    <w:uiPriority w:val="99"/>
    <w:rsid w:val="00766D89"/>
    <w:pPr>
      <w:ind w:left="426" w:right="3401"/>
      <w:jc w:val="both"/>
    </w:pPr>
    <w:rPr>
      <w:rFonts w:ascii="Tajms Cyrillic" w:hAnsi="Tajms Cyrillic"/>
      <w:szCs w:val="20"/>
    </w:rPr>
  </w:style>
  <w:style w:type="paragraph" w:customStyle="1" w:styleId="p30">
    <w:name w:val="p3"/>
    <w:basedOn w:val="Normal"/>
    <w:uiPriority w:val="99"/>
    <w:rsid w:val="00766D89"/>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766D89"/>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766D89"/>
    <w:rPr>
      <w:rFonts w:ascii="Arial" w:eastAsia="Times New Roman" w:hAnsi="Arial" w:cs="Times New Roman"/>
      <w:spacing w:val="40"/>
      <w:sz w:val="20"/>
      <w:szCs w:val="20"/>
      <w:lang w:val="sr-Cyrl-CS"/>
    </w:rPr>
  </w:style>
  <w:style w:type="paragraph" w:customStyle="1" w:styleId="cene">
    <w:name w:val="cene"/>
    <w:basedOn w:val="P2"/>
    <w:uiPriority w:val="99"/>
    <w:rsid w:val="00766D89"/>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766D89"/>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766D89"/>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766D89"/>
    <w:pPr>
      <w:widowControl w:val="0"/>
      <w:ind w:firstLine="709"/>
      <w:jc w:val="both"/>
    </w:pPr>
    <w:rPr>
      <w:szCs w:val="20"/>
      <w:lang w:val="en-AU"/>
    </w:rPr>
  </w:style>
  <w:style w:type="paragraph" w:customStyle="1" w:styleId="opisi">
    <w:name w:val="opisi"/>
    <w:basedOn w:val="Normal"/>
    <w:uiPriority w:val="99"/>
    <w:rsid w:val="00766D89"/>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766D89"/>
    <w:pPr>
      <w:spacing w:before="120"/>
    </w:pPr>
    <w:rPr>
      <w:b w:val="0"/>
      <w:sz w:val="20"/>
    </w:rPr>
  </w:style>
  <w:style w:type="character" w:customStyle="1" w:styleId="normal-cChar1">
    <w:name w:val="normal-c Char1"/>
    <w:link w:val="normal-c"/>
    <w:uiPriority w:val="99"/>
    <w:locked/>
    <w:rsid w:val="00766D89"/>
    <w:rPr>
      <w:rFonts w:ascii="Yu C Helvetica" w:eastAsia="Times New Roman" w:hAnsi="Yu C Helvetica" w:cs="Times New Roman"/>
      <w:sz w:val="20"/>
      <w:szCs w:val="20"/>
    </w:rPr>
  </w:style>
  <w:style w:type="paragraph" w:customStyle="1" w:styleId="StyleP2Arial">
    <w:name w:val="Style P2 + Arial"/>
    <w:basedOn w:val="P2"/>
    <w:link w:val="StyleP2ArialChar"/>
    <w:uiPriority w:val="99"/>
    <w:rsid w:val="00766D89"/>
    <w:pPr>
      <w:tabs>
        <w:tab w:val="clear" w:pos="6521"/>
        <w:tab w:val="right" w:pos="6804"/>
      </w:tabs>
    </w:pPr>
    <w:rPr>
      <w:rFonts w:ascii="Arial" w:hAnsi="Arial"/>
    </w:rPr>
  </w:style>
  <w:style w:type="character" w:customStyle="1" w:styleId="StyleP2ArialChar">
    <w:name w:val="Style P2 + Arial Char"/>
    <w:link w:val="StyleP2Arial"/>
    <w:uiPriority w:val="99"/>
    <w:locked/>
    <w:rsid w:val="00766D89"/>
    <w:rPr>
      <w:rFonts w:ascii="Arial" w:eastAsia="Times New Roman" w:hAnsi="Arial" w:cs="Times New Roman"/>
      <w:sz w:val="20"/>
      <w:szCs w:val="20"/>
    </w:rPr>
  </w:style>
  <w:style w:type="paragraph" w:customStyle="1" w:styleId="a8">
    <w:name w:val="објекат и место"/>
    <w:basedOn w:val="Normal"/>
    <w:uiPriority w:val="99"/>
    <w:rsid w:val="00766D89"/>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766D89"/>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766D89"/>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766D89"/>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766D89"/>
    <w:pPr>
      <w:tabs>
        <w:tab w:val="left" w:pos="426"/>
      </w:tabs>
      <w:ind w:left="851" w:right="4026"/>
      <w:jc w:val="both"/>
    </w:pPr>
    <w:rPr>
      <w:rFonts w:ascii="Arial" w:hAnsi="Arial"/>
      <w:sz w:val="20"/>
      <w:szCs w:val="20"/>
      <w:lang w:val="sr-Cyrl-CS"/>
    </w:rPr>
  </w:style>
  <w:style w:type="paragraph" w:customStyle="1" w:styleId="Char">
    <w:name w:val="Char"/>
    <w:basedOn w:val="Normal"/>
    <w:rsid w:val="00766D89"/>
    <w:pPr>
      <w:spacing w:after="160"/>
      <w:jc w:val="both"/>
    </w:pPr>
    <w:rPr>
      <w:szCs w:val="20"/>
    </w:rPr>
  </w:style>
  <w:style w:type="character" w:customStyle="1" w:styleId="CharChar">
    <w:name w:val="Char Char"/>
    <w:uiPriority w:val="99"/>
    <w:locked/>
    <w:rsid w:val="00766D89"/>
    <w:rPr>
      <w:sz w:val="24"/>
      <w:lang w:val="en-US" w:eastAsia="en-US"/>
    </w:rPr>
  </w:style>
  <w:style w:type="paragraph" w:customStyle="1" w:styleId="Default">
    <w:name w:val="Default"/>
    <w:link w:val="DefaultChar"/>
    <w:rsid w:val="00766D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Normal"/>
    <w:uiPriority w:val="99"/>
    <w:rsid w:val="00766D89"/>
    <w:pPr>
      <w:spacing w:before="280" w:after="280"/>
    </w:pPr>
    <w:rPr>
      <w:rFonts w:ascii="Arial" w:hAnsi="Arial" w:cs="Arial"/>
      <w:sz w:val="22"/>
      <w:szCs w:val="22"/>
      <w:lang w:eastAsia="ar-SA"/>
    </w:rPr>
  </w:style>
  <w:style w:type="character" w:customStyle="1" w:styleId="HeaderChar1">
    <w:name w:val="Header Char1"/>
    <w:aliases w:val=" Char Char1"/>
    <w:locked/>
    <w:rsid w:val="00766D89"/>
    <w:rPr>
      <w:sz w:val="24"/>
      <w:lang w:val="en-US" w:eastAsia="en-US"/>
    </w:rPr>
  </w:style>
  <w:style w:type="paragraph" w:styleId="BodyText0">
    <w:name w:val="Body Text"/>
    <w:basedOn w:val="Normal"/>
    <w:link w:val="BodyTextChar"/>
    <w:uiPriority w:val="99"/>
    <w:rsid w:val="00766D89"/>
    <w:pPr>
      <w:jc w:val="both"/>
    </w:pPr>
    <w:rPr>
      <w:szCs w:val="20"/>
      <w:lang w:eastAsia="sr-Latn-CS"/>
    </w:rPr>
  </w:style>
  <w:style w:type="character" w:customStyle="1" w:styleId="BodyTextChar">
    <w:name w:val="Body Text Char"/>
    <w:basedOn w:val="DefaultParagraphFont"/>
    <w:link w:val="BodyText0"/>
    <w:uiPriority w:val="99"/>
    <w:rsid w:val="00766D89"/>
    <w:rPr>
      <w:rFonts w:ascii="Times New Roman" w:eastAsia="Times New Roman" w:hAnsi="Times New Roman" w:cs="Times New Roman"/>
      <w:sz w:val="24"/>
      <w:szCs w:val="20"/>
      <w:lang w:eastAsia="sr-Latn-CS"/>
    </w:rPr>
  </w:style>
  <w:style w:type="paragraph" w:customStyle="1" w:styleId="text">
    <w:name w:val="text"/>
    <w:basedOn w:val="Normal"/>
    <w:rsid w:val="00766D89"/>
    <w:pPr>
      <w:spacing w:before="60" w:after="60"/>
      <w:jc w:val="both"/>
    </w:pPr>
    <w:rPr>
      <w:rFonts w:ascii="Verdana" w:hAnsi="Verdana"/>
      <w:sz w:val="22"/>
      <w:szCs w:val="22"/>
    </w:rPr>
  </w:style>
  <w:style w:type="paragraph" w:customStyle="1" w:styleId="nabrajanje-crtice">
    <w:name w:val="nabrajanje-crtice"/>
    <w:basedOn w:val="Normal"/>
    <w:uiPriority w:val="99"/>
    <w:rsid w:val="00766D89"/>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766D89"/>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766D89"/>
    <w:rPr>
      <w:rFonts w:cs="Times New Roman"/>
      <w:color w:val="auto"/>
      <w:kern w:val="0"/>
      <w:sz w:val="16"/>
      <w:szCs w:val="16"/>
    </w:rPr>
  </w:style>
  <w:style w:type="paragraph" w:customStyle="1" w:styleId="tenderi">
    <w:name w:val="tenderi"/>
    <w:basedOn w:val="Normal"/>
    <w:uiPriority w:val="99"/>
    <w:rsid w:val="00766D89"/>
    <w:pPr>
      <w:spacing w:before="100" w:beforeAutospacing="1" w:after="100" w:afterAutospacing="1"/>
    </w:pPr>
    <w:rPr>
      <w:lang w:val="sr-Latn-CS" w:eastAsia="sr-Latn-CS"/>
    </w:rPr>
  </w:style>
  <w:style w:type="paragraph" w:customStyle="1" w:styleId="Char1">
    <w:name w:val="Char1"/>
    <w:basedOn w:val="Normal"/>
    <w:uiPriority w:val="99"/>
    <w:rsid w:val="00766D89"/>
    <w:pPr>
      <w:spacing w:after="160"/>
      <w:jc w:val="both"/>
    </w:pPr>
    <w:rPr>
      <w:szCs w:val="20"/>
    </w:rPr>
  </w:style>
  <w:style w:type="paragraph" w:customStyle="1" w:styleId="clan">
    <w:name w:val="clan"/>
    <w:basedOn w:val="Normal"/>
    <w:uiPriority w:val="99"/>
    <w:rsid w:val="00766D89"/>
    <w:pPr>
      <w:spacing w:before="240" w:after="240"/>
      <w:jc w:val="center"/>
    </w:pPr>
    <w:rPr>
      <w:rFonts w:ascii="Verdana" w:hAnsi="Verdana"/>
      <w:b/>
      <w:bCs/>
      <w:spacing w:val="20"/>
      <w:sz w:val="20"/>
      <w:szCs w:val="20"/>
    </w:rPr>
  </w:style>
  <w:style w:type="character" w:customStyle="1" w:styleId="BodyText2">
    <w:name w:val="Body Text2"/>
    <w:rsid w:val="00766D89"/>
    <w:rPr>
      <w:rFonts w:ascii="Times New Roman" w:hAnsi="Times New Roman" w:cs="Times New Roman"/>
      <w:spacing w:val="4"/>
      <w:sz w:val="20"/>
      <w:szCs w:val="20"/>
      <w:u w:val="single"/>
      <w:shd w:val="clear" w:color="auto" w:fill="FFFFFF"/>
    </w:rPr>
  </w:style>
  <w:style w:type="paragraph" w:styleId="NoSpacing">
    <w:name w:val="No Spacing"/>
    <w:uiPriority w:val="1"/>
    <w:qFormat/>
    <w:rsid w:val="00766D8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D89"/>
    <w:rPr>
      <w:rFonts w:ascii="Tahoma" w:hAnsi="Tahoma" w:cs="Tahoma"/>
      <w:sz w:val="16"/>
      <w:szCs w:val="16"/>
    </w:rPr>
  </w:style>
  <w:style w:type="character" w:customStyle="1" w:styleId="BalloonTextChar">
    <w:name w:val="Balloon Text Char"/>
    <w:basedOn w:val="DefaultParagraphFont"/>
    <w:link w:val="BalloonText"/>
    <w:uiPriority w:val="99"/>
    <w:semiHidden/>
    <w:rsid w:val="00766D89"/>
    <w:rPr>
      <w:rFonts w:ascii="Tahoma" w:eastAsia="Times New Roman" w:hAnsi="Tahoma" w:cs="Tahoma"/>
      <w:sz w:val="16"/>
      <w:szCs w:val="16"/>
    </w:rPr>
  </w:style>
  <w:style w:type="character" w:customStyle="1" w:styleId="ListParagraphChar">
    <w:name w:val="List Paragraph Char"/>
    <w:link w:val="ListParagraph"/>
    <w:locked/>
    <w:rsid w:val="00766D89"/>
    <w:rPr>
      <w:rFonts w:ascii="Arial Narrow" w:eastAsia="Times New Roman" w:hAnsi="Arial Narrow" w:cs="Times New Roman"/>
      <w:sz w:val="24"/>
      <w:szCs w:val="20"/>
    </w:rPr>
  </w:style>
  <w:style w:type="paragraph" w:styleId="NormalWeb">
    <w:name w:val="Normal (Web)"/>
    <w:basedOn w:val="Normal"/>
    <w:uiPriority w:val="99"/>
    <w:unhideWhenUsed/>
    <w:rsid w:val="00766D89"/>
    <w:pPr>
      <w:spacing w:before="100" w:beforeAutospacing="1" w:after="144" w:line="288" w:lineRule="auto"/>
    </w:pPr>
  </w:style>
  <w:style w:type="paragraph" w:customStyle="1" w:styleId="pasus">
    <w:name w:val="pasus"/>
    <w:basedOn w:val="Normal"/>
    <w:rsid w:val="00766D89"/>
    <w:pPr>
      <w:spacing w:before="40" w:after="40" w:line="220" w:lineRule="exact"/>
      <w:jc w:val="both"/>
    </w:pPr>
    <w:rPr>
      <w:sz w:val="22"/>
      <w:szCs w:val="20"/>
    </w:rPr>
  </w:style>
  <w:style w:type="character" w:customStyle="1" w:styleId="DefaultChar">
    <w:name w:val="Default Char"/>
    <w:link w:val="Default"/>
    <w:locked/>
    <w:rsid w:val="00766D8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razvoj@odzaci.rs%20,%20odeljenjezjnodzaci@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10" Type="http://schemas.openxmlformats.org/officeDocument/2006/relationships/hyperlink" Target="mailto:odeljenjezjnodzaci@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yperlink" Target="mailto:razvoj@odzac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B7F8-F00E-4998-9D3F-9CE9D112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15275</Words>
  <Characters>87071</Characters>
  <Application>Microsoft Office Word</Application>
  <DocSecurity>4</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2020-06-12T10:30:00Z</cp:lastPrinted>
  <dcterms:created xsi:type="dcterms:W3CDTF">2020-06-12T10:45:00Z</dcterms:created>
  <dcterms:modified xsi:type="dcterms:W3CDTF">2020-06-12T10:45:00Z</dcterms:modified>
</cp:coreProperties>
</file>