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657D1C">
        <w:rPr>
          <w:b/>
          <w:sz w:val="24"/>
          <w:szCs w:val="24"/>
        </w:rPr>
        <w:t>10018</w:t>
      </w:r>
      <w:r w:rsidR="002125A0" w:rsidRPr="009E0854">
        <w:rPr>
          <w:b/>
          <w:sz w:val="24"/>
          <w:szCs w:val="24"/>
        </w:rPr>
        <w:t>-IUP-</w:t>
      </w:r>
      <w:r w:rsidR="00657D1C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4E7FC9">
        <w:rPr>
          <w:sz w:val="24"/>
          <w:szCs w:val="24"/>
          <w:lang/>
        </w:rPr>
        <w:t xml:space="preserve"> </w:t>
      </w:r>
      <w:r w:rsidRPr="009E0854">
        <w:rPr>
          <w:b/>
          <w:sz w:val="24"/>
          <w:szCs w:val="24"/>
        </w:rPr>
        <w:t>351-</w:t>
      </w:r>
      <w:r w:rsidR="00657D1C">
        <w:rPr>
          <w:b/>
          <w:sz w:val="24"/>
          <w:szCs w:val="24"/>
        </w:rPr>
        <w:t>84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657D1C">
        <w:rPr>
          <w:sz w:val="24"/>
          <w:szCs w:val="24"/>
        </w:rPr>
        <w:t>11.05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E43C5">
        <w:rPr>
          <w:color w:val="000000"/>
          <w:sz w:val="24"/>
          <w:szCs w:val="24"/>
        </w:rPr>
        <w:t>Општина Оџаци</w:t>
      </w:r>
      <w:r w:rsidR="00395EA8" w:rsidRPr="009E43C5">
        <w:rPr>
          <w:color w:val="000000"/>
          <w:sz w:val="24"/>
          <w:szCs w:val="24"/>
        </w:rPr>
        <w:t>,</w:t>
      </w:r>
      <w:r w:rsidR="0046267E" w:rsidRPr="009E43C5">
        <w:rPr>
          <w:color w:val="000000"/>
          <w:sz w:val="24"/>
          <w:szCs w:val="24"/>
        </w:rPr>
        <w:t xml:space="preserve"> улица </w:t>
      </w:r>
      <w:r w:rsidR="009E43C5">
        <w:rPr>
          <w:color w:val="000000"/>
          <w:sz w:val="24"/>
          <w:szCs w:val="24"/>
        </w:rPr>
        <w:t>Кнез Михајлова</w:t>
      </w:r>
      <w:r w:rsidR="0046267E" w:rsidRPr="009E43C5">
        <w:rPr>
          <w:color w:val="000000"/>
          <w:sz w:val="24"/>
          <w:szCs w:val="24"/>
        </w:rPr>
        <w:t xml:space="preserve"> број </w:t>
      </w:r>
      <w:r w:rsidR="009E43C5">
        <w:rPr>
          <w:color w:val="000000"/>
          <w:sz w:val="24"/>
          <w:szCs w:val="24"/>
        </w:rPr>
        <w:t>24</w:t>
      </w:r>
      <w:r w:rsidRPr="009E43C5">
        <w:rPr>
          <w:color w:val="000000"/>
          <w:sz w:val="24"/>
          <w:szCs w:val="24"/>
        </w:rPr>
        <w:t>,</w:t>
      </w:r>
      <w:r w:rsidR="00657D1C">
        <w:rPr>
          <w:color w:val="000000"/>
          <w:sz w:val="24"/>
          <w:szCs w:val="24"/>
        </w:rPr>
        <w:t xml:space="preserve"> </w:t>
      </w:r>
      <w:r w:rsidRPr="009E43C5">
        <w:rPr>
          <w:color w:val="000000"/>
          <w:sz w:val="24"/>
          <w:szCs w:val="24"/>
        </w:rPr>
        <w:t xml:space="preserve"> 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5C23DD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5C23DD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3D0396">
        <w:rPr>
          <w:b/>
          <w:sz w:val="24"/>
          <w:szCs w:val="24"/>
        </w:rPr>
        <w:t xml:space="preserve"> Ре</w:t>
      </w:r>
      <w:r w:rsidR="003D0396">
        <w:rPr>
          <w:b/>
          <w:sz w:val="24"/>
          <w:szCs w:val="24"/>
          <w:lang/>
        </w:rPr>
        <w:t>публици Србији за потребе</w:t>
      </w:r>
      <w:r w:rsidR="00943D89">
        <w:rPr>
          <w:b/>
          <w:sz w:val="24"/>
          <w:szCs w:val="24"/>
        </w:rPr>
        <w:t xml:space="preserve"> </w:t>
      </w:r>
      <w:r w:rsidR="003D0396">
        <w:rPr>
          <w:b/>
          <w:color w:val="000000"/>
          <w:sz w:val="24"/>
          <w:szCs w:val="24"/>
        </w:rPr>
        <w:t>Основн</w:t>
      </w:r>
      <w:r w:rsidR="003D0396">
        <w:rPr>
          <w:b/>
          <w:color w:val="000000"/>
          <w:sz w:val="24"/>
          <w:szCs w:val="24"/>
          <w:lang/>
        </w:rPr>
        <w:t>е</w:t>
      </w:r>
      <w:r w:rsidR="003D0396">
        <w:rPr>
          <w:b/>
          <w:color w:val="000000"/>
          <w:sz w:val="24"/>
          <w:szCs w:val="24"/>
        </w:rPr>
        <w:t xml:space="preserve"> школ</w:t>
      </w:r>
      <w:r w:rsidR="003D0396">
        <w:rPr>
          <w:b/>
          <w:color w:val="000000"/>
          <w:sz w:val="24"/>
          <w:szCs w:val="24"/>
          <w:lang/>
        </w:rPr>
        <w:t>е</w:t>
      </w:r>
      <w:r w:rsidR="00657D1C" w:rsidRPr="005C23DD">
        <w:rPr>
          <w:b/>
          <w:color w:val="000000"/>
          <w:sz w:val="24"/>
          <w:szCs w:val="24"/>
        </w:rPr>
        <w:t xml:space="preserve"> „Вук Караџић“ Дероње</w:t>
      </w:r>
      <w:r w:rsidR="00395534" w:rsidRPr="005C23DD">
        <w:rPr>
          <w:b/>
          <w:color w:val="000000"/>
          <w:sz w:val="24"/>
          <w:szCs w:val="24"/>
        </w:rPr>
        <w:t>,</w:t>
      </w:r>
      <w:r w:rsidR="00F81564">
        <w:rPr>
          <w:color w:val="000000"/>
          <w:sz w:val="24"/>
          <w:szCs w:val="24"/>
        </w:rPr>
        <w:t xml:space="preserve"> ул. Светозара Милетића бр. 25а, </w:t>
      </w:r>
      <w:r w:rsidR="007945DE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034D29">
        <w:rPr>
          <w:b/>
          <w:sz w:val="24"/>
          <w:szCs w:val="24"/>
        </w:rPr>
        <w:t>зграде</w:t>
      </w:r>
      <w:r w:rsidR="009E43C5">
        <w:rPr>
          <w:b/>
          <w:sz w:val="24"/>
          <w:szCs w:val="24"/>
        </w:rPr>
        <w:t xml:space="preserve"> </w:t>
      </w:r>
      <w:r w:rsidR="00F81564">
        <w:rPr>
          <w:b/>
          <w:sz w:val="24"/>
          <w:szCs w:val="24"/>
        </w:rPr>
        <w:t>основне школе</w:t>
      </w:r>
      <w:r w:rsidR="0046267E" w:rsidRPr="009E43C5">
        <w:rPr>
          <w:b/>
          <w:sz w:val="24"/>
          <w:szCs w:val="24"/>
        </w:rPr>
        <w:t xml:space="preserve"> П+</w:t>
      </w:r>
      <w:r w:rsidR="00657D1C">
        <w:rPr>
          <w:b/>
          <w:sz w:val="24"/>
          <w:szCs w:val="24"/>
        </w:rPr>
        <w:t>1</w:t>
      </w:r>
      <w:r w:rsidR="00315FA7" w:rsidRPr="009E43C5">
        <w:rPr>
          <w:sz w:val="24"/>
          <w:szCs w:val="24"/>
        </w:rPr>
        <w:t xml:space="preserve">, </w:t>
      </w:r>
      <w:r w:rsidR="00034D29">
        <w:rPr>
          <w:sz w:val="24"/>
          <w:szCs w:val="24"/>
        </w:rPr>
        <w:t>изграђене</w:t>
      </w:r>
      <w:r w:rsidR="0046267E" w:rsidRPr="009E43C5">
        <w:rPr>
          <w:sz w:val="24"/>
          <w:szCs w:val="24"/>
        </w:rPr>
        <w:t xml:space="preserve"> </w:t>
      </w:r>
      <w:r w:rsidR="00315FA7" w:rsidRPr="009E43C5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657D1C">
        <w:rPr>
          <w:b/>
          <w:sz w:val="24"/>
          <w:szCs w:val="24"/>
        </w:rPr>
        <w:t>574</w:t>
      </w:r>
      <w:r w:rsidR="009E43C5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657D1C">
        <w:rPr>
          <w:b/>
          <w:sz w:val="24"/>
          <w:szCs w:val="24"/>
        </w:rPr>
        <w:t>Дероње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5C23DD">
        <w:rPr>
          <w:sz w:val="24"/>
          <w:szCs w:val="24"/>
        </w:rPr>
        <w:t>3460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2925D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</w:t>
      </w:r>
      <w:r w:rsidR="00657D1C">
        <w:rPr>
          <w:b/>
          <w:sz w:val="24"/>
          <w:szCs w:val="24"/>
        </w:rPr>
        <w:t>4</w:t>
      </w:r>
      <w:r w:rsidR="0046267E">
        <w:rPr>
          <w:b/>
          <w:sz w:val="24"/>
          <w:szCs w:val="24"/>
        </w:rPr>
        <w:t xml:space="preserve"> износи </w:t>
      </w:r>
      <w:r w:rsidR="00657D1C">
        <w:rPr>
          <w:b/>
          <w:sz w:val="24"/>
          <w:szCs w:val="24"/>
        </w:rPr>
        <w:t>1034</w:t>
      </w:r>
      <w:r w:rsidR="002925D9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E96984" w:rsidRPr="00E96984" w:rsidRDefault="00E96984" w:rsidP="002303EB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034D29">
        <w:rPr>
          <w:sz w:val="24"/>
          <w:szCs w:val="24"/>
        </w:rPr>
        <w:t>: 351-86/95-04</w:t>
      </w:r>
      <w:r w:rsidR="00437F33">
        <w:rPr>
          <w:sz w:val="24"/>
          <w:szCs w:val="24"/>
        </w:rPr>
        <w:t xml:space="preserve"> </w:t>
      </w:r>
      <w:r w:rsidR="00034D29">
        <w:rPr>
          <w:sz w:val="24"/>
          <w:szCs w:val="24"/>
        </w:rPr>
        <w:t>од 16.05.1995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F81564">
        <w:rPr>
          <w:sz w:val="24"/>
          <w:szCs w:val="24"/>
        </w:rPr>
        <w:t>од 30.10.2019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2925D9">
        <w:rPr>
          <w:sz w:val="24"/>
          <w:szCs w:val="24"/>
        </w:rPr>
        <w:t xml:space="preserve">Комисије </w:t>
      </w:r>
      <w:r w:rsidR="00F81564">
        <w:rPr>
          <w:sz w:val="24"/>
          <w:szCs w:val="24"/>
        </w:rPr>
        <w:t>Душан Кесић</w:t>
      </w:r>
      <w:r w:rsidR="006675A8">
        <w:rPr>
          <w:sz w:val="24"/>
          <w:szCs w:val="24"/>
        </w:rPr>
        <w:t>,</w:t>
      </w:r>
      <w:r w:rsidR="00F81564">
        <w:rPr>
          <w:sz w:val="24"/>
          <w:szCs w:val="24"/>
        </w:rPr>
        <w:t xml:space="preserve"> дипл.инж.грађ</w:t>
      </w:r>
      <w:r w:rsidR="002925D9">
        <w:rPr>
          <w:sz w:val="24"/>
          <w:szCs w:val="24"/>
        </w:rPr>
        <w:t xml:space="preserve">. лиценца број </w:t>
      </w:r>
      <w:r w:rsidR="00F81564">
        <w:rPr>
          <w:sz w:val="24"/>
          <w:szCs w:val="24"/>
        </w:rPr>
        <w:t>411</w:t>
      </w:r>
      <w:r w:rsidR="002925D9">
        <w:rPr>
          <w:sz w:val="24"/>
          <w:szCs w:val="24"/>
        </w:rPr>
        <w:t xml:space="preserve"> </w:t>
      </w:r>
      <w:r w:rsidR="00F81564">
        <w:rPr>
          <w:sz w:val="24"/>
          <w:szCs w:val="24"/>
        </w:rPr>
        <w:t>2915</w:t>
      </w:r>
      <w:r w:rsidR="00A768C7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</w:t>
      </w:r>
      <w:r w:rsidR="00EC6CE0">
        <w:rPr>
          <w:sz w:val="24"/>
          <w:szCs w:val="24"/>
        </w:rPr>
        <w:t>ови</w:t>
      </w:r>
      <w:r w:rsidR="006675A8">
        <w:rPr>
          <w:sz w:val="24"/>
          <w:szCs w:val="24"/>
        </w:rPr>
        <w:t xml:space="preserve"> Комисије </w:t>
      </w:r>
      <w:r w:rsidR="00F81564">
        <w:rPr>
          <w:sz w:val="24"/>
          <w:szCs w:val="24"/>
        </w:rPr>
        <w:t>Здравко Лалић</w:t>
      </w:r>
      <w:r w:rsidR="006675A8">
        <w:rPr>
          <w:sz w:val="24"/>
          <w:szCs w:val="24"/>
        </w:rPr>
        <w:t>, дип</w:t>
      </w:r>
      <w:r w:rsidR="00F81564">
        <w:rPr>
          <w:sz w:val="24"/>
          <w:szCs w:val="24"/>
        </w:rPr>
        <w:t>л.инж.ел</w:t>
      </w:r>
      <w:r w:rsidR="00EC6CE0">
        <w:rPr>
          <w:sz w:val="24"/>
          <w:szCs w:val="24"/>
        </w:rPr>
        <w:t>., лиценца број 3</w:t>
      </w:r>
      <w:r w:rsidR="00F81564">
        <w:rPr>
          <w:sz w:val="24"/>
          <w:szCs w:val="24"/>
        </w:rPr>
        <w:t>50</w:t>
      </w:r>
      <w:r w:rsidR="00EC6CE0">
        <w:rPr>
          <w:sz w:val="24"/>
          <w:szCs w:val="24"/>
        </w:rPr>
        <w:t xml:space="preserve"> </w:t>
      </w:r>
      <w:r w:rsidR="00F81564">
        <w:rPr>
          <w:sz w:val="24"/>
          <w:szCs w:val="24"/>
        </w:rPr>
        <w:t>1280 03</w:t>
      </w:r>
      <w:r w:rsidR="00EC6CE0">
        <w:rPr>
          <w:sz w:val="24"/>
          <w:szCs w:val="24"/>
        </w:rPr>
        <w:t xml:space="preserve">, </w:t>
      </w:r>
      <w:r w:rsidR="00F81564">
        <w:rPr>
          <w:sz w:val="24"/>
          <w:szCs w:val="24"/>
        </w:rPr>
        <w:t>Војислав Рокнић дипл.инж.маш., лиценца број 33</w:t>
      </w:r>
      <w:r w:rsidR="00EC6CE0">
        <w:rPr>
          <w:sz w:val="24"/>
          <w:szCs w:val="24"/>
        </w:rPr>
        <w:t xml:space="preserve">0 </w:t>
      </w:r>
      <w:r w:rsidR="00F81564">
        <w:rPr>
          <w:sz w:val="24"/>
          <w:szCs w:val="24"/>
        </w:rPr>
        <w:t>9502 08</w:t>
      </w:r>
      <w:r w:rsidR="00EC6CE0">
        <w:rPr>
          <w:sz w:val="24"/>
          <w:szCs w:val="24"/>
        </w:rPr>
        <w:t xml:space="preserve"> и </w:t>
      </w:r>
      <w:r w:rsidR="00F81564">
        <w:rPr>
          <w:sz w:val="24"/>
          <w:szCs w:val="24"/>
        </w:rPr>
        <w:t>Ненад Стаменковић дипл.инж.грађ</w:t>
      </w:r>
      <w:r w:rsidR="00EC6CE0">
        <w:rPr>
          <w:sz w:val="24"/>
          <w:szCs w:val="24"/>
        </w:rPr>
        <w:t>., лиценца број 3</w:t>
      </w:r>
      <w:r w:rsidR="00F81564">
        <w:rPr>
          <w:sz w:val="24"/>
          <w:szCs w:val="24"/>
        </w:rPr>
        <w:t>11</w:t>
      </w:r>
      <w:r w:rsidR="00EC6CE0">
        <w:rPr>
          <w:sz w:val="24"/>
          <w:szCs w:val="24"/>
        </w:rPr>
        <w:t xml:space="preserve"> </w:t>
      </w:r>
      <w:r w:rsidR="00F81564">
        <w:rPr>
          <w:sz w:val="24"/>
          <w:szCs w:val="24"/>
        </w:rPr>
        <w:t>0578</w:t>
      </w:r>
      <w:r w:rsidR="00EC6CE0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>;</w:t>
      </w:r>
    </w:p>
    <w:p w:rsidR="00761849" w:rsidRPr="00EC6CE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2925D9">
        <w:rPr>
          <w:sz w:val="24"/>
          <w:szCs w:val="24"/>
        </w:rPr>
        <w:t>-снимањ</w:t>
      </w:r>
      <w:r w:rsidR="00657D1C">
        <w:rPr>
          <w:sz w:val="24"/>
          <w:szCs w:val="24"/>
        </w:rPr>
        <w:t>е</w:t>
      </w:r>
      <w:r w:rsidR="002925D9">
        <w:rPr>
          <w:sz w:val="24"/>
          <w:szCs w:val="24"/>
        </w:rPr>
        <w:t xml:space="preserve"> </w:t>
      </w:r>
      <w:r w:rsidR="0046267E">
        <w:rPr>
          <w:sz w:val="24"/>
          <w:szCs w:val="24"/>
        </w:rPr>
        <w:t>објекта</w:t>
      </w:r>
      <w:r w:rsidR="00657D1C">
        <w:rPr>
          <w:sz w:val="24"/>
          <w:szCs w:val="24"/>
        </w:rPr>
        <w:t xml:space="preserve"> основне школе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9E43C5">
        <w:rPr>
          <w:sz w:val="24"/>
          <w:szCs w:val="24"/>
        </w:rPr>
        <w:t>092-</w:t>
      </w:r>
      <w:r w:rsidR="00657D1C">
        <w:rPr>
          <w:sz w:val="24"/>
          <w:szCs w:val="24"/>
        </w:rPr>
        <w:t>77285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657D1C">
        <w:rPr>
          <w:sz w:val="24"/>
          <w:szCs w:val="24"/>
        </w:rPr>
        <w:t>15.11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9E43C5">
        <w:rPr>
          <w:sz w:val="24"/>
          <w:szCs w:val="24"/>
        </w:rPr>
        <w:t xml:space="preserve">године израђен од стране  </w:t>
      </w:r>
      <w:r w:rsidR="005C0942">
        <w:rPr>
          <w:sz w:val="24"/>
          <w:szCs w:val="24"/>
        </w:rPr>
        <w:t>„</w:t>
      </w:r>
      <w:r w:rsidR="0009083D">
        <w:rPr>
          <w:sz w:val="24"/>
          <w:szCs w:val="24"/>
        </w:rPr>
        <w:t xml:space="preserve"> </w:t>
      </w:r>
      <w:r w:rsidR="00657D1C">
        <w:rPr>
          <w:sz w:val="24"/>
          <w:szCs w:val="24"/>
        </w:rPr>
        <w:t>ДП Геометар</w:t>
      </w:r>
      <w:r w:rsidR="009E43C5">
        <w:rPr>
          <w:sz w:val="24"/>
          <w:szCs w:val="24"/>
        </w:rPr>
        <w:t>”</w:t>
      </w:r>
      <w:r w:rsidR="0009083D">
        <w:rPr>
          <w:sz w:val="24"/>
          <w:szCs w:val="24"/>
        </w:rPr>
        <w:t xml:space="preserve"> </w:t>
      </w:r>
      <w:r w:rsidR="009E43C5">
        <w:rPr>
          <w:sz w:val="24"/>
          <w:szCs w:val="24"/>
        </w:rPr>
        <w:t xml:space="preserve"> </w:t>
      </w:r>
      <w:r w:rsidR="00657D1C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;</w:t>
      </w:r>
    </w:p>
    <w:p w:rsidR="00EC6CE0" w:rsidRPr="00657D1C" w:rsidRDefault="00EC6CE0" w:rsidP="00657D1C">
      <w:pPr>
        <w:spacing w:after="0" w:line="240" w:lineRule="auto"/>
        <w:jc w:val="both"/>
        <w:rPr>
          <w:sz w:val="24"/>
          <w:szCs w:val="24"/>
        </w:rPr>
      </w:pPr>
    </w:p>
    <w:p w:rsidR="00657D1C" w:rsidRPr="00EC6CE0" w:rsidRDefault="005140F9" w:rsidP="00657D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57D1C">
        <w:rPr>
          <w:sz w:val="24"/>
          <w:szCs w:val="24"/>
        </w:rPr>
        <w:t>Елаборат геод</w:t>
      </w:r>
      <w:r w:rsidR="00536872" w:rsidRPr="00657D1C">
        <w:rPr>
          <w:sz w:val="24"/>
          <w:szCs w:val="24"/>
        </w:rPr>
        <w:t>етских рад</w:t>
      </w:r>
      <w:r w:rsidR="00303542" w:rsidRPr="00657D1C">
        <w:rPr>
          <w:sz w:val="24"/>
          <w:szCs w:val="24"/>
        </w:rPr>
        <w:t>ова-снимање подземних инсталација</w:t>
      </w:r>
      <w:r w:rsidR="0009083D" w:rsidRPr="00657D1C">
        <w:rPr>
          <w:sz w:val="24"/>
          <w:szCs w:val="24"/>
        </w:rPr>
        <w:t xml:space="preserve"> </w:t>
      </w:r>
      <w:r w:rsidR="0046267E" w:rsidRPr="00657D1C">
        <w:rPr>
          <w:sz w:val="24"/>
          <w:szCs w:val="24"/>
        </w:rPr>
        <w:t xml:space="preserve">од </w:t>
      </w:r>
      <w:r w:rsidR="00657D1C">
        <w:rPr>
          <w:sz w:val="24"/>
          <w:szCs w:val="24"/>
        </w:rPr>
        <w:t>15.11</w:t>
      </w:r>
      <w:r w:rsidR="00303542" w:rsidRPr="00657D1C">
        <w:rPr>
          <w:sz w:val="24"/>
          <w:szCs w:val="24"/>
        </w:rPr>
        <w:t>.2019</w:t>
      </w:r>
      <w:r w:rsidRPr="00657D1C">
        <w:rPr>
          <w:sz w:val="24"/>
          <w:szCs w:val="24"/>
        </w:rPr>
        <w:t xml:space="preserve">. године израђен од стране </w:t>
      </w:r>
      <w:r w:rsidR="00657D1C">
        <w:rPr>
          <w:sz w:val="24"/>
          <w:szCs w:val="24"/>
        </w:rPr>
        <w:t>„ ДП Геометар”  Оџаци</w:t>
      </w:r>
      <w:r w:rsidR="00B57600">
        <w:rPr>
          <w:sz w:val="24"/>
          <w:szCs w:val="24"/>
          <w:lang/>
        </w:rPr>
        <w:t>.</w:t>
      </w:r>
    </w:p>
    <w:p w:rsidR="00A768C7" w:rsidRPr="00104B73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5C23D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Основнa школa „Вук Караџић“ Дероње</w:t>
      </w:r>
      <w:r w:rsidRPr="009E43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ул. Светозара Милетића бр. 25а</w:t>
      </w:r>
      <w:r w:rsidR="003101DC" w:rsidRPr="003101DC">
        <w:rPr>
          <w:rFonts w:asciiTheme="minorHAnsi" w:hAnsiTheme="minorHAnsi" w:cstheme="minorHAnsi"/>
          <w:bCs/>
          <w:sz w:val="24"/>
          <w:szCs w:val="24"/>
        </w:rPr>
        <w:t>,</w:t>
      </w:r>
      <w:r w:rsidR="003101DC" w:rsidRPr="00310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7D1C">
        <w:rPr>
          <w:rFonts w:asciiTheme="minorHAnsi" w:hAnsiTheme="minorHAnsi" w:cstheme="minorHAnsi"/>
          <w:bCs/>
          <w:sz w:val="24"/>
          <w:szCs w:val="24"/>
        </w:rPr>
        <w:t>преко пуномоћника Кесић Душана из Куле</w:t>
      </w:r>
      <w:r w:rsidR="003101DC" w:rsidRPr="003101DC">
        <w:rPr>
          <w:color w:val="000000"/>
          <w:sz w:val="24"/>
          <w:szCs w:val="24"/>
        </w:rPr>
        <w:t>, поднела</w:t>
      </w:r>
      <w:r w:rsidR="000617E8" w:rsidRPr="003101DC">
        <w:rPr>
          <w:color w:val="000000"/>
          <w:sz w:val="24"/>
          <w:szCs w:val="24"/>
        </w:rPr>
        <w:t xml:space="preserve"> је овом Одељењу</w:t>
      </w:r>
      <w:r w:rsidR="00633C99" w:rsidRPr="003101DC">
        <w:rPr>
          <w:color w:val="000000"/>
          <w:sz w:val="24"/>
          <w:szCs w:val="24"/>
        </w:rPr>
        <w:t>,</w:t>
      </w:r>
      <w:r w:rsidR="00A811CF" w:rsidRPr="003101DC">
        <w:rPr>
          <w:color w:val="000000"/>
          <w:sz w:val="24"/>
          <w:szCs w:val="24"/>
        </w:rPr>
        <w:t xml:space="preserve"> </w:t>
      </w:r>
      <w:r w:rsidR="00633C99" w:rsidRPr="003101D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="003101DC"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C23DD" w:rsidRPr="00F51C38" w:rsidRDefault="005C23DD" w:rsidP="005C23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30.10.2019.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Душан Кесић, дипл.инж.грађ. лиценца број 411 2915 03 и чланови Комисије Здравко Лалић, дипл.инж.ел., лиценца број 350 1280 03, Војислав Рокнић дипл.инж.маш., лиценца број 330 9502 08 и Ненад Стаменковић дипл.инж.грађ., лиценца број 311 0578 03;</w:t>
      </w:r>
    </w:p>
    <w:p w:rsidR="005C23DD" w:rsidRPr="00EC6CE0" w:rsidRDefault="005C23DD" w:rsidP="005C23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објекта основне школе,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>092-77285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15.11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„ ДП Геометар”  Оџаци</w:t>
      </w:r>
      <w:r w:rsidRPr="00F51C38">
        <w:rPr>
          <w:sz w:val="24"/>
          <w:szCs w:val="24"/>
        </w:rPr>
        <w:t>;</w:t>
      </w:r>
    </w:p>
    <w:p w:rsidR="005C23DD" w:rsidRPr="00EC6CE0" w:rsidRDefault="005C23DD" w:rsidP="005C23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7D1C">
        <w:rPr>
          <w:sz w:val="24"/>
          <w:szCs w:val="24"/>
        </w:rPr>
        <w:t xml:space="preserve">Елаборат геодетских радова-снимање подземних инсталација од </w:t>
      </w:r>
      <w:r>
        <w:rPr>
          <w:sz w:val="24"/>
          <w:szCs w:val="24"/>
        </w:rPr>
        <w:t>15.11</w:t>
      </w:r>
      <w:r w:rsidRPr="00657D1C">
        <w:rPr>
          <w:sz w:val="24"/>
          <w:szCs w:val="24"/>
        </w:rPr>
        <w:t xml:space="preserve">.2019. године израђен од стране </w:t>
      </w:r>
      <w:r>
        <w:rPr>
          <w:sz w:val="24"/>
          <w:szCs w:val="24"/>
        </w:rPr>
        <w:t>„ ДП Геометар”  Оџаци</w:t>
      </w:r>
      <w:r w:rsidRPr="00F51C38">
        <w:rPr>
          <w:sz w:val="24"/>
          <w:szCs w:val="24"/>
        </w:rPr>
        <w:t>;</w:t>
      </w:r>
    </w:p>
    <w:p w:rsidR="002707AE" w:rsidRPr="00B57600" w:rsidRDefault="00B57600" w:rsidP="00B576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Главни архитектонско-грађевински пројекат, главни пројекат водовода и канализације, главни пројекат електричне инсталације и главни пројекат машинске инсталације израђен од стране Предузећа за пројектовање и инжењеринг „Ивеко“ Врање,</w:t>
      </w:r>
    </w:p>
    <w:p w:rsidR="00B57600" w:rsidRPr="0055379D" w:rsidRDefault="00B57600" w:rsidP="00B576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Измена пројектне документације која је израђена од стране Предузећа за пројектовање и инжењеринг „Ивеко“ Врање;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5C23DD" w:rsidRPr="00387F14" w:rsidRDefault="005C23DD" w:rsidP="005C23D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 xml:space="preserve">формални </w:t>
      </w:r>
      <w:r w:rsidR="00C90E7E">
        <w:rPr>
          <w:color w:val="000000"/>
          <w:sz w:val="24"/>
          <w:szCs w:val="24"/>
        </w:rPr>
        <w:lastRenderedPageBreak/>
        <w:t>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5C23DD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5C23DD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D8" w:rsidRDefault="00D352D8" w:rsidP="00E653AE">
      <w:pPr>
        <w:spacing w:after="0" w:line="240" w:lineRule="auto"/>
      </w:pPr>
      <w:r>
        <w:separator/>
      </w:r>
    </w:p>
  </w:endnote>
  <w:endnote w:type="continuationSeparator" w:id="1">
    <w:p w:rsidR="00D352D8" w:rsidRDefault="00D352D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D8" w:rsidRDefault="00D352D8" w:rsidP="00E653AE">
      <w:pPr>
        <w:spacing w:after="0" w:line="240" w:lineRule="auto"/>
      </w:pPr>
      <w:r>
        <w:separator/>
      </w:r>
    </w:p>
  </w:footnote>
  <w:footnote w:type="continuationSeparator" w:id="1">
    <w:p w:rsidR="00D352D8" w:rsidRDefault="00D352D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4D29"/>
    <w:rsid w:val="000369D9"/>
    <w:rsid w:val="00052DF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1E48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82619"/>
    <w:rsid w:val="002842C0"/>
    <w:rsid w:val="002925D9"/>
    <w:rsid w:val="0029385C"/>
    <w:rsid w:val="002B1D69"/>
    <w:rsid w:val="002C008F"/>
    <w:rsid w:val="002C4428"/>
    <w:rsid w:val="002E101E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0396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2206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4E7FC9"/>
    <w:rsid w:val="00503EE8"/>
    <w:rsid w:val="0050743A"/>
    <w:rsid w:val="005074ED"/>
    <w:rsid w:val="00510F9A"/>
    <w:rsid w:val="005140F9"/>
    <w:rsid w:val="00515934"/>
    <w:rsid w:val="00516C01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23DD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57D1C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C64A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273C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A7C8F"/>
    <w:rsid w:val="00AD0192"/>
    <w:rsid w:val="00AD124A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57600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4D96"/>
    <w:rsid w:val="00D35028"/>
    <w:rsid w:val="00D352D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2E26"/>
    <w:rsid w:val="00F55605"/>
    <w:rsid w:val="00F619F4"/>
    <w:rsid w:val="00F738D1"/>
    <w:rsid w:val="00F81564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156</cp:revision>
  <cp:lastPrinted>2020-05-11T12:09:00Z</cp:lastPrinted>
  <dcterms:created xsi:type="dcterms:W3CDTF">2016-09-28T09:37:00Z</dcterms:created>
  <dcterms:modified xsi:type="dcterms:W3CDTF">2020-05-11T12:10:00Z</dcterms:modified>
</cp:coreProperties>
</file>