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79" w:rsidRDefault="00A97279" w:rsidP="00A97279">
      <w:pPr>
        <w:rPr>
          <w:lang w:val="sr-Cyrl-CS"/>
        </w:rPr>
      </w:pPr>
      <w:r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 w:rsidR="00BC6128">
        <w:rPr>
          <w:lang w:val="sr-Cyrl-CS"/>
        </w:rPr>
        <w:t xml:space="preserve">и чланом 6. </w:t>
      </w:r>
      <w:r>
        <w:rPr>
          <w:lang w:val="sr-Cyrl-CS"/>
        </w:rPr>
        <w:t>Уредбе о средствима за подстицање про</w:t>
      </w:r>
      <w:r w:rsidR="009308F7">
        <w:rPr>
          <w:lang w:val="sr-Cyrl-CS"/>
        </w:rPr>
        <w:t>грама</w:t>
      </w:r>
      <w:r>
        <w:rPr>
          <w:lang w:val="sr-Cyrl-CS"/>
        </w:rPr>
        <w:t xml:space="preserve"> или недостајућег дела ср</w:t>
      </w:r>
      <w:r w:rsidR="009308F7">
        <w:rPr>
          <w:lang w:val="sr-Cyrl-CS"/>
        </w:rPr>
        <w:t>едстава за финансирање програма</w:t>
      </w:r>
      <w:r>
        <w:rPr>
          <w:lang w:val="sr-Cyrl-CS"/>
        </w:rPr>
        <w:t xml:space="preserve"> од  јавног интереса које реализују удружења (,,Службени гласник РС,, бр. </w:t>
      </w:r>
      <w:r w:rsidR="00196699">
        <w:t>16/18</w:t>
      </w:r>
      <w:r>
        <w:rPr>
          <w:lang w:val="sr-Cyrl-CS"/>
        </w:rPr>
        <w:t>),  Одлук</w:t>
      </w:r>
      <w:r w:rsidR="00DC0D73">
        <w:rPr>
          <w:lang w:val="sr-Cyrl-CS"/>
        </w:rPr>
        <w:t>ом</w:t>
      </w:r>
      <w:r w:rsidR="004C0AC1">
        <w:rPr>
          <w:lang w:val="sr-Cyrl-CS"/>
        </w:rPr>
        <w:t xml:space="preserve"> о буџету општине Оџаци за 2020</w:t>
      </w:r>
      <w:r>
        <w:rPr>
          <w:lang w:val="sr-Cyrl-CS"/>
        </w:rPr>
        <w:t xml:space="preserve">.годину (,,Сл.лист општине Оџаци,, бр. </w:t>
      </w:r>
      <w:r w:rsidR="00975A13">
        <w:rPr>
          <w:lang w:val="sr-Cyrl-CS"/>
        </w:rPr>
        <w:t>17/</w:t>
      </w:r>
      <w:r w:rsidR="004C0AC1">
        <w:rPr>
          <w:lang w:val="sr-Cyrl-CS"/>
        </w:rPr>
        <w:t>2019</w:t>
      </w:r>
      <w:r>
        <w:rPr>
          <w:lang w:val="sr-Cyrl-CS"/>
        </w:rPr>
        <w:t>) и Закључком о суфинансирању про</w:t>
      </w:r>
      <w:r w:rsidR="009308F7">
        <w:rPr>
          <w:lang w:val="sr-Cyrl-CS"/>
        </w:rPr>
        <w:t>грама</w:t>
      </w:r>
      <w:r>
        <w:rPr>
          <w:lang w:val="sr-Cyrl-CS"/>
        </w:rPr>
        <w:t xml:space="preserve"> осталих </w:t>
      </w:r>
      <w:r w:rsidR="00A21D85">
        <w:rPr>
          <w:lang w:val="sr-Cyrl-CS"/>
        </w:rPr>
        <w:t>удружења грађана</w:t>
      </w:r>
      <w:r>
        <w:rPr>
          <w:lang w:val="sr-Cyrl-CS"/>
        </w:rPr>
        <w:t xml:space="preserve">  </w:t>
      </w:r>
      <w:r w:rsidRPr="002A7EC3">
        <w:rPr>
          <w:lang w:val="sr-Cyrl-CS"/>
        </w:rPr>
        <w:t>број:</w:t>
      </w:r>
      <w:r w:rsidR="00C51B7E" w:rsidRPr="002A7EC3">
        <w:rPr>
          <w:rFonts w:ascii="Times New Roman" w:eastAsia="Times New Roman" w:hAnsi="Times New Roman" w:cs="Times New Roman"/>
          <w:sz w:val="23"/>
          <w:szCs w:val="23"/>
        </w:rPr>
        <w:t>06-</w:t>
      </w:r>
      <w:r w:rsidR="004C0AC1" w:rsidRPr="002A7EC3">
        <w:rPr>
          <w:rFonts w:ascii="Times New Roman" w:eastAsia="Times New Roman" w:hAnsi="Times New Roman" w:cs="Times New Roman"/>
          <w:sz w:val="23"/>
          <w:szCs w:val="23"/>
        </w:rPr>
        <w:t>3</w:t>
      </w:r>
      <w:r w:rsidR="00C51B7E" w:rsidRPr="002A7EC3">
        <w:rPr>
          <w:rFonts w:ascii="Times New Roman" w:eastAsia="Times New Roman" w:hAnsi="Times New Roman" w:cs="Times New Roman"/>
          <w:sz w:val="23"/>
          <w:szCs w:val="23"/>
        </w:rPr>
        <w:t>-</w:t>
      </w:r>
      <w:r w:rsidR="002A7EC3">
        <w:rPr>
          <w:rFonts w:ascii="Times New Roman" w:eastAsia="Times New Roman" w:hAnsi="Times New Roman" w:cs="Times New Roman"/>
          <w:sz w:val="23"/>
          <w:szCs w:val="23"/>
        </w:rPr>
        <w:t>8</w:t>
      </w:r>
      <w:r w:rsidR="00C51B7E" w:rsidRPr="002A7EC3">
        <w:rPr>
          <w:rFonts w:ascii="Times New Roman" w:eastAsia="Times New Roman" w:hAnsi="Times New Roman" w:cs="Times New Roman"/>
          <w:sz w:val="23"/>
          <w:szCs w:val="23"/>
        </w:rPr>
        <w:t>/</w:t>
      </w:r>
      <w:r w:rsidR="004C0AC1" w:rsidRPr="002A7EC3">
        <w:rPr>
          <w:rFonts w:ascii="Times New Roman" w:eastAsia="Times New Roman" w:hAnsi="Times New Roman" w:cs="Times New Roman"/>
          <w:sz w:val="23"/>
          <w:szCs w:val="23"/>
        </w:rPr>
        <w:t>2020</w:t>
      </w:r>
      <w:r w:rsidR="00C51B7E" w:rsidRPr="002A7EC3">
        <w:rPr>
          <w:rFonts w:ascii="Times New Roman" w:eastAsia="Times New Roman" w:hAnsi="Times New Roman" w:cs="Times New Roman"/>
          <w:sz w:val="23"/>
          <w:szCs w:val="23"/>
        </w:rPr>
        <w:t>-III</w:t>
      </w:r>
      <w:r w:rsidR="004C0AC1" w:rsidRPr="002A7EC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51B7E" w:rsidRPr="002A7EC3">
        <w:rPr>
          <w:rFonts w:ascii="Times New Roman" w:eastAsia="Times New Roman" w:hAnsi="Times New Roman" w:cs="Times New Roman"/>
          <w:sz w:val="23"/>
          <w:szCs w:val="23"/>
        </w:rPr>
        <w:t xml:space="preserve">од </w:t>
      </w:r>
      <w:r w:rsidR="004C0AC1" w:rsidRPr="002A7EC3">
        <w:rPr>
          <w:rFonts w:ascii="Times New Roman" w:eastAsia="Times New Roman" w:hAnsi="Times New Roman" w:cs="Times New Roman"/>
          <w:sz w:val="23"/>
          <w:szCs w:val="23"/>
        </w:rPr>
        <w:t>07</w:t>
      </w:r>
      <w:r w:rsidR="00C51B7E" w:rsidRPr="002A7EC3">
        <w:rPr>
          <w:rFonts w:ascii="Times New Roman" w:eastAsia="Times New Roman" w:hAnsi="Times New Roman" w:cs="Times New Roman"/>
          <w:sz w:val="23"/>
          <w:szCs w:val="23"/>
        </w:rPr>
        <w:t>.0</w:t>
      </w:r>
      <w:r w:rsidR="004C0AC1" w:rsidRPr="002A7EC3">
        <w:rPr>
          <w:rFonts w:ascii="Times New Roman" w:eastAsia="Times New Roman" w:hAnsi="Times New Roman" w:cs="Times New Roman"/>
          <w:sz w:val="23"/>
          <w:szCs w:val="23"/>
        </w:rPr>
        <w:t>2</w:t>
      </w:r>
      <w:r w:rsidR="00C51B7E" w:rsidRPr="002A7EC3">
        <w:rPr>
          <w:rFonts w:ascii="Times New Roman" w:eastAsia="Times New Roman" w:hAnsi="Times New Roman" w:cs="Times New Roman"/>
          <w:sz w:val="23"/>
          <w:szCs w:val="23"/>
        </w:rPr>
        <w:t>.20</w:t>
      </w:r>
      <w:r w:rsidR="004C0AC1" w:rsidRPr="002A7EC3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2A7EC3">
        <w:rPr>
          <w:lang w:val="sr-Cyrl-CS"/>
        </w:rPr>
        <w:t>.</w:t>
      </w:r>
      <w:r>
        <w:rPr>
          <w:lang w:val="sr-Cyrl-CS"/>
        </w:rPr>
        <w:t xml:space="preserve"> године,  Комисија за расподелу средстава раписује</w:t>
      </w:r>
    </w:p>
    <w:p w:rsidR="00A97279" w:rsidRDefault="00A97279" w:rsidP="00A97279">
      <w:pPr>
        <w:rPr>
          <w:lang w:val="sr-Cyrl-CS"/>
        </w:rPr>
      </w:pPr>
    </w:p>
    <w:p w:rsidR="00A97279" w:rsidRDefault="00A97279" w:rsidP="00A97279">
      <w:pPr>
        <w:ind w:firstLine="720"/>
        <w:jc w:val="center"/>
        <w:rPr>
          <w:b/>
          <w:sz w:val="24"/>
          <w:szCs w:val="24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9308F7">
        <w:rPr>
          <w:b/>
          <w:sz w:val="40"/>
          <w:szCs w:val="40"/>
          <w:lang w:val="sr-Cyrl-CS"/>
        </w:rPr>
        <w:t>ГРАМА</w:t>
      </w:r>
      <w:r w:rsidR="00A21D85">
        <w:rPr>
          <w:b/>
          <w:sz w:val="40"/>
          <w:szCs w:val="40"/>
          <w:lang w:val="sr-Cyrl-CS"/>
        </w:rPr>
        <w:t xml:space="preserve">ОСТАЛИХ </w:t>
      </w:r>
      <w:r w:rsidRPr="00B30DEB">
        <w:rPr>
          <w:b/>
          <w:sz w:val="40"/>
          <w:szCs w:val="40"/>
          <w:lang w:val="sr-Cyrl-CS"/>
        </w:rPr>
        <w:t xml:space="preserve">УДРУЖЕЊА ГРАЂАНА </w:t>
      </w:r>
    </w:p>
    <w:p w:rsidR="00681441" w:rsidRDefault="00A97279" w:rsidP="005B6A02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Про</w:t>
      </w:r>
      <w:r w:rsidR="009308F7">
        <w:rPr>
          <w:sz w:val="24"/>
          <w:szCs w:val="24"/>
          <w:lang w:val="sr-Cyrl-CS"/>
        </w:rPr>
        <w:t>грами</w:t>
      </w:r>
      <w:r>
        <w:rPr>
          <w:sz w:val="24"/>
          <w:szCs w:val="24"/>
          <w:lang w:val="sr-Cyrl-CS"/>
        </w:rPr>
        <w:t xml:space="preserve">  који су из области јавног интереса за локалну заједницу у области </w:t>
      </w:r>
      <w:r w:rsidR="00681441">
        <w:rPr>
          <w:sz w:val="24"/>
          <w:szCs w:val="24"/>
          <w:lang w:val="sr-Cyrl-CS"/>
        </w:rPr>
        <w:t>ТУРИЗМА, ЕКОЛОГИЈЕ, ЗАШТИТЕ ЖИВОТНЕ СРЕДИНЕ, ПРЕДУЗЕТНИШТВА, ОБРАЗОВАЊА, ЗАШТИТЕ ПОТРОШАЧА, ЗАВИЧАЈНИХ УДРУЖЕЊА  као и друге области и про</w:t>
      </w:r>
      <w:r w:rsidR="009308F7">
        <w:rPr>
          <w:sz w:val="24"/>
          <w:szCs w:val="24"/>
          <w:lang w:val="sr-Cyrl-CS"/>
        </w:rPr>
        <w:t>грами</w:t>
      </w:r>
      <w:r w:rsidR="00681441">
        <w:rPr>
          <w:sz w:val="24"/>
          <w:szCs w:val="24"/>
          <w:lang w:val="sr-Cyrl-CS"/>
        </w:rPr>
        <w:t xml:space="preserve"> који су обухваћени За</w:t>
      </w:r>
      <w:r w:rsidR="009308F7">
        <w:rPr>
          <w:sz w:val="24"/>
          <w:szCs w:val="24"/>
          <w:lang w:val="sr-Cyrl-CS"/>
        </w:rPr>
        <w:t xml:space="preserve">коном о удружењима осим програми </w:t>
      </w:r>
      <w:r w:rsidR="00681441">
        <w:rPr>
          <w:sz w:val="24"/>
          <w:szCs w:val="24"/>
          <w:lang w:val="sr-Cyrl-CS"/>
        </w:rPr>
        <w:t xml:space="preserve"> удружења грађана из области културе, области деловања КУД-ова и области социо-хуманитарних делатности, за које се расписује посебни Јавни конкурси.</w:t>
      </w:r>
    </w:p>
    <w:p w:rsidR="00A97279" w:rsidRDefault="00A97279" w:rsidP="00A97279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КРИТЕРИЈУМИ КОЈЕ УДРУЖЕЊА  ПРЕДЛАГАЧ ПРО</w:t>
      </w:r>
      <w:r w:rsidR="009308F7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ТРЕБА ДА ИСПУНИ</w:t>
      </w:r>
    </w:p>
    <w:p w:rsidR="00A97279" w:rsidRDefault="00A97279" w:rsidP="00A9727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регистровано у складу са Законом о удружењима (,,С</w:t>
      </w:r>
      <w:r w:rsidR="00975A13">
        <w:rPr>
          <w:sz w:val="24"/>
          <w:szCs w:val="24"/>
          <w:lang w:val="sr-Cyrl-CS"/>
        </w:rPr>
        <w:t>лужбени гласник РС,, бр. 51/09,</w:t>
      </w:r>
      <w:r>
        <w:rPr>
          <w:sz w:val="24"/>
          <w:szCs w:val="24"/>
          <w:lang w:val="sr-Cyrl-CS"/>
        </w:rPr>
        <w:t xml:space="preserve"> 99/11</w:t>
      </w:r>
      <w:r w:rsidR="00975A13">
        <w:rPr>
          <w:sz w:val="24"/>
          <w:szCs w:val="24"/>
          <w:lang w:val="sr-Cyrl-CS"/>
        </w:rPr>
        <w:t>-др.закон и 44/2018-др.закон</w:t>
      </w:r>
      <w:r>
        <w:rPr>
          <w:sz w:val="24"/>
          <w:szCs w:val="24"/>
          <w:lang w:val="sr-Cyrl-CS"/>
        </w:rPr>
        <w:t xml:space="preserve">), </w:t>
      </w:r>
      <w:r w:rsidRPr="00681441">
        <w:rPr>
          <w:sz w:val="24"/>
          <w:szCs w:val="24"/>
          <w:lang w:val="sr-Cyrl-CS"/>
        </w:rPr>
        <w:t>које је регистровано на територији  општине Оџаци.</w:t>
      </w:r>
    </w:p>
    <w:p w:rsidR="00A97279" w:rsidRDefault="009308F7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програм</w:t>
      </w:r>
      <w:r w:rsidR="00A97279"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 за припрему и извођење про</w:t>
      </w:r>
      <w:r w:rsidR="009308F7">
        <w:rPr>
          <w:sz w:val="24"/>
          <w:szCs w:val="24"/>
          <w:lang w:val="sr-Cyrl-CS"/>
        </w:rPr>
        <w:t>грама</w:t>
      </w:r>
      <w:r>
        <w:rPr>
          <w:sz w:val="24"/>
          <w:szCs w:val="24"/>
          <w:lang w:val="sr-Cyrl-CS"/>
        </w:rPr>
        <w:t>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складу са</w:t>
      </w:r>
      <w:r w:rsidR="009308F7">
        <w:rPr>
          <w:sz w:val="24"/>
          <w:szCs w:val="24"/>
          <w:lang w:val="sr-Cyrl-CS"/>
        </w:rPr>
        <w:t xml:space="preserve"> уговором о реализовању програма</w:t>
      </w:r>
      <w:r>
        <w:rPr>
          <w:sz w:val="24"/>
          <w:szCs w:val="24"/>
          <w:lang w:val="sr-Cyrl-CS"/>
        </w:rPr>
        <w:t xml:space="preserve"> из 201</w:t>
      </w:r>
      <w:r w:rsidR="002B14DE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.године и ако су остварени очекиван</w:t>
      </w:r>
      <w:r w:rsidR="009308F7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A97279" w:rsidRDefault="00A97279" w:rsidP="00A97279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A97279" w:rsidRDefault="00A97279" w:rsidP="00A9727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ИЗНОС СРЕДСТВ</w:t>
      </w:r>
      <w:r w:rsidR="009308F7">
        <w:rPr>
          <w:b/>
          <w:sz w:val="24"/>
          <w:szCs w:val="24"/>
          <w:lang w:val="sr-Cyrl-CS"/>
        </w:rPr>
        <w:t xml:space="preserve">А ПЛАНИРАН ЗА СУФИНАНСИРАЊЕ ПРОГРАМА 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A97279" w:rsidRDefault="00A97279" w:rsidP="00A9727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Укупан износ средстава планиран за суфинансирање про</w:t>
      </w:r>
      <w:r w:rsidR="009308F7">
        <w:rPr>
          <w:sz w:val="24"/>
          <w:szCs w:val="24"/>
          <w:lang w:val="sr-Cyrl-CS"/>
        </w:rPr>
        <w:t xml:space="preserve">грама </w:t>
      </w:r>
      <w:r w:rsidR="00681441">
        <w:rPr>
          <w:sz w:val="24"/>
          <w:szCs w:val="24"/>
          <w:lang w:val="sr-Cyrl-CS"/>
        </w:rPr>
        <w:t xml:space="preserve"> осталих</w:t>
      </w:r>
      <w:r>
        <w:rPr>
          <w:sz w:val="24"/>
          <w:szCs w:val="24"/>
          <w:lang w:val="sr-Cyrl-CS"/>
        </w:rPr>
        <w:t xml:space="preserve"> удружења грађана  из буџета општине Оџаци у 20</w:t>
      </w:r>
      <w:r w:rsidR="00CE3C58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 xml:space="preserve">.години износи  </w:t>
      </w:r>
      <w:r w:rsidR="00953FB5" w:rsidRPr="00953FB5">
        <w:rPr>
          <w:b/>
          <w:sz w:val="24"/>
          <w:szCs w:val="24"/>
          <w:lang w:val="sr-Cyrl-CS"/>
        </w:rPr>
        <w:t>2.</w:t>
      </w:r>
      <w:r w:rsidR="004C0AC1">
        <w:rPr>
          <w:b/>
          <w:sz w:val="24"/>
          <w:szCs w:val="24"/>
          <w:lang w:val="sr-Cyrl-CS"/>
        </w:rPr>
        <w:t>3</w:t>
      </w:r>
      <w:r w:rsidR="00953FB5" w:rsidRPr="00953FB5">
        <w:rPr>
          <w:b/>
          <w:sz w:val="24"/>
          <w:szCs w:val="24"/>
          <w:lang w:val="sr-Cyrl-CS"/>
        </w:rPr>
        <w:t>00</w:t>
      </w:r>
      <w:r w:rsidRPr="00C51B7E">
        <w:rPr>
          <w:b/>
          <w:sz w:val="24"/>
          <w:szCs w:val="24"/>
          <w:lang w:val="sr-Cyrl-CS"/>
        </w:rPr>
        <w:t>.000,00</w:t>
      </w:r>
      <w:r w:rsidRPr="00C51B7E">
        <w:rPr>
          <w:sz w:val="24"/>
          <w:szCs w:val="24"/>
          <w:lang w:val="sr-Cyrl-CS"/>
        </w:rPr>
        <w:t xml:space="preserve"> динара.</w:t>
      </w:r>
    </w:p>
    <w:p w:rsidR="00A97279" w:rsidRPr="00817769" w:rsidRDefault="00A97279" w:rsidP="00A97279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</w:t>
      </w:r>
      <w:r w:rsidR="009308F7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:</w:t>
      </w:r>
    </w:p>
    <w:p w:rsidR="00A97279" w:rsidRDefault="009308F7" w:rsidP="00A9727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програме</w:t>
      </w:r>
      <w:r w:rsidR="00A97279">
        <w:rPr>
          <w:sz w:val="24"/>
          <w:szCs w:val="24"/>
          <w:lang w:val="sr-Cyrl-CS"/>
        </w:rPr>
        <w:t xml:space="preserve"> који ће се реализовати најкасније до 31.12.20</w:t>
      </w:r>
      <w:r w:rsidR="00D01EE7">
        <w:rPr>
          <w:sz w:val="24"/>
          <w:szCs w:val="24"/>
          <w:lang w:val="sr-Cyrl-CS"/>
        </w:rPr>
        <w:t>20</w:t>
      </w:r>
      <w:r w:rsidR="00A97279">
        <w:rPr>
          <w:sz w:val="24"/>
          <w:szCs w:val="24"/>
          <w:lang w:val="sr-Cyrl-CS"/>
        </w:rPr>
        <w:t>.године.</w:t>
      </w:r>
    </w:p>
    <w:p w:rsidR="00A97279" w:rsidRDefault="00A97279" w:rsidP="00A97279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A97279" w:rsidRDefault="00A97279" w:rsidP="00A97279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Предлагач </w:t>
      </w:r>
      <w:r w:rsidR="009308F7">
        <w:rPr>
          <w:sz w:val="24"/>
          <w:szCs w:val="24"/>
          <w:lang w:val="sr-Cyrl-CS"/>
        </w:rPr>
        <w:t xml:space="preserve">програма </w:t>
      </w:r>
      <w:r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A97279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A97279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потпуно п</w:t>
      </w:r>
      <w:r w:rsidR="009308F7">
        <w:rPr>
          <w:lang w:val="sr-Cyrl-CS"/>
        </w:rPr>
        <w:t>опуњен образац предлога програма</w:t>
      </w:r>
      <w:r>
        <w:rPr>
          <w:lang w:val="sr-Cyrl-CS"/>
        </w:rPr>
        <w:t>;</w:t>
      </w:r>
    </w:p>
    <w:p w:rsidR="00A97279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</w:t>
      </w:r>
      <w:r w:rsidR="009308F7">
        <w:rPr>
          <w:lang w:val="sr-Cyrl-CS"/>
        </w:rPr>
        <w:t>разац наративног буџета програма</w:t>
      </w:r>
      <w:r>
        <w:rPr>
          <w:lang w:val="sr-Cyrl-CS"/>
        </w:rPr>
        <w:t>;</w:t>
      </w:r>
    </w:p>
    <w:p w:rsidR="00A97279" w:rsidRPr="00F23EE0" w:rsidRDefault="00A97279" w:rsidP="00A9727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попуњен образац финансијког буџета </w:t>
      </w:r>
      <w:r w:rsidRPr="00F23EE0">
        <w:rPr>
          <w:lang w:val="sr-Cyrl-CS"/>
        </w:rPr>
        <w:t>про</w:t>
      </w:r>
      <w:r w:rsidR="00DE5DE7" w:rsidRPr="00F23EE0">
        <w:rPr>
          <w:lang w:val="sr-Cyrl-CS"/>
        </w:rPr>
        <w:t xml:space="preserve">грама </w:t>
      </w:r>
      <w:r w:rsidRPr="00F23EE0">
        <w:rPr>
          <w:lang w:val="sr-Cyrl-CS"/>
        </w:rPr>
        <w:t xml:space="preserve"> 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A97279" w:rsidRDefault="00A97279" w:rsidP="00A97279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  ЈАВНИ КОНКУРС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конкурс, као и образац за писање предлога про</w:t>
      </w:r>
      <w:r w:rsidR="002719D0">
        <w:rPr>
          <w:lang w:val="sr-Cyrl-CS"/>
        </w:rPr>
        <w:t>грама</w:t>
      </w:r>
      <w:r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A97279" w:rsidRDefault="00A97279" w:rsidP="00A97279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A97279" w:rsidRPr="00CD5F47" w:rsidRDefault="00A97279" w:rsidP="00A97279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Pr="00CD5F47">
        <w:rPr>
          <w:rFonts w:ascii="Times New Roman" w:hAnsi="Times New Roman" w:cs="Times New Roman"/>
          <w:szCs w:val="24"/>
          <w:lang w:val="sr-Cyrl-CS"/>
        </w:rPr>
        <w:t>с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>
        <w:rPr>
          <w:rFonts w:ascii="Times New Roman" w:hAnsi="Times New Roman" w:cs="Times New Roman"/>
          <w:szCs w:val="24"/>
          <w:lang w:val="sr-Cyrl-CS"/>
        </w:rPr>
        <w:t xml:space="preserve">и </w:t>
      </w:r>
      <w:r w:rsidRPr="00CD5F47">
        <w:rPr>
          <w:rFonts w:ascii="Times New Roman" w:hAnsi="Times New Roman" w:cs="Times New Roman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>
        <w:rPr>
          <w:rFonts w:ascii="Times New Roman" w:hAnsi="Times New Roman" w:cs="Times New Roman"/>
          <w:szCs w:val="24"/>
          <w:lang w:val="sr-Cyrl-CS"/>
        </w:rPr>
        <w:t>ци</w:t>
      </w:r>
      <w:r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A97279" w:rsidRDefault="00A97279" w:rsidP="00681441">
      <w:pPr>
        <w:widowControl w:val="0"/>
        <w:autoSpaceDE w:val="0"/>
        <w:autoSpaceDN w:val="0"/>
        <w:adjustRightInd w:val="0"/>
        <w:spacing w:after="0" w:line="240" w:lineRule="auto"/>
        <w:ind w:left="360" w:right="81"/>
        <w:jc w:val="center"/>
        <w:rPr>
          <w:rFonts w:ascii="Times New Roman" w:hAnsi="Times New Roman" w:cs="Times New Roman"/>
          <w:b/>
          <w:position w:val="-1"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АНА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РС ОПШТИНЕОЏАЦИ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>РО</w:t>
      </w:r>
      <w:r w:rsidR="002719D0">
        <w:rPr>
          <w:rFonts w:ascii="Times New Roman" w:hAnsi="Times New Roman" w:cs="Times New Roman"/>
          <w:b/>
          <w:position w:val="-1"/>
          <w:szCs w:val="24"/>
          <w:lang w:val="sr-Cyrl-CS"/>
        </w:rPr>
        <w:t>ГРАМА</w:t>
      </w:r>
      <w:r w:rsidR="00681441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ОСТАЛИХ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УДРУЖЕЊА ГРАЂАНА</w:t>
      </w:r>
    </w:p>
    <w:p w:rsidR="00A97279" w:rsidRPr="00CD5F47" w:rsidRDefault="00A97279" w:rsidP="00A97279">
      <w:pPr>
        <w:widowControl w:val="0"/>
        <w:autoSpaceDE w:val="0"/>
        <w:autoSpaceDN w:val="0"/>
        <w:adjustRightInd w:val="0"/>
        <w:spacing w:after="0" w:line="240" w:lineRule="auto"/>
        <w:ind w:left="2276" w:right="81" w:firstLine="604"/>
        <w:rPr>
          <w:rFonts w:ascii="Times New Roman" w:hAnsi="Times New Roman" w:cs="Times New Roman"/>
          <w:b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zCs w:val="24"/>
          <w:lang w:val="ru-RU"/>
        </w:rPr>
        <w:t xml:space="preserve"> НАПОМЕНА: НЕ ОТВАРАТИ!!!</w:t>
      </w:r>
    </w:p>
    <w:p w:rsidR="00CE3C58" w:rsidRDefault="00A97279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tab/>
      </w:r>
    </w:p>
    <w:p w:rsidR="00CE3C58" w:rsidRDefault="00CE3C58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E3C58" w:rsidRDefault="00CE3C58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E3C58" w:rsidRDefault="00CE3C58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E3C58" w:rsidRDefault="00CE3C58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E3C58" w:rsidRDefault="00CE3C58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E3C58" w:rsidRDefault="00CE3C58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E3C58" w:rsidRDefault="00CE3C58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A97279" w:rsidRPr="0024709D" w:rsidRDefault="00A97279" w:rsidP="00A97279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2719D0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CE3C58" w:rsidRDefault="00A97279" w:rsidP="00CE3C58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A97279" w:rsidRPr="00081DDE" w:rsidRDefault="00CE3C58" w:rsidP="00A97279">
      <w:pPr>
        <w:spacing w:after="0" w:line="240" w:lineRule="auto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="00A97279" w:rsidRPr="00081DDE">
        <w:rPr>
          <w:b/>
          <w:lang w:val="sr-Cyrl-CS"/>
        </w:rPr>
        <w:t>Општина Оџаци</w:t>
      </w:r>
    </w:p>
    <w:p w:rsidR="00A97279" w:rsidRPr="00081DDE" w:rsidRDefault="00A97279" w:rsidP="00A97279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A97279" w:rsidRPr="00081DDE" w:rsidRDefault="00681441" w:rsidP="00681441">
      <w:pPr>
        <w:spacing w:after="0" w:line="240" w:lineRule="auto"/>
        <w:ind w:left="720" w:firstLine="720"/>
        <w:rPr>
          <w:b/>
          <w:lang w:val="sr-Cyrl-CS"/>
        </w:rPr>
      </w:pPr>
      <w:r>
        <w:rPr>
          <w:b/>
          <w:lang w:val="sr-Cyrl-CS"/>
        </w:rPr>
        <w:t>и</w:t>
      </w:r>
      <w:r w:rsidR="00A97279" w:rsidRPr="00081DDE">
        <w:rPr>
          <w:b/>
          <w:lang w:val="sr-Cyrl-CS"/>
        </w:rPr>
        <w:t xml:space="preserve">з </w:t>
      </w:r>
      <w:r w:rsidR="00A97279">
        <w:rPr>
          <w:b/>
          <w:lang w:val="sr-Cyrl-CS"/>
        </w:rPr>
        <w:t xml:space="preserve">области </w:t>
      </w:r>
      <w:r>
        <w:rPr>
          <w:b/>
          <w:lang w:val="sr-Cyrl-CS"/>
        </w:rPr>
        <w:t>осталих удружења грађана</w:t>
      </w:r>
      <w:r w:rsidR="00A97279" w:rsidRPr="00081DDE">
        <w:rPr>
          <w:b/>
          <w:lang w:val="sr-Cyrl-CS"/>
        </w:rPr>
        <w:t xml:space="preserve"> по Јавном конкурсу</w:t>
      </w:r>
    </w:p>
    <w:p w:rsidR="00A97279" w:rsidRPr="00081DDE" w:rsidRDefault="00A97279" w:rsidP="00A97279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Кнез Михајлова 24</w:t>
      </w:r>
    </w:p>
    <w:p w:rsidR="00A97279" w:rsidRPr="00081DDE" w:rsidRDefault="00A97279" w:rsidP="00A97279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25250 Оџаци</w:t>
      </w:r>
    </w:p>
    <w:p w:rsidR="00A97279" w:rsidRDefault="00A97279" w:rsidP="00A97279">
      <w:r>
        <w:rPr>
          <w:lang w:val="sr-Cyrl-CS"/>
        </w:rPr>
        <w:t>Конкурсна документација се преузима са званич</w:t>
      </w:r>
      <w:r>
        <w:t>неинтернетпрезентацијеопштинеОџаци.</w:t>
      </w:r>
    </w:p>
    <w:p w:rsidR="00A97279" w:rsidRDefault="00A97279" w:rsidP="00A97279">
      <w:pPr>
        <w:rPr>
          <w:lang w:val="sr-Cyrl-CS"/>
        </w:rPr>
      </w:pPr>
      <w:r>
        <w:rPr>
          <w:lang w:val="sr-Cyrl-CS"/>
        </w:rPr>
        <w:t xml:space="preserve">За додатне информације можете се обратити на број </w:t>
      </w:r>
      <w:r w:rsidRPr="00C51B7E">
        <w:rPr>
          <w:lang w:val="sr-Cyrl-CS"/>
        </w:rPr>
        <w:t>телефона 025/46</w:t>
      </w:r>
      <w:r w:rsidR="008A7B37" w:rsidRPr="00C51B7E">
        <w:t>6</w:t>
      </w:r>
      <w:r w:rsidRPr="00C51B7E">
        <w:rPr>
          <w:lang w:val="sr-Cyrl-CS"/>
        </w:rPr>
        <w:t>0</w:t>
      </w:r>
      <w:r w:rsidR="008A7B37" w:rsidRPr="00C51B7E">
        <w:t>0</w:t>
      </w:r>
      <w:r w:rsidR="00C51B7E">
        <w:t>0</w:t>
      </w:r>
      <w:r w:rsidR="004C0AC1">
        <w:t xml:space="preserve"> Игор Спасић</w:t>
      </w:r>
      <w:r w:rsidRPr="00C51B7E">
        <w:rPr>
          <w:lang w:val="sr-Cyrl-CS"/>
        </w:rPr>
        <w:t>.</w:t>
      </w:r>
    </w:p>
    <w:p w:rsidR="00A97279" w:rsidRDefault="00A97279" w:rsidP="00A97279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 w:rsidRPr="00F23EE0">
        <w:rPr>
          <w:lang w:val="sr-Cyrl-CS"/>
        </w:rPr>
        <w:t>Рок за подношење пријаве и предлога програма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 w:rsidRPr="00F23EE0">
        <w:rPr>
          <w:lang w:val="sr-Cyrl-CS"/>
        </w:rPr>
        <w:t xml:space="preserve"> Листевредновања и рангирања пријављених програма (у даљем тексту:Листа),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од дана истека рока за подношење пријаве.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 радна дана од дана објављивања исте на званичној интернет презентацији општине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 w:rsidRPr="00F23EE0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 од 8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Одлуку о приговору Комисија доноси у року од 15 дана од дана пријема приговора , након чега упућује  Листу Општинском већу општине Оџаци.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Општинско веће ће донети Решење о додели средстава у року од 30 дана од дана истека рока за подношење приговора.</w:t>
      </w:r>
    </w:p>
    <w:p w:rsidR="00BC6128" w:rsidRDefault="00BC6128" w:rsidP="00BC6128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A97279" w:rsidRDefault="00A97279" w:rsidP="00681441">
      <w:pPr>
        <w:ind w:left="1080" w:firstLine="360"/>
        <w:rPr>
          <w:b/>
          <w:lang w:val="sr-Cyrl-CS"/>
        </w:rPr>
      </w:pPr>
      <w:r w:rsidRPr="007C2CF9">
        <w:rPr>
          <w:b/>
          <w:lang w:val="sr-Cyrl-CS"/>
        </w:rPr>
        <w:t>КОМИСИЈА ЗА РАСПОДЕЛУ</w:t>
      </w:r>
      <w:r>
        <w:rPr>
          <w:b/>
          <w:lang w:val="sr-Cyrl-CS"/>
        </w:rPr>
        <w:t xml:space="preserve"> СРЕДСТАВА ИЗ ОБЛАСТИ </w:t>
      </w:r>
      <w:r w:rsidR="00681441">
        <w:rPr>
          <w:b/>
          <w:lang w:val="sr-Cyrl-CS"/>
        </w:rPr>
        <w:t xml:space="preserve">ОСТАЛИХ УДРУЖЕЊА </w:t>
      </w:r>
    </w:p>
    <w:p w:rsidR="00A97279" w:rsidRDefault="00F23EE0" w:rsidP="00CE3C58">
      <w:pPr>
        <w:spacing w:after="0"/>
        <w:rPr>
          <w:lang w:val="sr-Cyrl-CS"/>
        </w:rPr>
      </w:pPr>
      <w:r>
        <w:rPr>
          <w:lang w:val="sr-Cyrl-CS"/>
        </w:rPr>
        <w:t>Број:</w:t>
      </w:r>
      <w:r w:rsidR="00953FB5">
        <w:t>0</w:t>
      </w:r>
      <w:r w:rsidR="00CE3C58">
        <w:t>6-3</w:t>
      </w:r>
      <w:r w:rsidR="00953FB5">
        <w:t>-</w:t>
      </w:r>
      <w:r w:rsidR="002A7EC3">
        <w:t>8</w:t>
      </w:r>
      <w:r>
        <w:t>/20</w:t>
      </w:r>
      <w:r w:rsidR="004C0AC1">
        <w:t>20</w:t>
      </w:r>
      <w:r>
        <w:t>-IV</w:t>
      </w:r>
      <w:r w:rsidR="004C0AC1">
        <w:t xml:space="preserve">-1 </w:t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A97279">
        <w:rPr>
          <w:lang w:val="sr-Cyrl-CS"/>
        </w:rPr>
        <w:tab/>
      </w:r>
      <w:r w:rsidR="002A7EC3">
        <w:rPr>
          <w:lang w:val="sr-Cyrl-CS"/>
        </w:rPr>
        <w:t xml:space="preserve">                </w:t>
      </w:r>
      <w:r w:rsidR="00A97279">
        <w:rPr>
          <w:lang w:val="sr-Cyrl-CS"/>
        </w:rPr>
        <w:t>Председник комисије</w:t>
      </w:r>
    </w:p>
    <w:p w:rsidR="00A97279" w:rsidRPr="004C0AC1" w:rsidRDefault="00A97279" w:rsidP="00CE3C58">
      <w:pPr>
        <w:spacing w:after="0"/>
      </w:pPr>
      <w:r>
        <w:rPr>
          <w:lang w:val="sr-Cyrl-CS"/>
        </w:rPr>
        <w:t xml:space="preserve">Дана: </w:t>
      </w:r>
      <w:r w:rsidR="001B29EE">
        <w:rPr>
          <w:lang w:val="sr-Latn-RS"/>
        </w:rPr>
        <w:t>20</w:t>
      </w:r>
      <w:bookmarkStart w:id="0" w:name="_GoBack"/>
      <w:bookmarkEnd w:id="0"/>
      <w:r w:rsidR="00390B8A">
        <w:rPr>
          <w:lang w:val="sr-Cyrl-CS"/>
        </w:rPr>
        <w:t>.0</w:t>
      </w:r>
      <w:r w:rsidR="004C0AC1">
        <w:rPr>
          <w:lang w:val="sr-Cyrl-CS"/>
        </w:rPr>
        <w:t>2</w:t>
      </w:r>
      <w:r w:rsidR="00390B8A">
        <w:rPr>
          <w:lang w:val="sr-Cyrl-CS"/>
        </w:rPr>
        <w:t>.</w:t>
      </w:r>
      <w:r w:rsidR="004C0AC1">
        <w:rPr>
          <w:lang w:val="sr-Cyrl-CS"/>
        </w:rPr>
        <w:t>2020</w:t>
      </w:r>
      <w:r w:rsidR="00975A13"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 w:rsidR="00953FB5">
        <w:tab/>
      </w:r>
      <w:r w:rsidR="00953FB5">
        <w:tab/>
      </w:r>
      <w:r w:rsidR="004C0AC1">
        <w:t>Игор Спасић</w:t>
      </w:r>
    </w:p>
    <w:p w:rsidR="00A97279" w:rsidRDefault="00A97279" w:rsidP="00CE3C58">
      <w:pPr>
        <w:spacing w:after="0"/>
        <w:rPr>
          <w:lang w:val="sr-Cyrl-CS"/>
        </w:rPr>
      </w:pPr>
      <w:r>
        <w:rPr>
          <w:lang w:val="sr-Cyrl-CS"/>
        </w:rPr>
        <w:t>Оџаци</w:t>
      </w:r>
    </w:p>
    <w:p w:rsidR="00A97279" w:rsidRPr="0034047B" w:rsidRDefault="00A97279" w:rsidP="00A97279">
      <w:pPr>
        <w:ind w:left="2160"/>
        <w:rPr>
          <w:lang w:val="sr-Cyrl-CS"/>
        </w:rPr>
      </w:pPr>
    </w:p>
    <w:p w:rsidR="00A97279" w:rsidRDefault="00A97279" w:rsidP="00A97279"/>
    <w:p w:rsidR="00A97279" w:rsidRDefault="00A97279" w:rsidP="00A97279"/>
    <w:p w:rsidR="00E96376" w:rsidRDefault="00E96376"/>
    <w:sectPr w:rsidR="00E96376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279"/>
    <w:rsid w:val="00032B70"/>
    <w:rsid w:val="00050426"/>
    <w:rsid w:val="00196699"/>
    <w:rsid w:val="001B29EE"/>
    <w:rsid w:val="002719D0"/>
    <w:rsid w:val="002A79AF"/>
    <w:rsid w:val="002A7EC3"/>
    <w:rsid w:val="002B14DE"/>
    <w:rsid w:val="00390B8A"/>
    <w:rsid w:val="00424F49"/>
    <w:rsid w:val="004C0AC1"/>
    <w:rsid w:val="0056116C"/>
    <w:rsid w:val="005B3F69"/>
    <w:rsid w:val="005B6A02"/>
    <w:rsid w:val="005F5463"/>
    <w:rsid w:val="006149B7"/>
    <w:rsid w:val="006619CD"/>
    <w:rsid w:val="00681441"/>
    <w:rsid w:val="008A7B37"/>
    <w:rsid w:val="009308F7"/>
    <w:rsid w:val="00953FB5"/>
    <w:rsid w:val="00975A13"/>
    <w:rsid w:val="00A21D85"/>
    <w:rsid w:val="00A97279"/>
    <w:rsid w:val="00BC6128"/>
    <w:rsid w:val="00C51B7E"/>
    <w:rsid w:val="00CE0A61"/>
    <w:rsid w:val="00CE3C58"/>
    <w:rsid w:val="00D01EE7"/>
    <w:rsid w:val="00D70D01"/>
    <w:rsid w:val="00DC0D73"/>
    <w:rsid w:val="00DE5DE7"/>
    <w:rsid w:val="00E6592A"/>
    <w:rsid w:val="00E96376"/>
    <w:rsid w:val="00F23EE0"/>
    <w:rsid w:val="00F45206"/>
    <w:rsid w:val="00FF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35DC"/>
  <w15:docId w15:val="{F7C524C3-9A61-4FDF-9061-BA8FB55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SnezaG</dc:creator>
  <cp:lastModifiedBy>Marko IT</cp:lastModifiedBy>
  <cp:revision>9</cp:revision>
  <cp:lastPrinted>2019-04-01T11:37:00Z</cp:lastPrinted>
  <dcterms:created xsi:type="dcterms:W3CDTF">2020-02-19T10:19:00Z</dcterms:created>
  <dcterms:modified xsi:type="dcterms:W3CDTF">2020-02-20T10:20:00Z</dcterms:modified>
</cp:coreProperties>
</file>