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9E4F6E">
        <w:rPr>
          <w:rFonts w:ascii="Calibri" w:hAnsi="Calibri" w:cs="Calibri"/>
          <w:b/>
          <w:sz w:val="22"/>
          <w:szCs w:val="22"/>
        </w:rPr>
        <w:t>33636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1A0368">
        <w:rPr>
          <w:rFonts w:ascii="Calibri" w:hAnsi="Calibri" w:cs="Calibri"/>
          <w:b/>
          <w:sz w:val="22"/>
          <w:szCs w:val="22"/>
        </w:rPr>
        <w:t>2</w:t>
      </w:r>
      <w:r w:rsidRPr="00892B30">
        <w:rPr>
          <w:rFonts w:ascii="Calibri" w:hAnsi="Calibri" w:cs="Calibri"/>
          <w:b/>
          <w:sz w:val="22"/>
          <w:szCs w:val="22"/>
        </w:rPr>
        <w:t>/20</w:t>
      </w:r>
      <w:r w:rsidR="009E4F6E">
        <w:rPr>
          <w:rFonts w:ascii="Calibri" w:hAnsi="Calibri" w:cs="Calibri"/>
          <w:b/>
          <w:sz w:val="22"/>
          <w:szCs w:val="22"/>
        </w:rPr>
        <w:t>20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9E4F6E">
        <w:rPr>
          <w:rFonts w:ascii="Calibri" w:hAnsi="Calibri" w:cs="Calibri"/>
          <w:sz w:val="22"/>
          <w:szCs w:val="22"/>
        </w:rPr>
        <w:t>9/2020</w:t>
      </w:r>
      <w:r w:rsidRPr="00892B30">
        <w:rPr>
          <w:rFonts w:ascii="Calibri" w:hAnsi="Calibri" w:cs="Calibri"/>
          <w:sz w:val="22"/>
          <w:szCs w:val="22"/>
        </w:rPr>
        <w:t>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9E4F6E">
        <w:rPr>
          <w:rFonts w:ascii="Calibri" w:hAnsi="Calibri" w:cs="Calibri"/>
          <w:sz w:val="22"/>
          <w:szCs w:val="22"/>
        </w:rPr>
        <w:t>16</w:t>
      </w:r>
      <w:r w:rsidRPr="00892B30">
        <w:rPr>
          <w:rFonts w:ascii="Calibri" w:hAnsi="Calibri" w:cs="Calibri"/>
          <w:sz w:val="22"/>
          <w:szCs w:val="22"/>
        </w:rPr>
        <w:t>.0</w:t>
      </w:r>
      <w:r w:rsidR="009E4F6E">
        <w:rPr>
          <w:rFonts w:ascii="Calibri" w:hAnsi="Calibri" w:cs="Calibri"/>
          <w:sz w:val="22"/>
          <w:szCs w:val="22"/>
        </w:rPr>
        <w:t>1.2020</w:t>
      </w:r>
      <w:r w:rsidRPr="00892B30">
        <w:rPr>
          <w:rFonts w:ascii="Calibri" w:hAnsi="Calibri" w:cs="Calibri"/>
          <w:sz w:val="22"/>
          <w:szCs w:val="22"/>
        </w:rPr>
        <w:t>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proofErr w:type="gram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EB4929">
        <w:rPr>
          <w:rFonts w:ascii="Calibri" w:hAnsi="Calibri" w:cs="Calibri"/>
        </w:rPr>
        <w:t>ајући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по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 w:rsidRPr="00986B39">
        <w:rPr>
          <w:rFonts w:asciiTheme="minorHAnsi" w:hAnsiTheme="minorHAnsi" w:cstheme="minorHAnsi"/>
        </w:rPr>
        <w:t>захтеву</w:t>
      </w:r>
      <w:proofErr w:type="spellEnd"/>
      <w:r w:rsidR="00EB492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поступајући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по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захтеву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Општине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Оџаци</w:t>
      </w:r>
      <w:proofErr w:type="spellEnd"/>
      <w:r w:rsidR="00986B39" w:rsidRPr="00986B39">
        <w:rPr>
          <w:rFonts w:asciiTheme="minorHAnsi" w:hAnsiTheme="minorHAnsi" w:cstheme="minorHAnsi"/>
        </w:rPr>
        <w:t xml:space="preserve">, </w:t>
      </w:r>
      <w:proofErr w:type="spellStart"/>
      <w:r w:rsidR="00986B39" w:rsidRPr="00986B39">
        <w:rPr>
          <w:rFonts w:asciiTheme="minorHAnsi" w:hAnsiTheme="minorHAnsi" w:cstheme="minorHAnsi"/>
        </w:rPr>
        <w:t>Кнез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Михајлова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број</w:t>
      </w:r>
      <w:proofErr w:type="spellEnd"/>
      <w:r w:rsidR="00986B39" w:rsidRPr="00986B39">
        <w:rPr>
          <w:rFonts w:asciiTheme="minorHAnsi" w:hAnsiTheme="minorHAnsi" w:cstheme="minorHAnsi"/>
        </w:rPr>
        <w:t xml:space="preserve"> 24</w:t>
      </w:r>
      <w:r w:rsidR="001A0368" w:rsidRPr="00986B39">
        <w:rPr>
          <w:rFonts w:ascii="Calibri" w:hAnsi="Calibri" w:cs="Calibri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</w:t>
      </w:r>
      <w:proofErr w:type="gramEnd"/>
      <w:r w:rsidR="0035214E" w:rsidRPr="007C577F">
        <w:rPr>
          <w:rFonts w:ascii="Calibri" w:hAnsi="Calibri" w:cs="Calibri"/>
        </w:rPr>
        <w:t xml:space="preserve"> и 134.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план</w:t>
      </w:r>
      <w:r w:rsidR="00770873">
        <w:rPr>
          <w:rFonts w:ascii="Calibri" w:hAnsi="Calibri" w:cs="Calibri"/>
        </w:rPr>
        <w:t>ирању</w:t>
      </w:r>
      <w:proofErr w:type="spellEnd"/>
      <w:r w:rsidR="00770873">
        <w:rPr>
          <w:rFonts w:ascii="Calibri" w:hAnsi="Calibri" w:cs="Calibri"/>
        </w:rPr>
        <w:t xml:space="preserve"> и </w:t>
      </w:r>
      <w:proofErr w:type="spellStart"/>
      <w:r w:rsidR="00770873">
        <w:rPr>
          <w:rFonts w:ascii="Calibri" w:hAnsi="Calibri" w:cs="Calibri"/>
        </w:rPr>
        <w:t>изградњи</w:t>
      </w:r>
      <w:proofErr w:type="spellEnd"/>
      <w:r w:rsidR="00770873">
        <w:rPr>
          <w:rFonts w:ascii="Calibri" w:hAnsi="Calibri" w:cs="Calibri"/>
        </w:rPr>
        <w:t xml:space="preserve"> </w:t>
      </w:r>
      <w:r w:rsidR="00A12542" w:rsidRPr="00A12542">
        <w:rPr>
          <w:rFonts w:asciiTheme="minorHAnsi" w:hAnsiTheme="minorHAnsi" w:cstheme="minorHAnsi"/>
        </w:rPr>
        <w:t>(„</w:t>
      </w:r>
      <w:proofErr w:type="spellStart"/>
      <w:r w:rsidR="00A12542" w:rsidRPr="00A12542">
        <w:rPr>
          <w:rFonts w:asciiTheme="minorHAnsi" w:hAnsiTheme="minorHAnsi" w:cstheme="minorHAnsi"/>
        </w:rPr>
        <w:t>Сл.гласник</w:t>
      </w:r>
      <w:proofErr w:type="spellEnd"/>
      <w:r w:rsidR="00A12542" w:rsidRPr="00A12542">
        <w:rPr>
          <w:rFonts w:asciiTheme="minorHAnsi" w:hAnsiTheme="minorHAnsi" w:cstheme="minorHAnsi"/>
        </w:rPr>
        <w:t xml:space="preserve"> </w:t>
      </w:r>
      <w:proofErr w:type="spellStart"/>
      <w:r w:rsidR="00A12542" w:rsidRPr="00A12542">
        <w:rPr>
          <w:rFonts w:asciiTheme="minorHAnsi" w:hAnsiTheme="minorHAnsi" w:cstheme="minorHAnsi"/>
        </w:rPr>
        <w:t>РС“</w:t>
      </w:r>
      <w:proofErr w:type="gramStart"/>
      <w:r w:rsidR="00A12542" w:rsidRPr="00A12542">
        <w:rPr>
          <w:rFonts w:asciiTheme="minorHAnsi" w:hAnsiTheme="minorHAnsi" w:cstheme="minorHAnsi"/>
        </w:rPr>
        <w:t>,</w:t>
      </w:r>
      <w:r w:rsidR="00A12542" w:rsidRPr="00A12542">
        <w:rPr>
          <w:rFonts w:asciiTheme="minorHAnsi" w:hAnsiTheme="minorHAnsi" w:cstheme="minorHAnsi"/>
          <w:color w:val="000000"/>
        </w:rPr>
        <w:t>број</w:t>
      </w:r>
      <w:proofErr w:type="spellEnd"/>
      <w:proofErr w:type="gramEnd"/>
      <w:r w:rsidR="00A12542" w:rsidRPr="00A12542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A12542" w:rsidRPr="00A12542">
        <w:rPr>
          <w:rFonts w:asciiTheme="minorHAnsi" w:hAnsiTheme="minorHAnsi" w:cstheme="minorHAnsi"/>
          <w:color w:val="000000"/>
        </w:rPr>
        <w:t>одлука</w:t>
      </w:r>
      <w:proofErr w:type="spellEnd"/>
      <w:r w:rsidR="00A12542" w:rsidRPr="00A12542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A12542" w:rsidRPr="00A12542">
        <w:rPr>
          <w:rFonts w:asciiTheme="minorHAnsi" w:hAnsiTheme="minorHAnsi" w:cstheme="minorHAnsi"/>
          <w:color w:val="000000"/>
        </w:rPr>
        <w:t>одлука</w:t>
      </w:r>
      <w:proofErr w:type="spellEnd"/>
      <w:r w:rsidR="00A12542" w:rsidRPr="00A12542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A12542" w:rsidRPr="00A12542">
        <w:rPr>
          <w:rFonts w:asciiTheme="minorHAnsi" w:hAnsiTheme="minorHAnsi" w:cstheme="minorHAnsi"/>
          <w:color w:val="000000"/>
        </w:rPr>
        <w:t>др</w:t>
      </w:r>
      <w:proofErr w:type="spellEnd"/>
      <w:r w:rsidR="00A12542" w:rsidRPr="00A1254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12542" w:rsidRPr="00A12542">
        <w:rPr>
          <w:rFonts w:asciiTheme="minorHAnsi" w:hAnsiTheme="minorHAnsi" w:cstheme="minorHAnsi"/>
          <w:color w:val="000000"/>
        </w:rPr>
        <w:t>закон</w:t>
      </w:r>
      <w:proofErr w:type="spellEnd"/>
      <w:r w:rsidR="00A12542" w:rsidRPr="00A12542">
        <w:rPr>
          <w:rFonts w:asciiTheme="minorHAnsi" w:hAnsiTheme="minorHAnsi" w:cstheme="minorHAnsi"/>
        </w:rPr>
        <w:t>)</w:t>
      </w:r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16. и 17. </w:t>
      </w:r>
      <w:proofErr w:type="spellStart"/>
      <w:proofErr w:type="gramStart"/>
      <w:r w:rsidR="0035214E" w:rsidRPr="007C577F">
        <w:rPr>
          <w:rFonts w:ascii="Calibri" w:hAnsi="Calibri" w:cs="Calibri"/>
        </w:rPr>
        <w:t>Правилника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спровођењу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обједињене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процедуре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електронским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путем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Сл.гласник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брoj</w:t>
      </w:r>
      <w:proofErr w:type="spellEnd"/>
      <w:r w:rsidR="007E2B02" w:rsidRPr="007C577F">
        <w:rPr>
          <w:rFonts w:ascii="Calibri" w:hAnsi="Calibri" w:cs="Calibri"/>
        </w:rPr>
        <w:t xml:space="preserve"> </w:t>
      </w:r>
      <w:r w:rsidR="00A12542">
        <w:rPr>
          <w:rFonts w:ascii="Calibri" w:hAnsi="Calibri" w:cs="Calibri"/>
          <w:lang/>
        </w:rPr>
        <w:t>68/19</w:t>
      </w:r>
      <w:r w:rsidR="00EB4929">
        <w:rPr>
          <w:rFonts w:ascii="Calibri" w:hAnsi="Calibri" w:cs="Calibri"/>
        </w:rPr>
        <w:t xml:space="preserve">), </w:t>
      </w:r>
      <w:proofErr w:type="spellStart"/>
      <w:r w:rsidR="00EB4929">
        <w:rPr>
          <w:rFonts w:ascii="Calibri" w:hAnsi="Calibri" w:cs="Calibri"/>
        </w:rPr>
        <w:t>члана</w:t>
      </w:r>
      <w:proofErr w:type="spellEnd"/>
      <w:r w:rsidR="00EB4929">
        <w:rPr>
          <w:rFonts w:ascii="Calibri" w:hAnsi="Calibri" w:cs="Calibri"/>
        </w:rPr>
        <w:t xml:space="preserve"> 8</w:t>
      </w:r>
      <w:r w:rsidR="0035214E" w:rsidRPr="007C577F">
        <w:rPr>
          <w:rFonts w:ascii="Calibri" w:hAnsi="Calibri" w:cs="Calibri"/>
        </w:rPr>
        <w:t>1.</w:t>
      </w:r>
      <w:proofErr w:type="gramEnd"/>
      <w:r w:rsidR="0035214E" w:rsidRPr="007C577F">
        <w:rPr>
          <w:rFonts w:ascii="Calibri" w:hAnsi="Calibri" w:cs="Calibri"/>
        </w:rPr>
        <w:t xml:space="preserve"> став 1. тачка 3. </w:t>
      </w:r>
      <w:proofErr w:type="gramStart"/>
      <w:r w:rsidR="0035214E" w:rsidRPr="007C577F">
        <w:rPr>
          <w:rFonts w:ascii="Calibri" w:hAnsi="Calibri" w:cs="Calibri"/>
        </w:rPr>
        <w:t xml:space="preserve">Статута општине Оџаци („Сл. </w:t>
      </w:r>
      <w:proofErr w:type="spellStart"/>
      <w:r w:rsidR="0035214E" w:rsidRPr="007C577F">
        <w:rPr>
          <w:rFonts w:ascii="Calibri" w:hAnsi="Calibri" w:cs="Calibri"/>
        </w:rPr>
        <w:t>лист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</w:t>
      </w:r>
      <w:r w:rsidR="00EB4929">
        <w:rPr>
          <w:rFonts w:ascii="Calibri" w:hAnsi="Calibri" w:cs="Calibri"/>
        </w:rPr>
        <w:t>штине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Оџаци</w:t>
      </w:r>
      <w:proofErr w:type="spellEnd"/>
      <w:r w:rsidR="00EB4929">
        <w:rPr>
          <w:rFonts w:ascii="Calibri" w:hAnsi="Calibri" w:cs="Calibri"/>
        </w:rPr>
        <w:t xml:space="preserve">“,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2/19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19</w:t>
      </w:r>
      <w:r w:rsidR="00D53246" w:rsidRPr="007C577F">
        <w:rPr>
          <w:rFonts w:ascii="Calibri" w:hAnsi="Calibri" w:cs="Calibri"/>
        </w:rPr>
        <w:t>.</w:t>
      </w:r>
      <w:proofErr w:type="gramEnd"/>
      <w:r w:rsidR="00D53246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 xml:space="preserve">Одлуке о организацији Општинске управе општине Оџаци („Службени лист општине Оџаци“, број 20/2017) и члана 136.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општем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управном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поступку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Службени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18/16</w:t>
      </w:r>
      <w:r w:rsidR="00F912AF">
        <w:rPr>
          <w:rFonts w:ascii="Calibri" w:hAnsi="Calibri" w:cs="Calibri"/>
        </w:rPr>
        <w:t xml:space="preserve"> и 95</w:t>
      </w:r>
      <w:r w:rsidR="00986B39">
        <w:rPr>
          <w:rFonts w:ascii="Calibri" w:hAnsi="Calibri" w:cs="Calibri"/>
        </w:rPr>
        <w:t xml:space="preserve">/18 </w:t>
      </w:r>
      <w:proofErr w:type="spellStart"/>
      <w:r w:rsidR="00986B39">
        <w:rPr>
          <w:rFonts w:ascii="Calibri" w:hAnsi="Calibri" w:cs="Calibri"/>
        </w:rPr>
        <w:t>аутентично</w:t>
      </w:r>
      <w:proofErr w:type="spellEnd"/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тумачење</w:t>
      </w:r>
      <w:proofErr w:type="spellEnd"/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доноси</w:t>
      </w:r>
      <w:proofErr w:type="spellEnd"/>
      <w:r w:rsidR="0035214E" w:rsidRPr="007C577F">
        <w:rPr>
          <w:rFonts w:ascii="Calibri" w:hAnsi="Calibri" w:cs="Calibri"/>
        </w:rPr>
        <w:t>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52744B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986B39" w:rsidRPr="00986B39">
        <w:t xml:space="preserve"> </w:t>
      </w:r>
      <w:proofErr w:type="spellStart"/>
      <w:r w:rsidR="009C053A" w:rsidRPr="00C94588">
        <w:rPr>
          <w:rFonts w:asciiTheme="minorHAnsi" w:hAnsiTheme="minorHAnsi" w:cstheme="minorHAnsi"/>
          <w:b/>
        </w:rPr>
        <w:t>Општини</w:t>
      </w:r>
      <w:proofErr w:type="spellEnd"/>
      <w:r w:rsidR="00986B39" w:rsidRPr="00C94588">
        <w:rPr>
          <w:rFonts w:asciiTheme="minorHAnsi" w:hAnsiTheme="minorHAnsi" w:cstheme="minorHAnsi"/>
          <w:b/>
        </w:rPr>
        <w:t xml:space="preserve"> </w:t>
      </w:r>
      <w:proofErr w:type="spellStart"/>
      <w:r w:rsidR="00986B39" w:rsidRPr="00C94588">
        <w:rPr>
          <w:rFonts w:asciiTheme="minorHAnsi" w:hAnsiTheme="minorHAnsi" w:cstheme="minorHAnsi"/>
          <w:b/>
        </w:rPr>
        <w:t>Оџаци</w:t>
      </w:r>
      <w:proofErr w:type="spellEnd"/>
      <w:r w:rsidR="00986B39" w:rsidRPr="00986B39">
        <w:rPr>
          <w:rFonts w:asciiTheme="minorHAnsi" w:hAnsiTheme="minorHAnsi" w:cstheme="minorHAnsi"/>
        </w:rPr>
        <w:t xml:space="preserve">, </w:t>
      </w:r>
      <w:proofErr w:type="spellStart"/>
      <w:r w:rsidR="00986B39" w:rsidRPr="00986B39">
        <w:rPr>
          <w:rFonts w:asciiTheme="minorHAnsi" w:hAnsiTheme="minorHAnsi" w:cstheme="minorHAnsi"/>
        </w:rPr>
        <w:t>Кнез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Михајлова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број</w:t>
      </w:r>
      <w:proofErr w:type="spellEnd"/>
      <w:r w:rsidR="00986B39" w:rsidRPr="00986B39">
        <w:rPr>
          <w:rFonts w:asciiTheme="minorHAnsi" w:hAnsiTheme="minorHAnsi" w:cstheme="minorHAnsi"/>
        </w:rPr>
        <w:t xml:space="preserve"> 24</w:t>
      </w:r>
      <w:r w:rsidRPr="00986B39">
        <w:rPr>
          <w:rFonts w:asciiTheme="minorHAnsi" w:hAnsiTheme="minorHAnsi" w:cstheme="minorHAnsi"/>
          <w:b/>
          <w:bCs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F912AF">
        <w:rPr>
          <w:rFonts w:ascii="Calibri" w:hAnsi="Calibri" w:cs="Calibri"/>
          <w:b/>
          <w:bCs/>
        </w:rPr>
        <w:t>за</w:t>
      </w:r>
      <w:proofErr w:type="spellEnd"/>
      <w:r w:rsidR="00F912AF">
        <w:rPr>
          <w:rFonts w:ascii="Calibri" w:hAnsi="Calibri" w:cs="Calibri"/>
          <w:b/>
          <w:bCs/>
        </w:rPr>
        <w:t xml:space="preserve"> </w:t>
      </w:r>
      <w:proofErr w:type="spellStart"/>
      <w:r w:rsidR="00F912AF">
        <w:rPr>
          <w:rFonts w:ascii="Calibri" w:hAnsi="Calibri" w:cs="Calibri"/>
          <w:b/>
          <w:bCs/>
        </w:rPr>
        <w:t>из</w:t>
      </w:r>
      <w:r w:rsidRPr="00935CA8">
        <w:rPr>
          <w:rFonts w:ascii="Calibri" w:hAnsi="Calibri" w:cs="Calibri"/>
          <w:b/>
          <w:bCs/>
        </w:rPr>
        <w:t>градњу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F912AF">
        <w:rPr>
          <w:rFonts w:ascii="Calibri" w:hAnsi="Calibri" w:cs="Calibri"/>
          <w:b/>
          <w:bCs/>
        </w:rPr>
        <w:t>саобраћајнице</w:t>
      </w:r>
      <w:proofErr w:type="spellEnd"/>
      <w:r w:rsidR="00F912AF">
        <w:rPr>
          <w:rFonts w:ascii="Calibri" w:hAnsi="Calibri" w:cs="Calibri"/>
          <w:b/>
          <w:bCs/>
        </w:rPr>
        <w:t xml:space="preserve"> </w:t>
      </w:r>
      <w:r w:rsidR="009E4F6E">
        <w:rPr>
          <w:rFonts w:ascii="Calibri" w:hAnsi="Calibri" w:cs="Calibri"/>
          <w:b/>
          <w:bCs/>
          <w:lang/>
        </w:rPr>
        <w:t xml:space="preserve">са пешачком стазом </w:t>
      </w:r>
      <w:r w:rsidR="005409D3">
        <w:rPr>
          <w:rFonts w:ascii="Calibri" w:hAnsi="Calibri" w:cs="Calibri"/>
          <w:b/>
          <w:bCs/>
        </w:rPr>
        <w:t xml:space="preserve">у </w:t>
      </w:r>
      <w:r w:rsidR="009E4F6E">
        <w:rPr>
          <w:rFonts w:ascii="Calibri" w:hAnsi="Calibri" w:cs="Calibri"/>
          <w:b/>
          <w:bCs/>
          <w:lang/>
        </w:rPr>
        <w:t>улици Васе Пелагића</w:t>
      </w:r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proofErr w:type="spellEnd"/>
      <w:r w:rsidR="009E4F6E">
        <w:rPr>
          <w:rFonts w:ascii="Calibri" w:hAnsi="Calibri" w:cs="Calibri"/>
          <w:lang/>
        </w:rPr>
        <w:t>им</w:t>
      </w:r>
      <w:r w:rsidR="009E4F6E">
        <w:rPr>
          <w:rFonts w:ascii="Calibri" w:hAnsi="Calibri" w:cs="Calibri"/>
        </w:rPr>
        <w:t xml:space="preserve"> </w:t>
      </w:r>
      <w:proofErr w:type="spellStart"/>
      <w:r w:rsidR="009E4F6E">
        <w:rPr>
          <w:rFonts w:ascii="Calibri" w:hAnsi="Calibri" w:cs="Calibri"/>
        </w:rPr>
        <w:t>парцел</w:t>
      </w:r>
      <w:proofErr w:type="spellEnd"/>
      <w:r w:rsidR="009E4F6E">
        <w:rPr>
          <w:rFonts w:ascii="Calibri" w:hAnsi="Calibri" w:cs="Calibri"/>
          <w:lang/>
        </w:rPr>
        <w:t>ама</w:t>
      </w:r>
      <w:r w:rsidR="002834E2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број</w:t>
      </w:r>
      <w:proofErr w:type="spellEnd"/>
      <w:r w:rsidR="00986B39">
        <w:rPr>
          <w:rFonts w:ascii="Calibri" w:hAnsi="Calibri" w:cs="Calibri"/>
        </w:rPr>
        <w:t xml:space="preserve"> </w:t>
      </w:r>
      <w:r w:rsidR="009E4F6E">
        <w:rPr>
          <w:rFonts w:ascii="Calibri" w:hAnsi="Calibri" w:cs="Calibri"/>
          <w:b/>
        </w:rPr>
        <w:t xml:space="preserve">616, 2374 и </w:t>
      </w:r>
      <w:r w:rsidR="009E4F6E">
        <w:rPr>
          <w:rFonts w:ascii="Calibri" w:hAnsi="Calibri" w:cs="Calibri"/>
          <w:b/>
          <w:lang/>
        </w:rPr>
        <w:t>2370</w:t>
      </w:r>
      <w:r w:rsidR="0049578A" w:rsidRPr="0049071A">
        <w:rPr>
          <w:rFonts w:ascii="Calibri" w:hAnsi="Calibri" w:cs="Calibri"/>
          <w:b/>
        </w:rPr>
        <w:t xml:space="preserve"> </w:t>
      </w:r>
      <w:proofErr w:type="spellStart"/>
      <w:r w:rsidRPr="0049071A">
        <w:rPr>
          <w:rFonts w:ascii="Calibri" w:hAnsi="Calibri" w:cs="Calibri"/>
          <w:b/>
        </w:rPr>
        <w:t>к.о</w:t>
      </w:r>
      <w:proofErr w:type="spellEnd"/>
      <w:r w:rsidR="00986B39" w:rsidRPr="0049071A">
        <w:rPr>
          <w:rFonts w:ascii="Calibri" w:hAnsi="Calibri" w:cs="Calibri"/>
          <w:b/>
        </w:rPr>
        <w:t xml:space="preserve">. </w:t>
      </w:r>
      <w:proofErr w:type="spellStart"/>
      <w:r w:rsidR="00986B39" w:rsidRPr="0049071A">
        <w:rPr>
          <w:rFonts w:ascii="Calibri" w:hAnsi="Calibri" w:cs="Calibri"/>
          <w:b/>
        </w:rPr>
        <w:t>Оџаци</w:t>
      </w:r>
      <w:proofErr w:type="spellEnd"/>
      <w:r w:rsidR="003461EA">
        <w:rPr>
          <w:rFonts w:ascii="Calibri" w:hAnsi="Calibri" w:cs="Calibri"/>
        </w:rPr>
        <w:t xml:space="preserve">. 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Default="003461EA" w:rsidP="009C053A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1C1E1C">
        <w:rPr>
          <w:rFonts w:ascii="Calibri" w:hAnsi="Calibri" w:cs="Calibri"/>
        </w:rPr>
        <w:t>категорије</w:t>
      </w:r>
      <w:proofErr w:type="spellEnd"/>
      <w:r w:rsidR="001C1E1C">
        <w:rPr>
          <w:rFonts w:ascii="Calibri" w:hAnsi="Calibri" w:cs="Calibri"/>
        </w:rPr>
        <w:t xml:space="preserve"> Г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A12542">
        <w:rPr>
          <w:rFonts w:ascii="Calibri" w:hAnsi="Calibri" w:cs="Calibri"/>
          <w:lang w:val="sr-Cyrl-CS"/>
        </w:rPr>
        <w:t>211121</w:t>
      </w:r>
      <w:r w:rsidR="009C053A">
        <w:rPr>
          <w:rFonts w:ascii="Calibri" w:hAnsi="Calibri" w:cs="Calibri"/>
        </w:rPr>
        <w:t>.</w:t>
      </w:r>
      <w:proofErr w:type="gramEnd"/>
    </w:p>
    <w:p w:rsidR="00AA0373" w:rsidRDefault="00AA0373" w:rsidP="009C053A">
      <w:pPr>
        <w:ind w:firstLine="720"/>
        <w:jc w:val="both"/>
        <w:rPr>
          <w:rFonts w:ascii="Calibri" w:hAnsi="Calibri" w:cs="Calibri"/>
        </w:rPr>
      </w:pPr>
    </w:p>
    <w:p w:rsidR="00AA0373" w:rsidRPr="00AA0373" w:rsidRDefault="00AA0373" w:rsidP="009C053A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lang/>
        </w:rPr>
        <w:t>Укупна површина коловоза је 767</w:t>
      </w:r>
      <w:r w:rsidRPr="00AA0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  <w:lang/>
        </w:rPr>
        <w:t>, површина паркинга 97</w:t>
      </w:r>
      <w:r w:rsidRPr="00AA0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  <w:lang/>
        </w:rPr>
        <w:t>, површина пешачких стаза је 576</w:t>
      </w:r>
      <w:r w:rsidRPr="00AA03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  <w:lang/>
        </w:rPr>
        <w:t xml:space="preserve"> и површина бициклистичке стазе је 337</w:t>
      </w:r>
      <w:r>
        <w:rPr>
          <w:rFonts w:ascii="Calibri" w:hAnsi="Calibri" w:cs="Calibri"/>
        </w:rPr>
        <w:t xml:space="preserve">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5409D3" w:rsidRPr="005409D3" w:rsidRDefault="005409D3" w:rsidP="009C053A">
      <w:pPr>
        <w:ind w:firstLine="720"/>
        <w:jc w:val="both"/>
        <w:rPr>
          <w:rFonts w:ascii="Calibri" w:hAnsi="Calibri" w:cs="Calibri"/>
        </w:rPr>
      </w:pP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A12542">
        <w:rPr>
          <w:rFonts w:ascii="Calibri" w:hAnsi="Calibri" w:cs="Calibri"/>
          <w:b/>
        </w:rPr>
        <w:t>1</w:t>
      </w:r>
      <w:r w:rsidR="00A12542">
        <w:rPr>
          <w:rFonts w:ascii="Calibri" w:hAnsi="Calibri" w:cs="Calibri"/>
          <w:b/>
          <w:lang/>
        </w:rPr>
        <w:t>3</w:t>
      </w:r>
      <w:r w:rsidR="00A12542">
        <w:rPr>
          <w:rFonts w:ascii="Calibri" w:hAnsi="Calibri" w:cs="Calibri"/>
          <w:b/>
        </w:rPr>
        <w:t>.3</w:t>
      </w:r>
      <w:r w:rsidR="00A12542">
        <w:rPr>
          <w:rFonts w:ascii="Calibri" w:hAnsi="Calibri" w:cs="Calibri"/>
          <w:b/>
          <w:lang/>
        </w:rPr>
        <w:t>76</w:t>
      </w:r>
      <w:r w:rsidR="00A12542">
        <w:rPr>
          <w:rFonts w:ascii="Calibri" w:hAnsi="Calibri" w:cs="Calibri"/>
          <w:b/>
        </w:rPr>
        <w:t>.</w:t>
      </w:r>
      <w:r w:rsidR="00A12542">
        <w:rPr>
          <w:rFonts w:ascii="Calibri" w:hAnsi="Calibri" w:cs="Calibri"/>
          <w:b/>
          <w:lang/>
        </w:rPr>
        <w:t>874</w:t>
      </w:r>
      <w:r w:rsidR="00A12542">
        <w:rPr>
          <w:rFonts w:ascii="Calibri" w:hAnsi="Calibri" w:cs="Calibri"/>
          <w:b/>
        </w:rPr>
        <w:t>,0</w:t>
      </w:r>
      <w:r w:rsidR="00A12542">
        <w:rPr>
          <w:rFonts w:ascii="Calibri" w:hAnsi="Calibri" w:cs="Calibri"/>
          <w:b/>
          <w:lang/>
        </w:rPr>
        <w:t>5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9E4F6E">
        <w:rPr>
          <w:rFonts w:ascii="Calibri" w:hAnsi="Calibri" w:cs="Calibri"/>
          <w:lang w:val="sr-Cyrl-CS"/>
        </w:rPr>
        <w:t>33636</w:t>
      </w:r>
      <w:r w:rsidR="00986B39">
        <w:rPr>
          <w:rFonts w:ascii="Calibri" w:hAnsi="Calibri" w:cs="Calibri"/>
        </w:rPr>
        <w:t>-LOC-1/2019</w:t>
      </w:r>
      <w:r w:rsidR="006562A6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8A5FA0">
        <w:rPr>
          <w:rFonts w:ascii="Calibri" w:hAnsi="Calibri" w:cs="Calibri"/>
        </w:rPr>
        <w:t xml:space="preserve"> </w:t>
      </w:r>
      <w:r w:rsidR="008A5FA0">
        <w:rPr>
          <w:rFonts w:ascii="Calibri" w:hAnsi="Calibri" w:cs="Calibri"/>
          <w:lang/>
        </w:rPr>
        <w:t>0</w:t>
      </w:r>
      <w:r w:rsidR="008A5FA0">
        <w:rPr>
          <w:rFonts w:ascii="Calibri" w:hAnsi="Calibri" w:cs="Calibri"/>
        </w:rPr>
        <w:t>4.</w:t>
      </w:r>
      <w:r w:rsidR="008A5FA0">
        <w:rPr>
          <w:rFonts w:ascii="Calibri" w:hAnsi="Calibri" w:cs="Calibri"/>
          <w:lang/>
        </w:rPr>
        <w:t>12</w:t>
      </w:r>
      <w:r w:rsidR="00EB4929">
        <w:rPr>
          <w:rFonts w:ascii="Calibri" w:hAnsi="Calibri" w:cs="Calibri"/>
        </w:rPr>
        <w:t>.2019.године</w:t>
      </w:r>
      <w:r w:rsidR="002834E2" w:rsidRPr="00C410AB">
        <w:rPr>
          <w:rFonts w:ascii="Calibri" w:hAnsi="Calibri" w:cs="Calibri"/>
        </w:rPr>
        <w:t>;</w:t>
      </w:r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1A0368">
        <w:rPr>
          <w:rFonts w:ascii="Calibri" w:hAnsi="Calibri" w:cs="Calibri"/>
        </w:rPr>
        <w:t>зрађен</w:t>
      </w:r>
      <w:proofErr w:type="spellEnd"/>
      <w:r w:rsidR="009E4F6E">
        <w:rPr>
          <w:rFonts w:ascii="Calibri" w:hAnsi="Calibri" w:cs="Calibri"/>
        </w:rPr>
        <w:t xml:space="preserve"> </w:t>
      </w:r>
      <w:proofErr w:type="spellStart"/>
      <w:r w:rsidR="009E4F6E">
        <w:rPr>
          <w:rFonts w:ascii="Calibri" w:hAnsi="Calibri" w:cs="Calibri"/>
        </w:rPr>
        <w:t>од</w:t>
      </w:r>
      <w:proofErr w:type="spellEnd"/>
      <w:r w:rsidR="009E4F6E">
        <w:rPr>
          <w:rFonts w:ascii="Calibri" w:hAnsi="Calibri" w:cs="Calibri"/>
        </w:rPr>
        <w:t xml:space="preserve"> </w:t>
      </w:r>
      <w:proofErr w:type="spellStart"/>
      <w:r w:rsidR="009E4F6E">
        <w:rPr>
          <w:rFonts w:ascii="Calibri" w:hAnsi="Calibri" w:cs="Calibri"/>
        </w:rPr>
        <w:t>стране</w:t>
      </w:r>
      <w:proofErr w:type="spellEnd"/>
      <w:r w:rsidR="009E4F6E">
        <w:rPr>
          <w:rFonts w:ascii="Calibri" w:hAnsi="Calibri" w:cs="Calibri"/>
        </w:rPr>
        <w:t xml:space="preserve"> „</w:t>
      </w:r>
      <w:r w:rsidR="009E4F6E">
        <w:rPr>
          <w:rFonts w:ascii="Calibri" w:hAnsi="Calibri" w:cs="Calibri"/>
          <w:lang/>
        </w:rPr>
        <w:t>Адомне</w:t>
      </w:r>
      <w:r w:rsidR="00EB4929">
        <w:rPr>
          <w:rFonts w:ascii="Calibri" w:hAnsi="Calibri" w:cs="Calibri"/>
        </w:rPr>
        <w:t>”</w:t>
      </w:r>
      <w:r w:rsidR="00986B39">
        <w:rPr>
          <w:rFonts w:ascii="Calibri" w:hAnsi="Calibri" w:cs="Calibri"/>
        </w:rPr>
        <w:t xml:space="preserve"> </w:t>
      </w:r>
      <w:proofErr w:type="spellStart"/>
      <w:r w:rsidR="009E4F6E">
        <w:rPr>
          <w:rFonts w:ascii="Calibri" w:hAnsi="Calibri" w:cs="Calibri"/>
        </w:rPr>
        <w:t>доо</w:t>
      </w:r>
      <w:proofErr w:type="spellEnd"/>
      <w:r w:rsidR="009E4F6E">
        <w:rPr>
          <w:rFonts w:ascii="Calibri" w:hAnsi="Calibri" w:cs="Calibri"/>
        </w:rPr>
        <w:t xml:space="preserve"> </w:t>
      </w:r>
      <w:r w:rsidR="009E4F6E">
        <w:rPr>
          <w:rFonts w:ascii="Calibri" w:hAnsi="Calibri" w:cs="Calibri"/>
          <w:lang/>
        </w:rPr>
        <w:t>Нови Сад</w:t>
      </w:r>
      <w:r w:rsidR="00EB4929">
        <w:rPr>
          <w:rFonts w:ascii="Calibri" w:hAnsi="Calibri" w:cs="Calibri"/>
        </w:rPr>
        <w:t xml:space="preserve">, </w:t>
      </w:r>
      <w:proofErr w:type="spellStart"/>
      <w:r w:rsidR="009E4F6E">
        <w:rPr>
          <w:rFonts w:ascii="Calibri" w:hAnsi="Calibri" w:cs="Calibri"/>
        </w:rPr>
        <w:t>под</w:t>
      </w:r>
      <w:proofErr w:type="spellEnd"/>
      <w:r w:rsidR="009E4F6E">
        <w:rPr>
          <w:rFonts w:ascii="Calibri" w:hAnsi="Calibri" w:cs="Calibri"/>
        </w:rPr>
        <w:t xml:space="preserve"> </w:t>
      </w:r>
      <w:proofErr w:type="spellStart"/>
      <w:r w:rsidR="009E4F6E">
        <w:rPr>
          <w:rFonts w:ascii="Calibri" w:hAnsi="Calibri" w:cs="Calibri"/>
        </w:rPr>
        <w:t>бројем</w:t>
      </w:r>
      <w:proofErr w:type="spellEnd"/>
      <w:r w:rsidR="009E4F6E">
        <w:rPr>
          <w:rFonts w:ascii="Calibri" w:hAnsi="Calibri" w:cs="Calibri"/>
        </w:rPr>
        <w:t xml:space="preserve"> </w:t>
      </w:r>
      <w:r w:rsidR="009E4F6E">
        <w:rPr>
          <w:rFonts w:ascii="Calibri" w:hAnsi="Calibri" w:cs="Calibri"/>
          <w:lang/>
        </w:rPr>
        <w:t>Р-384</w:t>
      </w:r>
      <w:r w:rsidR="009E4F6E">
        <w:rPr>
          <w:rFonts w:ascii="Calibri" w:hAnsi="Calibri" w:cs="Calibri"/>
        </w:rPr>
        <w:t xml:space="preserve">/2019 </w:t>
      </w:r>
      <w:r w:rsidR="009E4F6E">
        <w:rPr>
          <w:rFonts w:ascii="Calibri" w:hAnsi="Calibri" w:cs="Calibri"/>
          <w:lang/>
        </w:rPr>
        <w:t>децембар</w:t>
      </w:r>
      <w:r w:rsidR="001A0368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9E4F6E">
        <w:rPr>
          <w:rFonts w:ascii="Calibri" w:hAnsi="Calibri" w:cs="Calibri"/>
        </w:rPr>
        <w:t xml:space="preserve"> </w:t>
      </w:r>
      <w:proofErr w:type="spellStart"/>
      <w:r w:rsidR="009E4F6E">
        <w:rPr>
          <w:rFonts w:ascii="Calibri" w:hAnsi="Calibri" w:cs="Calibri"/>
        </w:rPr>
        <w:t>пројектанта</w:t>
      </w:r>
      <w:proofErr w:type="spellEnd"/>
      <w:r w:rsidR="009E4F6E">
        <w:rPr>
          <w:rFonts w:ascii="Calibri" w:hAnsi="Calibri" w:cs="Calibri"/>
        </w:rPr>
        <w:t xml:space="preserve"> </w:t>
      </w:r>
      <w:r w:rsidR="009E4F6E">
        <w:rPr>
          <w:rFonts w:ascii="Calibri" w:hAnsi="Calibri" w:cs="Calibri"/>
          <w:lang/>
        </w:rPr>
        <w:t>Игор Вукобратовић</w:t>
      </w:r>
      <w:r w:rsidR="001A0368">
        <w:rPr>
          <w:rFonts w:ascii="Calibri" w:hAnsi="Calibri" w:cs="Calibri"/>
        </w:rPr>
        <w:t xml:space="preserve">, </w:t>
      </w:r>
      <w:proofErr w:type="spellStart"/>
      <w:r w:rsidR="00986B39">
        <w:rPr>
          <w:rFonts w:ascii="Calibri" w:hAnsi="Calibri" w:cs="Calibri"/>
        </w:rPr>
        <w:t>гл</w:t>
      </w:r>
      <w:r w:rsidR="009E4F6E">
        <w:rPr>
          <w:rFonts w:ascii="Calibri" w:hAnsi="Calibri" w:cs="Calibri"/>
        </w:rPr>
        <w:t>авни</w:t>
      </w:r>
      <w:proofErr w:type="spellEnd"/>
      <w:r w:rsidR="009E4F6E">
        <w:rPr>
          <w:rFonts w:ascii="Calibri" w:hAnsi="Calibri" w:cs="Calibri"/>
        </w:rPr>
        <w:t xml:space="preserve">  </w:t>
      </w:r>
      <w:proofErr w:type="spellStart"/>
      <w:r w:rsidR="009E4F6E">
        <w:rPr>
          <w:rFonts w:ascii="Calibri" w:hAnsi="Calibri" w:cs="Calibri"/>
        </w:rPr>
        <w:t>пројектант</w:t>
      </w:r>
      <w:proofErr w:type="spellEnd"/>
      <w:r w:rsidR="009E4F6E">
        <w:rPr>
          <w:rFonts w:ascii="Calibri" w:hAnsi="Calibri" w:cs="Calibri"/>
        </w:rPr>
        <w:t xml:space="preserve"> </w:t>
      </w:r>
      <w:r w:rsidR="009E4F6E">
        <w:rPr>
          <w:rFonts w:ascii="Calibri" w:hAnsi="Calibri" w:cs="Calibri"/>
          <w:lang/>
        </w:rPr>
        <w:t>Игор Вукобратови</w:t>
      </w:r>
      <w:r w:rsidR="00F912AF">
        <w:rPr>
          <w:rFonts w:ascii="Calibri" w:hAnsi="Calibri" w:cs="Calibri"/>
        </w:rPr>
        <w:t>ћ</w:t>
      </w:r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дипл.инж</w:t>
      </w:r>
      <w:proofErr w:type="spellEnd"/>
      <w:r w:rsidR="009E4F6E">
        <w:rPr>
          <w:rFonts w:ascii="Calibri" w:hAnsi="Calibri" w:cs="Calibri"/>
        </w:rPr>
        <w:t>.</w:t>
      </w:r>
      <w:r w:rsidR="009E4F6E">
        <w:rPr>
          <w:rFonts w:ascii="Calibri" w:hAnsi="Calibri" w:cs="Calibri"/>
          <w:lang/>
        </w:rPr>
        <w:t>саоб</w:t>
      </w:r>
      <w:r w:rsidR="009E4F6E">
        <w:rPr>
          <w:rFonts w:ascii="Calibri" w:hAnsi="Calibri" w:cs="Calibri"/>
        </w:rPr>
        <w:t xml:space="preserve">., </w:t>
      </w:r>
      <w:proofErr w:type="spellStart"/>
      <w:r w:rsidR="009E4F6E">
        <w:rPr>
          <w:rFonts w:ascii="Calibri" w:hAnsi="Calibri" w:cs="Calibri"/>
        </w:rPr>
        <w:t>лиценца</w:t>
      </w:r>
      <w:proofErr w:type="spellEnd"/>
      <w:r w:rsidR="009E4F6E">
        <w:rPr>
          <w:rFonts w:ascii="Calibri" w:hAnsi="Calibri" w:cs="Calibri"/>
        </w:rPr>
        <w:t xml:space="preserve"> </w:t>
      </w:r>
      <w:proofErr w:type="spellStart"/>
      <w:r w:rsidR="009E4F6E">
        <w:rPr>
          <w:rFonts w:ascii="Calibri" w:hAnsi="Calibri" w:cs="Calibri"/>
        </w:rPr>
        <w:t>број</w:t>
      </w:r>
      <w:proofErr w:type="spellEnd"/>
      <w:r w:rsidR="009E4F6E">
        <w:rPr>
          <w:rFonts w:ascii="Calibri" w:hAnsi="Calibri" w:cs="Calibri"/>
        </w:rPr>
        <w:t xml:space="preserve"> 3</w:t>
      </w:r>
      <w:r w:rsidR="009E4F6E">
        <w:rPr>
          <w:rFonts w:ascii="Calibri" w:hAnsi="Calibri" w:cs="Calibri"/>
          <w:lang/>
        </w:rPr>
        <w:t>7</w:t>
      </w:r>
      <w:r w:rsidR="009E4F6E">
        <w:rPr>
          <w:rFonts w:ascii="Calibri" w:hAnsi="Calibri" w:cs="Calibri"/>
        </w:rPr>
        <w:t xml:space="preserve">0 </w:t>
      </w:r>
      <w:r w:rsidR="009E4F6E">
        <w:rPr>
          <w:rFonts w:ascii="Calibri" w:hAnsi="Calibri" w:cs="Calibri"/>
          <w:lang/>
        </w:rPr>
        <w:t>Ф072</w:t>
      </w:r>
      <w:r w:rsidR="00986B39">
        <w:rPr>
          <w:rFonts w:ascii="Calibri" w:hAnsi="Calibri" w:cs="Calibri"/>
        </w:rPr>
        <w:t xml:space="preserve"> </w:t>
      </w:r>
      <w:r w:rsidR="009E4F6E">
        <w:rPr>
          <w:rFonts w:ascii="Calibri" w:hAnsi="Calibri" w:cs="Calibri"/>
        </w:rPr>
        <w:t>0</w:t>
      </w:r>
      <w:r w:rsidR="009E4F6E">
        <w:rPr>
          <w:rFonts w:ascii="Calibri" w:hAnsi="Calibri" w:cs="Calibri"/>
          <w:lang/>
        </w:rPr>
        <w:t>7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под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бројем</w:t>
      </w:r>
      <w:proofErr w:type="spellEnd"/>
      <w:r w:rsidR="00771E71">
        <w:rPr>
          <w:rFonts w:ascii="Calibri" w:hAnsi="Calibri" w:cs="Calibri"/>
        </w:rPr>
        <w:t xml:space="preserve">  </w:t>
      </w:r>
      <w:r w:rsidR="00F912AF">
        <w:rPr>
          <w:rFonts w:ascii="Calibri" w:hAnsi="Calibri" w:cs="Calibri"/>
        </w:rPr>
        <w:t>ТК</w:t>
      </w:r>
      <w:r w:rsidR="00771E71">
        <w:rPr>
          <w:rFonts w:ascii="Calibri" w:hAnsi="Calibri" w:cs="Calibri"/>
          <w:lang/>
        </w:rPr>
        <w:t>-05/2019</w:t>
      </w:r>
      <w:r w:rsidR="002834E2" w:rsidRPr="00C410AB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од 24.12.</w:t>
      </w:r>
      <w:r w:rsidR="00EB4929">
        <w:rPr>
          <w:rFonts w:ascii="Calibri" w:hAnsi="Calibri" w:cs="Calibri"/>
        </w:rPr>
        <w:t>2019</w:t>
      </w:r>
      <w:r w:rsidR="002834E2" w:rsidRPr="00C410AB">
        <w:rPr>
          <w:rFonts w:ascii="Calibri" w:hAnsi="Calibri" w:cs="Calibri"/>
        </w:rPr>
        <w:t>.</w:t>
      </w:r>
      <w:r w:rsidR="001A0368">
        <w:rPr>
          <w:rFonts w:ascii="Calibri" w:hAnsi="Calibri" w:cs="Calibri"/>
        </w:rPr>
        <w:t>годи</w:t>
      </w:r>
      <w:r w:rsidR="00771E71">
        <w:rPr>
          <w:rFonts w:ascii="Calibri" w:hAnsi="Calibri" w:cs="Calibri"/>
        </w:rPr>
        <w:t xml:space="preserve">не </w:t>
      </w:r>
      <w:proofErr w:type="spellStart"/>
      <w:r w:rsidR="00771E71">
        <w:rPr>
          <w:rFonts w:ascii="Calibri" w:hAnsi="Calibri" w:cs="Calibri"/>
        </w:rPr>
        <w:t>од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стране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агенције</w:t>
      </w:r>
      <w:proofErr w:type="spellEnd"/>
      <w:r w:rsidR="00771E71">
        <w:rPr>
          <w:rFonts w:ascii="Calibri" w:hAnsi="Calibri" w:cs="Calibri"/>
        </w:rPr>
        <w:t xml:space="preserve"> „</w:t>
      </w:r>
      <w:r w:rsidR="00771E71">
        <w:rPr>
          <w:rFonts w:ascii="Calibri" w:hAnsi="Calibri" w:cs="Calibri"/>
          <w:lang/>
        </w:rPr>
        <w:t>Р пројекат</w:t>
      </w:r>
      <w:r w:rsidR="00F912AF">
        <w:rPr>
          <w:rFonts w:ascii="Calibri" w:hAnsi="Calibri" w:cs="Calibri"/>
        </w:rPr>
        <w:t xml:space="preserve">“ </w:t>
      </w:r>
      <w:r w:rsidR="00771E71">
        <w:rPr>
          <w:rFonts w:ascii="Calibri" w:hAnsi="Calibri" w:cs="Calibri"/>
          <w:lang/>
        </w:rPr>
        <w:t>Каћ</w:t>
      </w:r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771E71">
        <w:rPr>
          <w:rFonts w:ascii="Calibri" w:hAnsi="Calibri" w:cs="Calibri"/>
        </w:rPr>
        <w:t>говорно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лице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Борис Раковић</w:t>
      </w:r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AA0373">
        <w:rPr>
          <w:rFonts w:ascii="Calibri" w:hAnsi="Calibri" w:cs="Calibri"/>
        </w:rPr>
        <w:t>е</w:t>
      </w:r>
      <w:proofErr w:type="spellEnd"/>
      <w:r w:rsidR="00AA0373">
        <w:rPr>
          <w:rFonts w:ascii="Calibri" w:hAnsi="Calibri" w:cs="Calibri"/>
          <w:lang/>
        </w:rPr>
        <w:t xml:space="preserve"> пројекта саобраћајнице</w:t>
      </w:r>
      <w:r w:rsidR="00AA0373">
        <w:rPr>
          <w:rFonts w:ascii="Calibri" w:hAnsi="Calibri" w:cs="Calibri"/>
        </w:rPr>
        <w:t xml:space="preserve"> </w:t>
      </w:r>
      <w:r w:rsidR="00AA0373">
        <w:rPr>
          <w:rFonts w:ascii="Calibri" w:hAnsi="Calibri" w:cs="Calibri"/>
          <w:lang/>
        </w:rPr>
        <w:t>Борис Раковић</w:t>
      </w:r>
      <w:r w:rsidR="00AA0373">
        <w:rPr>
          <w:rFonts w:ascii="Calibri" w:hAnsi="Calibri" w:cs="Calibri"/>
        </w:rPr>
        <w:t xml:space="preserve"> </w:t>
      </w:r>
      <w:proofErr w:type="spellStart"/>
      <w:r w:rsidR="00AA0373">
        <w:rPr>
          <w:rFonts w:ascii="Calibri" w:hAnsi="Calibri" w:cs="Calibri"/>
        </w:rPr>
        <w:t>дипл.инж</w:t>
      </w:r>
      <w:proofErr w:type="spellEnd"/>
      <w:r w:rsidR="00AA0373">
        <w:rPr>
          <w:rFonts w:ascii="Calibri" w:hAnsi="Calibri" w:cs="Calibri"/>
        </w:rPr>
        <w:t>.</w:t>
      </w:r>
      <w:r w:rsidR="00AA0373">
        <w:rPr>
          <w:rFonts w:ascii="Calibri" w:hAnsi="Calibri" w:cs="Calibri"/>
          <w:lang/>
        </w:rPr>
        <w:t>грађ</w:t>
      </w:r>
      <w:r w:rsidR="00AA0373">
        <w:rPr>
          <w:rFonts w:ascii="Calibri" w:hAnsi="Calibri" w:cs="Calibri"/>
        </w:rPr>
        <w:t xml:space="preserve">. </w:t>
      </w:r>
      <w:proofErr w:type="spellStart"/>
      <w:proofErr w:type="gramStart"/>
      <w:r w:rsidR="00AA0373">
        <w:rPr>
          <w:rFonts w:ascii="Calibri" w:hAnsi="Calibri" w:cs="Calibri"/>
        </w:rPr>
        <w:t>лиценца</w:t>
      </w:r>
      <w:proofErr w:type="spellEnd"/>
      <w:proofErr w:type="gramEnd"/>
      <w:r w:rsidR="00AA0373">
        <w:rPr>
          <w:rFonts w:ascii="Calibri" w:hAnsi="Calibri" w:cs="Calibri"/>
        </w:rPr>
        <w:t xml:space="preserve"> </w:t>
      </w:r>
      <w:proofErr w:type="spellStart"/>
      <w:r w:rsidR="00AA0373">
        <w:rPr>
          <w:rFonts w:ascii="Calibri" w:hAnsi="Calibri" w:cs="Calibri"/>
        </w:rPr>
        <w:t>број</w:t>
      </w:r>
      <w:proofErr w:type="spellEnd"/>
      <w:r w:rsidR="00AA0373">
        <w:rPr>
          <w:rFonts w:ascii="Calibri" w:hAnsi="Calibri" w:cs="Calibri"/>
        </w:rPr>
        <w:t xml:space="preserve"> 3</w:t>
      </w:r>
      <w:r w:rsidR="00AA0373">
        <w:rPr>
          <w:rFonts w:ascii="Calibri" w:hAnsi="Calibri" w:cs="Calibri"/>
          <w:lang/>
        </w:rPr>
        <w:t>15</w:t>
      </w:r>
      <w:r w:rsidR="00AA0373">
        <w:rPr>
          <w:rFonts w:ascii="Calibri" w:hAnsi="Calibri" w:cs="Calibri"/>
        </w:rPr>
        <w:t xml:space="preserve"> </w:t>
      </w:r>
      <w:r w:rsidR="00AA0373">
        <w:rPr>
          <w:rFonts w:ascii="Calibri" w:hAnsi="Calibri" w:cs="Calibri"/>
          <w:lang/>
        </w:rPr>
        <w:t>Ф834</w:t>
      </w:r>
      <w:r w:rsidR="00AA0373">
        <w:rPr>
          <w:rFonts w:ascii="Calibri" w:hAnsi="Calibri" w:cs="Calibri"/>
        </w:rPr>
        <w:t xml:space="preserve"> 0</w:t>
      </w:r>
      <w:r w:rsidR="00AA0373">
        <w:rPr>
          <w:rFonts w:ascii="Calibri" w:hAnsi="Calibri" w:cs="Calibri"/>
          <w:lang/>
        </w:rPr>
        <w:t>8 и вршилац техничке контроле пројекта саобраћаја и саобраћајне сигнализације и</w:t>
      </w:r>
      <w:r w:rsidR="00AA0373" w:rsidRPr="00AA0373">
        <w:rPr>
          <w:rFonts w:ascii="Calibri" w:hAnsi="Calibri" w:cs="Calibri"/>
          <w:lang/>
        </w:rPr>
        <w:t xml:space="preserve"> </w:t>
      </w:r>
      <w:r w:rsidR="00AA0373">
        <w:rPr>
          <w:rFonts w:ascii="Calibri" w:hAnsi="Calibri" w:cs="Calibri"/>
          <w:lang/>
        </w:rPr>
        <w:t>пројекта саобраћаја и саобраћајне сигнализације за време извођења радова Небојша Стоисављевић дипл.инж.саоб., лиценца број 310 О154 15</w:t>
      </w:r>
      <w:r w:rsidR="002834E2" w:rsidRPr="00C410AB">
        <w:rPr>
          <w:rFonts w:ascii="Calibri" w:hAnsi="Calibri" w:cs="Calibri"/>
        </w:rPr>
        <w:t>;</w:t>
      </w:r>
    </w:p>
    <w:p w:rsidR="00945B7C" w:rsidRPr="00986B39" w:rsidRDefault="00E13645" w:rsidP="0000187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86B39">
        <w:rPr>
          <w:rFonts w:ascii="Calibri" w:hAnsi="Calibri" w:cs="Calibri"/>
        </w:rPr>
        <w:t>П</w:t>
      </w:r>
      <w:r w:rsidR="002834E2" w:rsidRPr="00986B39">
        <w:rPr>
          <w:rFonts w:ascii="Calibri" w:hAnsi="Calibri" w:cs="Calibri"/>
          <w:lang w:val="sr-Cyrl-CS"/>
        </w:rPr>
        <w:t xml:space="preserve">ројекат </w:t>
      </w:r>
      <w:r w:rsidR="0001320D" w:rsidRPr="00986B39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986B39">
        <w:rPr>
          <w:rFonts w:ascii="Calibri" w:hAnsi="Calibri" w:cs="Calibri"/>
          <w:lang w:val="sr-Cyrl-CS"/>
        </w:rPr>
        <w:t xml:space="preserve"> од стране</w:t>
      </w:r>
      <w:r w:rsidR="00894D67" w:rsidRPr="00986B39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</w:rPr>
        <w:t>„</w:t>
      </w:r>
      <w:proofErr w:type="spellStart"/>
      <w:r w:rsidR="00C94588">
        <w:rPr>
          <w:rFonts w:ascii="Calibri" w:hAnsi="Calibri" w:cs="Calibri"/>
        </w:rPr>
        <w:t>Adomne</w:t>
      </w:r>
      <w:proofErr w:type="spellEnd"/>
      <w:proofErr w:type="gramStart"/>
      <w:r w:rsidR="00771E71">
        <w:rPr>
          <w:rFonts w:ascii="Calibri" w:hAnsi="Calibri" w:cs="Calibri"/>
        </w:rPr>
        <w:t xml:space="preserve">”  </w:t>
      </w:r>
      <w:r w:rsidR="00C94588">
        <w:rPr>
          <w:rFonts w:ascii="Calibri" w:hAnsi="Calibri" w:cs="Calibri"/>
          <w:lang/>
        </w:rPr>
        <w:t>доо</w:t>
      </w:r>
      <w:proofErr w:type="gramEnd"/>
      <w:r w:rsidR="00C94588">
        <w:rPr>
          <w:rFonts w:ascii="Calibri" w:hAnsi="Calibri" w:cs="Calibri"/>
          <w:lang/>
        </w:rPr>
        <w:t xml:space="preserve"> Нови Сад</w:t>
      </w:r>
      <w:r w:rsidR="00771E71">
        <w:rPr>
          <w:rFonts w:ascii="Calibri" w:hAnsi="Calibri" w:cs="Calibri"/>
        </w:rPr>
        <w:t xml:space="preserve">, </w:t>
      </w:r>
      <w:proofErr w:type="spellStart"/>
      <w:r w:rsidR="00771E71">
        <w:rPr>
          <w:rFonts w:ascii="Calibri" w:hAnsi="Calibri" w:cs="Calibri"/>
        </w:rPr>
        <w:t>под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бројем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Р-384</w:t>
      </w:r>
      <w:r w:rsidR="00771E71">
        <w:rPr>
          <w:rFonts w:ascii="Calibri" w:hAnsi="Calibri" w:cs="Calibri"/>
        </w:rPr>
        <w:t xml:space="preserve">/2019 </w:t>
      </w:r>
      <w:r w:rsidR="00771E71">
        <w:rPr>
          <w:rFonts w:ascii="Calibri" w:hAnsi="Calibri" w:cs="Calibri"/>
          <w:lang/>
        </w:rPr>
        <w:t>децембар</w:t>
      </w:r>
      <w:r w:rsidR="00771E71">
        <w:rPr>
          <w:rFonts w:ascii="Calibri" w:hAnsi="Calibri" w:cs="Calibri"/>
        </w:rPr>
        <w:t xml:space="preserve"> 2019</w:t>
      </w:r>
      <w:r w:rsidR="00771E71" w:rsidRPr="00C410AB">
        <w:rPr>
          <w:rFonts w:ascii="Calibri" w:hAnsi="Calibri" w:cs="Calibri"/>
        </w:rPr>
        <w:t xml:space="preserve">., </w:t>
      </w:r>
      <w:proofErr w:type="spellStart"/>
      <w:r w:rsidR="00771E71" w:rsidRPr="00C410AB">
        <w:rPr>
          <w:rFonts w:ascii="Calibri" w:hAnsi="Calibri" w:cs="Calibri"/>
        </w:rPr>
        <w:t>одговорно</w:t>
      </w:r>
      <w:proofErr w:type="spellEnd"/>
      <w:r w:rsidR="00771E71" w:rsidRPr="00C410AB">
        <w:rPr>
          <w:rFonts w:ascii="Calibri" w:hAnsi="Calibri" w:cs="Calibri"/>
        </w:rPr>
        <w:t xml:space="preserve"> </w:t>
      </w:r>
      <w:proofErr w:type="spellStart"/>
      <w:r w:rsidR="00771E71" w:rsidRPr="00C410AB">
        <w:rPr>
          <w:rFonts w:ascii="Calibri" w:hAnsi="Calibri" w:cs="Calibri"/>
        </w:rPr>
        <w:t>лице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пројектанта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Игор Вукобратовић</w:t>
      </w:r>
      <w:r w:rsidR="00771E71">
        <w:rPr>
          <w:rFonts w:ascii="Calibri" w:hAnsi="Calibri" w:cs="Calibri"/>
        </w:rPr>
        <w:t xml:space="preserve">, </w:t>
      </w:r>
      <w:proofErr w:type="spellStart"/>
      <w:r w:rsidR="00771E71">
        <w:rPr>
          <w:rFonts w:ascii="Calibri" w:hAnsi="Calibri" w:cs="Calibri"/>
        </w:rPr>
        <w:t>главни</w:t>
      </w:r>
      <w:proofErr w:type="spellEnd"/>
      <w:r w:rsidR="00771E71">
        <w:rPr>
          <w:rFonts w:ascii="Calibri" w:hAnsi="Calibri" w:cs="Calibri"/>
        </w:rPr>
        <w:t xml:space="preserve">  </w:t>
      </w:r>
      <w:proofErr w:type="spellStart"/>
      <w:r w:rsidR="00771E71">
        <w:rPr>
          <w:rFonts w:ascii="Calibri" w:hAnsi="Calibri" w:cs="Calibri"/>
        </w:rPr>
        <w:t>пројектант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Игор Вукобратови</w:t>
      </w:r>
      <w:r w:rsidR="00771E71">
        <w:rPr>
          <w:rFonts w:ascii="Calibri" w:hAnsi="Calibri" w:cs="Calibri"/>
        </w:rPr>
        <w:t xml:space="preserve">ћ, </w:t>
      </w:r>
      <w:proofErr w:type="spellStart"/>
      <w:r w:rsidR="00771E71">
        <w:rPr>
          <w:rFonts w:ascii="Calibri" w:hAnsi="Calibri" w:cs="Calibri"/>
        </w:rPr>
        <w:t>дипл.инж</w:t>
      </w:r>
      <w:proofErr w:type="spellEnd"/>
      <w:r w:rsidR="00771E71">
        <w:rPr>
          <w:rFonts w:ascii="Calibri" w:hAnsi="Calibri" w:cs="Calibri"/>
        </w:rPr>
        <w:t>.</w:t>
      </w:r>
      <w:r w:rsidR="00771E71">
        <w:rPr>
          <w:rFonts w:ascii="Calibri" w:hAnsi="Calibri" w:cs="Calibri"/>
          <w:lang/>
        </w:rPr>
        <w:t>саоб</w:t>
      </w:r>
      <w:r w:rsidR="00771E71">
        <w:rPr>
          <w:rFonts w:ascii="Calibri" w:hAnsi="Calibri" w:cs="Calibri"/>
        </w:rPr>
        <w:t xml:space="preserve">., </w:t>
      </w:r>
      <w:proofErr w:type="spellStart"/>
      <w:r w:rsidR="00771E71">
        <w:rPr>
          <w:rFonts w:ascii="Calibri" w:hAnsi="Calibri" w:cs="Calibri"/>
        </w:rPr>
        <w:t>лиценца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број</w:t>
      </w:r>
      <w:proofErr w:type="spellEnd"/>
      <w:r w:rsidR="00771E71">
        <w:rPr>
          <w:rFonts w:ascii="Calibri" w:hAnsi="Calibri" w:cs="Calibri"/>
        </w:rPr>
        <w:t xml:space="preserve"> 3</w:t>
      </w:r>
      <w:r w:rsidR="00771E71">
        <w:rPr>
          <w:rFonts w:ascii="Calibri" w:hAnsi="Calibri" w:cs="Calibri"/>
          <w:lang/>
        </w:rPr>
        <w:t>7</w:t>
      </w:r>
      <w:r w:rsidR="00771E71">
        <w:rPr>
          <w:rFonts w:ascii="Calibri" w:hAnsi="Calibri" w:cs="Calibri"/>
        </w:rPr>
        <w:t xml:space="preserve">0 </w:t>
      </w:r>
      <w:r w:rsidR="00771E71">
        <w:rPr>
          <w:rFonts w:ascii="Calibri" w:hAnsi="Calibri" w:cs="Calibri"/>
          <w:lang/>
        </w:rPr>
        <w:t>Ф072</w:t>
      </w:r>
      <w:r w:rsidR="00771E71">
        <w:rPr>
          <w:rFonts w:ascii="Calibri" w:hAnsi="Calibri" w:cs="Calibri"/>
        </w:rPr>
        <w:t xml:space="preserve"> 0</w:t>
      </w:r>
      <w:r w:rsidR="00771E71">
        <w:rPr>
          <w:rFonts w:ascii="Calibri" w:hAnsi="Calibri" w:cs="Calibri"/>
          <w:lang/>
        </w:rPr>
        <w:t>7</w:t>
      </w:r>
      <w:r w:rsidR="00F912AF">
        <w:rPr>
          <w:rFonts w:ascii="Calibri" w:hAnsi="Calibri" w:cs="Calibri"/>
        </w:rPr>
        <w:t>.</w:t>
      </w:r>
    </w:p>
    <w:p w:rsidR="009C053A" w:rsidRPr="009C053A" w:rsidRDefault="009C053A" w:rsidP="009C053A">
      <w:pPr>
        <w:ind w:firstLine="720"/>
        <w:jc w:val="both"/>
        <w:rPr>
          <w:rFonts w:asciiTheme="minorHAnsi" w:hAnsiTheme="minorHAnsi" w:cstheme="minorHAnsi"/>
          <w:color w:val="000000"/>
        </w:rPr>
      </w:pPr>
      <w:proofErr w:type="spellStart"/>
      <w:r w:rsidRPr="009C053A">
        <w:rPr>
          <w:rFonts w:asciiTheme="minorHAnsi" w:hAnsiTheme="minorHAnsi" w:cstheme="minorHAnsi"/>
          <w:color w:val="000000"/>
        </w:rPr>
        <w:t>На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основу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9C053A">
        <w:rPr>
          <w:rFonts w:asciiTheme="minorHAnsi" w:hAnsiTheme="minorHAnsi" w:cstheme="minorHAnsi"/>
          <w:color w:val="000000"/>
        </w:rPr>
        <w:t>члана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 </w:t>
      </w:r>
      <w:proofErr w:type="spellStart"/>
      <w:r w:rsidRPr="009C053A">
        <w:rPr>
          <w:rFonts w:asciiTheme="minorHAnsi" w:hAnsiTheme="minorHAnsi" w:cstheme="minorHAnsi"/>
          <w:color w:val="000000"/>
        </w:rPr>
        <w:t>Одлуке</w:t>
      </w:r>
      <w:proofErr w:type="spellEnd"/>
      <w:proofErr w:type="gramEnd"/>
      <w:r w:rsidRPr="009C053A">
        <w:rPr>
          <w:rFonts w:asciiTheme="minorHAnsi" w:hAnsiTheme="minorHAnsi" w:cstheme="minorHAnsi"/>
          <w:color w:val="000000"/>
        </w:rPr>
        <w:t xml:space="preserve"> о </w:t>
      </w:r>
      <w:proofErr w:type="spellStart"/>
      <w:r w:rsidRPr="009C053A">
        <w:rPr>
          <w:rFonts w:asciiTheme="minorHAnsi" w:hAnsiTheme="minorHAnsi" w:cstheme="minorHAnsi"/>
          <w:color w:val="000000"/>
        </w:rPr>
        <w:t>утврђивању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доприноса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за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уређивање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грађевинског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земљишта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(„</w:t>
      </w:r>
      <w:proofErr w:type="spellStart"/>
      <w:r w:rsidRPr="009C053A">
        <w:rPr>
          <w:rFonts w:asciiTheme="minorHAnsi" w:hAnsiTheme="minorHAnsi" w:cstheme="minorHAnsi"/>
          <w:color w:val="000000"/>
        </w:rPr>
        <w:t>Сл.лист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општине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Оџаци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“, </w:t>
      </w:r>
      <w:proofErr w:type="spellStart"/>
      <w:r w:rsidRPr="009C053A">
        <w:rPr>
          <w:rFonts w:asciiTheme="minorHAnsi" w:hAnsiTheme="minorHAnsi" w:cstheme="minorHAnsi"/>
          <w:color w:val="000000"/>
        </w:rPr>
        <w:t>бр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4/2015 и 14/17), </w:t>
      </w:r>
      <w:proofErr w:type="spellStart"/>
      <w:r w:rsidRPr="009C053A">
        <w:rPr>
          <w:rFonts w:asciiTheme="minorHAnsi" w:hAnsiTheme="minorHAnsi" w:cstheme="minorHAnsi"/>
          <w:color w:val="000000"/>
        </w:rPr>
        <w:t>доприноси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за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уређивање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грађевинског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земљишта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се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не</w:t>
      </w:r>
      <w:proofErr w:type="spellEnd"/>
      <w:r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C053A">
        <w:rPr>
          <w:rFonts w:asciiTheme="minorHAnsi" w:hAnsiTheme="minorHAnsi" w:cstheme="minorHAnsi"/>
          <w:color w:val="000000"/>
        </w:rPr>
        <w:t>обрачунавају</w:t>
      </w:r>
      <w:proofErr w:type="spellEnd"/>
      <w:r w:rsidRPr="009C053A">
        <w:rPr>
          <w:rFonts w:asciiTheme="minorHAnsi" w:hAnsiTheme="minorHAnsi" w:cstheme="minorHAnsi"/>
          <w:color w:val="000000"/>
        </w:rPr>
        <w:t>.</w:t>
      </w:r>
    </w:p>
    <w:p w:rsidR="0048788D" w:rsidRPr="007C577F" w:rsidRDefault="0048788D" w:rsidP="009C053A">
      <w:pPr>
        <w:pStyle w:val="ListParagraph"/>
        <w:ind w:left="0"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Default="0048788D" w:rsidP="0048788D">
      <w:pPr>
        <w:ind w:firstLine="720"/>
        <w:jc w:val="both"/>
        <w:rPr>
          <w:rFonts w:ascii="Calibri" w:hAnsi="Calibri" w:cs="Calibri"/>
          <w:lang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отпочне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односно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="004255B2" w:rsidRPr="009C053A">
        <w:rPr>
          <w:rFonts w:ascii="Calibri" w:hAnsi="Calibri" w:cs="Calibri"/>
          <w:b/>
        </w:rPr>
        <w:t>три</w:t>
      </w:r>
      <w:proofErr w:type="spellEnd"/>
      <w:r w:rsidRPr="009C053A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</w:rPr>
        <w:t>године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овог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>.</w:t>
      </w:r>
    </w:p>
    <w:p w:rsidR="00323444" w:rsidRPr="00323444" w:rsidRDefault="00323444" w:rsidP="0048788D">
      <w:pPr>
        <w:ind w:firstLine="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Обавезује се инвеститор да пре подношења захтева за издавање употребне </w:t>
      </w:r>
      <w:r w:rsidRPr="00AA0373">
        <w:rPr>
          <w:rFonts w:ascii="Calibri" w:hAnsi="Calibri" w:cs="Calibri"/>
          <w:lang/>
        </w:rPr>
        <w:t>дозволе</w:t>
      </w:r>
      <w:r w:rsidRPr="00AA0373">
        <w:rPr>
          <w:rFonts w:ascii="Calibri" w:hAnsi="Calibri" w:cs="Calibri"/>
          <w:b/>
          <w:lang/>
        </w:rPr>
        <w:t xml:space="preserve"> спроведе препарцелацију</w:t>
      </w:r>
      <w:r>
        <w:rPr>
          <w:rFonts w:ascii="Calibri" w:hAnsi="Calibri" w:cs="Calibri"/>
          <w:lang/>
        </w:rPr>
        <w:t xml:space="preserve"> </w:t>
      </w:r>
      <w:r w:rsidRPr="00AA0373">
        <w:rPr>
          <w:rFonts w:ascii="Calibri" w:hAnsi="Calibri" w:cs="Calibri"/>
          <w:b/>
          <w:lang/>
        </w:rPr>
        <w:t>катастарске парцеле</w:t>
      </w:r>
      <w:r>
        <w:rPr>
          <w:rFonts w:ascii="Calibri" w:hAnsi="Calibri" w:cs="Calibri"/>
          <w:lang/>
        </w:rPr>
        <w:t xml:space="preserve"> </w:t>
      </w:r>
      <w:r w:rsidRPr="00AA0373">
        <w:rPr>
          <w:rFonts w:ascii="Calibri" w:hAnsi="Calibri" w:cs="Calibri"/>
          <w:b/>
          <w:lang/>
        </w:rPr>
        <w:t>број 616 к.о. Оџаци</w:t>
      </w:r>
      <w:r>
        <w:rPr>
          <w:rFonts w:ascii="Calibri" w:hAnsi="Calibri" w:cs="Calibri"/>
          <w:lang/>
        </w:rPr>
        <w:t>.</w:t>
      </w:r>
    </w:p>
    <w:p w:rsidR="00B468F9" w:rsidRPr="00A967A5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</w:t>
      </w:r>
      <w:proofErr w:type="gramStart"/>
      <w:r w:rsidRPr="007C577F">
        <w:rPr>
          <w:rFonts w:ascii="Calibri" w:hAnsi="Calibri" w:cs="Calibri"/>
        </w:rPr>
        <w:t>објекат  описан</w:t>
      </w:r>
      <w:proofErr w:type="gramEnd"/>
      <w:r w:rsidRPr="007C577F">
        <w:rPr>
          <w:rFonts w:ascii="Calibri" w:hAnsi="Calibri" w:cs="Calibri"/>
        </w:rPr>
        <w:t xml:space="preserve">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4255B2" w:rsidRDefault="0048788D" w:rsidP="0048788D">
      <w:pPr>
        <w:rPr>
          <w:rFonts w:asciiTheme="minorHAnsi" w:hAnsiTheme="minorHAnsi" w:cstheme="minorHAnsi"/>
        </w:rPr>
      </w:pPr>
    </w:p>
    <w:p w:rsidR="0048788D" w:rsidRPr="004255B2" w:rsidRDefault="004255B2" w:rsidP="004255B2">
      <w:pPr>
        <w:ind w:firstLine="720"/>
        <w:jc w:val="both"/>
        <w:rPr>
          <w:rFonts w:asciiTheme="minorHAnsi" w:hAnsiTheme="minorHAnsi" w:cstheme="minorHAnsi"/>
        </w:rPr>
      </w:pPr>
      <w:proofErr w:type="spellStart"/>
      <w:r w:rsidRPr="004255B2">
        <w:rPr>
          <w:rFonts w:asciiTheme="minorHAnsi" w:hAnsiTheme="minorHAnsi" w:cstheme="minorHAnsi"/>
          <w:bCs/>
        </w:rPr>
        <w:t>Општинска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управа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Оџаци</w:t>
      </w:r>
      <w:proofErr w:type="spellEnd"/>
      <w:r w:rsidRPr="004255B2">
        <w:rPr>
          <w:rFonts w:asciiTheme="minorHAnsi" w:hAnsiTheme="minorHAnsi" w:cstheme="minorHAnsi"/>
          <w:bCs/>
        </w:rPr>
        <w:t xml:space="preserve">, </w:t>
      </w:r>
      <w:proofErr w:type="spellStart"/>
      <w:r w:rsidRPr="004255B2">
        <w:rPr>
          <w:rFonts w:asciiTheme="minorHAnsi" w:hAnsiTheme="minorHAnsi" w:cstheme="minorHAnsi"/>
          <w:bCs/>
        </w:rPr>
        <w:t>Одељење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за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инвестиције</w:t>
      </w:r>
      <w:proofErr w:type="spellEnd"/>
      <w:r w:rsidRPr="004255B2">
        <w:rPr>
          <w:rFonts w:asciiTheme="minorHAnsi" w:hAnsiTheme="minorHAnsi" w:cstheme="minorHAnsi"/>
          <w:bCs/>
        </w:rPr>
        <w:t xml:space="preserve"> и </w:t>
      </w:r>
      <w:proofErr w:type="spellStart"/>
      <w:r w:rsidRPr="004255B2">
        <w:rPr>
          <w:rFonts w:asciiTheme="minorHAnsi" w:hAnsiTheme="minorHAnsi" w:cstheme="minorHAnsi"/>
          <w:bCs/>
        </w:rPr>
        <w:t>јавне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набавке</w:t>
      </w:r>
      <w:proofErr w:type="spellEnd"/>
      <w:proofErr w:type="gramStart"/>
      <w:r w:rsidRPr="004255B2">
        <w:rPr>
          <w:rFonts w:asciiTheme="minorHAnsi" w:hAnsiTheme="minorHAnsi" w:cstheme="minorHAnsi"/>
          <w:bCs/>
        </w:rPr>
        <w:t xml:space="preserve">,  </w:t>
      </w:r>
      <w:proofErr w:type="spellStart"/>
      <w:r w:rsidRPr="004255B2">
        <w:rPr>
          <w:rFonts w:asciiTheme="minorHAnsi" w:hAnsiTheme="minorHAnsi" w:cstheme="minorHAnsi"/>
          <w:bCs/>
        </w:rPr>
        <w:t>ул</w:t>
      </w:r>
      <w:proofErr w:type="spellEnd"/>
      <w:proofErr w:type="gramEnd"/>
      <w:r w:rsidRPr="004255B2">
        <w:rPr>
          <w:rFonts w:asciiTheme="minorHAnsi" w:hAnsiTheme="minorHAnsi" w:cstheme="minorHAnsi"/>
          <w:bCs/>
        </w:rPr>
        <w:t xml:space="preserve">. </w:t>
      </w:r>
      <w:proofErr w:type="spellStart"/>
      <w:proofErr w:type="gramStart"/>
      <w:r w:rsidRPr="004255B2">
        <w:rPr>
          <w:rFonts w:asciiTheme="minorHAnsi" w:hAnsiTheme="minorHAnsi" w:cstheme="minorHAnsi"/>
          <w:bCs/>
        </w:rPr>
        <w:t>Кнез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Михајлова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бр</w:t>
      </w:r>
      <w:proofErr w:type="spellEnd"/>
      <w:r w:rsidRPr="004255B2">
        <w:rPr>
          <w:rFonts w:asciiTheme="minorHAnsi" w:hAnsiTheme="minorHAnsi" w:cstheme="minorHAnsi"/>
          <w:bCs/>
        </w:rPr>
        <w:t>.</w:t>
      </w:r>
      <w:proofErr w:type="gramEnd"/>
      <w:r w:rsidRPr="004255B2">
        <w:rPr>
          <w:rFonts w:asciiTheme="minorHAnsi" w:hAnsiTheme="minorHAnsi" w:cstheme="minorHAnsi"/>
          <w:bCs/>
        </w:rPr>
        <w:t xml:space="preserve"> </w:t>
      </w:r>
      <w:proofErr w:type="gramStart"/>
      <w:r w:rsidRPr="004255B2">
        <w:rPr>
          <w:rFonts w:asciiTheme="minorHAnsi" w:hAnsiTheme="minorHAnsi" w:cstheme="minorHAnsi"/>
          <w:bCs/>
        </w:rPr>
        <w:t xml:space="preserve">24, у </w:t>
      </w:r>
      <w:proofErr w:type="spellStart"/>
      <w:r w:rsidRPr="004255B2">
        <w:rPr>
          <w:rFonts w:asciiTheme="minorHAnsi" w:hAnsiTheme="minorHAnsi" w:cstheme="minorHAnsi"/>
          <w:bCs/>
        </w:rPr>
        <w:t>име</w:t>
      </w:r>
      <w:proofErr w:type="spellEnd"/>
      <w:r w:rsidRPr="004255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Општине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Оџаци</w:t>
      </w:r>
      <w:proofErr w:type="spellEnd"/>
      <w:r w:rsidRPr="004255B2">
        <w:rPr>
          <w:rFonts w:asciiTheme="minorHAnsi" w:hAnsiTheme="minorHAnsi" w:cstheme="minorHAnsi"/>
          <w:bCs/>
        </w:rPr>
        <w:t>,</w:t>
      </w:r>
      <w:r w:rsidRPr="004255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на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основу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члана</w:t>
      </w:r>
      <w:proofErr w:type="spellEnd"/>
      <w:r w:rsidRPr="004255B2">
        <w:rPr>
          <w:rFonts w:asciiTheme="minorHAnsi" w:hAnsiTheme="minorHAnsi" w:cstheme="minorHAnsi"/>
        </w:rPr>
        <w:t xml:space="preserve"> 24.</w:t>
      </w:r>
      <w:proofErr w:type="gram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Одлуке</w:t>
      </w:r>
      <w:proofErr w:type="spellEnd"/>
      <w:r w:rsidRPr="004255B2">
        <w:rPr>
          <w:rFonts w:asciiTheme="minorHAnsi" w:hAnsiTheme="minorHAnsi" w:cstheme="minorHAnsi"/>
        </w:rPr>
        <w:t xml:space="preserve"> о </w:t>
      </w:r>
      <w:proofErr w:type="spellStart"/>
      <w:r w:rsidRPr="004255B2">
        <w:rPr>
          <w:rFonts w:asciiTheme="minorHAnsi" w:hAnsiTheme="minorHAnsi" w:cstheme="minorHAnsi"/>
        </w:rPr>
        <w:t>организацији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општинске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управе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Оџаци</w:t>
      </w:r>
      <w:proofErr w:type="spellEnd"/>
      <w:r w:rsidRPr="004255B2">
        <w:rPr>
          <w:rFonts w:asciiTheme="minorHAnsi" w:hAnsiTheme="minorHAnsi" w:cstheme="minorHAnsi"/>
        </w:rPr>
        <w:t xml:space="preserve"> („</w:t>
      </w:r>
      <w:proofErr w:type="spellStart"/>
      <w:r w:rsidRPr="004255B2">
        <w:rPr>
          <w:rFonts w:asciiTheme="minorHAnsi" w:hAnsiTheme="minorHAnsi" w:cstheme="minorHAnsi"/>
        </w:rPr>
        <w:t>Службени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лист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општине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Оџаци</w:t>
      </w:r>
      <w:proofErr w:type="spellEnd"/>
      <w:r w:rsidRPr="004255B2">
        <w:rPr>
          <w:rFonts w:asciiTheme="minorHAnsi" w:hAnsiTheme="minorHAnsi" w:cstheme="minorHAnsi"/>
        </w:rPr>
        <w:t xml:space="preserve">“, </w:t>
      </w:r>
      <w:proofErr w:type="spellStart"/>
      <w:r w:rsidRPr="004255B2">
        <w:rPr>
          <w:rFonts w:asciiTheme="minorHAnsi" w:hAnsiTheme="minorHAnsi" w:cstheme="minorHAnsi"/>
        </w:rPr>
        <w:t>број</w:t>
      </w:r>
      <w:proofErr w:type="spellEnd"/>
      <w:r w:rsidRPr="004255B2">
        <w:rPr>
          <w:rFonts w:asciiTheme="minorHAnsi" w:hAnsiTheme="minorHAnsi" w:cstheme="minorHAnsi"/>
        </w:rPr>
        <w:t xml:space="preserve"> 20/2017), </w:t>
      </w:r>
      <w:proofErr w:type="spellStart"/>
      <w:r w:rsidRPr="004255B2">
        <w:rPr>
          <w:rFonts w:asciiTheme="minorHAnsi" w:hAnsiTheme="minorHAnsi" w:cstheme="minorHAnsi"/>
        </w:rPr>
        <w:t>поднела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је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захтев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за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издавање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решења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proofErr w:type="gram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</w:t>
      </w:r>
      <w:proofErr w:type="gram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F912AF" w:rsidRPr="002834E2" w:rsidRDefault="00F912AF" w:rsidP="00F912A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</w:rPr>
        <w:t>„</w:t>
      </w:r>
      <w:proofErr w:type="spellStart"/>
      <w:r w:rsidR="00C94588">
        <w:rPr>
          <w:rFonts w:ascii="Calibri" w:hAnsi="Calibri" w:cs="Calibri"/>
        </w:rPr>
        <w:t>Adomne</w:t>
      </w:r>
      <w:proofErr w:type="spellEnd"/>
      <w:r w:rsidR="00771E71">
        <w:rPr>
          <w:rFonts w:ascii="Calibri" w:hAnsi="Calibri" w:cs="Calibri"/>
        </w:rPr>
        <w:t xml:space="preserve">” </w:t>
      </w:r>
      <w:proofErr w:type="spellStart"/>
      <w:r w:rsidR="00771E71">
        <w:rPr>
          <w:rFonts w:ascii="Calibri" w:hAnsi="Calibri" w:cs="Calibri"/>
        </w:rPr>
        <w:t>доо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Нови Сад</w:t>
      </w:r>
      <w:r w:rsidR="00771E71">
        <w:rPr>
          <w:rFonts w:ascii="Calibri" w:hAnsi="Calibri" w:cs="Calibri"/>
        </w:rPr>
        <w:t xml:space="preserve">, </w:t>
      </w:r>
      <w:proofErr w:type="spellStart"/>
      <w:r w:rsidR="00771E71">
        <w:rPr>
          <w:rFonts w:ascii="Calibri" w:hAnsi="Calibri" w:cs="Calibri"/>
        </w:rPr>
        <w:t>под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бројем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Р-384</w:t>
      </w:r>
      <w:r w:rsidR="00771E71">
        <w:rPr>
          <w:rFonts w:ascii="Calibri" w:hAnsi="Calibri" w:cs="Calibri"/>
        </w:rPr>
        <w:t xml:space="preserve">/2019 </w:t>
      </w:r>
      <w:r w:rsidR="00771E71">
        <w:rPr>
          <w:rFonts w:ascii="Calibri" w:hAnsi="Calibri" w:cs="Calibri"/>
          <w:lang/>
        </w:rPr>
        <w:t>децембар</w:t>
      </w:r>
      <w:r w:rsidR="00771E71">
        <w:rPr>
          <w:rFonts w:ascii="Calibri" w:hAnsi="Calibri" w:cs="Calibri"/>
        </w:rPr>
        <w:t xml:space="preserve"> 2019</w:t>
      </w:r>
      <w:r w:rsidR="00771E71" w:rsidRPr="00C410AB">
        <w:rPr>
          <w:rFonts w:ascii="Calibri" w:hAnsi="Calibri" w:cs="Calibri"/>
        </w:rPr>
        <w:t xml:space="preserve">., </w:t>
      </w:r>
      <w:proofErr w:type="spellStart"/>
      <w:r w:rsidR="00771E71" w:rsidRPr="00C410AB">
        <w:rPr>
          <w:rFonts w:ascii="Calibri" w:hAnsi="Calibri" w:cs="Calibri"/>
        </w:rPr>
        <w:t>одговорно</w:t>
      </w:r>
      <w:proofErr w:type="spellEnd"/>
      <w:r w:rsidR="00771E71" w:rsidRPr="00C410AB">
        <w:rPr>
          <w:rFonts w:ascii="Calibri" w:hAnsi="Calibri" w:cs="Calibri"/>
        </w:rPr>
        <w:t xml:space="preserve"> </w:t>
      </w:r>
      <w:proofErr w:type="spellStart"/>
      <w:r w:rsidR="00771E71" w:rsidRPr="00C410AB">
        <w:rPr>
          <w:rFonts w:ascii="Calibri" w:hAnsi="Calibri" w:cs="Calibri"/>
        </w:rPr>
        <w:t>лице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пројектанта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Игор Вукобратовић</w:t>
      </w:r>
      <w:r w:rsidR="00771E71">
        <w:rPr>
          <w:rFonts w:ascii="Calibri" w:hAnsi="Calibri" w:cs="Calibri"/>
        </w:rPr>
        <w:t xml:space="preserve">, </w:t>
      </w:r>
      <w:proofErr w:type="spellStart"/>
      <w:r w:rsidR="00771E71">
        <w:rPr>
          <w:rFonts w:ascii="Calibri" w:hAnsi="Calibri" w:cs="Calibri"/>
        </w:rPr>
        <w:t>главни</w:t>
      </w:r>
      <w:proofErr w:type="spellEnd"/>
      <w:r w:rsidR="00771E71">
        <w:rPr>
          <w:rFonts w:ascii="Calibri" w:hAnsi="Calibri" w:cs="Calibri"/>
        </w:rPr>
        <w:t xml:space="preserve">  </w:t>
      </w:r>
      <w:proofErr w:type="spellStart"/>
      <w:r w:rsidR="00771E71">
        <w:rPr>
          <w:rFonts w:ascii="Calibri" w:hAnsi="Calibri" w:cs="Calibri"/>
        </w:rPr>
        <w:t>пројектант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Игор Вукобратови</w:t>
      </w:r>
      <w:r w:rsidR="00771E71">
        <w:rPr>
          <w:rFonts w:ascii="Calibri" w:hAnsi="Calibri" w:cs="Calibri"/>
        </w:rPr>
        <w:t xml:space="preserve">ћ, </w:t>
      </w:r>
      <w:proofErr w:type="spellStart"/>
      <w:r w:rsidR="00771E71">
        <w:rPr>
          <w:rFonts w:ascii="Calibri" w:hAnsi="Calibri" w:cs="Calibri"/>
        </w:rPr>
        <w:t>дипл.инж</w:t>
      </w:r>
      <w:proofErr w:type="spellEnd"/>
      <w:r w:rsidR="00771E71">
        <w:rPr>
          <w:rFonts w:ascii="Calibri" w:hAnsi="Calibri" w:cs="Calibri"/>
        </w:rPr>
        <w:t>.</w:t>
      </w:r>
      <w:r w:rsidR="00771E71">
        <w:rPr>
          <w:rFonts w:ascii="Calibri" w:hAnsi="Calibri" w:cs="Calibri"/>
          <w:lang/>
        </w:rPr>
        <w:t>саоб</w:t>
      </w:r>
      <w:r w:rsidR="00771E71">
        <w:rPr>
          <w:rFonts w:ascii="Calibri" w:hAnsi="Calibri" w:cs="Calibri"/>
        </w:rPr>
        <w:t xml:space="preserve">., </w:t>
      </w:r>
      <w:proofErr w:type="spellStart"/>
      <w:r w:rsidR="00771E71">
        <w:rPr>
          <w:rFonts w:ascii="Calibri" w:hAnsi="Calibri" w:cs="Calibri"/>
        </w:rPr>
        <w:t>лиценца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број</w:t>
      </w:r>
      <w:proofErr w:type="spellEnd"/>
      <w:r w:rsidR="00771E71">
        <w:rPr>
          <w:rFonts w:ascii="Calibri" w:hAnsi="Calibri" w:cs="Calibri"/>
        </w:rPr>
        <w:t xml:space="preserve"> 3</w:t>
      </w:r>
      <w:r w:rsidR="00771E71">
        <w:rPr>
          <w:rFonts w:ascii="Calibri" w:hAnsi="Calibri" w:cs="Calibri"/>
          <w:lang/>
        </w:rPr>
        <w:t>7</w:t>
      </w:r>
      <w:r w:rsidR="00771E71">
        <w:rPr>
          <w:rFonts w:ascii="Calibri" w:hAnsi="Calibri" w:cs="Calibri"/>
        </w:rPr>
        <w:t xml:space="preserve">0 </w:t>
      </w:r>
      <w:r w:rsidR="00771E71">
        <w:rPr>
          <w:rFonts w:ascii="Calibri" w:hAnsi="Calibri" w:cs="Calibri"/>
          <w:lang/>
        </w:rPr>
        <w:t>Ф072</w:t>
      </w:r>
      <w:r w:rsidR="00771E71">
        <w:rPr>
          <w:rFonts w:ascii="Calibri" w:hAnsi="Calibri" w:cs="Calibri"/>
        </w:rPr>
        <w:t xml:space="preserve"> 0</w:t>
      </w:r>
      <w:r w:rsidR="00771E71">
        <w:rPr>
          <w:rFonts w:ascii="Calibri" w:hAnsi="Calibri" w:cs="Calibri"/>
          <w:lang/>
        </w:rPr>
        <w:t>7</w:t>
      </w:r>
      <w:r w:rsidRPr="00C410AB">
        <w:rPr>
          <w:rFonts w:ascii="Calibri" w:hAnsi="Calibri" w:cs="Calibri"/>
        </w:rPr>
        <w:t xml:space="preserve">; </w:t>
      </w:r>
    </w:p>
    <w:p w:rsidR="00F912AF" w:rsidRPr="00C410AB" w:rsidRDefault="00F912AF" w:rsidP="00F912A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r w:rsidR="00AA0373">
        <w:rPr>
          <w:rFonts w:ascii="Calibri" w:hAnsi="Calibri" w:cs="Calibri"/>
        </w:rPr>
        <w:t>ТК</w:t>
      </w:r>
      <w:r w:rsidR="00AA0373">
        <w:rPr>
          <w:rFonts w:ascii="Calibri" w:hAnsi="Calibri" w:cs="Calibri"/>
          <w:lang/>
        </w:rPr>
        <w:t>-05/2019</w:t>
      </w:r>
      <w:r w:rsidR="00AA0373" w:rsidRPr="00C410AB">
        <w:rPr>
          <w:rFonts w:ascii="Calibri" w:hAnsi="Calibri" w:cs="Calibri"/>
        </w:rPr>
        <w:t xml:space="preserve"> </w:t>
      </w:r>
      <w:r w:rsidR="00AA0373">
        <w:rPr>
          <w:rFonts w:ascii="Calibri" w:hAnsi="Calibri" w:cs="Calibri"/>
          <w:lang/>
        </w:rPr>
        <w:t>од 24.12.</w:t>
      </w:r>
      <w:r w:rsidR="00AA0373">
        <w:rPr>
          <w:rFonts w:ascii="Calibri" w:hAnsi="Calibri" w:cs="Calibri"/>
        </w:rPr>
        <w:t>2019</w:t>
      </w:r>
      <w:r w:rsidR="00AA0373" w:rsidRPr="00C410AB">
        <w:rPr>
          <w:rFonts w:ascii="Calibri" w:hAnsi="Calibri" w:cs="Calibri"/>
        </w:rPr>
        <w:t>.</w:t>
      </w:r>
      <w:r w:rsidR="00AA0373">
        <w:rPr>
          <w:rFonts w:ascii="Calibri" w:hAnsi="Calibri" w:cs="Calibri"/>
        </w:rPr>
        <w:t xml:space="preserve">године </w:t>
      </w:r>
      <w:proofErr w:type="spellStart"/>
      <w:r w:rsidR="00AA0373">
        <w:rPr>
          <w:rFonts w:ascii="Calibri" w:hAnsi="Calibri" w:cs="Calibri"/>
        </w:rPr>
        <w:t>од</w:t>
      </w:r>
      <w:proofErr w:type="spellEnd"/>
      <w:r w:rsidR="00AA0373">
        <w:rPr>
          <w:rFonts w:ascii="Calibri" w:hAnsi="Calibri" w:cs="Calibri"/>
        </w:rPr>
        <w:t xml:space="preserve"> </w:t>
      </w:r>
      <w:proofErr w:type="spellStart"/>
      <w:r w:rsidR="00AA0373">
        <w:rPr>
          <w:rFonts w:ascii="Calibri" w:hAnsi="Calibri" w:cs="Calibri"/>
        </w:rPr>
        <w:t>стране</w:t>
      </w:r>
      <w:proofErr w:type="spellEnd"/>
      <w:r w:rsidR="00AA0373">
        <w:rPr>
          <w:rFonts w:ascii="Calibri" w:hAnsi="Calibri" w:cs="Calibri"/>
        </w:rPr>
        <w:t xml:space="preserve"> </w:t>
      </w:r>
      <w:proofErr w:type="spellStart"/>
      <w:r w:rsidR="00AA0373">
        <w:rPr>
          <w:rFonts w:ascii="Calibri" w:hAnsi="Calibri" w:cs="Calibri"/>
        </w:rPr>
        <w:t>агенције</w:t>
      </w:r>
      <w:proofErr w:type="spellEnd"/>
      <w:r w:rsidR="00AA0373">
        <w:rPr>
          <w:rFonts w:ascii="Calibri" w:hAnsi="Calibri" w:cs="Calibri"/>
        </w:rPr>
        <w:t xml:space="preserve"> „</w:t>
      </w:r>
      <w:r w:rsidR="00AA0373">
        <w:rPr>
          <w:rFonts w:ascii="Calibri" w:hAnsi="Calibri" w:cs="Calibri"/>
          <w:lang/>
        </w:rPr>
        <w:t>Р пројекат</w:t>
      </w:r>
      <w:r w:rsidR="00AA0373">
        <w:rPr>
          <w:rFonts w:ascii="Calibri" w:hAnsi="Calibri" w:cs="Calibri"/>
        </w:rPr>
        <w:t xml:space="preserve">“ </w:t>
      </w:r>
      <w:r w:rsidR="00AA0373">
        <w:rPr>
          <w:rFonts w:ascii="Calibri" w:hAnsi="Calibri" w:cs="Calibri"/>
          <w:lang/>
        </w:rPr>
        <w:t>Каћ</w:t>
      </w:r>
      <w:r w:rsidR="00AA0373" w:rsidRPr="00C410AB">
        <w:rPr>
          <w:rFonts w:ascii="Calibri" w:hAnsi="Calibri" w:cs="Calibri"/>
        </w:rPr>
        <w:t>,</w:t>
      </w:r>
      <w:r w:rsidR="00AA0373">
        <w:rPr>
          <w:rFonts w:ascii="Calibri" w:hAnsi="Calibri" w:cs="Calibri"/>
        </w:rPr>
        <w:t xml:space="preserve"> </w:t>
      </w:r>
      <w:proofErr w:type="spellStart"/>
      <w:r w:rsidR="00AA0373">
        <w:rPr>
          <w:rFonts w:ascii="Calibri" w:hAnsi="Calibri" w:cs="Calibri"/>
        </w:rPr>
        <w:t>одговорно</w:t>
      </w:r>
      <w:proofErr w:type="spellEnd"/>
      <w:r w:rsidR="00AA0373">
        <w:rPr>
          <w:rFonts w:ascii="Calibri" w:hAnsi="Calibri" w:cs="Calibri"/>
        </w:rPr>
        <w:t xml:space="preserve"> </w:t>
      </w:r>
      <w:proofErr w:type="spellStart"/>
      <w:r w:rsidR="00AA0373">
        <w:rPr>
          <w:rFonts w:ascii="Calibri" w:hAnsi="Calibri" w:cs="Calibri"/>
        </w:rPr>
        <w:t>лице</w:t>
      </w:r>
      <w:proofErr w:type="spellEnd"/>
      <w:r w:rsidR="00AA0373">
        <w:rPr>
          <w:rFonts w:ascii="Calibri" w:hAnsi="Calibri" w:cs="Calibri"/>
        </w:rPr>
        <w:t xml:space="preserve"> </w:t>
      </w:r>
      <w:r w:rsidR="00AA0373">
        <w:rPr>
          <w:rFonts w:ascii="Calibri" w:hAnsi="Calibri" w:cs="Calibri"/>
          <w:lang/>
        </w:rPr>
        <w:t>Борис Раковић</w:t>
      </w:r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r w:rsidR="00AA0373">
        <w:rPr>
          <w:rFonts w:ascii="Calibri" w:hAnsi="Calibri" w:cs="Calibri"/>
          <w:lang/>
        </w:rPr>
        <w:t>пројекта саобраћајнице</w:t>
      </w:r>
      <w:r w:rsidR="00AA0373">
        <w:rPr>
          <w:rFonts w:ascii="Calibri" w:hAnsi="Calibri" w:cs="Calibri"/>
        </w:rPr>
        <w:t xml:space="preserve"> </w:t>
      </w:r>
      <w:r w:rsidR="00AA0373">
        <w:rPr>
          <w:rFonts w:ascii="Calibri" w:hAnsi="Calibri" w:cs="Calibri"/>
          <w:lang/>
        </w:rPr>
        <w:t>Борис Раковић</w:t>
      </w:r>
      <w:r w:rsidR="00AA0373">
        <w:rPr>
          <w:rFonts w:ascii="Calibri" w:hAnsi="Calibri" w:cs="Calibri"/>
        </w:rPr>
        <w:t xml:space="preserve"> </w:t>
      </w:r>
      <w:proofErr w:type="spellStart"/>
      <w:r w:rsidR="00AA0373">
        <w:rPr>
          <w:rFonts w:ascii="Calibri" w:hAnsi="Calibri" w:cs="Calibri"/>
        </w:rPr>
        <w:t>дипл.инж</w:t>
      </w:r>
      <w:proofErr w:type="spellEnd"/>
      <w:r w:rsidR="00AA0373">
        <w:rPr>
          <w:rFonts w:ascii="Calibri" w:hAnsi="Calibri" w:cs="Calibri"/>
        </w:rPr>
        <w:t>.</w:t>
      </w:r>
      <w:r w:rsidR="00AA0373">
        <w:rPr>
          <w:rFonts w:ascii="Calibri" w:hAnsi="Calibri" w:cs="Calibri"/>
          <w:lang/>
        </w:rPr>
        <w:t>грађ</w:t>
      </w:r>
      <w:r w:rsidR="00AA0373">
        <w:rPr>
          <w:rFonts w:ascii="Calibri" w:hAnsi="Calibri" w:cs="Calibri"/>
        </w:rPr>
        <w:t xml:space="preserve">. </w:t>
      </w:r>
      <w:proofErr w:type="spellStart"/>
      <w:r w:rsidR="00AA0373">
        <w:rPr>
          <w:rFonts w:ascii="Calibri" w:hAnsi="Calibri" w:cs="Calibri"/>
        </w:rPr>
        <w:t>лиценца</w:t>
      </w:r>
      <w:proofErr w:type="spellEnd"/>
      <w:r w:rsidR="00AA0373">
        <w:rPr>
          <w:rFonts w:ascii="Calibri" w:hAnsi="Calibri" w:cs="Calibri"/>
        </w:rPr>
        <w:t xml:space="preserve"> </w:t>
      </w:r>
      <w:proofErr w:type="spellStart"/>
      <w:r w:rsidR="00AA0373">
        <w:rPr>
          <w:rFonts w:ascii="Calibri" w:hAnsi="Calibri" w:cs="Calibri"/>
        </w:rPr>
        <w:t>број</w:t>
      </w:r>
      <w:proofErr w:type="spellEnd"/>
      <w:r w:rsidR="00AA0373">
        <w:rPr>
          <w:rFonts w:ascii="Calibri" w:hAnsi="Calibri" w:cs="Calibri"/>
        </w:rPr>
        <w:t xml:space="preserve"> 3</w:t>
      </w:r>
      <w:r w:rsidR="00AA0373">
        <w:rPr>
          <w:rFonts w:ascii="Calibri" w:hAnsi="Calibri" w:cs="Calibri"/>
          <w:lang/>
        </w:rPr>
        <w:t>15</w:t>
      </w:r>
      <w:r w:rsidR="00AA0373">
        <w:rPr>
          <w:rFonts w:ascii="Calibri" w:hAnsi="Calibri" w:cs="Calibri"/>
        </w:rPr>
        <w:t xml:space="preserve"> </w:t>
      </w:r>
      <w:r w:rsidR="00AA0373">
        <w:rPr>
          <w:rFonts w:ascii="Calibri" w:hAnsi="Calibri" w:cs="Calibri"/>
          <w:lang/>
        </w:rPr>
        <w:t>Ф834</w:t>
      </w:r>
      <w:r w:rsidR="00AA0373">
        <w:rPr>
          <w:rFonts w:ascii="Calibri" w:hAnsi="Calibri" w:cs="Calibri"/>
        </w:rPr>
        <w:t xml:space="preserve"> 0</w:t>
      </w:r>
      <w:r w:rsidR="00AA0373">
        <w:rPr>
          <w:rFonts w:ascii="Calibri" w:hAnsi="Calibri" w:cs="Calibri"/>
          <w:lang/>
        </w:rPr>
        <w:t>8 и вршилац техничке контроле пројекта саобраћаја и саобраћајне сигнализације и</w:t>
      </w:r>
      <w:r w:rsidR="00AA0373" w:rsidRPr="00AA0373">
        <w:rPr>
          <w:rFonts w:ascii="Calibri" w:hAnsi="Calibri" w:cs="Calibri"/>
          <w:lang/>
        </w:rPr>
        <w:t xml:space="preserve"> </w:t>
      </w:r>
      <w:r w:rsidR="00AA0373">
        <w:rPr>
          <w:rFonts w:ascii="Calibri" w:hAnsi="Calibri" w:cs="Calibri"/>
          <w:lang/>
        </w:rPr>
        <w:t>пројекта саобраћаја и саобраћајне сигнализације за време извођења радова Небојша Стоисављевић дипл.инж.саоб., лиценца број 310 О154 15</w:t>
      </w:r>
      <w:r w:rsidRPr="00C410AB">
        <w:rPr>
          <w:rFonts w:ascii="Calibri" w:hAnsi="Calibri" w:cs="Calibri"/>
        </w:rPr>
        <w:t>;</w:t>
      </w:r>
    </w:p>
    <w:p w:rsidR="004255B2" w:rsidRPr="004255B2" w:rsidRDefault="00F912AF" w:rsidP="004255B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86B39">
        <w:rPr>
          <w:rFonts w:ascii="Calibri" w:hAnsi="Calibri" w:cs="Calibri"/>
        </w:rPr>
        <w:t>П</w:t>
      </w:r>
      <w:r w:rsidRPr="00986B39">
        <w:rPr>
          <w:rFonts w:ascii="Calibri" w:hAnsi="Calibri" w:cs="Calibri"/>
          <w:lang w:val="sr-Cyrl-CS"/>
        </w:rPr>
        <w:t>ројекат за грађевинску дозволу израђен од стране</w:t>
      </w:r>
      <w:r w:rsidRPr="00986B39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</w:rPr>
        <w:t>„</w:t>
      </w:r>
      <w:proofErr w:type="spellStart"/>
      <w:r w:rsidR="00C94588">
        <w:rPr>
          <w:rFonts w:ascii="Calibri" w:hAnsi="Calibri" w:cs="Calibri"/>
        </w:rPr>
        <w:t>Adomne</w:t>
      </w:r>
      <w:proofErr w:type="spellEnd"/>
      <w:r w:rsidR="00771E71">
        <w:rPr>
          <w:rFonts w:ascii="Calibri" w:hAnsi="Calibri" w:cs="Calibri"/>
        </w:rPr>
        <w:t xml:space="preserve">” </w:t>
      </w:r>
      <w:proofErr w:type="spellStart"/>
      <w:r w:rsidR="00771E71">
        <w:rPr>
          <w:rFonts w:ascii="Calibri" w:hAnsi="Calibri" w:cs="Calibri"/>
        </w:rPr>
        <w:t>доо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Нови Сад</w:t>
      </w:r>
      <w:r w:rsidR="00771E71">
        <w:rPr>
          <w:rFonts w:ascii="Calibri" w:hAnsi="Calibri" w:cs="Calibri"/>
        </w:rPr>
        <w:t xml:space="preserve">, </w:t>
      </w:r>
      <w:proofErr w:type="spellStart"/>
      <w:r w:rsidR="00771E71">
        <w:rPr>
          <w:rFonts w:ascii="Calibri" w:hAnsi="Calibri" w:cs="Calibri"/>
        </w:rPr>
        <w:t>под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бројем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Р-384</w:t>
      </w:r>
      <w:r w:rsidR="00771E71">
        <w:rPr>
          <w:rFonts w:ascii="Calibri" w:hAnsi="Calibri" w:cs="Calibri"/>
        </w:rPr>
        <w:t xml:space="preserve">/2019 </w:t>
      </w:r>
      <w:r w:rsidR="00771E71">
        <w:rPr>
          <w:rFonts w:ascii="Calibri" w:hAnsi="Calibri" w:cs="Calibri"/>
          <w:lang/>
        </w:rPr>
        <w:t>децембар</w:t>
      </w:r>
      <w:r w:rsidR="00771E71">
        <w:rPr>
          <w:rFonts w:ascii="Calibri" w:hAnsi="Calibri" w:cs="Calibri"/>
        </w:rPr>
        <w:t xml:space="preserve"> 2019</w:t>
      </w:r>
      <w:r w:rsidR="00771E71" w:rsidRPr="00C410AB">
        <w:rPr>
          <w:rFonts w:ascii="Calibri" w:hAnsi="Calibri" w:cs="Calibri"/>
        </w:rPr>
        <w:t xml:space="preserve">., </w:t>
      </w:r>
      <w:proofErr w:type="spellStart"/>
      <w:r w:rsidR="00771E71" w:rsidRPr="00C410AB">
        <w:rPr>
          <w:rFonts w:ascii="Calibri" w:hAnsi="Calibri" w:cs="Calibri"/>
        </w:rPr>
        <w:t>одговорно</w:t>
      </w:r>
      <w:proofErr w:type="spellEnd"/>
      <w:r w:rsidR="00771E71" w:rsidRPr="00C410AB">
        <w:rPr>
          <w:rFonts w:ascii="Calibri" w:hAnsi="Calibri" w:cs="Calibri"/>
        </w:rPr>
        <w:t xml:space="preserve"> </w:t>
      </w:r>
      <w:proofErr w:type="spellStart"/>
      <w:r w:rsidR="00771E71" w:rsidRPr="00C410AB">
        <w:rPr>
          <w:rFonts w:ascii="Calibri" w:hAnsi="Calibri" w:cs="Calibri"/>
        </w:rPr>
        <w:t>лице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пројектанта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Игор Вукобратовић</w:t>
      </w:r>
      <w:r w:rsidR="00771E71">
        <w:rPr>
          <w:rFonts w:ascii="Calibri" w:hAnsi="Calibri" w:cs="Calibri"/>
        </w:rPr>
        <w:t xml:space="preserve">, </w:t>
      </w:r>
      <w:proofErr w:type="spellStart"/>
      <w:r w:rsidR="00771E71">
        <w:rPr>
          <w:rFonts w:ascii="Calibri" w:hAnsi="Calibri" w:cs="Calibri"/>
        </w:rPr>
        <w:t>гл</w:t>
      </w:r>
      <w:r w:rsidR="00AA0373">
        <w:rPr>
          <w:rFonts w:ascii="Calibri" w:hAnsi="Calibri" w:cs="Calibri"/>
        </w:rPr>
        <w:t>авни</w:t>
      </w:r>
      <w:proofErr w:type="spellEnd"/>
      <w:r w:rsidR="00AA0373">
        <w:rPr>
          <w:rFonts w:ascii="Calibri" w:hAnsi="Calibri" w:cs="Calibri"/>
          <w:lang/>
        </w:rPr>
        <w:t xml:space="preserve"> </w:t>
      </w:r>
      <w:proofErr w:type="spellStart"/>
      <w:r w:rsidR="00771E71">
        <w:rPr>
          <w:rFonts w:ascii="Calibri" w:hAnsi="Calibri" w:cs="Calibri"/>
        </w:rPr>
        <w:t>пројектант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Игор Вукобратови</w:t>
      </w:r>
      <w:r w:rsidR="00771E71">
        <w:rPr>
          <w:rFonts w:ascii="Calibri" w:hAnsi="Calibri" w:cs="Calibri"/>
        </w:rPr>
        <w:t xml:space="preserve">ћ, </w:t>
      </w:r>
      <w:proofErr w:type="spellStart"/>
      <w:r w:rsidR="00771E71">
        <w:rPr>
          <w:rFonts w:ascii="Calibri" w:hAnsi="Calibri" w:cs="Calibri"/>
        </w:rPr>
        <w:t>дипл.инж</w:t>
      </w:r>
      <w:proofErr w:type="spellEnd"/>
      <w:r w:rsidR="00771E71">
        <w:rPr>
          <w:rFonts w:ascii="Calibri" w:hAnsi="Calibri" w:cs="Calibri"/>
        </w:rPr>
        <w:t>.</w:t>
      </w:r>
      <w:r w:rsidR="00771E71">
        <w:rPr>
          <w:rFonts w:ascii="Calibri" w:hAnsi="Calibri" w:cs="Calibri"/>
          <w:lang/>
        </w:rPr>
        <w:t>саоб</w:t>
      </w:r>
      <w:r w:rsidR="00771E71">
        <w:rPr>
          <w:rFonts w:ascii="Calibri" w:hAnsi="Calibri" w:cs="Calibri"/>
        </w:rPr>
        <w:t xml:space="preserve">., </w:t>
      </w:r>
      <w:proofErr w:type="spellStart"/>
      <w:r w:rsidR="00771E71">
        <w:rPr>
          <w:rFonts w:ascii="Calibri" w:hAnsi="Calibri" w:cs="Calibri"/>
        </w:rPr>
        <w:t>лиценца</w:t>
      </w:r>
      <w:proofErr w:type="spellEnd"/>
      <w:r w:rsidR="00771E71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број</w:t>
      </w:r>
      <w:proofErr w:type="spellEnd"/>
      <w:r w:rsidR="00771E71">
        <w:rPr>
          <w:rFonts w:ascii="Calibri" w:hAnsi="Calibri" w:cs="Calibri"/>
        </w:rPr>
        <w:t xml:space="preserve"> 3</w:t>
      </w:r>
      <w:r w:rsidR="00771E71">
        <w:rPr>
          <w:rFonts w:ascii="Calibri" w:hAnsi="Calibri" w:cs="Calibri"/>
          <w:lang/>
        </w:rPr>
        <w:t>7</w:t>
      </w:r>
      <w:r w:rsidR="00771E71">
        <w:rPr>
          <w:rFonts w:ascii="Calibri" w:hAnsi="Calibri" w:cs="Calibri"/>
        </w:rPr>
        <w:t xml:space="preserve">0 </w:t>
      </w:r>
      <w:r w:rsidR="00771E71">
        <w:rPr>
          <w:rFonts w:ascii="Calibri" w:hAnsi="Calibri" w:cs="Calibri"/>
          <w:lang/>
        </w:rPr>
        <w:t>Ф072</w:t>
      </w:r>
      <w:r w:rsidR="00771E71">
        <w:rPr>
          <w:rFonts w:ascii="Calibri" w:hAnsi="Calibri" w:cs="Calibri"/>
        </w:rPr>
        <w:t xml:space="preserve"> 0</w:t>
      </w:r>
      <w:r w:rsidR="00771E71">
        <w:rPr>
          <w:rFonts w:ascii="Calibri" w:hAnsi="Calibri" w:cs="Calibri"/>
          <w:lang/>
        </w:rPr>
        <w:t>7</w:t>
      </w:r>
      <w:r>
        <w:rPr>
          <w:rFonts w:ascii="Calibri" w:hAnsi="Calibri" w:cs="Calibri"/>
        </w:rPr>
        <w:t>,</w:t>
      </w:r>
      <w:r w:rsidR="004255B2">
        <w:rPr>
          <w:rFonts w:ascii="Calibri" w:hAnsi="Calibri" w:cs="Calibri"/>
        </w:rPr>
        <w:t xml:space="preserve"> </w:t>
      </w:r>
      <w:proofErr w:type="spellStart"/>
      <w:r w:rsidR="004255B2">
        <w:rPr>
          <w:rFonts w:ascii="Calibri" w:hAnsi="Calibri" w:cs="Calibri"/>
        </w:rPr>
        <w:t>који</w:t>
      </w:r>
      <w:proofErr w:type="spellEnd"/>
      <w:r w:rsidR="004255B2">
        <w:rPr>
          <w:rFonts w:ascii="Calibri" w:hAnsi="Calibri" w:cs="Calibri"/>
        </w:rPr>
        <w:t xml:space="preserve"> </w:t>
      </w:r>
      <w:proofErr w:type="spellStart"/>
      <w:r w:rsidR="004255B2">
        <w:rPr>
          <w:rFonts w:ascii="Calibri" w:hAnsi="Calibri" w:cs="Calibri"/>
        </w:rPr>
        <w:t>чини</w:t>
      </w:r>
      <w:proofErr w:type="spellEnd"/>
      <w:r w:rsidR="009C053A">
        <w:rPr>
          <w:rFonts w:ascii="Calibri" w:hAnsi="Calibri" w:cs="Calibri"/>
        </w:rPr>
        <w:t>:</w:t>
      </w:r>
      <w:r w:rsidR="004255B2">
        <w:rPr>
          <w:rFonts w:ascii="Calibri" w:hAnsi="Calibri" w:cs="Calibri"/>
        </w:rPr>
        <w:t xml:space="preserve"> </w:t>
      </w:r>
      <w:proofErr w:type="spellStart"/>
      <w:r w:rsidR="004255B2">
        <w:rPr>
          <w:rFonts w:ascii="Calibri" w:hAnsi="Calibri" w:cs="Calibri"/>
        </w:rPr>
        <w:t>главна</w:t>
      </w:r>
      <w:proofErr w:type="spellEnd"/>
      <w:r w:rsidR="004255B2">
        <w:rPr>
          <w:rFonts w:ascii="Calibri" w:hAnsi="Calibri" w:cs="Calibri"/>
        </w:rPr>
        <w:t xml:space="preserve"> </w:t>
      </w:r>
      <w:proofErr w:type="spellStart"/>
      <w:r w:rsidR="00771E71">
        <w:rPr>
          <w:rFonts w:ascii="Calibri" w:hAnsi="Calibri" w:cs="Calibri"/>
        </w:rPr>
        <w:t>свеска</w:t>
      </w:r>
      <w:proofErr w:type="spellEnd"/>
      <w:r w:rsidR="00771E71">
        <w:rPr>
          <w:rFonts w:ascii="Calibri" w:hAnsi="Calibri" w:cs="Calibri"/>
        </w:rPr>
        <w:t xml:space="preserve"> -0</w:t>
      </w:r>
      <w:r w:rsidR="00C94588">
        <w:rPr>
          <w:rFonts w:ascii="Calibri" w:hAnsi="Calibri" w:cs="Calibri"/>
          <w:lang/>
        </w:rPr>
        <w:t xml:space="preserve"> главни пројектант Игор Вукобратовић</w:t>
      </w:r>
      <w:r w:rsidR="00C94588" w:rsidRPr="00C94588">
        <w:rPr>
          <w:rFonts w:ascii="Calibri" w:hAnsi="Calibri" w:cs="Calibri"/>
        </w:rPr>
        <w:t xml:space="preserve"> </w:t>
      </w:r>
      <w:proofErr w:type="spellStart"/>
      <w:r w:rsidR="00C94588">
        <w:rPr>
          <w:rFonts w:ascii="Calibri" w:hAnsi="Calibri" w:cs="Calibri"/>
        </w:rPr>
        <w:t>дипл.инж</w:t>
      </w:r>
      <w:proofErr w:type="spellEnd"/>
      <w:r w:rsidR="00C94588">
        <w:rPr>
          <w:rFonts w:ascii="Calibri" w:hAnsi="Calibri" w:cs="Calibri"/>
        </w:rPr>
        <w:t>.</w:t>
      </w:r>
      <w:r w:rsidR="00C94588">
        <w:rPr>
          <w:rFonts w:ascii="Calibri" w:hAnsi="Calibri" w:cs="Calibri"/>
          <w:lang/>
        </w:rPr>
        <w:t>саоб</w:t>
      </w:r>
      <w:r w:rsidR="00C94588">
        <w:rPr>
          <w:rFonts w:ascii="Calibri" w:hAnsi="Calibri" w:cs="Calibri"/>
        </w:rPr>
        <w:t xml:space="preserve">., </w:t>
      </w:r>
      <w:proofErr w:type="spellStart"/>
      <w:r w:rsidR="00C94588">
        <w:rPr>
          <w:rFonts w:ascii="Calibri" w:hAnsi="Calibri" w:cs="Calibri"/>
        </w:rPr>
        <w:t>лиценца</w:t>
      </w:r>
      <w:proofErr w:type="spellEnd"/>
      <w:r w:rsidR="00C94588">
        <w:rPr>
          <w:rFonts w:ascii="Calibri" w:hAnsi="Calibri" w:cs="Calibri"/>
        </w:rPr>
        <w:t xml:space="preserve"> </w:t>
      </w:r>
      <w:proofErr w:type="spellStart"/>
      <w:r w:rsidR="00C94588">
        <w:rPr>
          <w:rFonts w:ascii="Calibri" w:hAnsi="Calibri" w:cs="Calibri"/>
        </w:rPr>
        <w:t>број</w:t>
      </w:r>
      <w:proofErr w:type="spellEnd"/>
      <w:r w:rsidR="00C94588">
        <w:rPr>
          <w:rFonts w:ascii="Calibri" w:hAnsi="Calibri" w:cs="Calibri"/>
        </w:rPr>
        <w:t xml:space="preserve"> 3</w:t>
      </w:r>
      <w:r w:rsidR="00C94588">
        <w:rPr>
          <w:rFonts w:ascii="Calibri" w:hAnsi="Calibri" w:cs="Calibri"/>
          <w:lang/>
        </w:rPr>
        <w:t>7</w:t>
      </w:r>
      <w:r w:rsidR="00C94588">
        <w:rPr>
          <w:rFonts w:ascii="Calibri" w:hAnsi="Calibri" w:cs="Calibri"/>
        </w:rPr>
        <w:t xml:space="preserve">0 </w:t>
      </w:r>
      <w:r w:rsidR="00C94588">
        <w:rPr>
          <w:rFonts w:ascii="Calibri" w:hAnsi="Calibri" w:cs="Calibri"/>
          <w:lang/>
        </w:rPr>
        <w:t>Ф072</w:t>
      </w:r>
      <w:r w:rsidR="00C94588">
        <w:rPr>
          <w:rFonts w:ascii="Calibri" w:hAnsi="Calibri" w:cs="Calibri"/>
        </w:rPr>
        <w:t xml:space="preserve"> 0</w:t>
      </w:r>
      <w:r w:rsidR="00C94588">
        <w:rPr>
          <w:rFonts w:ascii="Calibri" w:hAnsi="Calibri" w:cs="Calibri"/>
          <w:lang/>
        </w:rPr>
        <w:t>7;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пројека</w:t>
      </w:r>
      <w:r w:rsidR="00771E71">
        <w:rPr>
          <w:rFonts w:ascii="Calibri" w:hAnsi="Calibri" w:cs="Calibri"/>
        </w:rPr>
        <w:t>т</w:t>
      </w:r>
      <w:proofErr w:type="spellEnd"/>
      <w:r w:rsidR="00771E71">
        <w:rPr>
          <w:rFonts w:ascii="Calibri" w:hAnsi="Calibri" w:cs="Calibri"/>
        </w:rPr>
        <w:t xml:space="preserve"> </w:t>
      </w:r>
      <w:r w:rsidR="00771E71">
        <w:rPr>
          <w:rFonts w:ascii="Calibri" w:hAnsi="Calibri" w:cs="Calibri"/>
          <w:lang/>
        </w:rPr>
        <w:t>саобраћајнице -2.1</w:t>
      </w:r>
      <w:r w:rsidR="00C94588">
        <w:rPr>
          <w:rFonts w:ascii="Calibri" w:hAnsi="Calibri" w:cs="Calibri"/>
          <w:lang/>
        </w:rPr>
        <w:t xml:space="preserve"> одговорни пројектант Иван Трипковић, дипл.инж.грађ. лиценца број 310 Н303 09; </w:t>
      </w:r>
      <w:r w:rsidR="00771E71">
        <w:rPr>
          <w:rFonts w:ascii="Calibri" w:hAnsi="Calibri" w:cs="Calibri"/>
          <w:lang/>
        </w:rPr>
        <w:t>пројекат саобраћаја и саобраћајне сигнализације-8.1</w:t>
      </w:r>
      <w:r w:rsidR="00C94588">
        <w:rPr>
          <w:rFonts w:ascii="Calibri" w:hAnsi="Calibri" w:cs="Calibri"/>
          <w:lang/>
        </w:rPr>
        <w:t xml:space="preserve"> </w:t>
      </w:r>
      <w:r w:rsidR="00771E71">
        <w:rPr>
          <w:rFonts w:ascii="Calibri" w:hAnsi="Calibri" w:cs="Calibri"/>
          <w:lang/>
        </w:rPr>
        <w:t xml:space="preserve"> и пројекат саобраћаја и саобраћајне сигнализације за време извођења радова</w:t>
      </w:r>
      <w:r w:rsidR="00C94588" w:rsidRPr="00C94588">
        <w:rPr>
          <w:rFonts w:ascii="Calibri" w:hAnsi="Calibri" w:cs="Calibri"/>
          <w:lang/>
        </w:rPr>
        <w:t xml:space="preserve"> </w:t>
      </w:r>
      <w:r w:rsidR="00C94588">
        <w:rPr>
          <w:rFonts w:ascii="Calibri" w:hAnsi="Calibri" w:cs="Calibri"/>
          <w:lang/>
        </w:rPr>
        <w:t>главни пројектант Игор Вукобратовић</w:t>
      </w:r>
      <w:r w:rsidR="00C94588" w:rsidRPr="00C94588">
        <w:rPr>
          <w:rFonts w:ascii="Calibri" w:hAnsi="Calibri" w:cs="Calibri"/>
        </w:rPr>
        <w:t xml:space="preserve"> </w:t>
      </w:r>
      <w:proofErr w:type="spellStart"/>
      <w:r w:rsidR="00C94588">
        <w:rPr>
          <w:rFonts w:ascii="Calibri" w:hAnsi="Calibri" w:cs="Calibri"/>
        </w:rPr>
        <w:t>дипл.инж</w:t>
      </w:r>
      <w:proofErr w:type="spellEnd"/>
      <w:r w:rsidR="00C94588">
        <w:rPr>
          <w:rFonts w:ascii="Calibri" w:hAnsi="Calibri" w:cs="Calibri"/>
        </w:rPr>
        <w:t>.</w:t>
      </w:r>
      <w:r w:rsidR="00C94588">
        <w:rPr>
          <w:rFonts w:ascii="Calibri" w:hAnsi="Calibri" w:cs="Calibri"/>
          <w:lang/>
        </w:rPr>
        <w:t>саоб</w:t>
      </w:r>
      <w:r w:rsidR="00C94588">
        <w:rPr>
          <w:rFonts w:ascii="Calibri" w:hAnsi="Calibri" w:cs="Calibri"/>
        </w:rPr>
        <w:t xml:space="preserve">., </w:t>
      </w:r>
      <w:proofErr w:type="spellStart"/>
      <w:r w:rsidR="00C94588">
        <w:rPr>
          <w:rFonts w:ascii="Calibri" w:hAnsi="Calibri" w:cs="Calibri"/>
        </w:rPr>
        <w:t>лиценца</w:t>
      </w:r>
      <w:proofErr w:type="spellEnd"/>
      <w:r w:rsidR="00C94588">
        <w:rPr>
          <w:rFonts w:ascii="Calibri" w:hAnsi="Calibri" w:cs="Calibri"/>
        </w:rPr>
        <w:t xml:space="preserve"> </w:t>
      </w:r>
      <w:proofErr w:type="spellStart"/>
      <w:r w:rsidR="00C94588">
        <w:rPr>
          <w:rFonts w:ascii="Calibri" w:hAnsi="Calibri" w:cs="Calibri"/>
        </w:rPr>
        <w:t>број</w:t>
      </w:r>
      <w:proofErr w:type="spellEnd"/>
      <w:r w:rsidR="00C94588">
        <w:rPr>
          <w:rFonts w:ascii="Calibri" w:hAnsi="Calibri" w:cs="Calibri"/>
        </w:rPr>
        <w:t xml:space="preserve"> 3</w:t>
      </w:r>
      <w:r w:rsidR="00C94588">
        <w:rPr>
          <w:rFonts w:ascii="Calibri" w:hAnsi="Calibri" w:cs="Calibri"/>
          <w:lang/>
        </w:rPr>
        <w:t>7</w:t>
      </w:r>
      <w:r w:rsidR="00C94588">
        <w:rPr>
          <w:rFonts w:ascii="Calibri" w:hAnsi="Calibri" w:cs="Calibri"/>
        </w:rPr>
        <w:t xml:space="preserve">0 </w:t>
      </w:r>
      <w:r w:rsidR="00C94588">
        <w:rPr>
          <w:rFonts w:ascii="Calibri" w:hAnsi="Calibri" w:cs="Calibri"/>
          <w:lang/>
        </w:rPr>
        <w:t>Ф072</w:t>
      </w:r>
      <w:r w:rsidR="00C94588">
        <w:rPr>
          <w:rFonts w:ascii="Calibri" w:hAnsi="Calibri" w:cs="Calibri"/>
        </w:rPr>
        <w:t xml:space="preserve"> 0</w:t>
      </w:r>
      <w:r w:rsidR="00C94588">
        <w:rPr>
          <w:rFonts w:ascii="Calibri" w:hAnsi="Calibri" w:cs="Calibri"/>
          <w:lang/>
        </w:rPr>
        <w:t>7</w:t>
      </w:r>
      <w:r w:rsidR="004255B2">
        <w:rPr>
          <w:rFonts w:ascii="Calibri" w:hAnsi="Calibri" w:cs="Calibri"/>
        </w:rPr>
        <w:t>;</w:t>
      </w:r>
    </w:p>
    <w:p w:rsidR="00001877" w:rsidRPr="0052744B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C94588" w:rsidRPr="00C94588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110C06">
        <w:rPr>
          <w:rFonts w:ascii="Calibri" w:eastAsia="Calibri" w:hAnsi="Calibri" w:cs="Calibri"/>
        </w:rPr>
        <w:t>атастарско</w:t>
      </w:r>
      <w:proofErr w:type="spellEnd"/>
      <w:r w:rsidR="00110C06">
        <w:rPr>
          <w:rFonts w:ascii="Calibri" w:eastAsia="Calibri" w:hAnsi="Calibri" w:cs="Calibri"/>
        </w:rPr>
        <w:t xml:space="preserve"> </w:t>
      </w:r>
      <w:proofErr w:type="spellStart"/>
      <w:r w:rsidR="00110C06">
        <w:rPr>
          <w:rFonts w:ascii="Calibri" w:eastAsia="Calibri" w:hAnsi="Calibri" w:cs="Calibri"/>
        </w:rPr>
        <w:t>топографски</w:t>
      </w:r>
      <w:proofErr w:type="spellEnd"/>
      <w:r w:rsidR="00110C06">
        <w:rPr>
          <w:rFonts w:ascii="Calibri" w:eastAsia="Calibri" w:hAnsi="Calibri" w:cs="Calibri"/>
        </w:rPr>
        <w:t xml:space="preserve"> </w:t>
      </w:r>
      <w:proofErr w:type="spellStart"/>
      <w:r w:rsidR="00110C06">
        <w:rPr>
          <w:rFonts w:ascii="Calibri" w:eastAsia="Calibri" w:hAnsi="Calibri" w:cs="Calibri"/>
        </w:rPr>
        <w:t>план</w:t>
      </w:r>
      <w:proofErr w:type="spellEnd"/>
    </w:p>
    <w:p w:rsidR="00A967A5" w:rsidRPr="003461EA" w:rsidRDefault="00C94588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lang/>
        </w:rPr>
        <w:t>Изјава Председника општие Оџаци број:03-1-4/2020-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lang/>
        </w:rPr>
        <w:t>од 13.01.2020. године</w:t>
      </w:r>
      <w:r w:rsidR="00110C06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</w:t>
      </w:r>
      <w:r w:rsidR="0052744B">
        <w:rPr>
          <w:rFonts w:ascii="Calibri" w:hAnsi="Calibri" w:cs="Calibri"/>
        </w:rPr>
        <w:t>евинске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поднета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сва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документација</w:t>
      </w:r>
      <w:proofErr w:type="spellEnd"/>
      <w:r w:rsidRPr="007C577F">
        <w:rPr>
          <w:rFonts w:ascii="Calibri" w:hAnsi="Calibri" w:cs="Calibri"/>
        </w:rPr>
        <w:t xml:space="preserve"> из члана 135.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Закона</w:t>
      </w:r>
      <w:proofErr w:type="spellEnd"/>
      <w:r w:rsidRPr="007C577F">
        <w:rPr>
          <w:rFonts w:ascii="Calibri" w:hAnsi="Calibri" w:cs="Calibri"/>
        </w:rPr>
        <w:t xml:space="preserve"> о </w:t>
      </w:r>
      <w:proofErr w:type="spellStart"/>
      <w:r w:rsidRPr="007C577F">
        <w:rPr>
          <w:rFonts w:ascii="Calibri" w:hAnsi="Calibri" w:cs="Calibri"/>
        </w:rPr>
        <w:t>планирању</w:t>
      </w:r>
      <w:proofErr w:type="spellEnd"/>
      <w:r w:rsidRPr="007C577F">
        <w:rPr>
          <w:rFonts w:ascii="Calibri" w:hAnsi="Calibri" w:cs="Calibri"/>
        </w:rPr>
        <w:t xml:space="preserve"> и </w:t>
      </w:r>
      <w:proofErr w:type="spellStart"/>
      <w:r w:rsidRPr="007C577F">
        <w:rPr>
          <w:rFonts w:ascii="Calibri" w:hAnsi="Calibri" w:cs="Calibri"/>
        </w:rPr>
        <w:t>изградњи</w:t>
      </w:r>
      <w:proofErr w:type="spellEnd"/>
      <w:r w:rsidRPr="007C577F">
        <w:rPr>
          <w:rFonts w:ascii="Calibri" w:hAnsi="Calibri" w:cs="Calibri"/>
        </w:rPr>
        <w:t xml:space="preserve"> </w:t>
      </w:r>
      <w:r w:rsidR="00A12542" w:rsidRPr="00A12542">
        <w:rPr>
          <w:rFonts w:asciiTheme="minorHAnsi" w:hAnsiTheme="minorHAnsi" w:cstheme="minorHAnsi"/>
        </w:rPr>
        <w:t>(„</w:t>
      </w:r>
      <w:proofErr w:type="spellStart"/>
      <w:r w:rsidR="00A12542" w:rsidRPr="00A12542">
        <w:rPr>
          <w:rFonts w:asciiTheme="minorHAnsi" w:hAnsiTheme="minorHAnsi" w:cstheme="minorHAnsi"/>
        </w:rPr>
        <w:t>Сл.гласник</w:t>
      </w:r>
      <w:proofErr w:type="spellEnd"/>
      <w:r w:rsidR="00A12542" w:rsidRPr="00A12542">
        <w:rPr>
          <w:rFonts w:asciiTheme="minorHAnsi" w:hAnsiTheme="minorHAnsi" w:cstheme="minorHAnsi"/>
        </w:rPr>
        <w:t xml:space="preserve"> </w:t>
      </w:r>
      <w:proofErr w:type="spellStart"/>
      <w:r w:rsidR="00A12542" w:rsidRPr="00A12542">
        <w:rPr>
          <w:rFonts w:asciiTheme="minorHAnsi" w:hAnsiTheme="minorHAnsi" w:cstheme="minorHAnsi"/>
        </w:rPr>
        <w:t>РС“</w:t>
      </w:r>
      <w:proofErr w:type="gramStart"/>
      <w:r w:rsidR="00A12542" w:rsidRPr="00A12542">
        <w:rPr>
          <w:rFonts w:asciiTheme="minorHAnsi" w:hAnsiTheme="minorHAnsi" w:cstheme="minorHAnsi"/>
        </w:rPr>
        <w:t>,</w:t>
      </w:r>
      <w:r w:rsidR="00A12542" w:rsidRPr="00A12542">
        <w:rPr>
          <w:rFonts w:asciiTheme="minorHAnsi" w:hAnsiTheme="minorHAnsi" w:cstheme="minorHAnsi"/>
          <w:color w:val="000000"/>
        </w:rPr>
        <w:t>број</w:t>
      </w:r>
      <w:proofErr w:type="spellEnd"/>
      <w:proofErr w:type="gramEnd"/>
      <w:r w:rsidR="00A12542" w:rsidRPr="00A12542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A12542" w:rsidRPr="00A12542">
        <w:rPr>
          <w:rFonts w:asciiTheme="minorHAnsi" w:hAnsiTheme="minorHAnsi" w:cstheme="minorHAnsi"/>
          <w:color w:val="000000"/>
        </w:rPr>
        <w:t>одлука</w:t>
      </w:r>
      <w:proofErr w:type="spellEnd"/>
      <w:r w:rsidR="00A12542" w:rsidRPr="00A12542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A12542" w:rsidRPr="00A12542">
        <w:rPr>
          <w:rFonts w:asciiTheme="minorHAnsi" w:hAnsiTheme="minorHAnsi" w:cstheme="minorHAnsi"/>
          <w:color w:val="000000"/>
        </w:rPr>
        <w:t>одлука</w:t>
      </w:r>
      <w:proofErr w:type="spellEnd"/>
      <w:r w:rsidR="00A12542" w:rsidRPr="00A12542">
        <w:rPr>
          <w:rFonts w:asciiTheme="minorHAnsi" w:hAnsiTheme="minorHAnsi" w:cstheme="minorHAnsi"/>
          <w:color w:val="000000"/>
        </w:rPr>
        <w:t xml:space="preserve"> УС, 98/2013-одлука УС, 132/2014, 145/14, 83/18, 31/19 и 37/19 </w:t>
      </w:r>
      <w:proofErr w:type="spellStart"/>
      <w:r w:rsidR="00A12542" w:rsidRPr="00A12542">
        <w:rPr>
          <w:rFonts w:asciiTheme="minorHAnsi" w:hAnsiTheme="minorHAnsi" w:cstheme="minorHAnsi"/>
          <w:color w:val="000000"/>
        </w:rPr>
        <w:t>др</w:t>
      </w:r>
      <w:proofErr w:type="spellEnd"/>
      <w:r w:rsidR="00A12542" w:rsidRPr="00A1254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12542" w:rsidRPr="00A12542">
        <w:rPr>
          <w:rFonts w:asciiTheme="minorHAnsi" w:hAnsiTheme="minorHAnsi" w:cstheme="minorHAnsi"/>
          <w:color w:val="000000"/>
        </w:rPr>
        <w:t>закон</w:t>
      </w:r>
      <w:proofErr w:type="spellEnd"/>
      <w:r w:rsidR="00A12542" w:rsidRPr="00A12542">
        <w:rPr>
          <w:rFonts w:asciiTheme="minorHAnsi" w:hAnsiTheme="minorHAnsi" w:cstheme="minorHAnsi"/>
        </w:rPr>
        <w:t>)</w:t>
      </w:r>
      <w:r w:rsidR="0052744B">
        <w:rPr>
          <w:rFonts w:ascii="Calibri" w:hAnsi="Calibri" w:cs="Calibri"/>
        </w:rPr>
        <w:t xml:space="preserve"> и </w:t>
      </w:r>
      <w:proofErr w:type="spellStart"/>
      <w:r w:rsidR="0052744B">
        <w:rPr>
          <w:rFonts w:ascii="Calibri" w:hAnsi="Calibri" w:cs="Calibri"/>
        </w:rPr>
        <w:t>члана</w:t>
      </w:r>
      <w:proofErr w:type="spellEnd"/>
      <w:r w:rsidR="0052744B">
        <w:rPr>
          <w:rFonts w:ascii="Calibri" w:hAnsi="Calibri" w:cs="Calibri"/>
        </w:rPr>
        <w:t xml:space="preserve"> 16</w:t>
      </w:r>
      <w:r w:rsidRPr="007C577F">
        <w:rPr>
          <w:rFonts w:ascii="Calibri" w:hAnsi="Calibri" w:cs="Calibri"/>
        </w:rPr>
        <w:t xml:space="preserve">.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</w:t>
      </w:r>
      <w:proofErr w:type="spellStart"/>
      <w:r w:rsidR="00A12542">
        <w:rPr>
          <w:rFonts w:ascii="Calibri" w:hAnsi="Calibri" w:cs="Calibri"/>
        </w:rPr>
        <w:t>брoj</w:t>
      </w:r>
      <w:proofErr w:type="spellEnd"/>
      <w:r w:rsidR="00A12542">
        <w:rPr>
          <w:rFonts w:ascii="Calibri" w:hAnsi="Calibri" w:cs="Calibri"/>
          <w:lang/>
        </w:rPr>
        <w:t xml:space="preserve"> 68/19</w:t>
      </w:r>
      <w:r w:rsidR="00DB6999" w:rsidRPr="007C577F">
        <w:rPr>
          <w:rFonts w:ascii="Calibri" w:hAnsi="Calibri" w:cs="Calibri"/>
        </w:rPr>
        <w:t>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</w:t>
      </w:r>
      <w:proofErr w:type="gramStart"/>
      <w:r w:rsidRPr="007C577F">
        <w:rPr>
          <w:rFonts w:ascii="Calibri" w:hAnsi="Calibri" w:cs="Calibri"/>
        </w:rPr>
        <w:t>Булевар Михајла Пупина број 16.</w:t>
      </w:r>
      <w:proofErr w:type="gramEnd"/>
      <w:r w:rsidRPr="007C577F">
        <w:rPr>
          <w:rFonts w:ascii="Calibri" w:hAnsi="Calibri" w:cs="Calibri"/>
        </w:rPr>
        <w:t xml:space="preserve">  </w:t>
      </w:r>
    </w:p>
    <w:p w:rsidR="009C053A" w:rsidRDefault="009C053A" w:rsidP="0048788D">
      <w:pPr>
        <w:jc w:val="both"/>
        <w:rPr>
          <w:rFonts w:ascii="Calibri" w:hAnsi="Calibri" w:cs="Calibri"/>
        </w:rPr>
      </w:pPr>
    </w:p>
    <w:p w:rsidR="009C053A" w:rsidRPr="009C053A" w:rsidRDefault="009C053A" w:rsidP="0048788D">
      <w:pPr>
        <w:jc w:val="both"/>
        <w:rPr>
          <w:rFonts w:ascii="Calibri" w:hAnsi="Calibri" w:cs="Calibri"/>
        </w:rPr>
      </w:pPr>
    </w:p>
    <w:p w:rsidR="009C053A" w:rsidRDefault="009C053A" w:rsidP="0048788D">
      <w:pPr>
        <w:jc w:val="both"/>
        <w:rPr>
          <w:rFonts w:ascii="Calibri" w:hAnsi="Calibri" w:cs="Calibri"/>
        </w:rPr>
      </w:pPr>
    </w:p>
    <w:p w:rsidR="009C053A" w:rsidRDefault="009C053A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9C053A" w:rsidRPr="009C053A" w:rsidRDefault="009C053A" w:rsidP="0048788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B6DF3"/>
    <w:rsid w:val="000E7D94"/>
    <w:rsid w:val="00102B65"/>
    <w:rsid w:val="00107006"/>
    <w:rsid w:val="00110C06"/>
    <w:rsid w:val="00114CA3"/>
    <w:rsid w:val="001179CF"/>
    <w:rsid w:val="00145509"/>
    <w:rsid w:val="00162941"/>
    <w:rsid w:val="00176DE6"/>
    <w:rsid w:val="001805C2"/>
    <w:rsid w:val="00197CA6"/>
    <w:rsid w:val="001A0368"/>
    <w:rsid w:val="001C1E1C"/>
    <w:rsid w:val="001C4E57"/>
    <w:rsid w:val="002140F6"/>
    <w:rsid w:val="0023618A"/>
    <w:rsid w:val="0023752A"/>
    <w:rsid w:val="002418A6"/>
    <w:rsid w:val="00262C56"/>
    <w:rsid w:val="0028037C"/>
    <w:rsid w:val="002834E2"/>
    <w:rsid w:val="002934D5"/>
    <w:rsid w:val="002A7DC4"/>
    <w:rsid w:val="002B7D6A"/>
    <w:rsid w:val="002F1EDF"/>
    <w:rsid w:val="00323444"/>
    <w:rsid w:val="003461EA"/>
    <w:rsid w:val="0035214E"/>
    <w:rsid w:val="00352453"/>
    <w:rsid w:val="00370231"/>
    <w:rsid w:val="003A30DF"/>
    <w:rsid w:val="003C50DC"/>
    <w:rsid w:val="003D2928"/>
    <w:rsid w:val="003E0CAB"/>
    <w:rsid w:val="004001A6"/>
    <w:rsid w:val="00403334"/>
    <w:rsid w:val="0040500B"/>
    <w:rsid w:val="004255B2"/>
    <w:rsid w:val="00434DFB"/>
    <w:rsid w:val="00437D4E"/>
    <w:rsid w:val="00475D83"/>
    <w:rsid w:val="00476EF6"/>
    <w:rsid w:val="0048788D"/>
    <w:rsid w:val="0049071A"/>
    <w:rsid w:val="0049578A"/>
    <w:rsid w:val="004A1D15"/>
    <w:rsid w:val="004A54D5"/>
    <w:rsid w:val="004D4269"/>
    <w:rsid w:val="004D752C"/>
    <w:rsid w:val="004F46F5"/>
    <w:rsid w:val="0052318F"/>
    <w:rsid w:val="0052744B"/>
    <w:rsid w:val="005409D3"/>
    <w:rsid w:val="0054317A"/>
    <w:rsid w:val="005A31C8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712FD3"/>
    <w:rsid w:val="00767DEB"/>
    <w:rsid w:val="00770873"/>
    <w:rsid w:val="00771E71"/>
    <w:rsid w:val="00793D3F"/>
    <w:rsid w:val="007B62C3"/>
    <w:rsid w:val="007B6E1E"/>
    <w:rsid w:val="007C577F"/>
    <w:rsid w:val="007D66B9"/>
    <w:rsid w:val="007E2B02"/>
    <w:rsid w:val="00823FB5"/>
    <w:rsid w:val="0087018F"/>
    <w:rsid w:val="00886756"/>
    <w:rsid w:val="00887CB7"/>
    <w:rsid w:val="00892B30"/>
    <w:rsid w:val="00894D67"/>
    <w:rsid w:val="00897713"/>
    <w:rsid w:val="008A5FA0"/>
    <w:rsid w:val="008E00D7"/>
    <w:rsid w:val="008E0A46"/>
    <w:rsid w:val="008E29B6"/>
    <w:rsid w:val="008E3102"/>
    <w:rsid w:val="00935CA8"/>
    <w:rsid w:val="00936B93"/>
    <w:rsid w:val="00945B7C"/>
    <w:rsid w:val="00955BEB"/>
    <w:rsid w:val="009709AD"/>
    <w:rsid w:val="00986188"/>
    <w:rsid w:val="00986B39"/>
    <w:rsid w:val="009B48FD"/>
    <w:rsid w:val="009C053A"/>
    <w:rsid w:val="009C5F72"/>
    <w:rsid w:val="009E4706"/>
    <w:rsid w:val="009E4F6E"/>
    <w:rsid w:val="009F1FFB"/>
    <w:rsid w:val="009F313B"/>
    <w:rsid w:val="009F38D8"/>
    <w:rsid w:val="009F7FC2"/>
    <w:rsid w:val="00A00C20"/>
    <w:rsid w:val="00A12542"/>
    <w:rsid w:val="00A20688"/>
    <w:rsid w:val="00A42ABD"/>
    <w:rsid w:val="00A45B8A"/>
    <w:rsid w:val="00A478D1"/>
    <w:rsid w:val="00A5333F"/>
    <w:rsid w:val="00A65685"/>
    <w:rsid w:val="00A80F8A"/>
    <w:rsid w:val="00A967A5"/>
    <w:rsid w:val="00AA0373"/>
    <w:rsid w:val="00AA0D08"/>
    <w:rsid w:val="00B218A2"/>
    <w:rsid w:val="00B22CF2"/>
    <w:rsid w:val="00B468F9"/>
    <w:rsid w:val="00B6397A"/>
    <w:rsid w:val="00BA0809"/>
    <w:rsid w:val="00BA4712"/>
    <w:rsid w:val="00BB35CE"/>
    <w:rsid w:val="00BD5916"/>
    <w:rsid w:val="00BD7AFC"/>
    <w:rsid w:val="00C15E55"/>
    <w:rsid w:val="00C338AA"/>
    <w:rsid w:val="00C64325"/>
    <w:rsid w:val="00C7013F"/>
    <w:rsid w:val="00C76B09"/>
    <w:rsid w:val="00C94588"/>
    <w:rsid w:val="00CB6640"/>
    <w:rsid w:val="00CE3CF7"/>
    <w:rsid w:val="00CF5311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C15E5"/>
    <w:rsid w:val="00DD33B9"/>
    <w:rsid w:val="00DE2C44"/>
    <w:rsid w:val="00E13645"/>
    <w:rsid w:val="00E579DE"/>
    <w:rsid w:val="00E8473D"/>
    <w:rsid w:val="00EB4929"/>
    <w:rsid w:val="00EC5F58"/>
    <w:rsid w:val="00ED1301"/>
    <w:rsid w:val="00EE0E04"/>
    <w:rsid w:val="00EE42E2"/>
    <w:rsid w:val="00F05B5D"/>
    <w:rsid w:val="00F51465"/>
    <w:rsid w:val="00F51E3F"/>
    <w:rsid w:val="00F733E1"/>
    <w:rsid w:val="00F912AF"/>
    <w:rsid w:val="00FA2459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85</cp:revision>
  <cp:lastPrinted>2019-04-23T12:26:00Z</cp:lastPrinted>
  <dcterms:created xsi:type="dcterms:W3CDTF">2018-01-18T17:49:00Z</dcterms:created>
  <dcterms:modified xsi:type="dcterms:W3CDTF">2020-01-16T10:03:00Z</dcterms:modified>
</cp:coreProperties>
</file>