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14FC4">
        <w:rPr>
          <w:b/>
          <w:sz w:val="24"/>
          <w:szCs w:val="24"/>
        </w:rPr>
        <w:t>32204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51FF2">
        <w:rPr>
          <w:b/>
          <w:sz w:val="24"/>
          <w:szCs w:val="24"/>
        </w:rPr>
        <w:t>387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14FC4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4C5934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14FC4">
        <w:rPr>
          <w:rFonts w:eastAsia="Times New Roman"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sz w:val="24"/>
          <w:szCs w:val="24"/>
        </w:rPr>
        <w:t>Ивана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C2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C2D69">
        <w:rPr>
          <w:rFonts w:eastAsia="Times New Roman"/>
          <w:sz w:val="24"/>
          <w:szCs w:val="24"/>
          <w:highlight w:val="black"/>
        </w:rPr>
        <w:t>,</w:t>
      </w:r>
      <w:r w:rsidR="00E479C6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CC2D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C874E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CC2D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CC2D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CC2D69">
        <w:rPr>
          <w:rFonts w:eastAsia="Times New Roman"/>
          <w:sz w:val="24"/>
          <w:szCs w:val="24"/>
          <w:highlight w:val="black"/>
        </w:rPr>
        <w:t xml:space="preserve"> </w:t>
      </w:r>
      <w:r w:rsidR="00A14FC4" w:rsidRPr="00CC2D69">
        <w:rPr>
          <w:rFonts w:eastAsia="Times New Roman"/>
          <w:sz w:val="24"/>
          <w:szCs w:val="24"/>
          <w:highlight w:val="black"/>
        </w:rPr>
        <w:t>14</w:t>
      </w:r>
      <w:r w:rsidRPr="00CC2D6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CC2D69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C2D69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C2D69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C2D69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C2D69">
        <w:rPr>
          <w:color w:val="000000"/>
          <w:sz w:val="24"/>
          <w:szCs w:val="24"/>
          <w:highlight w:val="black"/>
        </w:rPr>
        <w:t>Милан</w:t>
      </w:r>
      <w:r w:rsidR="00F61B39" w:rsidRPr="00CC2D69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C2D69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C2D69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CC2D6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C2D69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CC2D69">
        <w:rPr>
          <w:color w:val="000000"/>
          <w:sz w:val="24"/>
          <w:szCs w:val="24"/>
          <w:highlight w:val="black"/>
        </w:rPr>
        <w:t>,</w:t>
      </w:r>
      <w:r w:rsidR="00971306"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за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издавање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="00A101C6" w:rsidRPr="00A14FC4">
        <w:rPr>
          <w:color w:val="000000"/>
          <w:sz w:val="24"/>
          <w:szCs w:val="24"/>
        </w:rPr>
        <w:t>Р</w:t>
      </w:r>
      <w:r w:rsidRPr="00A14FC4">
        <w:rPr>
          <w:color w:val="000000"/>
          <w:sz w:val="24"/>
          <w:szCs w:val="24"/>
        </w:rPr>
        <w:t>ешења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којим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се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одобрава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извођење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радова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7E489F" w:rsidRPr="00A14FC4">
        <w:rPr>
          <w:color w:val="000000"/>
          <w:sz w:val="24"/>
          <w:szCs w:val="24"/>
        </w:rPr>
        <w:t>на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изградњи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A14FC4">
        <w:rPr>
          <w:color w:val="000000"/>
          <w:sz w:val="24"/>
          <w:szCs w:val="24"/>
        </w:rPr>
        <w:t>2165/7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A14FC4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A14FC4">
        <w:rPr>
          <w:rFonts w:eastAsia="Times New Roman"/>
          <w:b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b/>
          <w:sz w:val="24"/>
          <w:szCs w:val="24"/>
        </w:rPr>
        <w:t>Ивану</w:t>
      </w:r>
      <w:proofErr w:type="spellEnd"/>
      <w:r w:rsidR="00A14FC4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A14FC4">
        <w:rPr>
          <w:rFonts w:eastAsia="Times New Roman"/>
          <w:b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b/>
          <w:sz w:val="24"/>
          <w:szCs w:val="24"/>
        </w:rPr>
        <w:t>Десанки</w:t>
      </w:r>
      <w:proofErr w:type="spellEnd"/>
      <w:r w:rsidR="002D43A5" w:rsidRPr="00C874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74EE" w:rsidRPr="00CC2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5DED" w:rsidRPr="00CC2D69">
        <w:rPr>
          <w:rFonts w:eastAsia="Times New Roman"/>
          <w:sz w:val="24"/>
          <w:szCs w:val="24"/>
          <w:highlight w:val="black"/>
        </w:rPr>
        <w:t>,</w:t>
      </w:r>
      <w:r w:rsidR="005A7ABF" w:rsidRPr="00CC2D6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74EE" w:rsidRPr="00CC2D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74E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14</w:t>
      </w:r>
      <w:r w:rsidR="00D44E78" w:rsidRPr="00CC2D69">
        <w:rPr>
          <w:rFonts w:eastAsia="Times New Roman"/>
          <w:sz w:val="24"/>
          <w:szCs w:val="24"/>
          <w:highlight w:val="black"/>
        </w:rPr>
        <w:t>,</w:t>
      </w:r>
      <w:r w:rsidR="0026334C" w:rsidRPr="00C874EE">
        <w:rPr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извођење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радова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512223" w:rsidRPr="00C874EE">
        <w:rPr>
          <w:b/>
          <w:sz w:val="24"/>
          <w:szCs w:val="24"/>
        </w:rPr>
        <w:t>на</w:t>
      </w:r>
      <w:proofErr w:type="spellEnd"/>
      <w:r w:rsidR="00512223" w:rsidRPr="00C874EE">
        <w:rPr>
          <w:b/>
          <w:sz w:val="24"/>
          <w:szCs w:val="24"/>
        </w:rPr>
        <w:t xml:space="preserve"> </w:t>
      </w:r>
      <w:proofErr w:type="spellStart"/>
      <w:r w:rsidR="00D44E78" w:rsidRPr="00C874EE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C874EE">
        <w:rPr>
          <w:b/>
          <w:color w:val="000000"/>
          <w:sz w:val="24"/>
          <w:szCs w:val="24"/>
        </w:rPr>
        <w:t>2</w:t>
      </w:r>
      <w:r w:rsidR="00A14FC4">
        <w:rPr>
          <w:b/>
          <w:color w:val="000000"/>
          <w:sz w:val="24"/>
          <w:szCs w:val="24"/>
        </w:rPr>
        <w:t>165/7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14FC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14FC4">
        <w:rPr>
          <w:color w:val="000000"/>
          <w:sz w:val="24"/>
          <w:szCs w:val="24"/>
        </w:rPr>
        <w:t>534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14FC4">
        <w:rPr>
          <w:sz w:val="24"/>
          <w:szCs w:val="24"/>
        </w:rPr>
        <w:t>32204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14FC4">
        <w:rPr>
          <w:sz w:val="24"/>
          <w:szCs w:val="24"/>
        </w:rPr>
        <w:t>12.11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A14FC4">
        <w:rPr>
          <w:sz w:val="24"/>
          <w:szCs w:val="24"/>
        </w:rPr>
        <w:t>екта</w:t>
      </w:r>
      <w:proofErr w:type="spellEnd"/>
      <w:r w:rsidR="00A14FC4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израђена</w:t>
      </w:r>
      <w:proofErr w:type="spellEnd"/>
      <w:r w:rsidR="00A14FC4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под</w:t>
      </w:r>
      <w:proofErr w:type="spellEnd"/>
      <w:r w:rsidR="00A14FC4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бројем</w:t>
      </w:r>
      <w:proofErr w:type="spellEnd"/>
      <w:r w:rsidR="00A14FC4">
        <w:rPr>
          <w:sz w:val="24"/>
          <w:szCs w:val="24"/>
        </w:rPr>
        <w:t xml:space="preserve"> Г 121</w:t>
      </w:r>
      <w:r w:rsidR="00B012E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A14FC4">
        <w:rPr>
          <w:sz w:val="24"/>
          <w:szCs w:val="24"/>
        </w:rPr>
        <w:t>лација</w:t>
      </w:r>
      <w:proofErr w:type="spellEnd"/>
      <w:r w:rsidR="00A14FC4">
        <w:rPr>
          <w:sz w:val="24"/>
          <w:szCs w:val="24"/>
        </w:rPr>
        <w:t xml:space="preserve">, </w:t>
      </w:r>
      <w:proofErr w:type="spellStart"/>
      <w:r w:rsidR="00A14FC4">
        <w:rPr>
          <w:sz w:val="24"/>
          <w:szCs w:val="24"/>
        </w:rPr>
        <w:t>израђен</w:t>
      </w:r>
      <w:proofErr w:type="spellEnd"/>
      <w:r w:rsidR="00A14FC4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под</w:t>
      </w:r>
      <w:proofErr w:type="spellEnd"/>
      <w:r w:rsidR="00A14FC4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бројем</w:t>
      </w:r>
      <w:proofErr w:type="spellEnd"/>
      <w:r w:rsidR="00A14FC4">
        <w:rPr>
          <w:sz w:val="24"/>
          <w:szCs w:val="24"/>
        </w:rPr>
        <w:t xml:space="preserve"> Г 121</w:t>
      </w:r>
      <w:r w:rsidR="008E2D2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sz w:val="24"/>
          <w:szCs w:val="24"/>
        </w:rPr>
        <w:t>Иван</w:t>
      </w:r>
      <w:proofErr w:type="spellEnd"/>
      <w:r w:rsidR="00A14FC4">
        <w:rPr>
          <w:rFonts w:eastAsia="Times New Roman"/>
          <w:sz w:val="24"/>
          <w:szCs w:val="24"/>
        </w:rPr>
        <w:t xml:space="preserve"> и </w:t>
      </w:r>
      <w:proofErr w:type="spellStart"/>
      <w:r w:rsidR="00A14FC4">
        <w:rPr>
          <w:rFonts w:eastAsia="Times New Roman"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A14FC4">
        <w:rPr>
          <w:rFonts w:eastAsia="Times New Roman"/>
          <w:sz w:val="24"/>
          <w:szCs w:val="24"/>
        </w:rPr>
        <w:t>Десанка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C874EE" w:rsidRPr="00CC2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D43A5" w:rsidRPr="00CC2D69">
        <w:rPr>
          <w:rFonts w:eastAsia="Times New Roman"/>
          <w:sz w:val="24"/>
          <w:szCs w:val="24"/>
          <w:highlight w:val="black"/>
        </w:rPr>
        <w:t>,</w:t>
      </w:r>
      <w:r w:rsidR="002D43A5" w:rsidRPr="00CC2D6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CC2D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4FC4" w:rsidRPr="00CC2D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14FC4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14FC4" w:rsidRPr="00CC2D69">
        <w:rPr>
          <w:rFonts w:eastAsia="Times New Roman"/>
          <w:sz w:val="24"/>
          <w:szCs w:val="24"/>
          <w:highlight w:val="black"/>
        </w:rPr>
        <w:t>14</w:t>
      </w:r>
      <w:r w:rsidR="00EA477A" w:rsidRPr="00CC2D69">
        <w:rPr>
          <w:rFonts w:eastAsia="Times New Roman"/>
          <w:sz w:val="24"/>
          <w:szCs w:val="24"/>
          <w:highlight w:val="black"/>
        </w:rPr>
        <w:t>,</w:t>
      </w:r>
      <w:r w:rsidR="00EE38AE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C2D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2D6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14FC4">
        <w:rPr>
          <w:color w:val="000000"/>
          <w:sz w:val="24"/>
          <w:szCs w:val="24"/>
        </w:rPr>
        <w:t xml:space="preserve">, </w:t>
      </w:r>
      <w:proofErr w:type="spellStart"/>
      <w:r w:rsidR="00A14FC4">
        <w:rPr>
          <w:color w:val="000000"/>
          <w:sz w:val="24"/>
          <w:szCs w:val="24"/>
        </w:rPr>
        <w:t>обратили</w:t>
      </w:r>
      <w:proofErr w:type="spellEnd"/>
      <w:r w:rsid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су</w:t>
      </w:r>
      <w:proofErr w:type="spellEnd"/>
      <w:r w:rsidR="00C874E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A14FC4">
        <w:rPr>
          <w:sz w:val="24"/>
          <w:szCs w:val="24"/>
        </w:rPr>
        <w:t>бројем</w:t>
      </w:r>
      <w:proofErr w:type="spellEnd"/>
      <w:r w:rsidR="00A14FC4">
        <w:rPr>
          <w:sz w:val="24"/>
          <w:szCs w:val="24"/>
        </w:rPr>
        <w:t xml:space="preserve"> Г 121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A14FC4">
        <w:rPr>
          <w:sz w:val="24"/>
          <w:szCs w:val="24"/>
        </w:rPr>
        <w:t xml:space="preserve"> 121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A14FC4">
        <w:rPr>
          <w:sz w:val="24"/>
          <w:szCs w:val="24"/>
        </w:rPr>
        <w:t>337617</w:t>
      </w:r>
      <w:r w:rsidR="00C2496A">
        <w:rPr>
          <w:sz w:val="24"/>
          <w:szCs w:val="24"/>
        </w:rPr>
        <w:t>/</w:t>
      </w:r>
      <w:r w:rsidR="00A14FC4">
        <w:rPr>
          <w:sz w:val="24"/>
          <w:szCs w:val="24"/>
        </w:rPr>
        <w:t xml:space="preserve">3 </w:t>
      </w:r>
      <w:proofErr w:type="spellStart"/>
      <w:r w:rsidR="00A14FC4">
        <w:rPr>
          <w:sz w:val="24"/>
          <w:szCs w:val="24"/>
        </w:rPr>
        <w:t>од</w:t>
      </w:r>
      <w:proofErr w:type="spellEnd"/>
      <w:r w:rsidR="00A14FC4">
        <w:rPr>
          <w:sz w:val="24"/>
          <w:szCs w:val="24"/>
        </w:rPr>
        <w:t xml:space="preserve"> 28.10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14FC4">
        <w:rPr>
          <w:sz w:val="24"/>
          <w:szCs w:val="24"/>
        </w:rPr>
        <w:t>Србијагас</w:t>
      </w:r>
      <w:proofErr w:type="spellEnd"/>
      <w:r w:rsidR="00A14FC4">
        <w:rPr>
          <w:sz w:val="24"/>
          <w:szCs w:val="24"/>
        </w:rPr>
        <w:t>“, 06-02-1/К-1515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A14FC4">
        <w:rPr>
          <w:sz w:val="24"/>
          <w:szCs w:val="24"/>
        </w:rPr>
        <w:t xml:space="preserve"> 12.11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14FC4">
        <w:rPr>
          <w:sz w:val="24"/>
          <w:szCs w:val="24"/>
        </w:rPr>
        <w:t>2165/7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A14FC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A14FC4">
        <w:rPr>
          <w:sz w:val="24"/>
          <w:szCs w:val="24"/>
        </w:rPr>
        <w:t>2637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A14FC4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232</cp:revision>
  <cp:lastPrinted>2019-11-15T10:00:00Z</cp:lastPrinted>
  <dcterms:created xsi:type="dcterms:W3CDTF">2017-07-06T06:51:00Z</dcterms:created>
  <dcterms:modified xsi:type="dcterms:W3CDTF">2019-11-15T12:50:00Z</dcterms:modified>
</cp:coreProperties>
</file>