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D0E23">
        <w:rPr>
          <w:b/>
          <w:sz w:val="24"/>
          <w:szCs w:val="24"/>
        </w:rPr>
        <w:t>26661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2D0E23">
        <w:rPr>
          <w:b/>
          <w:sz w:val="24"/>
          <w:szCs w:val="24"/>
        </w:rPr>
        <w:t>336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0E23">
        <w:rPr>
          <w:sz w:val="24"/>
          <w:szCs w:val="24"/>
        </w:rPr>
        <w:t>23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40240E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2D0E23">
        <w:rPr>
          <w:rFonts w:eastAsia="Times New Roman"/>
          <w:sz w:val="24"/>
          <w:szCs w:val="24"/>
        </w:rPr>
        <w:t>титора</w:t>
      </w:r>
      <w:proofErr w:type="spellEnd"/>
      <w:r w:rsidR="002D0E23">
        <w:rPr>
          <w:rFonts w:eastAsia="Times New Roman"/>
          <w:sz w:val="24"/>
          <w:szCs w:val="24"/>
        </w:rPr>
        <w:t xml:space="preserve">, </w:t>
      </w:r>
      <w:proofErr w:type="spellStart"/>
      <w:r w:rsidR="00DE7C10">
        <w:rPr>
          <w:rFonts w:eastAsia="Times New Roman"/>
          <w:sz w:val="24"/>
          <w:szCs w:val="24"/>
        </w:rPr>
        <w:t>Томовић</w:t>
      </w:r>
      <w:proofErr w:type="spellEnd"/>
      <w:r w:rsidR="00DE7C10">
        <w:rPr>
          <w:rFonts w:eastAsia="Times New Roman"/>
          <w:sz w:val="24"/>
          <w:szCs w:val="24"/>
        </w:rPr>
        <w:t xml:space="preserve"> </w:t>
      </w:r>
      <w:proofErr w:type="spellStart"/>
      <w:r w:rsidR="00DE7C10">
        <w:rPr>
          <w:rFonts w:eastAsia="Times New Roman"/>
          <w:sz w:val="24"/>
          <w:szCs w:val="24"/>
        </w:rPr>
        <w:t>Пеур</w:t>
      </w:r>
      <w:r w:rsidR="002D0E23">
        <w:rPr>
          <w:rFonts w:eastAsia="Times New Roman"/>
          <w:sz w:val="24"/>
          <w:szCs w:val="24"/>
        </w:rPr>
        <w:t>ача</w:t>
      </w:r>
      <w:proofErr w:type="spellEnd"/>
      <w:r w:rsidR="002D0E23">
        <w:rPr>
          <w:rFonts w:eastAsia="Times New Roman"/>
          <w:sz w:val="24"/>
          <w:szCs w:val="24"/>
        </w:rPr>
        <w:t xml:space="preserve"> </w:t>
      </w:r>
      <w:proofErr w:type="spellStart"/>
      <w:r w:rsidR="002D0E23">
        <w:rPr>
          <w:rFonts w:eastAsia="Times New Roman"/>
          <w:sz w:val="24"/>
          <w:szCs w:val="24"/>
        </w:rPr>
        <w:t>Надежде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40240E" w:rsidRPr="007632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0240E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76329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5B7F" w:rsidRPr="00763293">
        <w:rPr>
          <w:rFonts w:eastAsia="Times New Roman"/>
          <w:sz w:val="24"/>
          <w:szCs w:val="24"/>
          <w:highlight w:val="black"/>
        </w:rPr>
        <w:t>,</w:t>
      </w:r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CC7960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76329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763293">
        <w:rPr>
          <w:rFonts w:eastAsia="Times New Roman"/>
          <w:sz w:val="24"/>
          <w:szCs w:val="24"/>
          <w:highlight w:val="black"/>
        </w:rPr>
        <w:t>.</w:t>
      </w:r>
      <w:r w:rsidR="00A35108" w:rsidRPr="00763293">
        <w:rPr>
          <w:rFonts w:eastAsia="Times New Roman"/>
          <w:sz w:val="24"/>
          <w:szCs w:val="24"/>
          <w:highlight w:val="black"/>
        </w:rPr>
        <w:t xml:space="preserve"> </w:t>
      </w:r>
      <w:r w:rsidR="002D0E23" w:rsidRPr="00763293">
        <w:rPr>
          <w:rFonts w:eastAsia="Times New Roman"/>
          <w:sz w:val="24"/>
          <w:szCs w:val="24"/>
          <w:highlight w:val="black"/>
        </w:rPr>
        <w:t>59</w:t>
      </w:r>
      <w:r w:rsidRPr="00763293">
        <w:rPr>
          <w:color w:val="000000"/>
          <w:sz w:val="24"/>
          <w:szCs w:val="24"/>
          <w:highlight w:val="black"/>
        </w:rPr>
        <w:t>,</w:t>
      </w:r>
      <w:r w:rsidRPr="00A35108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273C70">
        <w:rPr>
          <w:color w:val="000000"/>
          <w:sz w:val="24"/>
          <w:szCs w:val="24"/>
        </w:rPr>
        <w:t xml:space="preserve">, 83/18, 31/19 и 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0240E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DE7C10">
        <w:rPr>
          <w:rFonts w:eastAsia="Times New Roman"/>
          <w:sz w:val="24"/>
          <w:szCs w:val="24"/>
        </w:rPr>
        <w:t>Томовић</w:t>
      </w:r>
      <w:proofErr w:type="spellEnd"/>
      <w:r w:rsidR="00DE7C10">
        <w:rPr>
          <w:rFonts w:eastAsia="Times New Roman"/>
          <w:sz w:val="24"/>
          <w:szCs w:val="24"/>
        </w:rPr>
        <w:t xml:space="preserve"> </w:t>
      </w:r>
      <w:proofErr w:type="spellStart"/>
      <w:r w:rsidR="00DE7C10">
        <w:rPr>
          <w:rFonts w:eastAsia="Times New Roman"/>
          <w:sz w:val="24"/>
          <w:szCs w:val="24"/>
        </w:rPr>
        <w:t>Пеур</w:t>
      </w:r>
      <w:r w:rsidR="002D0E23">
        <w:rPr>
          <w:rFonts w:eastAsia="Times New Roman"/>
          <w:sz w:val="24"/>
          <w:szCs w:val="24"/>
        </w:rPr>
        <w:t>ача</w:t>
      </w:r>
      <w:proofErr w:type="spellEnd"/>
      <w:r w:rsidR="002D0E23">
        <w:rPr>
          <w:rFonts w:eastAsia="Times New Roman"/>
          <w:sz w:val="24"/>
          <w:szCs w:val="24"/>
        </w:rPr>
        <w:t xml:space="preserve"> </w:t>
      </w:r>
      <w:proofErr w:type="spellStart"/>
      <w:r w:rsidR="002D0E23">
        <w:rPr>
          <w:rFonts w:eastAsia="Times New Roman"/>
          <w:sz w:val="24"/>
          <w:szCs w:val="24"/>
        </w:rPr>
        <w:t>Надежди</w:t>
      </w:r>
      <w:proofErr w:type="spellEnd"/>
      <w:r w:rsidR="002D0E23">
        <w:rPr>
          <w:rFonts w:eastAsia="Times New Roman"/>
          <w:sz w:val="24"/>
          <w:szCs w:val="24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E23" w:rsidRPr="0076329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0E23" w:rsidRPr="00763293">
        <w:rPr>
          <w:rFonts w:eastAsia="Times New Roman"/>
          <w:sz w:val="24"/>
          <w:szCs w:val="24"/>
          <w:highlight w:val="black"/>
        </w:rPr>
        <w:t>. 59</w:t>
      </w:r>
      <w:r w:rsidR="00D44E78" w:rsidRPr="00932A84">
        <w:rPr>
          <w:rFonts w:eastAsia="Times New Roman"/>
          <w:sz w:val="24"/>
          <w:szCs w:val="24"/>
        </w:rPr>
        <w:t>,</w:t>
      </w:r>
      <w:r w:rsidR="0026334C" w:rsidRPr="00932A84">
        <w:rPr>
          <w:sz w:val="24"/>
          <w:szCs w:val="24"/>
        </w:rPr>
        <w:t xml:space="preserve"> </w:t>
      </w:r>
      <w:proofErr w:type="spellStart"/>
      <w:r w:rsidR="0040240E" w:rsidRPr="00932A84">
        <w:rPr>
          <w:sz w:val="24"/>
          <w:szCs w:val="24"/>
        </w:rPr>
        <w:t>извођење</w:t>
      </w:r>
      <w:proofErr w:type="spellEnd"/>
      <w:r w:rsidR="0040240E" w:rsidRPr="00932A84">
        <w:rPr>
          <w:sz w:val="24"/>
          <w:szCs w:val="24"/>
        </w:rPr>
        <w:t xml:space="preserve"> </w:t>
      </w:r>
      <w:proofErr w:type="spellStart"/>
      <w:r w:rsidR="0040240E" w:rsidRPr="00932A84">
        <w:rPr>
          <w:sz w:val="24"/>
          <w:szCs w:val="24"/>
        </w:rPr>
        <w:t>радова</w:t>
      </w:r>
      <w:proofErr w:type="spellEnd"/>
      <w:r w:rsidR="0040240E" w:rsidRPr="00932A84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на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реконструкцији</w:t>
      </w:r>
      <w:proofErr w:type="spellEnd"/>
      <w:r w:rsidR="002D0E23">
        <w:rPr>
          <w:sz w:val="24"/>
          <w:szCs w:val="24"/>
        </w:rPr>
        <w:t xml:space="preserve"> објекта породичног становања  </w:t>
      </w:r>
      <w:proofErr w:type="gramStart"/>
      <w:r w:rsidR="002D0E23">
        <w:rPr>
          <w:sz w:val="24"/>
          <w:szCs w:val="24"/>
        </w:rPr>
        <w:t xml:space="preserve">По+П+0-деоба на </w:t>
      </w:r>
      <w:proofErr w:type="spellStart"/>
      <w:r w:rsidR="002D0E23">
        <w:rPr>
          <w:sz w:val="24"/>
          <w:szCs w:val="24"/>
        </w:rPr>
        <w:t>две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стамбене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јединице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катастарској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парцели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број</w:t>
      </w:r>
      <w:proofErr w:type="spellEnd"/>
      <w:r w:rsidR="002D0E23">
        <w:rPr>
          <w:sz w:val="24"/>
          <w:szCs w:val="24"/>
        </w:rPr>
        <w:t xml:space="preserve"> 974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40240E">
        <w:rPr>
          <w:sz w:val="24"/>
          <w:szCs w:val="24"/>
        </w:rPr>
        <w:t>Оџаци</w:t>
      </w:r>
      <w:proofErr w:type="spellEnd"/>
      <w:r w:rsidR="002D0E23">
        <w:rPr>
          <w:color w:val="000000"/>
          <w:sz w:val="24"/>
          <w:szCs w:val="24"/>
        </w:rPr>
        <w:t xml:space="preserve">, </w:t>
      </w:r>
      <w:proofErr w:type="spellStart"/>
      <w:r w:rsidR="002D0E23">
        <w:rPr>
          <w:color w:val="000000"/>
          <w:sz w:val="24"/>
          <w:szCs w:val="24"/>
        </w:rPr>
        <w:t>укупне</w:t>
      </w:r>
      <w:proofErr w:type="spellEnd"/>
      <w:r w:rsidR="002D0E23">
        <w:rPr>
          <w:color w:val="000000"/>
          <w:sz w:val="24"/>
          <w:szCs w:val="24"/>
        </w:rPr>
        <w:t xml:space="preserve"> </w:t>
      </w:r>
      <w:proofErr w:type="spellStart"/>
      <w:r w:rsidR="002D0E23">
        <w:rPr>
          <w:color w:val="000000"/>
          <w:sz w:val="24"/>
          <w:szCs w:val="24"/>
        </w:rPr>
        <w:t>површине</w:t>
      </w:r>
      <w:proofErr w:type="spellEnd"/>
      <w:r w:rsidR="002D0E23">
        <w:rPr>
          <w:color w:val="000000"/>
          <w:sz w:val="24"/>
          <w:szCs w:val="24"/>
        </w:rPr>
        <w:t xml:space="preserve"> 866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категорије</w:t>
      </w:r>
      <w:proofErr w:type="spellEnd"/>
      <w:r w:rsidR="002D0E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40240E">
        <w:rPr>
          <w:sz w:val="24"/>
          <w:szCs w:val="24"/>
        </w:rPr>
        <w:t>фикационе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ознаке</w:t>
      </w:r>
      <w:proofErr w:type="spellEnd"/>
      <w:r w:rsidR="002D0E23">
        <w:rPr>
          <w:sz w:val="24"/>
          <w:szCs w:val="24"/>
        </w:rPr>
        <w:t xml:space="preserve"> 112111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БРГП</w:t>
      </w:r>
      <w:r w:rsidR="002D0E23">
        <w:rPr>
          <w:sz w:val="24"/>
          <w:szCs w:val="24"/>
        </w:rPr>
        <w:t xml:space="preserve">  </w:t>
      </w:r>
      <w:proofErr w:type="spellStart"/>
      <w:r w:rsidR="002D0E23">
        <w:rPr>
          <w:sz w:val="24"/>
          <w:szCs w:val="24"/>
        </w:rPr>
        <w:t>је</w:t>
      </w:r>
      <w:proofErr w:type="spellEnd"/>
      <w:proofErr w:type="gramEnd"/>
      <w:r w:rsidR="002D0E23">
        <w:rPr>
          <w:sz w:val="24"/>
          <w:szCs w:val="24"/>
        </w:rPr>
        <w:t xml:space="preserve"> 280</w:t>
      </w:r>
      <w:r>
        <w:rPr>
          <w:sz w:val="24"/>
          <w:szCs w:val="24"/>
        </w:rPr>
        <w:t>,</w:t>
      </w:r>
      <w:r w:rsidR="0040240E">
        <w:rPr>
          <w:sz w:val="24"/>
          <w:szCs w:val="24"/>
        </w:rPr>
        <w:t>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 w:rsidR="002D0E23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површина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2D0E23">
        <w:rPr>
          <w:color w:val="000000"/>
          <w:sz w:val="24"/>
          <w:szCs w:val="24"/>
        </w:rPr>
        <w:t>приземља</w:t>
      </w:r>
      <w:proofErr w:type="spellEnd"/>
      <w:r w:rsidR="002D0E23">
        <w:rPr>
          <w:color w:val="000000"/>
          <w:sz w:val="24"/>
          <w:szCs w:val="24"/>
        </w:rPr>
        <w:t xml:space="preserve"> </w:t>
      </w:r>
      <w:proofErr w:type="spellStart"/>
      <w:r w:rsidR="002D0E23">
        <w:rPr>
          <w:color w:val="000000"/>
          <w:sz w:val="24"/>
          <w:szCs w:val="24"/>
        </w:rPr>
        <w:t>је</w:t>
      </w:r>
      <w:proofErr w:type="spellEnd"/>
      <w:r w:rsidR="002D0E23">
        <w:rPr>
          <w:color w:val="000000"/>
          <w:sz w:val="24"/>
          <w:szCs w:val="24"/>
        </w:rPr>
        <w:t xml:space="preserve"> 280</w:t>
      </w:r>
      <w:r>
        <w:rPr>
          <w:color w:val="000000"/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40240E">
        <w:rPr>
          <w:color w:val="000000"/>
          <w:sz w:val="24"/>
          <w:szCs w:val="24"/>
        </w:rPr>
        <w:t xml:space="preserve">, </w:t>
      </w:r>
      <w:proofErr w:type="spellStart"/>
      <w:r w:rsidR="0040240E">
        <w:rPr>
          <w:color w:val="000000"/>
          <w:sz w:val="24"/>
          <w:szCs w:val="24"/>
        </w:rPr>
        <w:t>укупна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нето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</w:t>
      </w:r>
      <w:r w:rsidR="002D0E23">
        <w:rPr>
          <w:color w:val="000000"/>
          <w:sz w:val="24"/>
          <w:szCs w:val="24"/>
        </w:rPr>
        <w:t>овршина</w:t>
      </w:r>
      <w:proofErr w:type="spellEnd"/>
      <w:r w:rsidR="002D0E23">
        <w:rPr>
          <w:color w:val="000000"/>
          <w:sz w:val="24"/>
          <w:szCs w:val="24"/>
        </w:rPr>
        <w:t xml:space="preserve"> </w:t>
      </w:r>
      <w:proofErr w:type="spellStart"/>
      <w:r w:rsidR="002D0E23">
        <w:rPr>
          <w:color w:val="000000"/>
          <w:sz w:val="24"/>
          <w:szCs w:val="24"/>
        </w:rPr>
        <w:t>је</w:t>
      </w:r>
      <w:proofErr w:type="spellEnd"/>
      <w:r w:rsidR="002D0E23">
        <w:rPr>
          <w:color w:val="000000"/>
          <w:sz w:val="24"/>
          <w:szCs w:val="24"/>
        </w:rPr>
        <w:t xml:space="preserve"> 180,79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F84798" w:rsidRDefault="00F84798" w:rsidP="00F84798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 </w:t>
      </w: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приземље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улаз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24,08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5,34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; тоалет 1,68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остава</w:t>
      </w:r>
      <w:proofErr w:type="spellEnd"/>
      <w:r>
        <w:rPr>
          <w:sz w:val="24"/>
          <w:szCs w:val="24"/>
        </w:rPr>
        <w:t xml:space="preserve"> 5,67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 10,37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; остава 29,90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и остава 4,48</w:t>
      </w:r>
      <w:r w:rsidRPr="00F847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109</w:t>
      </w:r>
      <w:proofErr w:type="gramStart"/>
      <w:r>
        <w:rPr>
          <w:sz w:val="24"/>
          <w:szCs w:val="24"/>
        </w:rPr>
        <w:t>,05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84798" w:rsidRDefault="00F84798" w:rsidP="00F84798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приземље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улазни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3</w:t>
      </w:r>
      <w:proofErr w:type="gramStart"/>
      <w:r>
        <w:rPr>
          <w:sz w:val="24"/>
          <w:szCs w:val="24"/>
        </w:rPr>
        <w:t>,71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купатило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4,02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кухиња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трпезарија</w:t>
      </w:r>
      <w:proofErr w:type="spellEnd"/>
      <w:r>
        <w:rPr>
          <w:color w:val="000000"/>
          <w:sz w:val="24"/>
          <w:szCs w:val="24"/>
        </w:rPr>
        <w:t xml:space="preserve"> 16,52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23,23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и соба 24,36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 2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71</w:t>
      </w:r>
      <w:proofErr w:type="gramStart"/>
      <w:r>
        <w:rPr>
          <w:color w:val="000000"/>
          <w:sz w:val="24"/>
          <w:szCs w:val="24"/>
        </w:rPr>
        <w:t>,84</w:t>
      </w:r>
      <w:proofErr w:type="gramEnd"/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F84798" w:rsidRPr="00840274" w:rsidRDefault="00F84798" w:rsidP="00F84798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Заједнички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 1 и </w:t>
      </w:r>
      <w:proofErr w:type="spellStart"/>
      <w:r>
        <w:rPr>
          <w:color w:val="000000"/>
          <w:sz w:val="24"/>
          <w:szCs w:val="24"/>
        </w:rPr>
        <w:t>стан</w:t>
      </w:r>
      <w:r w:rsidR="00EE5B85">
        <w:rPr>
          <w:color w:val="000000"/>
          <w:sz w:val="24"/>
          <w:szCs w:val="24"/>
        </w:rPr>
        <w:t>а</w:t>
      </w:r>
      <w:proofErr w:type="spellEnd"/>
      <w:r w:rsidR="00EE5B85">
        <w:rPr>
          <w:color w:val="000000"/>
          <w:sz w:val="24"/>
          <w:szCs w:val="24"/>
        </w:rPr>
        <w:t xml:space="preserve"> </w:t>
      </w:r>
      <w:proofErr w:type="spellStart"/>
      <w:r w:rsidR="00EE5B85">
        <w:rPr>
          <w:color w:val="000000"/>
          <w:sz w:val="24"/>
          <w:szCs w:val="24"/>
        </w:rPr>
        <w:t>број</w:t>
      </w:r>
      <w:proofErr w:type="spellEnd"/>
      <w:r w:rsidR="00EE5B85">
        <w:rPr>
          <w:color w:val="000000"/>
          <w:sz w:val="24"/>
          <w:szCs w:val="24"/>
        </w:rPr>
        <w:t xml:space="preserve"> 2 </w:t>
      </w:r>
      <w:proofErr w:type="spellStart"/>
      <w:r w:rsidR="00EE5B85">
        <w:rPr>
          <w:color w:val="000000"/>
          <w:sz w:val="24"/>
          <w:szCs w:val="24"/>
        </w:rPr>
        <w:t>је</w:t>
      </w:r>
      <w:proofErr w:type="spellEnd"/>
      <w:r w:rsidR="00EE5B85">
        <w:rPr>
          <w:color w:val="000000"/>
          <w:sz w:val="24"/>
          <w:szCs w:val="24"/>
        </w:rPr>
        <w:t xml:space="preserve"> </w:t>
      </w:r>
      <w:proofErr w:type="spellStart"/>
      <w:r w:rsidR="00EE5B85">
        <w:rPr>
          <w:color w:val="000000"/>
          <w:sz w:val="24"/>
          <w:szCs w:val="24"/>
        </w:rPr>
        <w:t>подрум</w:t>
      </w:r>
      <w:proofErr w:type="spellEnd"/>
      <w:r w:rsidR="00EE5B85">
        <w:rPr>
          <w:color w:val="000000"/>
          <w:sz w:val="24"/>
          <w:szCs w:val="24"/>
        </w:rPr>
        <w:t xml:space="preserve"> </w:t>
      </w:r>
      <w:proofErr w:type="spellStart"/>
      <w:r w:rsidR="00EE5B85">
        <w:rPr>
          <w:color w:val="000000"/>
          <w:sz w:val="24"/>
          <w:szCs w:val="24"/>
        </w:rPr>
        <w:t>површине</w:t>
      </w:r>
      <w:proofErr w:type="spellEnd"/>
      <w:r w:rsidR="00EE5B85">
        <w:rPr>
          <w:color w:val="000000"/>
          <w:sz w:val="24"/>
          <w:szCs w:val="24"/>
        </w:rPr>
        <w:t xml:space="preserve"> 12,24</w:t>
      </w:r>
      <w:r>
        <w:rPr>
          <w:color w:val="000000"/>
          <w:sz w:val="24"/>
          <w:szCs w:val="24"/>
        </w:rPr>
        <w:t xml:space="preserve">  m</w:t>
      </w:r>
      <w:r>
        <w:rPr>
          <w:color w:val="000000"/>
          <w:sz w:val="24"/>
          <w:szCs w:val="24"/>
          <w:vertAlign w:val="superscript"/>
        </w:rPr>
        <w:t>2</w:t>
      </w:r>
      <w:r w:rsidR="00EE5B85">
        <w:rPr>
          <w:color w:val="000000"/>
          <w:sz w:val="24"/>
          <w:szCs w:val="24"/>
          <w:vertAlign w:val="superscript"/>
        </w:rPr>
        <w:t xml:space="preserve"> </w:t>
      </w:r>
      <w:r w:rsidR="00EE5B85">
        <w:rPr>
          <w:color w:val="000000"/>
          <w:sz w:val="24"/>
          <w:szCs w:val="24"/>
        </w:rPr>
        <w:t>и помоћни објекат бруто површине 45</w:t>
      </w:r>
      <w:r w:rsidR="00EE5B85" w:rsidRPr="00EE5B85">
        <w:rPr>
          <w:color w:val="000000"/>
          <w:sz w:val="24"/>
          <w:szCs w:val="24"/>
        </w:rPr>
        <w:t xml:space="preserve"> </w:t>
      </w:r>
      <w:r w:rsidR="00EE5B85">
        <w:rPr>
          <w:color w:val="000000"/>
          <w:sz w:val="24"/>
          <w:szCs w:val="24"/>
        </w:rPr>
        <w:t>m</w:t>
      </w:r>
      <w:r w:rsidR="00EE5B85">
        <w:rPr>
          <w:color w:val="000000"/>
          <w:sz w:val="24"/>
          <w:szCs w:val="24"/>
          <w:vertAlign w:val="superscript"/>
        </w:rPr>
        <w:t>2</w:t>
      </w:r>
      <w:r w:rsidR="00EE5B85">
        <w:rPr>
          <w:color w:val="000000"/>
          <w:sz w:val="24"/>
          <w:szCs w:val="24"/>
        </w:rPr>
        <w:t>, односно нето површине 36,90</w:t>
      </w:r>
      <w:r w:rsidR="00EE5B85" w:rsidRPr="00EE5B85">
        <w:rPr>
          <w:color w:val="000000"/>
          <w:sz w:val="24"/>
          <w:szCs w:val="24"/>
        </w:rPr>
        <w:t xml:space="preserve"> </w:t>
      </w:r>
      <w:r w:rsidR="00EE5B85">
        <w:rPr>
          <w:color w:val="000000"/>
          <w:sz w:val="24"/>
          <w:szCs w:val="24"/>
        </w:rPr>
        <w:t>m</w:t>
      </w:r>
      <w:r w:rsidR="00EE5B85">
        <w:rPr>
          <w:color w:val="000000"/>
          <w:sz w:val="24"/>
          <w:szCs w:val="24"/>
          <w:vertAlign w:val="superscript"/>
        </w:rPr>
        <w:t>2</w:t>
      </w:r>
      <w:r w:rsidR="00EE5B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F84798" w:rsidRPr="00F84798" w:rsidRDefault="00F84798" w:rsidP="00512223">
      <w:pPr>
        <w:spacing w:before="240"/>
        <w:ind w:firstLine="720"/>
        <w:jc w:val="both"/>
        <w:rPr>
          <w:sz w:val="24"/>
          <w:szCs w:val="24"/>
        </w:rPr>
      </w:pPr>
    </w:p>
    <w:p w:rsidR="00840274" w:rsidRPr="0040240E" w:rsidRDefault="0040240E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Предрачунска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вредност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2D0E23">
        <w:rPr>
          <w:b/>
          <w:color w:val="000000"/>
          <w:sz w:val="24"/>
          <w:szCs w:val="24"/>
        </w:rPr>
        <w:t>580.000</w:t>
      </w:r>
      <w:r w:rsidRPr="0040240E">
        <w:rPr>
          <w:b/>
          <w:color w:val="000000"/>
          <w:sz w:val="24"/>
          <w:szCs w:val="24"/>
        </w:rPr>
        <w:t>,00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lastRenderedPageBreak/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2D0E23">
        <w:rPr>
          <w:sz w:val="24"/>
          <w:szCs w:val="24"/>
        </w:rPr>
        <w:t>цијски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услови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број</w:t>
      </w:r>
      <w:proofErr w:type="spellEnd"/>
      <w:r w:rsidR="002D0E23">
        <w:rPr>
          <w:sz w:val="24"/>
          <w:szCs w:val="24"/>
        </w:rPr>
        <w:t xml:space="preserve"> ROP-ODZ-26661</w:t>
      </w:r>
      <w:r w:rsidR="00EE5B85">
        <w:rPr>
          <w:sz w:val="24"/>
          <w:szCs w:val="24"/>
        </w:rPr>
        <w:t xml:space="preserve">-LOC-1/2019 </w:t>
      </w:r>
      <w:proofErr w:type="spellStart"/>
      <w:r w:rsidR="00EE5B85">
        <w:rPr>
          <w:sz w:val="24"/>
          <w:szCs w:val="24"/>
        </w:rPr>
        <w:t>од</w:t>
      </w:r>
      <w:proofErr w:type="spellEnd"/>
      <w:r w:rsidR="00EE5B85">
        <w:rPr>
          <w:sz w:val="24"/>
          <w:szCs w:val="24"/>
        </w:rPr>
        <w:t xml:space="preserve"> 15.09</w:t>
      </w:r>
      <w:r>
        <w:rPr>
          <w:sz w:val="24"/>
          <w:szCs w:val="24"/>
        </w:rPr>
        <w:t>.2019.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2D0E23">
        <w:rPr>
          <w:sz w:val="24"/>
          <w:szCs w:val="24"/>
        </w:rPr>
        <w:t>јекат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израђен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под</w:t>
      </w:r>
      <w:proofErr w:type="spellEnd"/>
      <w:r w:rsidR="002D0E23">
        <w:rPr>
          <w:sz w:val="24"/>
          <w:szCs w:val="24"/>
        </w:rPr>
        <w:t xml:space="preserve"> </w:t>
      </w:r>
      <w:proofErr w:type="spellStart"/>
      <w:r w:rsidR="002D0E23">
        <w:rPr>
          <w:sz w:val="24"/>
          <w:szCs w:val="24"/>
        </w:rPr>
        <w:t>бројем</w:t>
      </w:r>
      <w:proofErr w:type="spellEnd"/>
      <w:r w:rsidR="002D0E23">
        <w:rPr>
          <w:sz w:val="24"/>
          <w:szCs w:val="24"/>
        </w:rPr>
        <w:t xml:space="preserve"> ИДП 210-09/2019, </w:t>
      </w:r>
      <w:proofErr w:type="spellStart"/>
      <w:r w:rsidR="002D0E23"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84798" w:rsidRDefault="00F84798" w:rsidP="00F8479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DE7C10">
        <w:rPr>
          <w:rFonts w:eastAsia="Times New Roman"/>
          <w:sz w:val="24"/>
          <w:szCs w:val="24"/>
        </w:rPr>
        <w:t>Томовић</w:t>
      </w:r>
      <w:proofErr w:type="spellEnd"/>
      <w:r w:rsidR="00DE7C10">
        <w:rPr>
          <w:rFonts w:eastAsia="Times New Roman"/>
          <w:sz w:val="24"/>
          <w:szCs w:val="24"/>
        </w:rPr>
        <w:t xml:space="preserve"> </w:t>
      </w:r>
      <w:proofErr w:type="spellStart"/>
      <w:r w:rsidR="00DE7C10">
        <w:rPr>
          <w:rFonts w:eastAsia="Times New Roman"/>
          <w:sz w:val="24"/>
          <w:szCs w:val="24"/>
        </w:rPr>
        <w:t>Пеурача</w:t>
      </w:r>
      <w:proofErr w:type="spellEnd"/>
      <w:r w:rsidR="00EE5B85">
        <w:rPr>
          <w:rFonts w:eastAsia="Times New Roman"/>
          <w:sz w:val="24"/>
          <w:szCs w:val="24"/>
        </w:rPr>
        <w:t xml:space="preserve"> </w:t>
      </w:r>
      <w:proofErr w:type="spellStart"/>
      <w:r w:rsidR="00EE5B85">
        <w:rPr>
          <w:rFonts w:eastAsia="Times New Roman"/>
          <w:sz w:val="24"/>
          <w:szCs w:val="24"/>
        </w:rPr>
        <w:t>Надежд</w:t>
      </w:r>
      <w:r w:rsidR="00DE7C10">
        <w:rPr>
          <w:rFonts w:eastAsia="Times New Roman"/>
          <w:sz w:val="24"/>
          <w:szCs w:val="24"/>
        </w:rPr>
        <w:t>а</w:t>
      </w:r>
      <w:proofErr w:type="spellEnd"/>
      <w:r w:rsidR="00EE5B85">
        <w:rPr>
          <w:rFonts w:eastAsia="Times New Roman"/>
          <w:sz w:val="24"/>
          <w:szCs w:val="24"/>
        </w:rPr>
        <w:t xml:space="preserve"> </w:t>
      </w:r>
      <w:proofErr w:type="spellStart"/>
      <w:r w:rsidR="00EE5B85" w:rsidRPr="007632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E5B85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5B85" w:rsidRPr="0076329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E5B85" w:rsidRPr="0076329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E5B85" w:rsidRPr="0076329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E5B85" w:rsidRPr="0076329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E5B85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5B85" w:rsidRPr="00763293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EE5B85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5B85" w:rsidRPr="00763293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EE5B85" w:rsidRPr="007632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5B85" w:rsidRPr="0076329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E5B85" w:rsidRPr="00763293">
        <w:rPr>
          <w:rFonts w:eastAsia="Times New Roman"/>
          <w:sz w:val="24"/>
          <w:szCs w:val="24"/>
          <w:highlight w:val="black"/>
        </w:rPr>
        <w:t>. 59</w:t>
      </w:r>
      <w:r w:rsidR="00C63D4E" w:rsidRPr="00763293">
        <w:rPr>
          <w:color w:val="000000"/>
          <w:sz w:val="24"/>
          <w:szCs w:val="24"/>
          <w:highlight w:val="black"/>
        </w:rPr>
        <w:t>,</w:t>
      </w:r>
      <w:r w:rsidR="00CC7960" w:rsidRPr="00EE5B85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EE5B85">
        <w:rPr>
          <w:rFonts w:eastAsia="Times New Roman"/>
          <w:sz w:val="24"/>
          <w:szCs w:val="24"/>
        </w:rPr>
        <w:t>преко</w:t>
      </w:r>
      <w:proofErr w:type="spellEnd"/>
      <w:r w:rsidR="00C63D4E" w:rsidRPr="00EE5B85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EE5B85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EE5B85">
        <w:rPr>
          <w:rFonts w:eastAsia="Times New Roman"/>
          <w:sz w:val="24"/>
          <w:szCs w:val="24"/>
        </w:rPr>
        <w:t xml:space="preserve">, </w:t>
      </w:r>
      <w:proofErr w:type="spellStart"/>
      <w:r w:rsidR="00C63D4E" w:rsidRPr="00EE5B85">
        <w:rPr>
          <w:rFonts w:eastAsia="Times New Roman"/>
          <w:sz w:val="24"/>
          <w:szCs w:val="24"/>
        </w:rPr>
        <w:t>Стаменковић</w:t>
      </w:r>
      <w:proofErr w:type="spellEnd"/>
      <w:r w:rsidR="00C63D4E" w:rsidRPr="00EE5B85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EE5B85">
        <w:rPr>
          <w:rFonts w:eastAsia="Times New Roman"/>
          <w:sz w:val="24"/>
          <w:szCs w:val="24"/>
        </w:rPr>
        <w:t>Ненада</w:t>
      </w:r>
      <w:proofErr w:type="spellEnd"/>
      <w:r w:rsidR="00686486" w:rsidRPr="00EE5B85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EE5B85">
        <w:rPr>
          <w:rFonts w:eastAsia="Times New Roman"/>
          <w:sz w:val="24"/>
          <w:szCs w:val="24"/>
        </w:rPr>
        <w:t>из</w:t>
      </w:r>
      <w:proofErr w:type="spellEnd"/>
      <w:r w:rsidR="00686486" w:rsidRPr="00EE5B85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EE5B85">
        <w:rPr>
          <w:rFonts w:eastAsia="Times New Roman"/>
          <w:sz w:val="24"/>
          <w:szCs w:val="24"/>
        </w:rPr>
        <w:t>Оџака</w:t>
      </w:r>
      <w:proofErr w:type="spellEnd"/>
      <w:r w:rsidR="002F3FAC" w:rsidRPr="00EE5B85">
        <w:rPr>
          <w:color w:val="000000"/>
          <w:sz w:val="24"/>
          <w:szCs w:val="24"/>
        </w:rPr>
        <w:t xml:space="preserve">, </w:t>
      </w:r>
      <w:proofErr w:type="spellStart"/>
      <w:r w:rsidR="00EE5B85">
        <w:rPr>
          <w:color w:val="000000"/>
          <w:sz w:val="24"/>
          <w:szCs w:val="24"/>
        </w:rPr>
        <w:t>обратила</w:t>
      </w:r>
      <w:proofErr w:type="spellEnd"/>
      <w:r w:rsidR="00EE38AE" w:rsidRPr="00EE5B85">
        <w:rPr>
          <w:color w:val="000000"/>
          <w:sz w:val="24"/>
          <w:szCs w:val="24"/>
        </w:rPr>
        <w:t xml:space="preserve"> </w:t>
      </w:r>
      <w:proofErr w:type="spellStart"/>
      <w:r w:rsidR="00EE38AE" w:rsidRPr="00EE5B85">
        <w:rPr>
          <w:color w:val="000000"/>
          <w:sz w:val="24"/>
          <w:szCs w:val="24"/>
        </w:rPr>
        <w:t>се</w:t>
      </w:r>
      <w:proofErr w:type="spellEnd"/>
      <w:r w:rsidR="00EE38AE" w:rsidRPr="00EE5B85">
        <w:rPr>
          <w:color w:val="000000"/>
          <w:sz w:val="24"/>
          <w:szCs w:val="24"/>
        </w:rPr>
        <w:t xml:space="preserve"> </w:t>
      </w:r>
      <w:proofErr w:type="spellStart"/>
      <w:r w:rsidR="00EE38AE" w:rsidRPr="00EE5B85">
        <w:rPr>
          <w:color w:val="000000"/>
          <w:sz w:val="24"/>
          <w:szCs w:val="24"/>
        </w:rPr>
        <w:t>овом</w:t>
      </w:r>
      <w:proofErr w:type="spellEnd"/>
      <w:r w:rsidR="00EE38AE" w:rsidRPr="00EE5B85">
        <w:rPr>
          <w:color w:val="000000"/>
          <w:sz w:val="24"/>
          <w:szCs w:val="24"/>
        </w:rPr>
        <w:t xml:space="preserve"> </w:t>
      </w:r>
      <w:proofErr w:type="spellStart"/>
      <w:r w:rsidR="00EE38AE" w:rsidRPr="00EE5B85">
        <w:rPr>
          <w:color w:val="000000"/>
          <w:sz w:val="24"/>
          <w:szCs w:val="24"/>
        </w:rPr>
        <w:t>органу</w:t>
      </w:r>
      <w:proofErr w:type="spellEnd"/>
      <w:r w:rsidR="007E489F" w:rsidRPr="00EE5B85">
        <w:rPr>
          <w:color w:val="000000"/>
          <w:sz w:val="24"/>
          <w:szCs w:val="24"/>
        </w:rPr>
        <w:t xml:space="preserve"> </w:t>
      </w:r>
      <w:proofErr w:type="spellStart"/>
      <w:r w:rsidR="00EF582F" w:rsidRPr="00EE5B85">
        <w:rPr>
          <w:color w:val="000000"/>
          <w:sz w:val="24"/>
          <w:szCs w:val="24"/>
        </w:rPr>
        <w:t>захтевом</w:t>
      </w:r>
      <w:proofErr w:type="spellEnd"/>
      <w:r w:rsidR="00EF582F" w:rsidRPr="00EE5B85">
        <w:rPr>
          <w:color w:val="000000"/>
          <w:sz w:val="24"/>
          <w:szCs w:val="24"/>
        </w:rPr>
        <w:t xml:space="preserve">, у </w:t>
      </w:r>
      <w:proofErr w:type="spellStart"/>
      <w:r w:rsidR="00EF582F" w:rsidRPr="00EE5B85">
        <w:rPr>
          <w:color w:val="000000"/>
          <w:sz w:val="24"/>
          <w:szCs w:val="24"/>
        </w:rPr>
        <w:t>форми</w:t>
      </w:r>
      <w:proofErr w:type="spellEnd"/>
      <w:r w:rsidR="00EF582F" w:rsidRPr="00EE5B85">
        <w:rPr>
          <w:color w:val="000000"/>
          <w:sz w:val="24"/>
          <w:szCs w:val="24"/>
        </w:rPr>
        <w:t xml:space="preserve"> </w:t>
      </w:r>
      <w:proofErr w:type="spellStart"/>
      <w:r w:rsidR="00EF582F" w:rsidRPr="00EE5B85">
        <w:rPr>
          <w:color w:val="000000"/>
          <w:sz w:val="24"/>
          <w:szCs w:val="24"/>
        </w:rPr>
        <w:t>електронског</w:t>
      </w:r>
      <w:proofErr w:type="spellEnd"/>
      <w:r w:rsidR="00EF582F" w:rsidRPr="00EE5B85">
        <w:rPr>
          <w:color w:val="000000"/>
          <w:sz w:val="24"/>
          <w:szCs w:val="24"/>
        </w:rPr>
        <w:t xml:space="preserve"> </w:t>
      </w:r>
      <w:proofErr w:type="spellStart"/>
      <w:r w:rsidR="00EF582F" w:rsidRPr="00EE5B85">
        <w:rPr>
          <w:color w:val="000000"/>
          <w:sz w:val="24"/>
          <w:szCs w:val="24"/>
        </w:rPr>
        <w:t>документа</w:t>
      </w:r>
      <w:proofErr w:type="spellEnd"/>
      <w:r w:rsidR="00EF582F" w:rsidRPr="00EE5B85">
        <w:rPr>
          <w:color w:val="000000"/>
          <w:sz w:val="24"/>
          <w:szCs w:val="24"/>
        </w:rPr>
        <w:t xml:space="preserve">, </w:t>
      </w:r>
      <w:proofErr w:type="spellStart"/>
      <w:r w:rsidR="00EF582F" w:rsidRPr="00EE5B85">
        <w:rPr>
          <w:color w:val="000000"/>
          <w:sz w:val="24"/>
          <w:szCs w:val="24"/>
        </w:rPr>
        <w:t>за</w:t>
      </w:r>
      <w:proofErr w:type="spellEnd"/>
      <w:r w:rsidR="00EF582F" w:rsidRPr="00EE5B85">
        <w:rPr>
          <w:color w:val="000000"/>
          <w:sz w:val="24"/>
          <w:szCs w:val="24"/>
        </w:rPr>
        <w:t xml:space="preserve"> </w:t>
      </w:r>
      <w:proofErr w:type="spellStart"/>
      <w:r w:rsidR="00EF582F" w:rsidRPr="00EE5B85">
        <w:rPr>
          <w:color w:val="000000"/>
          <w:sz w:val="24"/>
          <w:szCs w:val="24"/>
        </w:rPr>
        <w:t>изд</w:t>
      </w:r>
      <w:r w:rsidR="00163E86" w:rsidRPr="00EE5B85">
        <w:rPr>
          <w:color w:val="000000"/>
          <w:sz w:val="24"/>
          <w:szCs w:val="24"/>
        </w:rPr>
        <w:t>авање</w:t>
      </w:r>
      <w:proofErr w:type="spellEnd"/>
      <w:r w:rsidR="00163E86" w:rsidRPr="00EE5B85">
        <w:rPr>
          <w:color w:val="000000"/>
          <w:sz w:val="24"/>
          <w:szCs w:val="24"/>
        </w:rPr>
        <w:t xml:space="preserve"> </w:t>
      </w:r>
      <w:proofErr w:type="spellStart"/>
      <w:r w:rsidR="00163E86" w:rsidRPr="00EE5B85">
        <w:rPr>
          <w:color w:val="000000"/>
          <w:sz w:val="24"/>
          <w:szCs w:val="24"/>
        </w:rPr>
        <w:t>Решења</w:t>
      </w:r>
      <w:proofErr w:type="spellEnd"/>
      <w:r w:rsidR="00163E86" w:rsidRPr="00EE5B85">
        <w:rPr>
          <w:color w:val="000000"/>
          <w:sz w:val="24"/>
          <w:szCs w:val="24"/>
        </w:rPr>
        <w:t xml:space="preserve"> о </w:t>
      </w:r>
      <w:proofErr w:type="spellStart"/>
      <w:r w:rsidR="00163E86" w:rsidRPr="00EE5B85">
        <w:rPr>
          <w:color w:val="000000"/>
          <w:sz w:val="24"/>
          <w:szCs w:val="24"/>
        </w:rPr>
        <w:t>одобрењу</w:t>
      </w:r>
      <w:proofErr w:type="spellEnd"/>
      <w:r w:rsidR="00EF582F" w:rsidRPr="00EE5B85">
        <w:rPr>
          <w:color w:val="000000"/>
          <w:sz w:val="24"/>
          <w:szCs w:val="24"/>
        </w:rPr>
        <w:t xml:space="preserve"> </w:t>
      </w:r>
      <w:proofErr w:type="spellStart"/>
      <w:r w:rsidR="00EF582F" w:rsidRPr="00EE5B85">
        <w:rPr>
          <w:color w:val="000000"/>
          <w:sz w:val="24"/>
          <w:szCs w:val="24"/>
        </w:rPr>
        <w:t>радова</w:t>
      </w:r>
      <w:proofErr w:type="spellEnd"/>
      <w:r w:rsidR="00EF582F" w:rsidRPr="00EE5B85">
        <w:rPr>
          <w:color w:val="000000"/>
          <w:sz w:val="24"/>
          <w:szCs w:val="24"/>
        </w:rPr>
        <w:t xml:space="preserve"> </w:t>
      </w:r>
      <w:proofErr w:type="spellStart"/>
      <w:r w:rsidR="00EF582F" w:rsidRPr="00EE5B85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2D0E23">
        <w:rPr>
          <w:sz w:val="24"/>
          <w:szCs w:val="24"/>
        </w:rPr>
        <w:t>210-09/2019, септембар</w:t>
      </w:r>
      <w:r w:rsidR="00C63D4E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8E373E">
        <w:rPr>
          <w:sz w:val="24"/>
          <w:szCs w:val="24"/>
        </w:rPr>
        <w:t>тране</w:t>
      </w:r>
      <w:proofErr w:type="spellEnd"/>
      <w:r w:rsidR="008E373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2D0E23">
        <w:rPr>
          <w:sz w:val="24"/>
          <w:szCs w:val="24"/>
        </w:rPr>
        <w:t xml:space="preserve">ИДП 210-09/2019, </w:t>
      </w:r>
      <w:proofErr w:type="spellStart"/>
      <w:r w:rsidR="002D0E23">
        <w:rPr>
          <w:sz w:val="24"/>
          <w:szCs w:val="24"/>
        </w:rPr>
        <w:t>септембар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8E373E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8E373E" w:rsidRPr="0044079C" w:rsidRDefault="008E373E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EF48EE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EF48EE">
        <w:rPr>
          <w:sz w:val="24"/>
          <w:szCs w:val="24"/>
        </w:rPr>
        <w:t>;</w:t>
      </w:r>
    </w:p>
    <w:p w:rsidR="00EF48EE" w:rsidRPr="00631D1F" w:rsidRDefault="00EE5B85" w:rsidP="00EF48E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 w:rsidR="00EF48EE">
        <w:rPr>
          <w:sz w:val="24"/>
          <w:szCs w:val="24"/>
        </w:rPr>
        <w:t xml:space="preserve"> </w:t>
      </w:r>
      <w:proofErr w:type="spellStart"/>
      <w:r w:rsidR="00EF48EE">
        <w:rPr>
          <w:sz w:val="24"/>
          <w:szCs w:val="24"/>
        </w:rPr>
        <w:t>листа</w:t>
      </w:r>
      <w:proofErr w:type="spellEnd"/>
      <w:r w:rsidR="00EF48EE">
        <w:rPr>
          <w:sz w:val="24"/>
          <w:szCs w:val="24"/>
        </w:rPr>
        <w:t xml:space="preserve"> </w:t>
      </w:r>
      <w:proofErr w:type="spellStart"/>
      <w:r w:rsidR="00EF48EE">
        <w:rPr>
          <w:sz w:val="24"/>
          <w:szCs w:val="24"/>
        </w:rPr>
        <w:t>неп</w:t>
      </w:r>
      <w:r>
        <w:rPr>
          <w:sz w:val="24"/>
          <w:szCs w:val="24"/>
        </w:rPr>
        <w:t>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1541</w:t>
      </w:r>
      <w:r w:rsidR="008E373E">
        <w:rPr>
          <w:sz w:val="24"/>
          <w:szCs w:val="24"/>
        </w:rPr>
        <w:t xml:space="preserve"> </w:t>
      </w:r>
      <w:proofErr w:type="spellStart"/>
      <w:r w:rsidR="008E373E">
        <w:rPr>
          <w:sz w:val="24"/>
          <w:szCs w:val="24"/>
        </w:rPr>
        <w:t>к.о</w:t>
      </w:r>
      <w:proofErr w:type="spellEnd"/>
      <w:r w:rsidR="008E373E">
        <w:rPr>
          <w:sz w:val="24"/>
          <w:szCs w:val="24"/>
        </w:rPr>
        <w:t>. Оџаци.</w:t>
      </w:r>
    </w:p>
    <w:p w:rsidR="00EF48EE" w:rsidRPr="0044079C" w:rsidRDefault="00EF48EE" w:rsidP="00EF48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3901BC">
        <w:rPr>
          <w:color w:val="000000"/>
          <w:sz w:val="24"/>
          <w:szCs w:val="24"/>
        </w:rPr>
        <w:t xml:space="preserve">, 83/18, 31/19 и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0E38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3846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0E79"/>
    <w:rsid w:val="00251C3A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0E23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0C29"/>
    <w:rsid w:val="0040240E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5BD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5DCC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4ED2"/>
    <w:rsid w:val="006E5868"/>
    <w:rsid w:val="006E7E0E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293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46A9B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E373E"/>
    <w:rsid w:val="008F2C9F"/>
    <w:rsid w:val="008F697E"/>
    <w:rsid w:val="0090388E"/>
    <w:rsid w:val="00911BE0"/>
    <w:rsid w:val="00932A84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17E3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E7C10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5B85"/>
    <w:rsid w:val="00EE65EC"/>
    <w:rsid w:val="00EE7A24"/>
    <w:rsid w:val="00EF48EE"/>
    <w:rsid w:val="00EF4FBB"/>
    <w:rsid w:val="00EF582F"/>
    <w:rsid w:val="00F05B5D"/>
    <w:rsid w:val="00F1024A"/>
    <w:rsid w:val="00F34887"/>
    <w:rsid w:val="00F410C8"/>
    <w:rsid w:val="00F4440A"/>
    <w:rsid w:val="00F44FA0"/>
    <w:rsid w:val="00F5605D"/>
    <w:rsid w:val="00F64966"/>
    <w:rsid w:val="00F818D1"/>
    <w:rsid w:val="00F84798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185</cp:revision>
  <cp:lastPrinted>2019-09-23T10:26:00Z</cp:lastPrinted>
  <dcterms:created xsi:type="dcterms:W3CDTF">2017-07-06T06:51:00Z</dcterms:created>
  <dcterms:modified xsi:type="dcterms:W3CDTF">2019-09-25T07:29:00Z</dcterms:modified>
</cp:coreProperties>
</file>