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2E7D62">
        <w:rPr>
          <w:sz w:val="24"/>
          <w:szCs w:val="24"/>
        </w:rPr>
        <w:t>ROP-ODZ-18995-IUP-4</w:t>
      </w:r>
      <w:r w:rsidR="0017783B">
        <w:rPr>
          <w:sz w:val="24"/>
          <w:szCs w:val="24"/>
        </w:rPr>
        <w:t>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2E7D62">
        <w:rPr>
          <w:sz w:val="24"/>
          <w:szCs w:val="24"/>
        </w:rPr>
        <w:t xml:space="preserve"> 351-218</w:t>
      </w:r>
      <w:r w:rsidR="0017783B">
        <w:rPr>
          <w:sz w:val="24"/>
          <w:szCs w:val="24"/>
        </w:rPr>
        <w:t>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2E7D62">
        <w:rPr>
          <w:sz w:val="24"/>
          <w:szCs w:val="24"/>
        </w:rPr>
        <w:t>23</w:t>
      </w:r>
      <w:r w:rsidR="0017783B">
        <w:rPr>
          <w:sz w:val="24"/>
          <w:szCs w:val="24"/>
          <w:lang w:val="sr-Cyrl-CS"/>
        </w:rPr>
        <w:t>.0</w:t>
      </w:r>
      <w:r w:rsidR="002E7D62">
        <w:rPr>
          <w:sz w:val="24"/>
          <w:szCs w:val="24"/>
        </w:rPr>
        <w:t>7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r w:rsidR="002E7D62"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D720F9" w:rsidRPr="002E7D62">
        <w:rPr>
          <w:color w:val="000000"/>
          <w:sz w:val="24"/>
          <w:szCs w:val="24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</w:t>
      </w:r>
      <w:r w:rsidRPr="00E76B55">
        <w:rPr>
          <w:color w:val="000000"/>
          <w:sz w:val="24"/>
          <w:szCs w:val="24"/>
          <w:lang w:val="sr-Cyrl-CS"/>
        </w:rPr>
        <w:t>за издавање употребне дозволе, на основу члана 158. Закона о план</w:t>
      </w:r>
      <w:r w:rsidR="0075046F">
        <w:rPr>
          <w:color w:val="000000"/>
          <w:sz w:val="24"/>
          <w:szCs w:val="24"/>
          <w:lang w:val="sr-Cyrl-CS"/>
        </w:rPr>
        <w:t>ирању и изградњи („Сл.гласник РС</w:t>
      </w:r>
      <w:r w:rsidRPr="00E76B55">
        <w:rPr>
          <w:color w:val="000000"/>
          <w:sz w:val="24"/>
          <w:szCs w:val="24"/>
          <w:lang w:val="sr-Cyrl-CS"/>
        </w:rPr>
        <w:t xml:space="preserve">“, </w:t>
      </w:r>
      <w:proofErr w:type="spellStart"/>
      <w:r w:rsidR="002E7D62" w:rsidRPr="00DD65CB">
        <w:rPr>
          <w:color w:val="000000"/>
          <w:sz w:val="24"/>
          <w:szCs w:val="24"/>
        </w:rPr>
        <w:t>број</w:t>
      </w:r>
      <w:proofErr w:type="spellEnd"/>
      <w:r w:rsidR="002E7D62" w:rsidRPr="00DD65CB">
        <w:rPr>
          <w:color w:val="000000"/>
          <w:sz w:val="24"/>
          <w:szCs w:val="24"/>
        </w:rPr>
        <w:t xml:space="preserve"> 72/09, 81/09</w:t>
      </w:r>
      <w:r w:rsidR="002E7D62">
        <w:rPr>
          <w:color w:val="000000"/>
          <w:sz w:val="24"/>
          <w:szCs w:val="24"/>
        </w:rPr>
        <w:t>-испр.</w:t>
      </w:r>
      <w:r w:rsidR="002E7D62" w:rsidRPr="00DD65CB">
        <w:rPr>
          <w:color w:val="000000"/>
          <w:sz w:val="24"/>
          <w:szCs w:val="24"/>
        </w:rPr>
        <w:t xml:space="preserve">, </w:t>
      </w:r>
      <w:proofErr w:type="gramStart"/>
      <w:r w:rsidR="002E7D62" w:rsidRPr="00DD65CB">
        <w:rPr>
          <w:color w:val="000000"/>
          <w:sz w:val="24"/>
          <w:szCs w:val="24"/>
        </w:rPr>
        <w:t>24/2011, 121/2012, 42/201</w:t>
      </w:r>
      <w:r w:rsidR="002E7D62">
        <w:rPr>
          <w:color w:val="000000"/>
          <w:sz w:val="24"/>
          <w:szCs w:val="24"/>
        </w:rPr>
        <w:t xml:space="preserve">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50/2013- </w:t>
      </w:r>
      <w:proofErr w:type="spellStart"/>
      <w:r w:rsidR="002E7D62">
        <w:rPr>
          <w:color w:val="000000"/>
          <w:sz w:val="24"/>
          <w:szCs w:val="24"/>
        </w:rPr>
        <w:t>одлука</w:t>
      </w:r>
      <w:proofErr w:type="spellEnd"/>
      <w:r w:rsidR="002E7D62">
        <w:rPr>
          <w:color w:val="000000"/>
          <w:sz w:val="24"/>
          <w:szCs w:val="24"/>
        </w:rPr>
        <w:t xml:space="preserve"> УС, 98/2013-одлука УС, 132/2014, </w:t>
      </w:r>
      <w:r w:rsidR="002E7D62" w:rsidRPr="00DD65CB">
        <w:rPr>
          <w:color w:val="000000"/>
          <w:sz w:val="24"/>
          <w:szCs w:val="24"/>
        </w:rPr>
        <w:t>145/14</w:t>
      </w:r>
      <w:r w:rsidR="002E7D62">
        <w:rPr>
          <w:color w:val="000000"/>
          <w:sz w:val="24"/>
          <w:szCs w:val="24"/>
        </w:rPr>
        <w:t xml:space="preserve">, 83/18, 31/19 и 37/19 </w:t>
      </w:r>
      <w:proofErr w:type="spellStart"/>
      <w:r w:rsidR="002E7D62">
        <w:rPr>
          <w:color w:val="000000"/>
          <w:sz w:val="24"/>
          <w:szCs w:val="24"/>
        </w:rPr>
        <w:t>др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закон</w:t>
      </w:r>
      <w:proofErr w:type="spellEnd"/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</w:t>
      </w:r>
      <w:proofErr w:type="gramEnd"/>
      <w:r w:rsidRPr="00E76B55">
        <w:rPr>
          <w:sz w:val="24"/>
          <w:szCs w:val="24"/>
          <w:lang w:val="sr-Cyrl-CS"/>
        </w:rPr>
        <w:t xml:space="preserve">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="00CF4F1B">
        <w:rPr>
          <w:sz w:val="24"/>
          <w:szCs w:val="24"/>
          <w:lang w:val="sr-Cyrl-CS"/>
        </w:rPr>
        <w:t xml:space="preserve">) и </w:t>
      </w:r>
      <w:r w:rsidRPr="00E76B55">
        <w:rPr>
          <w:sz w:val="24"/>
          <w:szCs w:val="24"/>
          <w:lang w:val="sr-Cyrl-CS"/>
        </w:rPr>
        <w:t xml:space="preserve">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="002E7D62">
        <w:rPr>
          <w:sz w:val="24"/>
          <w:szCs w:val="24"/>
        </w:rPr>
        <w:t xml:space="preserve"> и 95/18 </w:t>
      </w:r>
      <w:proofErr w:type="spellStart"/>
      <w:r w:rsidR="002E7D62">
        <w:rPr>
          <w:sz w:val="24"/>
          <w:szCs w:val="24"/>
        </w:rPr>
        <w:t>аутентично</w:t>
      </w:r>
      <w:proofErr w:type="spellEnd"/>
      <w:r w:rsidR="002E7D62">
        <w:rPr>
          <w:sz w:val="24"/>
          <w:szCs w:val="24"/>
        </w:rPr>
        <w:t xml:space="preserve"> </w:t>
      </w:r>
      <w:proofErr w:type="spellStart"/>
      <w:r w:rsidR="002E7D62">
        <w:rPr>
          <w:sz w:val="24"/>
          <w:szCs w:val="24"/>
        </w:rPr>
        <w:t>тумачење</w:t>
      </w:r>
      <w:proofErr w:type="spellEnd"/>
      <w:r w:rsidRPr="00E76B55">
        <w:rPr>
          <w:sz w:val="24"/>
          <w:szCs w:val="24"/>
          <w:lang w:val="sr-Cyrl-CS"/>
        </w:rPr>
        <w:t>)</w:t>
      </w:r>
      <w:r w:rsidR="00CF4F1B">
        <w:rPr>
          <w:color w:val="000000"/>
          <w:sz w:val="24"/>
          <w:szCs w:val="24"/>
          <w:lang w:val="sr-Cyrl-CS"/>
        </w:rPr>
        <w:t>,</w:t>
      </w:r>
      <w:r w:rsidRPr="00E76B55">
        <w:rPr>
          <w:color w:val="000000"/>
          <w:sz w:val="24"/>
          <w:szCs w:val="24"/>
          <w:lang w:val="sr-Cyrl-CS"/>
        </w:rPr>
        <w:t xml:space="preserve">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DE581B" w:rsidRPr="00E76B55">
        <w:rPr>
          <w:sz w:val="24"/>
          <w:szCs w:val="24"/>
          <w:lang w:val="sr-Cyrl-CS"/>
        </w:rPr>
        <w:t>,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>уп</w:t>
      </w:r>
      <w:r w:rsidR="002E7D62">
        <w:rPr>
          <w:sz w:val="24"/>
          <w:szCs w:val="24"/>
          <w:lang w:val="sr-Cyrl-CS"/>
        </w:rPr>
        <w:t xml:space="preserve">отребу насипа за потребе рибњака </w:t>
      </w:r>
      <w:r w:rsidR="002E7D62">
        <w:rPr>
          <w:sz w:val="24"/>
          <w:szCs w:val="24"/>
        </w:rPr>
        <w:t>I фаза</w:t>
      </w:r>
      <w:r w:rsidR="00325621">
        <w:rPr>
          <w:sz w:val="24"/>
          <w:szCs w:val="24"/>
          <w:lang w:val="sr-Cyrl-CS"/>
        </w:rPr>
        <w:t>, изграђен</w:t>
      </w:r>
      <w:r w:rsidR="002E7D62"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на к.п. </w:t>
      </w:r>
      <w:r w:rsidR="002E7D62">
        <w:rPr>
          <w:sz w:val="24"/>
          <w:szCs w:val="24"/>
          <w:lang w:val="sr-Cyrl-CS"/>
        </w:rPr>
        <w:t>број 3397 к.о. Дероње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75046F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</w:rPr>
        <w:t>„</w:t>
      </w:r>
      <w:proofErr w:type="spellStart"/>
      <w:r w:rsidR="002E7D62">
        <w:rPr>
          <w:color w:val="000000"/>
          <w:sz w:val="24"/>
          <w:szCs w:val="24"/>
        </w:rPr>
        <w:t>Kodex-Stojačić</w:t>
      </w:r>
      <w:proofErr w:type="spellEnd"/>
      <w:r w:rsidR="002E7D62">
        <w:rPr>
          <w:color w:val="000000"/>
          <w:sz w:val="24"/>
          <w:szCs w:val="24"/>
        </w:rPr>
        <w:t xml:space="preserve">“ </w:t>
      </w:r>
      <w:proofErr w:type="spellStart"/>
      <w:r w:rsidR="002E7D62">
        <w:rPr>
          <w:color w:val="000000"/>
          <w:sz w:val="24"/>
          <w:szCs w:val="24"/>
        </w:rPr>
        <w:t>доо</w:t>
      </w:r>
      <w:proofErr w:type="spellEnd"/>
      <w:r w:rsidR="002E7D62" w:rsidRPr="00471269">
        <w:rPr>
          <w:color w:val="000000"/>
          <w:sz w:val="24"/>
          <w:szCs w:val="24"/>
        </w:rPr>
        <w:t>,</w:t>
      </w:r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Дероње</w:t>
      </w:r>
      <w:proofErr w:type="spellEnd"/>
      <w:r w:rsidR="002E7D62">
        <w:rPr>
          <w:color w:val="000000"/>
          <w:sz w:val="24"/>
          <w:szCs w:val="24"/>
        </w:rPr>
        <w:t xml:space="preserve">, </w:t>
      </w:r>
      <w:proofErr w:type="spellStart"/>
      <w:r w:rsidR="002E7D62">
        <w:rPr>
          <w:color w:val="000000"/>
          <w:sz w:val="24"/>
          <w:szCs w:val="24"/>
        </w:rPr>
        <w:t>Бранка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Баруданова</w:t>
      </w:r>
      <w:proofErr w:type="spellEnd"/>
      <w:r w:rsidR="002E7D62">
        <w:rPr>
          <w:color w:val="000000"/>
          <w:sz w:val="24"/>
          <w:szCs w:val="24"/>
        </w:rPr>
        <w:t xml:space="preserve"> </w:t>
      </w:r>
      <w:proofErr w:type="spellStart"/>
      <w:r w:rsidR="002E7D62">
        <w:rPr>
          <w:color w:val="000000"/>
          <w:sz w:val="24"/>
          <w:szCs w:val="24"/>
        </w:rPr>
        <w:t>бб</w:t>
      </w:r>
      <w:proofErr w:type="spellEnd"/>
      <w:r w:rsidR="00BC541A">
        <w:rPr>
          <w:color w:val="000000"/>
          <w:sz w:val="24"/>
          <w:szCs w:val="24"/>
          <w:lang w:val="sr-Cyrl-CS"/>
        </w:rPr>
        <w:t xml:space="preserve">, </w:t>
      </w:r>
      <w:r w:rsidR="002E7D62">
        <w:rPr>
          <w:color w:val="000000"/>
          <w:sz w:val="24"/>
          <w:szCs w:val="24"/>
          <w:lang w:val="sr-Cyrl-CS"/>
        </w:rPr>
        <w:t>поднео</w:t>
      </w:r>
      <w:r w:rsidR="00BA5DC1">
        <w:rPr>
          <w:color w:val="000000"/>
          <w:sz w:val="24"/>
          <w:szCs w:val="24"/>
          <w:lang w:val="sr-Cyrl-CS"/>
        </w:rPr>
        <w:t xml:space="preserve">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75046F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Комисије за технички преглед број 08/2019 од 05.07.2019. године;</w:t>
      </w:r>
    </w:p>
    <w:p w:rsidR="002E7D62" w:rsidRPr="0075046F" w:rsidRDefault="0075046F" w:rsidP="0075046F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F51C38">
        <w:rPr>
          <w:sz w:val="24"/>
          <w:szCs w:val="24"/>
        </w:rPr>
        <w:t>Елаборат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геодетских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радова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број</w:t>
      </w:r>
      <w:proofErr w:type="spellEnd"/>
      <w:r w:rsidRPr="00F51C38">
        <w:rPr>
          <w:sz w:val="24"/>
          <w:szCs w:val="24"/>
        </w:rPr>
        <w:t xml:space="preserve"> 952-</w:t>
      </w:r>
      <w:r>
        <w:rPr>
          <w:sz w:val="24"/>
          <w:szCs w:val="24"/>
        </w:rPr>
        <w:t>092-35219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r>
        <w:rPr>
          <w:sz w:val="24"/>
          <w:szCs w:val="24"/>
        </w:rPr>
        <w:t>18.06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 xml:space="preserve">.године </w:t>
      </w:r>
      <w:proofErr w:type="spellStart"/>
      <w:r w:rsidRPr="00F51C38">
        <w:rPr>
          <w:sz w:val="24"/>
          <w:szCs w:val="24"/>
        </w:rPr>
        <w:t>израђен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 w:rsidRPr="00F51C38">
        <w:rPr>
          <w:sz w:val="24"/>
          <w:szCs w:val="24"/>
        </w:rPr>
        <w:t>од</w:t>
      </w:r>
      <w:proofErr w:type="spellEnd"/>
      <w:r w:rsidRPr="00F51C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 xml:space="preserve"> ПМ“,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</w:p>
    <w:p w:rsidR="00BA5DC1" w:rsidRPr="00CF4F1B" w:rsidRDefault="002E7D62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Пројекат за извођење број 5/17 израђен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„Aqua </w:t>
      </w:r>
      <w:proofErr w:type="spellStart"/>
      <w:r>
        <w:rPr>
          <w:sz w:val="24"/>
          <w:szCs w:val="24"/>
        </w:rPr>
        <w:t>viner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Мачванска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Митровица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лице пројектанта Јован Милутиновић, одговорни пројектант Наташа Стојановић, дипл.инж.грађ., лиценца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314 Н290 09;</w:t>
      </w:r>
    </w:p>
    <w:p w:rsidR="00CF4F1B" w:rsidRPr="00E97F5D" w:rsidRDefault="00CF4F1B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Изјава инвеститора, вршиоца стручног надзора и извођача радова да је изведено стање једнако пројектованом и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>сане таксе и накнаде</w:t>
      </w:r>
      <w:r w:rsidR="00D0656B">
        <w:rPr>
          <w:sz w:val="24"/>
          <w:szCs w:val="24"/>
          <w:lang w:val="sr-Cyrl-CS"/>
        </w:rPr>
        <w:t>;</w:t>
      </w:r>
      <w:r w:rsidR="0028641B">
        <w:rPr>
          <w:sz w:val="24"/>
          <w:szCs w:val="24"/>
          <w:lang w:val="sr-Cyrl-CS"/>
        </w:rPr>
        <w:t xml:space="preserve">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CF4F1B" w:rsidRPr="00CF4F1B" w:rsidRDefault="0075046F" w:rsidP="00D32294">
      <w:pPr>
        <w:pStyle w:val="ListParagraph"/>
        <w:numPr>
          <w:ilvl w:val="0"/>
          <w:numId w:val="7"/>
        </w:numPr>
        <w:ind w:firstLine="720"/>
        <w:jc w:val="both"/>
        <w:rPr>
          <w:sz w:val="24"/>
          <w:szCs w:val="24"/>
          <w:lang w:val="sr-Cyrl-CS"/>
        </w:rPr>
      </w:pPr>
      <w:r w:rsidRPr="00CF4F1B">
        <w:rPr>
          <w:b/>
          <w:sz w:val="24"/>
          <w:szCs w:val="24"/>
          <w:lang w:val="sr-Cyrl-CS"/>
        </w:rPr>
        <w:t xml:space="preserve">Извештај о техничком прегледу </w:t>
      </w:r>
      <w:r w:rsidR="00D0656B" w:rsidRPr="00CF4F1B">
        <w:rPr>
          <w:b/>
          <w:sz w:val="24"/>
          <w:szCs w:val="24"/>
          <w:lang w:val="sr-Cyrl-CS"/>
        </w:rPr>
        <w:t>треба да се односи на катаст</w:t>
      </w:r>
      <w:r w:rsidR="00CF4F1B">
        <w:rPr>
          <w:b/>
          <w:sz w:val="24"/>
          <w:szCs w:val="24"/>
          <w:lang w:val="sr-Cyrl-CS"/>
        </w:rPr>
        <w:t>а</w:t>
      </w:r>
      <w:r w:rsidR="00D0656B" w:rsidRPr="00CF4F1B">
        <w:rPr>
          <w:b/>
          <w:sz w:val="24"/>
          <w:szCs w:val="24"/>
          <w:lang w:val="sr-Cyrl-CS"/>
        </w:rPr>
        <w:t xml:space="preserve">рску парцелу за коју је издато Решење о грађевинској дозволи број: </w:t>
      </w:r>
      <w:r w:rsidR="00D0656B" w:rsidRPr="00CF4F1B">
        <w:rPr>
          <w:b/>
          <w:sz w:val="24"/>
          <w:szCs w:val="24"/>
        </w:rPr>
        <w:t xml:space="preserve">ROP-ODZ-18995-CPIH-2/2016 </w:t>
      </w:r>
      <w:proofErr w:type="spellStart"/>
      <w:r w:rsidR="00D0656B" w:rsidRPr="00CF4F1B">
        <w:rPr>
          <w:b/>
          <w:sz w:val="24"/>
          <w:szCs w:val="24"/>
        </w:rPr>
        <w:t>од</w:t>
      </w:r>
      <w:proofErr w:type="spellEnd"/>
      <w:r w:rsidR="00D0656B" w:rsidRPr="00CF4F1B">
        <w:rPr>
          <w:b/>
          <w:sz w:val="24"/>
          <w:szCs w:val="24"/>
        </w:rPr>
        <w:t xml:space="preserve"> 28.10.2016. </w:t>
      </w:r>
      <w:proofErr w:type="spellStart"/>
      <w:proofErr w:type="gramStart"/>
      <w:r w:rsidR="00D0656B" w:rsidRPr="00CF4F1B">
        <w:rPr>
          <w:b/>
          <w:sz w:val="24"/>
          <w:szCs w:val="24"/>
        </w:rPr>
        <w:t>године</w:t>
      </w:r>
      <w:proofErr w:type="spellEnd"/>
      <w:proofErr w:type="gramEnd"/>
      <w:r w:rsidR="00D0656B" w:rsidRPr="00CF4F1B">
        <w:rPr>
          <w:b/>
          <w:sz w:val="24"/>
          <w:szCs w:val="24"/>
        </w:rPr>
        <w:t>.</w:t>
      </w:r>
    </w:p>
    <w:p w:rsidR="00DE581B" w:rsidRPr="00CF4F1B" w:rsidRDefault="00D77C70" w:rsidP="00CF4F1B">
      <w:pPr>
        <w:ind w:firstLine="720"/>
        <w:jc w:val="both"/>
        <w:rPr>
          <w:sz w:val="24"/>
          <w:szCs w:val="24"/>
          <w:lang w:val="sr-Cyrl-CS"/>
        </w:rPr>
      </w:pPr>
      <w:r w:rsidRPr="00CF4F1B">
        <w:rPr>
          <w:sz w:val="24"/>
          <w:szCs w:val="24"/>
          <w:lang w:val="sr-Cyrl-CS"/>
        </w:rPr>
        <w:t>Како захтев садржи горе наведени недостатак</w:t>
      </w:r>
      <w:r w:rsidR="00DE581B" w:rsidRPr="00CF4F1B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CF4F1B">
        <w:rPr>
          <w:sz w:val="24"/>
          <w:szCs w:val="24"/>
          <w:lang w:val="sr-Cyrl-CS"/>
        </w:rPr>
        <w:t xml:space="preserve">, </w:t>
      </w:r>
      <w:r w:rsidR="00260B15" w:rsidRPr="00CF4F1B">
        <w:rPr>
          <w:sz w:val="24"/>
          <w:szCs w:val="24"/>
        </w:rPr>
        <w:t>96/2016 и 120/2017</w:t>
      </w:r>
      <w:r w:rsidR="00DE581B" w:rsidRPr="00CF4F1B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0330A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49F1"/>
    <w:rsid w:val="00115736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17FE"/>
    <w:rsid w:val="001C0FED"/>
    <w:rsid w:val="001D0B36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2E7D62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91AA4"/>
    <w:rsid w:val="0069601C"/>
    <w:rsid w:val="006B2EE6"/>
    <w:rsid w:val="006B503E"/>
    <w:rsid w:val="006D101B"/>
    <w:rsid w:val="006F0D9E"/>
    <w:rsid w:val="007014F8"/>
    <w:rsid w:val="0075046F"/>
    <w:rsid w:val="00752C76"/>
    <w:rsid w:val="00782C99"/>
    <w:rsid w:val="007B5FBA"/>
    <w:rsid w:val="007D5044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2627A"/>
    <w:rsid w:val="00A3750E"/>
    <w:rsid w:val="00A65685"/>
    <w:rsid w:val="00A932ED"/>
    <w:rsid w:val="00AD0192"/>
    <w:rsid w:val="00AE7DBD"/>
    <w:rsid w:val="00B01247"/>
    <w:rsid w:val="00B0241D"/>
    <w:rsid w:val="00B13AE7"/>
    <w:rsid w:val="00B32EDF"/>
    <w:rsid w:val="00B56169"/>
    <w:rsid w:val="00B62EFE"/>
    <w:rsid w:val="00B84700"/>
    <w:rsid w:val="00BA5DC1"/>
    <w:rsid w:val="00BB04BE"/>
    <w:rsid w:val="00BC541A"/>
    <w:rsid w:val="00BD38EA"/>
    <w:rsid w:val="00BE164C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4F1B"/>
    <w:rsid w:val="00CF53CC"/>
    <w:rsid w:val="00D0203C"/>
    <w:rsid w:val="00D0656B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10</cp:revision>
  <cp:lastPrinted>2015-12-16T12:07:00Z</cp:lastPrinted>
  <dcterms:created xsi:type="dcterms:W3CDTF">2018-05-09T06:08:00Z</dcterms:created>
  <dcterms:modified xsi:type="dcterms:W3CDTF">2019-07-23T10:34:00Z</dcterms:modified>
</cp:coreProperties>
</file>