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B0356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14:paraId="616BD594" w14:textId="77777777"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14:paraId="00ED78B8" w14:textId="77777777"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14:paraId="313CD82D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14:paraId="063E0C12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14:paraId="1561C5BA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14:paraId="62EB2EB9" w14:textId="77777777"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14:paraId="736C4F99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14:paraId="1D36A7C1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</w:p>
    <w:p w14:paraId="54CE64AA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14:paraId="0CF8A786" w14:textId="5B512142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ru-RU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/>
          <w:iCs/>
          <w:noProof/>
          <w:sz w:val="24"/>
        </w:rPr>
        <w:t xml:space="preserve"> 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 xml:space="preserve">tvorenom postupku nabavke – </w:t>
      </w:r>
      <w:r>
        <w:rPr>
          <w:bCs/>
          <w:iCs/>
          <w:noProof/>
          <w:sz w:val="24"/>
          <w:lang w:val="sr-Latn-CS"/>
        </w:rPr>
        <w:t>građevinskog materijala</w:t>
      </w:r>
      <w:r>
        <w:rPr>
          <w:noProof/>
          <w:sz w:val="24"/>
        </w:rPr>
        <w:t>,</w:t>
      </w:r>
      <w:r>
        <w:rPr>
          <w:b/>
          <w:noProof/>
          <w:sz w:val="24"/>
          <w:lang w:val="uz-Cyrl-UZ"/>
        </w:rPr>
        <w:t xml:space="preserve"> </w:t>
      </w:r>
      <w:r w:rsidR="00473F1B" w:rsidRPr="00473F1B">
        <w:rPr>
          <w:b/>
          <w:sz w:val="24"/>
          <w:szCs w:val="24"/>
          <w:lang w:val="sr-Latn-CS"/>
        </w:rPr>
        <w:t>RHP-W4-404-1-17/2019</w:t>
      </w:r>
      <w:r w:rsidR="00473F1B">
        <w:rPr>
          <w:b/>
          <w:sz w:val="24"/>
          <w:szCs w:val="24"/>
          <w:lang w:val="sr-Latn-CS"/>
        </w:rPr>
        <w:t xml:space="preserve">, </w:t>
      </w:r>
      <w:bookmarkStart w:id="0" w:name="_GoBack"/>
      <w:bookmarkEnd w:id="0"/>
      <w:r>
        <w:rPr>
          <w:bCs/>
          <w:iCs/>
          <w:noProof/>
          <w:sz w:val="24"/>
        </w:rPr>
        <w:t>ispunjava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14:paraId="3A3F8A62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14:paraId="32ACAF1D" w14:textId="77777777" w:rsidR="007D70F4" w:rsidRDefault="007D70F4" w:rsidP="007D70F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 w14:paraId="25C6B963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53C2DA3D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753B36BD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7BAFF607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3068"/>
        <w:gridCol w:w="3094"/>
      </w:tblGrid>
      <w:tr w:rsidR="007D70F4" w14:paraId="6E32966C" w14:textId="77777777" w:rsidTr="007D70F4">
        <w:trPr>
          <w:jc w:val="center"/>
        </w:trPr>
        <w:tc>
          <w:tcPr>
            <w:tcW w:w="3080" w:type="dxa"/>
            <w:vAlign w:val="center"/>
            <w:hideMark/>
          </w:tcPr>
          <w:p w14:paraId="287E7709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14:paraId="16A95DED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14:paraId="7A8515C6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14:paraId="5EA15479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14:paraId="3A37C9AF" w14:textId="77777777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C19FBA" w14:textId="77777777"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14:paraId="10196B07" w14:textId="77777777"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A2BB7D2" w14:textId="77777777"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14:paraId="0941029D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14:paraId="1E0DF1D1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18029BEC" w14:textId="77777777" w:rsidR="007D70F4" w:rsidRDefault="007D70F4" w:rsidP="007D70F4">
      <w:pPr>
        <w:pStyle w:val="BodyText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14:paraId="37245AAB" w14:textId="77777777"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63974" w14:textId="77777777" w:rsidR="00637B15" w:rsidRDefault="00637B15" w:rsidP="00A50AF8">
      <w:pPr>
        <w:spacing w:after="0"/>
      </w:pPr>
      <w:r>
        <w:separator/>
      </w:r>
    </w:p>
  </w:endnote>
  <w:endnote w:type="continuationSeparator" w:id="0">
    <w:p w14:paraId="53AAF507" w14:textId="77777777" w:rsidR="00637B15" w:rsidRDefault="00637B15" w:rsidP="00A50A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6D87F" w14:textId="77777777" w:rsidR="00EC3BBB" w:rsidRDefault="00473F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787C4" w14:textId="77777777" w:rsidR="000F6D8C" w:rsidRDefault="00473F1B" w:rsidP="00D931F3">
    <w:pPr>
      <w:pStyle w:val="Footer"/>
    </w:pPr>
  </w:p>
  <w:p w14:paraId="4BF041CB" w14:textId="77777777" w:rsidR="000F6D8C" w:rsidRPr="006729DA" w:rsidRDefault="00473F1B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30B9D" w14:textId="77777777" w:rsidR="00EC3BBB" w:rsidRDefault="00473F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9CC28" w14:textId="77777777" w:rsidR="00637B15" w:rsidRDefault="00637B15" w:rsidP="00A50AF8">
      <w:pPr>
        <w:spacing w:after="0"/>
      </w:pPr>
      <w:r>
        <w:separator/>
      </w:r>
    </w:p>
  </w:footnote>
  <w:footnote w:type="continuationSeparator" w:id="0">
    <w:p w14:paraId="3200B22F" w14:textId="77777777" w:rsidR="00637B15" w:rsidRDefault="00637B15" w:rsidP="00A50A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6C9AD" w14:textId="77777777" w:rsidR="00EC3BBB" w:rsidRDefault="00473F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CB587" w14:textId="77777777" w:rsidR="000F6D8C" w:rsidRPr="00036FAA" w:rsidRDefault="00473F1B">
    <w:pPr>
      <w:pStyle w:val="Header"/>
    </w:pPr>
  </w:p>
  <w:p w14:paraId="274CB238" w14:textId="77777777" w:rsidR="000F6D8C" w:rsidRDefault="00473F1B">
    <w:pPr>
      <w:pStyle w:val="Header"/>
    </w:pPr>
  </w:p>
  <w:p w14:paraId="445DCE55" w14:textId="77777777" w:rsidR="000F6D8C" w:rsidRDefault="00473F1B" w:rsidP="00EC3B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AAFCA" w14:textId="77777777" w:rsidR="00EC3BBB" w:rsidRDefault="00473F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AF8"/>
    <w:rsid w:val="000670D1"/>
    <w:rsid w:val="00101F37"/>
    <w:rsid w:val="00106E41"/>
    <w:rsid w:val="0012618A"/>
    <w:rsid w:val="00140DEF"/>
    <w:rsid w:val="00142BF6"/>
    <w:rsid w:val="00181031"/>
    <w:rsid w:val="00244C7F"/>
    <w:rsid w:val="00265C9A"/>
    <w:rsid w:val="00290F6B"/>
    <w:rsid w:val="00314F9A"/>
    <w:rsid w:val="00335D79"/>
    <w:rsid w:val="00353057"/>
    <w:rsid w:val="00357994"/>
    <w:rsid w:val="003D2874"/>
    <w:rsid w:val="003F36CC"/>
    <w:rsid w:val="00405C28"/>
    <w:rsid w:val="00473F1B"/>
    <w:rsid w:val="00494013"/>
    <w:rsid w:val="004C33D8"/>
    <w:rsid w:val="004E256E"/>
    <w:rsid w:val="005A3AEE"/>
    <w:rsid w:val="005B0B1B"/>
    <w:rsid w:val="005C7FB0"/>
    <w:rsid w:val="005D3690"/>
    <w:rsid w:val="006079B7"/>
    <w:rsid w:val="00612977"/>
    <w:rsid w:val="00631719"/>
    <w:rsid w:val="00637B15"/>
    <w:rsid w:val="006456F1"/>
    <w:rsid w:val="00685178"/>
    <w:rsid w:val="006C20FF"/>
    <w:rsid w:val="006C29E1"/>
    <w:rsid w:val="00704047"/>
    <w:rsid w:val="00782852"/>
    <w:rsid w:val="00797E42"/>
    <w:rsid w:val="007A0BDC"/>
    <w:rsid w:val="007A4E34"/>
    <w:rsid w:val="007D70F4"/>
    <w:rsid w:val="0082760F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562A"/>
    <w:rsid w:val="00950454"/>
    <w:rsid w:val="00982BF3"/>
    <w:rsid w:val="00995B81"/>
    <w:rsid w:val="009C6B46"/>
    <w:rsid w:val="00A50AF8"/>
    <w:rsid w:val="00B07B80"/>
    <w:rsid w:val="00B80482"/>
    <w:rsid w:val="00BB4C1D"/>
    <w:rsid w:val="00BE613B"/>
    <w:rsid w:val="00C0223C"/>
    <w:rsid w:val="00C117E8"/>
    <w:rsid w:val="00C52396"/>
    <w:rsid w:val="00C635BC"/>
    <w:rsid w:val="00C7582F"/>
    <w:rsid w:val="00CA173D"/>
    <w:rsid w:val="00CC53B2"/>
    <w:rsid w:val="00D017C0"/>
    <w:rsid w:val="00D12F54"/>
    <w:rsid w:val="00D219EA"/>
    <w:rsid w:val="00D21AD5"/>
    <w:rsid w:val="00D30637"/>
    <w:rsid w:val="00D93A99"/>
    <w:rsid w:val="00D946D3"/>
    <w:rsid w:val="00DC59F1"/>
    <w:rsid w:val="00DE7528"/>
    <w:rsid w:val="00DF0FCB"/>
    <w:rsid w:val="00E0750F"/>
    <w:rsid w:val="00E11F90"/>
    <w:rsid w:val="00E26B78"/>
    <w:rsid w:val="00E52C2F"/>
    <w:rsid w:val="00EA2A30"/>
    <w:rsid w:val="00EC1C84"/>
    <w:rsid w:val="00ED0734"/>
    <w:rsid w:val="00F3738A"/>
    <w:rsid w:val="00F425BF"/>
    <w:rsid w:val="00F55E06"/>
    <w:rsid w:val="00F74B0A"/>
    <w:rsid w:val="00F90D63"/>
    <w:rsid w:val="00FB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7EE990"/>
  <w15:docId w15:val="{F59027DE-C0C8-4880-B281-D773C7C9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FootnoteReference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ListBullet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4F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F9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ListParagraphChar">
    <w:name w:val="List Paragraph Char"/>
    <w:link w:val="ListParagraph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Windows User</cp:lastModifiedBy>
  <cp:revision>4</cp:revision>
  <dcterms:created xsi:type="dcterms:W3CDTF">2017-12-27T10:31:00Z</dcterms:created>
  <dcterms:modified xsi:type="dcterms:W3CDTF">2019-04-18T06:07:00Z</dcterms:modified>
</cp:coreProperties>
</file>