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Default="00226EA3" w:rsidP="00646FC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571500"/>
            <wp:effectExtent l="19050" t="0" r="9525" b="0"/>
            <wp:docPr id="2" name="Picture 2" descr="D:\My Documents\My Documents2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My Documents2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C3" w:rsidRDefault="00646FC3" w:rsidP="00646FC3">
      <w:pPr>
        <w:jc w:val="both"/>
        <w:rPr>
          <w:sz w:val="28"/>
          <w:szCs w:val="28"/>
        </w:rPr>
      </w:pPr>
    </w:p>
    <w:p w:rsidR="00646FC3" w:rsidRPr="00E72EB0" w:rsidRDefault="00646FC3" w:rsidP="00646FC3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Република Србија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Аутономна Покрајина Војводина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ОПШТИНСКА УПРАВА ОПШТИНЕ ОЏАЦИ</w:t>
      </w:r>
    </w:p>
    <w:p w:rsidR="00646FC3" w:rsidRPr="00CD2628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Одељење з</w:t>
      </w:r>
      <w:r w:rsidR="00CD2628">
        <w:rPr>
          <w:rFonts w:ascii="Calibri" w:hAnsi="Calibri" w:cs="Calibri"/>
          <w:lang w:val="sr-Cyrl-CS"/>
        </w:rPr>
        <w:t>а урбанизам, стамбено-комуналне</w:t>
      </w:r>
      <w:r w:rsidR="00CD2628">
        <w:rPr>
          <w:rFonts w:ascii="Calibri" w:hAnsi="Calibri" w:cs="Calibri"/>
        </w:rPr>
        <w:t xml:space="preserve"> и</w:t>
      </w:r>
    </w:p>
    <w:p w:rsidR="00646FC3" w:rsidRPr="00E72EB0" w:rsidRDefault="00646FC3" w:rsidP="00646FC3">
      <w:pPr>
        <w:jc w:val="both"/>
        <w:rPr>
          <w:rFonts w:ascii="Calibri" w:hAnsi="Calibri" w:cs="Calibri"/>
          <w:lang w:val="ru-RU"/>
        </w:rPr>
      </w:pPr>
      <w:r w:rsidRPr="00E72EB0">
        <w:rPr>
          <w:rFonts w:ascii="Calibri" w:hAnsi="Calibri" w:cs="Calibri"/>
          <w:lang w:val="sr-Cyrl-CS"/>
        </w:rPr>
        <w:t>имовинско-правне п</w:t>
      </w:r>
      <w:r w:rsidR="00FA2FD5">
        <w:rPr>
          <w:rFonts w:ascii="Calibri" w:hAnsi="Calibri" w:cs="Calibri"/>
          <w:lang w:val="sr-Cyrl-CS"/>
        </w:rPr>
        <w:t xml:space="preserve">ослове </w:t>
      </w:r>
    </w:p>
    <w:p w:rsidR="002F4196" w:rsidRPr="00CD2628" w:rsidRDefault="00646FC3" w:rsidP="002F4196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 xml:space="preserve">Број: </w:t>
      </w:r>
      <w:r w:rsidR="002F4196" w:rsidRPr="00E72EB0">
        <w:rPr>
          <w:rFonts w:ascii="Calibri" w:hAnsi="Calibri" w:cs="Calibri"/>
          <w:b/>
        </w:rPr>
        <w:t>ROP-ODZ-</w:t>
      </w:r>
      <w:r w:rsidR="00130692">
        <w:rPr>
          <w:rFonts w:ascii="Calibri" w:hAnsi="Calibri" w:cs="Calibri"/>
          <w:b/>
        </w:rPr>
        <w:t>10581</w:t>
      </w:r>
      <w:r w:rsidR="002F4196" w:rsidRPr="00E72EB0">
        <w:rPr>
          <w:rFonts w:ascii="Calibri" w:hAnsi="Calibri" w:cs="Calibri"/>
          <w:b/>
        </w:rPr>
        <w:t>-ISAW-</w:t>
      </w:r>
      <w:r w:rsidR="00CD70F6">
        <w:rPr>
          <w:rFonts w:ascii="Calibri" w:hAnsi="Calibri" w:cs="Calibri"/>
          <w:b/>
        </w:rPr>
        <w:t>1</w:t>
      </w:r>
      <w:r w:rsidR="002F4196" w:rsidRPr="00E72EB0">
        <w:rPr>
          <w:rFonts w:ascii="Calibri" w:hAnsi="Calibri" w:cs="Calibri"/>
          <w:b/>
        </w:rPr>
        <w:t>/201</w:t>
      </w:r>
      <w:r w:rsidR="00F95C35">
        <w:rPr>
          <w:rFonts w:ascii="Calibri" w:hAnsi="Calibri" w:cs="Calibri"/>
          <w:b/>
        </w:rPr>
        <w:t>9</w:t>
      </w:r>
    </w:p>
    <w:p w:rsidR="00725680" w:rsidRPr="00E72EB0" w:rsidRDefault="00646FC3" w:rsidP="00646FC3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Заводни број:</w:t>
      </w:r>
      <w:r w:rsidR="00227EDB" w:rsidRPr="00E72EB0">
        <w:rPr>
          <w:rFonts w:ascii="Calibri" w:hAnsi="Calibri" w:cs="Calibri"/>
        </w:rPr>
        <w:t xml:space="preserve"> </w:t>
      </w:r>
      <w:r w:rsidR="00725680" w:rsidRPr="00E72EB0">
        <w:rPr>
          <w:rFonts w:ascii="Calibri" w:hAnsi="Calibri" w:cs="Calibri"/>
          <w:b/>
          <w:lang w:val="sr-Cyrl-CS"/>
        </w:rPr>
        <w:t>351-</w:t>
      </w:r>
      <w:r w:rsidR="00130692">
        <w:rPr>
          <w:rFonts w:ascii="Calibri" w:hAnsi="Calibri" w:cs="Calibri"/>
          <w:b/>
        </w:rPr>
        <w:t>76</w:t>
      </w:r>
      <w:r w:rsidR="00725680" w:rsidRPr="00E72EB0">
        <w:rPr>
          <w:rFonts w:ascii="Calibri" w:hAnsi="Calibri" w:cs="Calibri"/>
          <w:b/>
        </w:rPr>
        <w:t>/2</w:t>
      </w:r>
      <w:r w:rsidR="00F95C35">
        <w:rPr>
          <w:rFonts w:ascii="Calibri" w:hAnsi="Calibri" w:cs="Calibri"/>
          <w:b/>
        </w:rPr>
        <w:t>019</w:t>
      </w:r>
      <w:r w:rsidR="00725680" w:rsidRPr="00E72EB0">
        <w:rPr>
          <w:rFonts w:ascii="Calibri" w:hAnsi="Calibri" w:cs="Calibri"/>
          <w:b/>
        </w:rPr>
        <w:t>-01</w:t>
      </w:r>
    </w:p>
    <w:p w:rsidR="00725680" w:rsidRPr="00E72EB0" w:rsidRDefault="00646FC3" w:rsidP="00725680">
      <w:pPr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Дана</w:t>
      </w:r>
      <w:r w:rsidRPr="00E72EB0">
        <w:rPr>
          <w:rFonts w:ascii="Calibri" w:hAnsi="Calibri" w:cs="Calibri"/>
          <w:lang w:val="ru-RU"/>
        </w:rPr>
        <w:t xml:space="preserve">: </w:t>
      </w:r>
      <w:r w:rsidR="00130692">
        <w:rPr>
          <w:rFonts w:ascii="Calibri" w:hAnsi="Calibri" w:cs="Calibri"/>
        </w:rPr>
        <w:t>24</w:t>
      </w:r>
      <w:r w:rsidR="00725680" w:rsidRPr="00E72EB0">
        <w:rPr>
          <w:rFonts w:ascii="Calibri" w:hAnsi="Calibri" w:cs="Calibri"/>
          <w:lang w:val="sr-Cyrl-CS"/>
        </w:rPr>
        <w:t>.</w:t>
      </w:r>
      <w:r w:rsidR="004D19C0">
        <w:rPr>
          <w:rFonts w:ascii="Calibri" w:hAnsi="Calibri" w:cs="Calibri"/>
        </w:rPr>
        <w:t>04</w:t>
      </w:r>
      <w:r w:rsidR="00725680" w:rsidRPr="00E72EB0">
        <w:rPr>
          <w:rFonts w:ascii="Calibri" w:hAnsi="Calibri" w:cs="Calibri"/>
          <w:lang w:val="sr-Cyrl-CS"/>
        </w:rPr>
        <w:t>.201</w:t>
      </w:r>
      <w:r w:rsidR="004D19C0">
        <w:rPr>
          <w:rFonts w:ascii="Calibri" w:hAnsi="Calibri" w:cs="Calibri"/>
        </w:rPr>
        <w:t>9</w:t>
      </w:r>
      <w:r w:rsidR="00725680" w:rsidRPr="00E72EB0">
        <w:rPr>
          <w:rFonts w:ascii="Calibri" w:hAnsi="Calibri" w:cs="Calibri"/>
          <w:lang w:val="sr-Cyrl-CS"/>
        </w:rPr>
        <w:t>. године</w:t>
      </w:r>
    </w:p>
    <w:p w:rsidR="00646FC3" w:rsidRDefault="00646FC3" w:rsidP="00B522BE">
      <w:pPr>
        <w:jc w:val="both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 xml:space="preserve">     ОЏАЦИ</w:t>
      </w:r>
    </w:p>
    <w:p w:rsidR="000E74C3" w:rsidRPr="00B522BE" w:rsidRDefault="000E74C3" w:rsidP="00B522BE">
      <w:pPr>
        <w:jc w:val="both"/>
        <w:rPr>
          <w:rFonts w:ascii="Calibri" w:hAnsi="Calibri" w:cs="Calibri"/>
        </w:rPr>
      </w:pPr>
    </w:p>
    <w:p w:rsidR="003D2049" w:rsidRPr="00E72EB0" w:rsidRDefault="00646FC3" w:rsidP="00F95C35">
      <w:pPr>
        <w:ind w:right="-7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ab/>
      </w:r>
      <w:r w:rsidR="0076352D" w:rsidRPr="00E72EB0">
        <w:rPr>
          <w:rFonts w:ascii="Calibri" w:hAnsi="Calibri" w:cs="Calibri"/>
          <w:color w:val="000000"/>
          <w:lang w:val="sr-Cyrl-CS"/>
        </w:rPr>
        <w:t>Одељење за</w:t>
      </w:r>
      <w:r w:rsidR="003D5AF0">
        <w:rPr>
          <w:rFonts w:ascii="Calibri" w:hAnsi="Calibri" w:cs="Calibri"/>
          <w:color w:val="000000"/>
          <w:lang w:val="sr-Cyrl-CS"/>
        </w:rPr>
        <w:t xml:space="preserve"> урбанизам, стамбено-комуналне и </w:t>
      </w:r>
      <w:r w:rsidR="0076352D" w:rsidRPr="00E72EB0">
        <w:rPr>
          <w:rFonts w:ascii="Calibri" w:hAnsi="Calibri" w:cs="Calibri"/>
          <w:color w:val="000000"/>
          <w:lang w:val="sr-Cyrl-CS"/>
        </w:rPr>
        <w:t>имовинско-правне п</w:t>
      </w:r>
      <w:r w:rsidR="00FA2FD5">
        <w:rPr>
          <w:rFonts w:ascii="Calibri" w:hAnsi="Calibri" w:cs="Calibri"/>
          <w:color w:val="000000"/>
          <w:lang w:val="sr-Cyrl-CS"/>
        </w:rPr>
        <w:t>ослове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 поступајући по захтеву </w:t>
      </w:r>
      <w:proofErr w:type="spellStart"/>
      <w:r w:rsidR="002F4196" w:rsidRPr="00E72EB0">
        <w:rPr>
          <w:rFonts w:ascii="Calibri" w:hAnsi="Calibri" w:cs="Calibri"/>
        </w:rPr>
        <w:t>инвеститора</w:t>
      </w:r>
      <w:proofErr w:type="spellEnd"/>
      <w:r w:rsidR="002F4196" w:rsidRPr="00E72EB0">
        <w:rPr>
          <w:rFonts w:ascii="Calibri" w:hAnsi="Calibri" w:cs="Calibri"/>
        </w:rPr>
        <w:t xml:space="preserve">, </w:t>
      </w:r>
      <w:r w:rsidR="00FA2FD5" w:rsidRPr="00E72EB0">
        <w:rPr>
          <w:rFonts w:ascii="Calibri" w:hAnsi="Calibri" w:cs="Calibri"/>
        </w:rPr>
        <w:t xml:space="preserve"> </w:t>
      </w:r>
      <w:r w:rsidR="00130692">
        <w:rPr>
          <w:rFonts w:ascii="Calibri" w:hAnsi="Calibri" w:cs="Calibri"/>
          <w:lang/>
        </w:rPr>
        <w:t>Техничка школа Оџаци, Школска број 20</w:t>
      </w:r>
      <w:r w:rsidR="00FA2FD5" w:rsidRPr="00CD70F6">
        <w:rPr>
          <w:rFonts w:asciiTheme="minorHAnsi" w:hAnsiTheme="minorHAnsi"/>
        </w:rPr>
        <w:t xml:space="preserve">, </w:t>
      </w:r>
      <w:r w:rsidR="00FA2FD5" w:rsidRPr="00CD70F6">
        <w:rPr>
          <w:rFonts w:ascii="Calibri" w:hAnsi="Calibri" w:cs="Calibri"/>
          <w:color w:val="000000"/>
          <w:lang w:val="sr-Cyrl-CS"/>
        </w:rPr>
        <w:t>поднетом преко пуномоћника</w:t>
      </w:r>
      <w:r w:rsidR="00FA2FD5" w:rsidRPr="00CD70F6">
        <w:rPr>
          <w:rFonts w:asciiTheme="minorHAnsi" w:hAnsiTheme="minorHAnsi"/>
        </w:rPr>
        <w:t xml:space="preserve"> </w:t>
      </w:r>
      <w:r w:rsidR="00130692">
        <w:rPr>
          <w:rFonts w:asciiTheme="minorHAnsi" w:hAnsiTheme="minorHAnsi"/>
          <w:lang/>
        </w:rPr>
        <w:t>Зорић Милана</w:t>
      </w:r>
      <w:r w:rsidR="00FA2FD5" w:rsidRPr="00CD70F6">
        <w:rPr>
          <w:rFonts w:asciiTheme="minorHAnsi" w:hAnsiTheme="minorHAnsi"/>
        </w:rPr>
        <w:t xml:space="preserve"> </w:t>
      </w:r>
      <w:proofErr w:type="spellStart"/>
      <w:r w:rsidR="00FA2FD5" w:rsidRPr="00130692">
        <w:rPr>
          <w:rFonts w:asciiTheme="minorHAnsi" w:hAnsiTheme="minorHAnsi"/>
        </w:rPr>
        <w:t>из</w:t>
      </w:r>
      <w:proofErr w:type="spellEnd"/>
      <w:r w:rsidR="00FA2FD5" w:rsidRPr="00130692">
        <w:rPr>
          <w:rFonts w:asciiTheme="minorHAnsi" w:hAnsiTheme="minorHAnsi"/>
        </w:rPr>
        <w:t xml:space="preserve"> </w:t>
      </w:r>
      <w:r w:rsidR="00130692">
        <w:rPr>
          <w:rFonts w:asciiTheme="minorHAnsi" w:hAnsiTheme="minorHAnsi"/>
          <w:lang/>
        </w:rPr>
        <w:t>Бачког Грачаца</w:t>
      </w:r>
      <w:r w:rsidR="00CD2628" w:rsidRPr="00130692">
        <w:rPr>
          <w:rFonts w:asciiTheme="minorHAnsi" w:hAnsiTheme="minorHAnsi"/>
        </w:rPr>
        <w:t>,</w:t>
      </w:r>
      <w:r w:rsidR="00102D46">
        <w:rPr>
          <w:rFonts w:asciiTheme="minorHAnsi" w:hAnsiTheme="minorHAnsi"/>
          <w:lang/>
        </w:rPr>
        <w:t xml:space="preserve"> Биће Кесића бр. 92,</w:t>
      </w:r>
      <w:r w:rsidR="0076352D" w:rsidRPr="00CD70F6">
        <w:rPr>
          <w:rFonts w:ascii="Calibri" w:hAnsi="Calibri" w:cs="Calibri"/>
          <w:color w:val="000000"/>
        </w:rPr>
        <w:t xml:space="preserve"> </w:t>
      </w:r>
      <w:r w:rsidR="00FA2FD5" w:rsidRPr="00CD70F6">
        <w:rPr>
          <w:rFonts w:ascii="Calibri" w:hAnsi="Calibri" w:cs="Calibri"/>
          <w:color w:val="000000"/>
          <w:lang w:val="sr-Cyrl-CS"/>
        </w:rPr>
        <w:t>за</w:t>
      </w:r>
      <w:r w:rsidR="0076352D" w:rsidRPr="00CD70F6">
        <w:rPr>
          <w:rFonts w:ascii="Calibri" w:hAnsi="Calibri" w:cs="Calibri"/>
          <w:color w:val="000000"/>
          <w:lang w:val="sr-Cyrl-CS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издавање</w:t>
      </w:r>
      <w:proofErr w:type="spellEnd"/>
      <w:r w:rsidR="002F4196" w:rsidRPr="00CD70F6">
        <w:rPr>
          <w:rFonts w:ascii="Calibri" w:hAnsi="Calibri" w:cs="Calibri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решења</w:t>
      </w:r>
      <w:proofErr w:type="spellEnd"/>
      <w:r w:rsidR="002F4196" w:rsidRPr="00CD70F6">
        <w:rPr>
          <w:rFonts w:ascii="Calibri" w:hAnsi="Calibri" w:cs="Calibri"/>
        </w:rPr>
        <w:t xml:space="preserve"> о </w:t>
      </w:r>
      <w:proofErr w:type="spellStart"/>
      <w:r w:rsidR="002F4196" w:rsidRPr="00CD70F6">
        <w:rPr>
          <w:rFonts w:ascii="Calibri" w:hAnsi="Calibri" w:cs="Calibri"/>
        </w:rPr>
        <w:t>одобрењу</w:t>
      </w:r>
      <w:proofErr w:type="spellEnd"/>
      <w:r w:rsidR="002F4196" w:rsidRPr="00CD70F6">
        <w:rPr>
          <w:rFonts w:ascii="Calibri" w:hAnsi="Calibri" w:cs="Calibri"/>
        </w:rPr>
        <w:t xml:space="preserve"> </w:t>
      </w:r>
      <w:proofErr w:type="spellStart"/>
      <w:r w:rsidR="002F4196" w:rsidRPr="00CD70F6">
        <w:rPr>
          <w:rFonts w:ascii="Calibri" w:hAnsi="Calibri" w:cs="Calibri"/>
        </w:rPr>
        <w:t>извођења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радова</w:t>
      </w:r>
      <w:proofErr w:type="spellEnd"/>
      <w:r w:rsidR="0076352D" w:rsidRPr="00E72EB0">
        <w:rPr>
          <w:rFonts w:ascii="Calibri" w:hAnsi="Calibri" w:cs="Calibri"/>
          <w:color w:val="000000"/>
          <w:lang w:val="sr-Cyrl-CS"/>
        </w:rPr>
        <w:t>, на основу члана 8ђ. и 13</w:t>
      </w:r>
      <w:r w:rsidR="0076352D" w:rsidRPr="00E72EB0">
        <w:rPr>
          <w:rFonts w:ascii="Calibri" w:hAnsi="Calibri" w:cs="Calibri"/>
          <w:color w:val="000000"/>
        </w:rPr>
        <w:t>4</w:t>
      </w:r>
      <w:r w:rsidR="0076352D" w:rsidRPr="00E72EB0">
        <w:rPr>
          <w:rFonts w:ascii="Calibri" w:hAnsi="Calibri" w:cs="Calibri"/>
          <w:color w:val="000000"/>
          <w:lang w:val="sr-Cyrl-CS"/>
        </w:rPr>
        <w:t xml:space="preserve">. </w:t>
      </w:r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 xml:space="preserve">и 145. </w:t>
      </w:r>
      <w:proofErr w:type="spellStart"/>
      <w:r w:rsidR="008A1ECA" w:rsidRPr="00E72EB0">
        <w:rPr>
          <w:rFonts w:ascii="Calibri" w:hAnsi="Calibri" w:cs="Calibri"/>
          <w:color w:val="000000"/>
        </w:rPr>
        <w:t>Закона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планирању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и </w:t>
      </w:r>
      <w:proofErr w:type="spellStart"/>
      <w:r w:rsidR="008A1ECA" w:rsidRPr="00E72EB0">
        <w:rPr>
          <w:rFonts w:ascii="Calibri" w:hAnsi="Calibri" w:cs="Calibri"/>
          <w:color w:val="000000"/>
        </w:rPr>
        <w:t>изградњи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Р.С</w:t>
      </w:r>
      <w:proofErr w:type="gramStart"/>
      <w:r w:rsidR="008A1ECA" w:rsidRPr="00E72EB0">
        <w:rPr>
          <w:rFonts w:ascii="Calibri" w:hAnsi="Calibri" w:cs="Calibri"/>
          <w:color w:val="000000"/>
        </w:rPr>
        <w:t>.“</w:t>
      </w:r>
      <w:proofErr w:type="gramEnd"/>
      <w:r w:rsidR="008A1ECA" w:rsidRPr="00E72EB0">
        <w:rPr>
          <w:rFonts w:ascii="Calibri" w:hAnsi="Calibri" w:cs="Calibri"/>
          <w:color w:val="000000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број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72/09, 81/09, 24/2011, 121/2012, 42/201</w:t>
      </w:r>
      <w:r w:rsidR="00F95C35">
        <w:rPr>
          <w:rFonts w:ascii="Calibri" w:hAnsi="Calibri" w:cs="Calibri"/>
          <w:color w:val="000000"/>
        </w:rPr>
        <w:t xml:space="preserve">3, 50/2013, 98/2013, 132/2014, </w:t>
      </w:r>
      <w:r w:rsidR="008A1ECA" w:rsidRPr="00E72EB0">
        <w:rPr>
          <w:rFonts w:ascii="Calibri" w:hAnsi="Calibri" w:cs="Calibri"/>
          <w:color w:val="000000"/>
        </w:rPr>
        <w:t>145/14</w:t>
      </w:r>
      <w:r w:rsidR="00F95C35">
        <w:rPr>
          <w:rFonts w:ascii="Calibri" w:hAnsi="Calibri" w:cs="Calibri"/>
          <w:color w:val="000000"/>
        </w:rPr>
        <w:t xml:space="preserve"> и 83/18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8A1ECA" w:rsidRPr="00E72EB0">
        <w:rPr>
          <w:rFonts w:ascii="Calibri" w:hAnsi="Calibri" w:cs="Calibri"/>
          <w:color w:val="000000"/>
        </w:rPr>
        <w:t>члана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r w:rsidR="002F4196" w:rsidRPr="00E72EB0">
        <w:rPr>
          <w:rFonts w:ascii="Calibri" w:hAnsi="Calibri" w:cs="Calibri"/>
          <w:color w:val="000000"/>
        </w:rPr>
        <w:t>29</w:t>
      </w:r>
      <w:r w:rsidR="008A1ECA" w:rsidRPr="00E72EB0">
        <w:rPr>
          <w:rFonts w:ascii="Calibri" w:hAnsi="Calibri" w:cs="Calibri"/>
          <w:color w:val="000000"/>
        </w:rPr>
        <w:t xml:space="preserve">. </w:t>
      </w:r>
      <w:proofErr w:type="spellStart"/>
      <w:r w:rsidR="008A1ECA" w:rsidRPr="00E72EB0">
        <w:rPr>
          <w:rFonts w:ascii="Calibri" w:hAnsi="Calibri" w:cs="Calibri"/>
          <w:color w:val="000000"/>
        </w:rPr>
        <w:t>Правилника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о </w:t>
      </w:r>
      <w:proofErr w:type="spellStart"/>
      <w:r w:rsidR="008A1ECA" w:rsidRPr="00E72EB0">
        <w:rPr>
          <w:rFonts w:ascii="Calibri" w:hAnsi="Calibri" w:cs="Calibri"/>
          <w:color w:val="000000"/>
        </w:rPr>
        <w:t>поступку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спровођења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обједињене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процедуре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електронским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</w:t>
      </w:r>
      <w:proofErr w:type="spellStart"/>
      <w:r w:rsidR="008A1ECA" w:rsidRPr="00E72EB0">
        <w:rPr>
          <w:rFonts w:ascii="Calibri" w:hAnsi="Calibri" w:cs="Calibri"/>
          <w:color w:val="000000"/>
        </w:rPr>
        <w:t>путем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(„</w:t>
      </w:r>
      <w:proofErr w:type="spellStart"/>
      <w:r w:rsidR="008A1ECA" w:rsidRPr="00E72EB0">
        <w:rPr>
          <w:rFonts w:ascii="Calibri" w:hAnsi="Calibri" w:cs="Calibri"/>
          <w:color w:val="000000"/>
        </w:rPr>
        <w:t>Сл.гласник</w:t>
      </w:r>
      <w:proofErr w:type="spellEnd"/>
      <w:r w:rsidR="008A1ECA" w:rsidRPr="00E72EB0">
        <w:rPr>
          <w:rFonts w:ascii="Calibri" w:hAnsi="Calibri" w:cs="Calibri"/>
          <w:color w:val="000000"/>
        </w:rPr>
        <w:t xml:space="preserve"> РС</w:t>
      </w:r>
      <w:proofErr w:type="gramStart"/>
      <w:r w:rsidR="008A1ECA" w:rsidRPr="00E72EB0">
        <w:rPr>
          <w:rFonts w:ascii="Calibri" w:hAnsi="Calibri" w:cs="Calibri"/>
          <w:color w:val="000000"/>
        </w:rPr>
        <w:t>“ 113</w:t>
      </w:r>
      <w:proofErr w:type="gramEnd"/>
      <w:r w:rsidR="008A1ECA" w:rsidRPr="00E72EB0">
        <w:rPr>
          <w:rFonts w:ascii="Calibri" w:hAnsi="Calibri" w:cs="Calibri"/>
          <w:color w:val="000000"/>
        </w:rPr>
        <w:t>/2015</w:t>
      </w:r>
      <w:r w:rsidR="00F95C35">
        <w:rPr>
          <w:rFonts w:ascii="Calibri" w:hAnsi="Calibri" w:cs="Calibri"/>
          <w:color w:val="000000"/>
        </w:rPr>
        <w:t xml:space="preserve">, </w:t>
      </w:r>
      <w:r w:rsidR="00677994" w:rsidRPr="00E72EB0">
        <w:rPr>
          <w:rFonts w:ascii="Calibri" w:hAnsi="Calibri" w:cs="Calibri"/>
          <w:color w:val="000000"/>
        </w:rPr>
        <w:t>96/2016</w:t>
      </w:r>
      <w:r w:rsidR="00F95C35">
        <w:rPr>
          <w:rFonts w:ascii="Calibri" w:hAnsi="Calibri" w:cs="Calibri"/>
          <w:color w:val="000000"/>
        </w:rPr>
        <w:t xml:space="preserve"> и 120/2017</w:t>
      </w:r>
      <w:r w:rsidR="008A1ECA" w:rsidRPr="00E72EB0">
        <w:rPr>
          <w:rFonts w:ascii="Calibri" w:hAnsi="Calibri" w:cs="Calibri"/>
          <w:color w:val="000000"/>
        </w:rPr>
        <w:t xml:space="preserve">), </w:t>
      </w:r>
      <w:proofErr w:type="spellStart"/>
      <w:r w:rsidR="00FA2FD5">
        <w:rPr>
          <w:rFonts w:ascii="Calibri" w:hAnsi="Calibri" w:cs="Calibri"/>
          <w:color w:val="000000"/>
        </w:rPr>
        <w:t>члана</w:t>
      </w:r>
      <w:proofErr w:type="spellEnd"/>
      <w:r w:rsidR="00FA2FD5">
        <w:rPr>
          <w:rFonts w:ascii="Calibri" w:hAnsi="Calibri" w:cs="Calibri"/>
          <w:color w:val="000000"/>
        </w:rPr>
        <w:t xml:space="preserve"> 146. </w:t>
      </w:r>
      <w:proofErr w:type="gramStart"/>
      <w:r w:rsidR="00FA2FD5">
        <w:rPr>
          <w:rFonts w:ascii="Calibri" w:hAnsi="Calibri" w:cs="Calibri"/>
          <w:color w:val="000000"/>
        </w:rPr>
        <w:t xml:space="preserve">Закона о општем управном поступку („Службени гласник РС“, бр. 18/2016), </w:t>
      </w:r>
      <w:proofErr w:type="spellStart"/>
      <w:r w:rsidR="00F95C35">
        <w:rPr>
          <w:rFonts w:ascii="Calibri" w:hAnsi="Calibri" w:cs="Calibri"/>
        </w:rPr>
        <w:t>члана</w:t>
      </w:r>
      <w:proofErr w:type="spellEnd"/>
      <w:r w:rsidR="00F95C35">
        <w:rPr>
          <w:rFonts w:ascii="Calibri" w:hAnsi="Calibri" w:cs="Calibri"/>
        </w:rPr>
        <w:t xml:space="preserve"> 8</w:t>
      </w:r>
      <w:r w:rsidR="008A1ECA" w:rsidRPr="00E72EB0">
        <w:rPr>
          <w:rFonts w:ascii="Calibri" w:hAnsi="Calibri" w:cs="Calibri"/>
        </w:rPr>
        <w:t>1.</w:t>
      </w:r>
      <w:proofErr w:type="gramEnd"/>
      <w:r w:rsidR="008A1ECA" w:rsidRPr="00E72EB0">
        <w:rPr>
          <w:rFonts w:ascii="Calibri" w:hAnsi="Calibri" w:cs="Calibri"/>
        </w:rPr>
        <w:t xml:space="preserve"> став 1. тачка 3. </w:t>
      </w:r>
      <w:proofErr w:type="gramStart"/>
      <w:r w:rsidR="008A1ECA" w:rsidRPr="00E72EB0">
        <w:rPr>
          <w:rFonts w:ascii="Calibri" w:hAnsi="Calibri" w:cs="Calibri"/>
        </w:rPr>
        <w:t xml:space="preserve">Статута општине Оџаци („Сл. </w:t>
      </w:r>
      <w:proofErr w:type="spellStart"/>
      <w:r w:rsidR="008A1ECA" w:rsidRPr="00E72EB0">
        <w:rPr>
          <w:rFonts w:ascii="Calibri" w:hAnsi="Calibri" w:cs="Calibri"/>
        </w:rPr>
        <w:t>лист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</w:t>
      </w:r>
      <w:r w:rsidR="00F95C35">
        <w:rPr>
          <w:rFonts w:ascii="Calibri" w:hAnsi="Calibri" w:cs="Calibri"/>
        </w:rPr>
        <w:t>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2/19</w:t>
      </w:r>
      <w:r w:rsidR="003C3430" w:rsidRPr="00E72EB0">
        <w:rPr>
          <w:rFonts w:ascii="Calibri" w:hAnsi="Calibri" w:cs="Calibri"/>
        </w:rPr>
        <w:t>)</w:t>
      </w:r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</w:rPr>
        <w:t>члана</w:t>
      </w:r>
      <w:proofErr w:type="spellEnd"/>
      <w:r w:rsidR="008A1ECA" w:rsidRPr="00E72EB0">
        <w:rPr>
          <w:rFonts w:ascii="Calibri" w:hAnsi="Calibri" w:cs="Calibri"/>
        </w:rPr>
        <w:t xml:space="preserve"> 11.</w:t>
      </w:r>
      <w:proofErr w:type="gramEnd"/>
      <w:r w:rsidR="008A1ECA" w:rsidRPr="00E72EB0">
        <w:rPr>
          <w:rFonts w:ascii="Calibri" w:hAnsi="Calibri" w:cs="Calibri"/>
        </w:rPr>
        <w:t xml:space="preserve"> став 2. </w:t>
      </w:r>
      <w:proofErr w:type="spellStart"/>
      <w:proofErr w:type="gramStart"/>
      <w:r w:rsidR="008A1ECA" w:rsidRPr="00E72EB0">
        <w:rPr>
          <w:rFonts w:ascii="Calibri" w:hAnsi="Calibri" w:cs="Calibri"/>
        </w:rPr>
        <w:t>Одлуке</w:t>
      </w:r>
      <w:proofErr w:type="spellEnd"/>
      <w:r w:rsidR="008A1ECA" w:rsidRPr="00E72EB0">
        <w:rPr>
          <w:rFonts w:ascii="Calibri" w:hAnsi="Calibri" w:cs="Calibri"/>
        </w:rPr>
        <w:t xml:space="preserve"> о </w:t>
      </w:r>
      <w:proofErr w:type="spellStart"/>
      <w:r w:rsidR="008A1ECA" w:rsidRPr="00E72EB0">
        <w:rPr>
          <w:rFonts w:ascii="Calibri" w:hAnsi="Calibri" w:cs="Calibri"/>
        </w:rPr>
        <w:t>организацији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Општинске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управе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општине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Оџаци</w:t>
      </w:r>
      <w:proofErr w:type="spellEnd"/>
      <w:r w:rsidR="008A1ECA" w:rsidRPr="00E72EB0">
        <w:rPr>
          <w:rFonts w:ascii="Calibri" w:hAnsi="Calibri" w:cs="Calibri"/>
        </w:rPr>
        <w:t xml:space="preserve"> („</w:t>
      </w:r>
      <w:proofErr w:type="spellStart"/>
      <w:r w:rsidR="008A1ECA" w:rsidRPr="00E72EB0">
        <w:rPr>
          <w:rFonts w:ascii="Calibri" w:hAnsi="Calibri" w:cs="Calibri"/>
        </w:rPr>
        <w:t>Службени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лист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општине</w:t>
      </w:r>
      <w:proofErr w:type="spellEnd"/>
      <w:r w:rsidR="00F95C35">
        <w:rPr>
          <w:rFonts w:ascii="Calibri" w:hAnsi="Calibri" w:cs="Calibri"/>
        </w:rPr>
        <w:t xml:space="preserve"> </w:t>
      </w:r>
      <w:proofErr w:type="spellStart"/>
      <w:r w:rsidR="00F95C35">
        <w:rPr>
          <w:rFonts w:ascii="Calibri" w:hAnsi="Calibri" w:cs="Calibri"/>
        </w:rPr>
        <w:t>Оџаци</w:t>
      </w:r>
      <w:proofErr w:type="spellEnd"/>
      <w:r w:rsidR="00F95C35">
        <w:rPr>
          <w:rFonts w:ascii="Calibri" w:hAnsi="Calibri" w:cs="Calibri"/>
        </w:rPr>
        <w:t xml:space="preserve">“, </w:t>
      </w:r>
      <w:proofErr w:type="spellStart"/>
      <w:r w:rsidR="00F95C35">
        <w:rPr>
          <w:rFonts w:ascii="Calibri" w:hAnsi="Calibri" w:cs="Calibri"/>
        </w:rPr>
        <w:t>број</w:t>
      </w:r>
      <w:proofErr w:type="spellEnd"/>
      <w:r w:rsidR="00F95C35">
        <w:rPr>
          <w:rFonts w:ascii="Calibri" w:hAnsi="Calibri" w:cs="Calibri"/>
        </w:rPr>
        <w:t xml:space="preserve"> 20/17</w:t>
      </w:r>
      <w:r w:rsidR="008A1ECA" w:rsidRPr="00E72EB0">
        <w:rPr>
          <w:rFonts w:ascii="Calibri" w:hAnsi="Calibri" w:cs="Calibri"/>
        </w:rPr>
        <w:t xml:space="preserve">), </w:t>
      </w:r>
      <w:proofErr w:type="spellStart"/>
      <w:r w:rsidR="008A1ECA" w:rsidRPr="00E72EB0">
        <w:rPr>
          <w:rFonts w:ascii="Calibri" w:hAnsi="Calibri" w:cs="Calibri"/>
        </w:rPr>
        <w:t>Решења</w:t>
      </w:r>
      <w:proofErr w:type="spellEnd"/>
      <w:r w:rsidR="008A1ECA" w:rsidRPr="00E72EB0">
        <w:rPr>
          <w:rFonts w:ascii="Calibri" w:hAnsi="Calibri" w:cs="Calibri"/>
        </w:rPr>
        <w:t xml:space="preserve"> </w:t>
      </w:r>
      <w:proofErr w:type="spellStart"/>
      <w:r w:rsidR="008A1ECA" w:rsidRPr="00E72EB0">
        <w:rPr>
          <w:rFonts w:ascii="Calibri" w:hAnsi="Calibri" w:cs="Calibri"/>
        </w:rPr>
        <w:t>број</w:t>
      </w:r>
      <w:proofErr w:type="spellEnd"/>
      <w:r w:rsidR="008A1ECA" w:rsidRPr="00E72EB0">
        <w:rPr>
          <w:rFonts w:ascii="Calibri" w:hAnsi="Calibri" w:cs="Calibri"/>
        </w:rPr>
        <w:t xml:space="preserve"> 03-</w:t>
      </w:r>
      <w:r w:rsidR="00F207D8">
        <w:rPr>
          <w:rFonts w:ascii="Calibri" w:hAnsi="Calibri" w:cs="Calibri"/>
        </w:rPr>
        <w:t xml:space="preserve">2-103-2/2019-IV </w:t>
      </w:r>
      <w:proofErr w:type="spellStart"/>
      <w:r w:rsidR="00F207D8">
        <w:rPr>
          <w:rFonts w:ascii="Calibri" w:hAnsi="Calibri" w:cs="Calibri"/>
        </w:rPr>
        <w:t>од</w:t>
      </w:r>
      <w:proofErr w:type="spellEnd"/>
      <w:r w:rsidR="00F207D8">
        <w:rPr>
          <w:rFonts w:ascii="Calibri" w:hAnsi="Calibri" w:cs="Calibri"/>
        </w:rPr>
        <w:t xml:space="preserve"> 12.04.2019.</w:t>
      </w:r>
      <w:proofErr w:type="gramEnd"/>
      <w:r w:rsidR="00F207D8">
        <w:rPr>
          <w:rFonts w:ascii="Calibri" w:hAnsi="Calibri" w:cs="Calibri"/>
        </w:rPr>
        <w:t xml:space="preserve"> </w:t>
      </w:r>
      <w:proofErr w:type="spellStart"/>
      <w:r w:rsidR="00F207D8">
        <w:rPr>
          <w:rFonts w:ascii="Calibri" w:hAnsi="Calibri" w:cs="Calibri"/>
        </w:rPr>
        <w:t>године</w:t>
      </w:r>
      <w:proofErr w:type="spellEnd"/>
      <w:r w:rsidR="008A1ECA" w:rsidRPr="00E72EB0">
        <w:rPr>
          <w:rFonts w:ascii="Calibri" w:hAnsi="Calibri" w:cs="Calibri"/>
        </w:rPr>
        <w:t xml:space="preserve">, </w:t>
      </w:r>
      <w:proofErr w:type="spellStart"/>
      <w:r w:rsidR="008A1ECA" w:rsidRPr="00E72EB0">
        <w:rPr>
          <w:rFonts w:ascii="Calibri" w:hAnsi="Calibri" w:cs="Calibri"/>
          <w:color w:val="000000"/>
        </w:rPr>
        <w:t>доноси</w:t>
      </w:r>
      <w:proofErr w:type="spellEnd"/>
      <w:r w:rsidR="008A1ECA" w:rsidRPr="00E72EB0">
        <w:rPr>
          <w:rFonts w:ascii="Calibri" w:hAnsi="Calibri" w:cs="Calibri"/>
          <w:color w:val="000000"/>
        </w:rPr>
        <w:t>:</w:t>
      </w:r>
    </w:p>
    <w:p w:rsidR="003D2049" w:rsidRPr="00E72EB0" w:rsidRDefault="003D2049" w:rsidP="00646FC3">
      <w:pPr>
        <w:ind w:right="-805"/>
        <w:jc w:val="both"/>
        <w:rPr>
          <w:rFonts w:ascii="Calibri" w:hAnsi="Calibri" w:cs="Calibri"/>
        </w:rPr>
      </w:pPr>
    </w:p>
    <w:p w:rsidR="0006534D" w:rsidRPr="0098664E" w:rsidRDefault="003D2049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</w:t>
      </w:r>
      <w:r w:rsidR="00803F6B" w:rsidRPr="00E72EB0">
        <w:rPr>
          <w:rFonts w:ascii="Calibri" w:hAnsi="Calibri" w:cs="Calibri"/>
          <w:b/>
        </w:rPr>
        <w:t xml:space="preserve"> </w:t>
      </w:r>
      <w:r w:rsidR="00227EDB" w:rsidRPr="00E72EB0">
        <w:rPr>
          <w:rFonts w:ascii="Calibri" w:hAnsi="Calibri" w:cs="Calibri"/>
          <w:b/>
        </w:rPr>
        <w:t xml:space="preserve">         </w:t>
      </w:r>
      <w:r w:rsidR="00803F6B" w:rsidRPr="00E72EB0">
        <w:rPr>
          <w:rFonts w:ascii="Calibri" w:hAnsi="Calibri" w:cs="Calibri"/>
          <w:b/>
        </w:rPr>
        <w:t xml:space="preserve">   </w:t>
      </w:r>
      <w:r w:rsidRPr="00E72EB0">
        <w:rPr>
          <w:rFonts w:ascii="Calibri" w:hAnsi="Calibri" w:cs="Calibri"/>
          <w:b/>
        </w:rPr>
        <w:t xml:space="preserve">  </w:t>
      </w:r>
      <w:r w:rsidR="006F6F68" w:rsidRPr="00E72EB0">
        <w:rPr>
          <w:rFonts w:ascii="Calibri" w:hAnsi="Calibri" w:cs="Calibri"/>
          <w:b/>
        </w:rPr>
        <w:t xml:space="preserve">           </w:t>
      </w:r>
      <w:r w:rsidRPr="00E72EB0">
        <w:rPr>
          <w:rFonts w:ascii="Calibri" w:hAnsi="Calibri" w:cs="Calibri"/>
          <w:b/>
        </w:rPr>
        <w:t xml:space="preserve"> </w:t>
      </w:r>
      <w:r w:rsidR="00C22A20" w:rsidRPr="00E72EB0">
        <w:rPr>
          <w:rFonts w:ascii="Calibri" w:hAnsi="Calibri" w:cs="Calibri"/>
          <w:b/>
        </w:rPr>
        <w:t>З А К Љ У Ч А К</w:t>
      </w:r>
      <w:r w:rsidR="002A41FD" w:rsidRPr="00E72EB0">
        <w:rPr>
          <w:rFonts w:ascii="Calibri" w:hAnsi="Calibri" w:cs="Calibri"/>
          <w:b/>
        </w:rPr>
        <w:t xml:space="preserve"> </w:t>
      </w:r>
    </w:p>
    <w:p w:rsidR="00FA65A5" w:rsidRPr="006A7209" w:rsidRDefault="00C22A20" w:rsidP="006A7209">
      <w:pPr>
        <w:spacing w:before="240"/>
        <w:ind w:firstLine="720"/>
        <w:jc w:val="both"/>
        <w:rPr>
          <w:rFonts w:asciiTheme="minorHAnsi" w:hAnsiTheme="minorHAnsi"/>
          <w:b/>
        </w:rPr>
      </w:pPr>
      <w:proofErr w:type="spellStart"/>
      <w:r w:rsidRPr="00E72EB0">
        <w:rPr>
          <w:rFonts w:ascii="Calibri" w:hAnsi="Calibri" w:cs="Calibri"/>
          <w:b/>
        </w:rPr>
        <w:t>Одбацује</w:t>
      </w:r>
      <w:proofErr w:type="spellEnd"/>
      <w:r w:rsidR="00E01754" w:rsidRPr="00E72EB0">
        <w:rPr>
          <w:rFonts w:ascii="Calibri" w:hAnsi="Calibri" w:cs="Calibri"/>
          <w:b/>
        </w:rPr>
        <w:t xml:space="preserve"> </w:t>
      </w:r>
      <w:proofErr w:type="spellStart"/>
      <w:r w:rsidR="00E01754" w:rsidRPr="00E72EB0">
        <w:rPr>
          <w:rFonts w:ascii="Calibri" w:hAnsi="Calibri" w:cs="Calibri"/>
          <w:b/>
        </w:rPr>
        <w:t>се</w:t>
      </w:r>
      <w:proofErr w:type="spellEnd"/>
      <w:r w:rsidR="00E01754" w:rsidRPr="00E72EB0">
        <w:rPr>
          <w:rFonts w:ascii="Calibri" w:hAnsi="Calibri" w:cs="Calibri"/>
        </w:rPr>
        <w:t xml:space="preserve"> </w:t>
      </w:r>
      <w:proofErr w:type="spellStart"/>
      <w:r w:rsidR="002F4196" w:rsidRPr="00E72EB0">
        <w:rPr>
          <w:rFonts w:ascii="Calibri" w:hAnsi="Calibri" w:cs="Calibri"/>
        </w:rPr>
        <w:t>захтев</w:t>
      </w:r>
      <w:proofErr w:type="spellEnd"/>
      <w:r w:rsidR="002F4196" w:rsidRPr="00E72EB0">
        <w:rPr>
          <w:rFonts w:ascii="Calibri" w:hAnsi="Calibri" w:cs="Calibri"/>
        </w:rPr>
        <w:t xml:space="preserve"> </w:t>
      </w:r>
      <w:proofErr w:type="spellStart"/>
      <w:r w:rsidR="00396417" w:rsidRPr="00E72EB0">
        <w:rPr>
          <w:rFonts w:ascii="Calibri" w:hAnsi="Calibri" w:cs="Calibri"/>
        </w:rPr>
        <w:t>инвеститор</w:t>
      </w:r>
      <w:r w:rsidR="00CD70F6">
        <w:rPr>
          <w:rFonts w:ascii="Calibri" w:hAnsi="Calibri" w:cs="Calibri"/>
        </w:rPr>
        <w:t>а</w:t>
      </w:r>
      <w:proofErr w:type="spellEnd"/>
      <w:r w:rsidR="00CD70F6">
        <w:rPr>
          <w:rFonts w:asciiTheme="minorHAnsi" w:hAnsiTheme="minorHAnsi"/>
        </w:rPr>
        <w:t xml:space="preserve">, </w:t>
      </w:r>
      <w:r w:rsidR="00130692">
        <w:rPr>
          <w:rFonts w:ascii="Calibri" w:hAnsi="Calibri" w:cs="Calibri"/>
          <w:lang/>
        </w:rPr>
        <w:t>Техничка школа Оџаци, Школска број 20</w:t>
      </w:r>
      <w:r w:rsidR="006D17B1" w:rsidRPr="00CD70F6">
        <w:rPr>
          <w:rFonts w:asciiTheme="minorHAnsi" w:hAnsiTheme="minorHAnsi"/>
        </w:rPr>
        <w:t>,</w:t>
      </w:r>
      <w:r w:rsidR="006A7209" w:rsidRPr="006A7209">
        <w:rPr>
          <w:rFonts w:asciiTheme="minorHAnsi" w:hAnsiTheme="minorHAnsi"/>
        </w:rPr>
        <w:t xml:space="preserve"> </w:t>
      </w:r>
      <w:proofErr w:type="spellStart"/>
      <w:r w:rsidR="00FA2FD5">
        <w:rPr>
          <w:rFonts w:asciiTheme="minorHAnsi" w:hAnsiTheme="minorHAnsi"/>
        </w:rPr>
        <w:t>за</w:t>
      </w:r>
      <w:proofErr w:type="spellEnd"/>
      <w:r w:rsidR="00FA2FD5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издавање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</w:rPr>
        <w:t>решења</w:t>
      </w:r>
      <w:proofErr w:type="spellEnd"/>
      <w:r w:rsidR="00791C84">
        <w:rPr>
          <w:rFonts w:asciiTheme="minorHAnsi" w:hAnsiTheme="minorHAnsi"/>
        </w:rPr>
        <w:t xml:space="preserve"> о </w:t>
      </w:r>
      <w:proofErr w:type="spellStart"/>
      <w:r w:rsidR="00791C84">
        <w:rPr>
          <w:rFonts w:asciiTheme="minorHAnsi" w:hAnsiTheme="minorHAnsi"/>
        </w:rPr>
        <w:t>одобрењу</w:t>
      </w:r>
      <w:proofErr w:type="spellEnd"/>
      <w:r w:rsidR="00791C84">
        <w:rPr>
          <w:rFonts w:asciiTheme="minorHAnsi" w:hAnsiTheme="minorHAnsi"/>
        </w:rPr>
        <w:t xml:space="preserve"> </w:t>
      </w:r>
      <w:proofErr w:type="spellStart"/>
      <w:r w:rsidR="00791C84">
        <w:rPr>
          <w:rFonts w:asciiTheme="minorHAnsi" w:hAnsiTheme="minorHAnsi"/>
          <w:b/>
        </w:rPr>
        <w:t>извођења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радова</w:t>
      </w:r>
      <w:proofErr w:type="spellEnd"/>
      <w:r w:rsidR="00F95C35">
        <w:rPr>
          <w:rFonts w:asciiTheme="minorHAnsi" w:hAnsiTheme="minorHAnsi"/>
          <w:b/>
        </w:rPr>
        <w:t xml:space="preserve"> </w:t>
      </w:r>
      <w:proofErr w:type="spellStart"/>
      <w:r w:rsidR="00F95C35">
        <w:rPr>
          <w:rFonts w:asciiTheme="minorHAnsi" w:hAnsiTheme="minorHAnsi"/>
          <w:b/>
        </w:rPr>
        <w:t>на</w:t>
      </w:r>
      <w:proofErr w:type="spellEnd"/>
      <w:r w:rsidR="00130692" w:rsidRPr="009A2772">
        <w:rPr>
          <w:b/>
          <w:lang w:val="sr-Cyrl-CS"/>
        </w:rPr>
        <w:t xml:space="preserve"> </w:t>
      </w:r>
      <w:r w:rsidR="00130692" w:rsidRPr="00130692">
        <w:rPr>
          <w:rFonts w:asciiTheme="minorHAnsi" w:hAnsiTheme="minorHAnsi" w:cstheme="minorHAnsi"/>
          <w:b/>
          <w:lang w:val="sr-Cyrl-CS"/>
        </w:rPr>
        <w:t>реконструкцији дела објеката 1, објеката 4 и спољног уређења</w:t>
      </w:r>
      <w:r w:rsidR="00130692" w:rsidRPr="00130692">
        <w:rPr>
          <w:rFonts w:asciiTheme="minorHAnsi" w:hAnsiTheme="minorHAnsi" w:cstheme="minorHAnsi"/>
          <w:lang w:val="sr-Cyrl-CS"/>
        </w:rPr>
        <w:t xml:space="preserve">  школе на к.п. број 1561 к.о. Оџаци</w:t>
      </w:r>
      <w:r w:rsidR="00B22938" w:rsidRPr="00E72EB0">
        <w:rPr>
          <w:rFonts w:ascii="Calibri" w:hAnsi="Calibri" w:cs="Calibri"/>
        </w:rPr>
        <w:t xml:space="preserve">, </w:t>
      </w:r>
      <w:proofErr w:type="spellStart"/>
      <w:r w:rsidR="00B71C39" w:rsidRPr="00E72EB0">
        <w:rPr>
          <w:rFonts w:ascii="Calibri" w:hAnsi="Calibri" w:cs="Calibri"/>
        </w:rPr>
        <w:t>због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неиспуњености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формалних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услова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за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поступање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по</w:t>
      </w:r>
      <w:proofErr w:type="spellEnd"/>
      <w:r w:rsidR="00B71C39" w:rsidRPr="00E72EB0">
        <w:rPr>
          <w:rFonts w:ascii="Calibri" w:hAnsi="Calibri" w:cs="Calibri"/>
        </w:rPr>
        <w:t xml:space="preserve"> </w:t>
      </w:r>
      <w:proofErr w:type="spellStart"/>
      <w:r w:rsidR="00B71C39" w:rsidRPr="00E72EB0">
        <w:rPr>
          <w:rFonts w:ascii="Calibri" w:hAnsi="Calibri" w:cs="Calibri"/>
        </w:rPr>
        <w:t>истом</w:t>
      </w:r>
      <w:proofErr w:type="spellEnd"/>
      <w:r w:rsidR="0039045E" w:rsidRPr="00E72EB0">
        <w:rPr>
          <w:rFonts w:ascii="Calibri" w:hAnsi="Calibri" w:cs="Calibri"/>
        </w:rPr>
        <w:t>.</w:t>
      </w:r>
    </w:p>
    <w:p w:rsidR="0092213F" w:rsidRPr="00E72EB0" w:rsidRDefault="0092213F" w:rsidP="006F6F68">
      <w:pPr>
        <w:ind w:right="-805"/>
        <w:rPr>
          <w:rFonts w:ascii="Calibri" w:hAnsi="Calibri" w:cs="Calibri"/>
        </w:rPr>
      </w:pPr>
    </w:p>
    <w:p w:rsidR="0092213F" w:rsidRDefault="0092213F" w:rsidP="00646FC3">
      <w:pPr>
        <w:ind w:right="-805"/>
        <w:jc w:val="both"/>
        <w:rPr>
          <w:rFonts w:ascii="Calibri" w:hAnsi="Calibri" w:cs="Calibri"/>
          <w:b/>
        </w:rPr>
      </w:pPr>
      <w:r w:rsidRPr="00E72EB0">
        <w:rPr>
          <w:rFonts w:ascii="Calibri" w:hAnsi="Calibri" w:cs="Calibri"/>
          <w:b/>
        </w:rPr>
        <w:t xml:space="preserve">                                             </w:t>
      </w:r>
      <w:r w:rsidR="00227EDB" w:rsidRPr="00E72EB0">
        <w:rPr>
          <w:rFonts w:ascii="Calibri" w:hAnsi="Calibri" w:cs="Calibri"/>
          <w:b/>
        </w:rPr>
        <w:t xml:space="preserve">     </w:t>
      </w:r>
      <w:r w:rsidR="006F6F68" w:rsidRPr="00E72EB0">
        <w:rPr>
          <w:rFonts w:ascii="Calibri" w:hAnsi="Calibri" w:cs="Calibri"/>
          <w:b/>
        </w:rPr>
        <w:t xml:space="preserve">        </w:t>
      </w:r>
      <w:r w:rsidR="00227EDB" w:rsidRPr="00E72EB0">
        <w:rPr>
          <w:rFonts w:ascii="Calibri" w:hAnsi="Calibri" w:cs="Calibri"/>
          <w:b/>
        </w:rPr>
        <w:t xml:space="preserve"> </w:t>
      </w:r>
      <w:r w:rsidRPr="00E72EB0">
        <w:rPr>
          <w:rFonts w:ascii="Calibri" w:hAnsi="Calibri" w:cs="Calibri"/>
          <w:b/>
        </w:rPr>
        <w:t xml:space="preserve"> О б р а з л о ж е њ е</w:t>
      </w:r>
    </w:p>
    <w:p w:rsidR="00CD2628" w:rsidRPr="00CD2628" w:rsidRDefault="00CD2628" w:rsidP="00646FC3">
      <w:pPr>
        <w:ind w:right="-805"/>
        <w:jc w:val="both"/>
        <w:rPr>
          <w:rFonts w:ascii="Calibri" w:hAnsi="Calibri" w:cs="Calibri"/>
          <w:b/>
        </w:rPr>
      </w:pPr>
    </w:p>
    <w:p w:rsidR="006A7209" w:rsidRPr="006A7209" w:rsidRDefault="006D17B1" w:rsidP="006A7209">
      <w:pPr>
        <w:ind w:firstLine="720"/>
        <w:jc w:val="both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</w:rPr>
        <w:t>И</w:t>
      </w:r>
      <w:r w:rsidR="003D5AF0">
        <w:rPr>
          <w:rFonts w:asciiTheme="minorHAnsi" w:hAnsiTheme="minorHAnsi"/>
        </w:rPr>
        <w:t>нвеститор</w:t>
      </w:r>
      <w:proofErr w:type="spellEnd"/>
      <w:r w:rsidR="003D5AF0">
        <w:rPr>
          <w:rFonts w:asciiTheme="minorHAnsi" w:hAnsiTheme="minorHAnsi"/>
        </w:rPr>
        <w:t xml:space="preserve"> </w:t>
      </w:r>
      <w:proofErr w:type="spellStart"/>
      <w:r w:rsidR="003D5AF0">
        <w:rPr>
          <w:rFonts w:asciiTheme="minorHAnsi" w:hAnsiTheme="minorHAnsi"/>
        </w:rPr>
        <w:t>радова</w:t>
      </w:r>
      <w:proofErr w:type="spellEnd"/>
      <w:r w:rsidR="003D5AF0">
        <w:rPr>
          <w:rFonts w:asciiTheme="minorHAnsi" w:hAnsiTheme="minorHAnsi"/>
        </w:rPr>
        <w:t xml:space="preserve">, </w:t>
      </w:r>
      <w:r w:rsidR="00130692">
        <w:rPr>
          <w:rFonts w:ascii="Calibri" w:hAnsi="Calibri" w:cs="Calibri"/>
          <w:lang/>
        </w:rPr>
        <w:t>Техничка школа Оџаци, Школска број 20</w:t>
      </w:r>
      <w:r w:rsidRPr="00CD70F6">
        <w:rPr>
          <w:rFonts w:asciiTheme="minorHAnsi" w:hAnsiTheme="minorHAnsi"/>
        </w:rPr>
        <w:t xml:space="preserve">, </w:t>
      </w:r>
      <w:proofErr w:type="spellStart"/>
      <w:r w:rsidRPr="00CD70F6">
        <w:rPr>
          <w:rFonts w:asciiTheme="minorHAnsi" w:hAnsiTheme="minorHAnsi"/>
        </w:rPr>
        <w:t>п</w:t>
      </w:r>
      <w:r>
        <w:rPr>
          <w:rFonts w:asciiTheme="minorHAnsi" w:hAnsiTheme="minorHAnsi"/>
        </w:rPr>
        <w:t>ре</w:t>
      </w:r>
      <w:r w:rsidR="00130692">
        <w:rPr>
          <w:rFonts w:asciiTheme="minorHAnsi" w:hAnsiTheme="minorHAnsi"/>
        </w:rPr>
        <w:t>ко</w:t>
      </w:r>
      <w:proofErr w:type="spellEnd"/>
      <w:r w:rsidR="00130692">
        <w:rPr>
          <w:rFonts w:asciiTheme="minorHAnsi" w:hAnsiTheme="minorHAnsi"/>
        </w:rPr>
        <w:t xml:space="preserve"> </w:t>
      </w:r>
      <w:proofErr w:type="spellStart"/>
      <w:r w:rsidR="00130692">
        <w:rPr>
          <w:rFonts w:asciiTheme="minorHAnsi" w:hAnsiTheme="minorHAnsi"/>
        </w:rPr>
        <w:t>пуномоћника</w:t>
      </w:r>
      <w:proofErr w:type="spellEnd"/>
      <w:r w:rsidR="00130692">
        <w:rPr>
          <w:rFonts w:asciiTheme="minorHAnsi" w:hAnsiTheme="minorHAnsi"/>
        </w:rPr>
        <w:t xml:space="preserve">, </w:t>
      </w:r>
      <w:r w:rsidR="00130692">
        <w:rPr>
          <w:rFonts w:asciiTheme="minorHAnsi" w:hAnsiTheme="minorHAnsi"/>
          <w:lang/>
        </w:rPr>
        <w:t>Зорић Милана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из</w:t>
      </w:r>
      <w:proofErr w:type="spellEnd"/>
      <w:r>
        <w:rPr>
          <w:rFonts w:asciiTheme="minorHAnsi" w:hAnsiTheme="minorHAnsi"/>
        </w:rPr>
        <w:t xml:space="preserve"> </w:t>
      </w:r>
      <w:r w:rsidR="00130692">
        <w:rPr>
          <w:rFonts w:asciiTheme="minorHAnsi" w:hAnsiTheme="minorHAnsi"/>
          <w:lang/>
        </w:rPr>
        <w:t>Бачког Грачаца</w:t>
      </w:r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обратио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се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органу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захтевом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у </w:t>
      </w:r>
      <w:proofErr w:type="spellStart"/>
      <w:r w:rsidR="006A7209" w:rsidRPr="006A7209">
        <w:rPr>
          <w:rFonts w:asciiTheme="minorHAnsi" w:hAnsiTheme="minorHAnsi"/>
          <w:color w:val="000000"/>
        </w:rPr>
        <w:t>форми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електронског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документа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, </w:t>
      </w:r>
      <w:proofErr w:type="spellStart"/>
      <w:r w:rsidR="006A7209" w:rsidRPr="006A7209">
        <w:rPr>
          <w:rFonts w:asciiTheme="minorHAnsi" w:hAnsiTheme="minorHAnsi"/>
          <w:color w:val="000000"/>
        </w:rPr>
        <w:t>за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издавање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о </w:t>
      </w:r>
      <w:proofErr w:type="spellStart"/>
      <w:r w:rsidR="006A7209" w:rsidRPr="006A7209">
        <w:rPr>
          <w:rFonts w:asciiTheme="minorHAnsi" w:hAnsiTheme="minorHAnsi"/>
          <w:color w:val="000000"/>
        </w:rPr>
        <w:t>одобрењу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извођења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радова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ближе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описаних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у </w:t>
      </w:r>
      <w:proofErr w:type="spellStart"/>
      <w:r w:rsidR="006A7209" w:rsidRPr="006A7209">
        <w:rPr>
          <w:rFonts w:asciiTheme="minorHAnsi" w:hAnsiTheme="minorHAnsi"/>
          <w:color w:val="000000"/>
        </w:rPr>
        <w:t>диспозитиву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овог</w:t>
      </w:r>
      <w:proofErr w:type="spellEnd"/>
      <w:r w:rsidR="006A7209" w:rsidRPr="006A7209">
        <w:rPr>
          <w:rFonts w:asciiTheme="minorHAnsi" w:hAnsiTheme="minorHAnsi"/>
          <w:color w:val="000000"/>
        </w:rPr>
        <w:t xml:space="preserve"> </w:t>
      </w:r>
      <w:proofErr w:type="spellStart"/>
      <w:r w:rsidR="006A7209" w:rsidRPr="006A7209">
        <w:rPr>
          <w:rFonts w:asciiTheme="minorHAnsi" w:hAnsiTheme="minorHAnsi"/>
          <w:color w:val="000000"/>
        </w:rPr>
        <w:t>решења</w:t>
      </w:r>
      <w:proofErr w:type="spellEnd"/>
      <w:r w:rsidR="006A7209" w:rsidRPr="006A7209">
        <w:rPr>
          <w:rFonts w:asciiTheme="minorHAnsi" w:hAnsiTheme="minorHAnsi"/>
          <w:color w:val="000000"/>
        </w:rPr>
        <w:t>.</w:t>
      </w:r>
    </w:p>
    <w:p w:rsidR="00732CC3" w:rsidRPr="00E72EB0" w:rsidRDefault="00732CC3" w:rsidP="007E4ADB">
      <w:pPr>
        <w:ind w:left="1080" w:hanging="36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Подносилац захтева је приложио следећу документацију: </w:t>
      </w:r>
    </w:p>
    <w:p w:rsidR="00803D84" w:rsidRPr="00E72EB0" w:rsidRDefault="00803D84" w:rsidP="0027491B">
      <w:pPr>
        <w:ind w:left="1440"/>
        <w:jc w:val="both"/>
        <w:rPr>
          <w:rFonts w:ascii="Calibri" w:hAnsi="Calibri" w:cs="Calibri"/>
        </w:rPr>
      </w:pPr>
    </w:p>
    <w:p w:rsidR="003D5AF0" w:rsidRDefault="00130692" w:rsidP="003D5AF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A57E95">
        <w:rPr>
          <w:sz w:val="24"/>
          <w:szCs w:val="24"/>
          <w:lang w:val="sr-Cyrl-CS"/>
        </w:rPr>
        <w:t xml:space="preserve">Идејни пројекат израђен под бројем </w:t>
      </w:r>
      <w:r>
        <w:rPr>
          <w:sz w:val="24"/>
          <w:szCs w:val="24"/>
          <w:lang w:val="sr-Cyrl-CS"/>
        </w:rPr>
        <w:t>Е 01/18 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Игор Вуца</w:t>
      </w:r>
      <w:r w:rsidRPr="00EB141A">
        <w:rPr>
          <w:sz w:val="24"/>
          <w:szCs w:val="24"/>
          <w:lang w:val="sr-Cyrl-CS"/>
        </w:rPr>
        <w:t xml:space="preserve"> дипл.инж.арх., 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</w:t>
      </w:r>
      <w:r w:rsidR="003D5AF0" w:rsidRPr="00AF3214">
        <w:rPr>
          <w:sz w:val="24"/>
          <w:szCs w:val="24"/>
        </w:rPr>
        <w:t>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-главна свеска број 01-18</w:t>
      </w:r>
      <w:r w:rsidRPr="005D12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Игор Вуца</w:t>
      </w:r>
      <w:r w:rsidRPr="00EB141A">
        <w:rPr>
          <w:sz w:val="24"/>
          <w:szCs w:val="24"/>
          <w:lang w:val="sr-Cyrl-CS"/>
        </w:rPr>
        <w:t xml:space="preserve"> дипл.инж.арх., 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-пројекат архитектуре број 01-18</w:t>
      </w:r>
      <w:r w:rsidRPr="005D12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Игор Вуца</w:t>
      </w:r>
      <w:r w:rsidRPr="00EB141A">
        <w:rPr>
          <w:sz w:val="24"/>
          <w:szCs w:val="24"/>
          <w:lang w:val="sr-Cyrl-CS"/>
        </w:rPr>
        <w:t xml:space="preserve"> дипл.инж.арх., 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хидротехничких инсталација</w:t>
      </w:r>
      <w:r w:rsidRPr="005D12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број 01-18</w:t>
      </w:r>
      <w:r w:rsidRPr="005D12F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Игор Вуца</w:t>
      </w:r>
      <w:r w:rsidRPr="00EB141A">
        <w:rPr>
          <w:sz w:val="24"/>
          <w:szCs w:val="24"/>
          <w:lang w:val="sr-Cyrl-CS"/>
        </w:rPr>
        <w:t xml:space="preserve"> дипл.инж.арх., 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електроенергетских инсталација број Е-195/17-ИДП израђен од стране „Круг“ Кула, одговорни пројектант Здравко Лалић, дипл.инж.ел. лиценца број 350 1280 03;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телекомуникационих и сигналних инсталација број ИДП 01/18-6 израђен од стране „Фотон“ доо Сремска Каменица, одговорни пројектант Милутин Стојановић, дипл.инж.ел., лиценца број 353 Н445 14;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стабилног система за дојаву пожара број Е-5355-2/2016 израђен од  стране „Институт за превентиву“ доо Нови Сад, одговорни пројектант Рајко Мартић, дипл.инж.ел., лиценца број 350 3763 03;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-пројекат машинских инсталација </w:t>
      </w:r>
      <w:r w:rsidRPr="00A57E95">
        <w:rPr>
          <w:sz w:val="24"/>
          <w:szCs w:val="24"/>
          <w:lang w:val="sr-Cyrl-CS"/>
        </w:rPr>
        <w:t xml:space="preserve">израђен под бројем </w:t>
      </w:r>
      <w:r>
        <w:rPr>
          <w:sz w:val="24"/>
          <w:szCs w:val="24"/>
          <w:lang w:val="sr-Cyrl-CS"/>
        </w:rPr>
        <w:t>Е 01/18 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Милан Зорић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дипл.инж.маш</w:t>
      </w:r>
      <w:r w:rsidRPr="00EB141A">
        <w:rPr>
          <w:sz w:val="24"/>
          <w:szCs w:val="24"/>
          <w:lang w:val="sr-Cyrl-CS"/>
        </w:rPr>
        <w:t xml:space="preserve">., лиценца  </w:t>
      </w:r>
      <w:r>
        <w:rPr>
          <w:sz w:val="24"/>
          <w:szCs w:val="24"/>
          <w:lang w:val="sr-Cyrl-CS"/>
        </w:rPr>
        <w:t>бр. 330 А877 05;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термотехничких инсталација број Е 01/18</w:t>
      </w:r>
      <w:r w:rsidRPr="00102D4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 xml:space="preserve">., главни пројектант </w:t>
      </w:r>
      <w:r>
        <w:rPr>
          <w:sz w:val="24"/>
          <w:szCs w:val="24"/>
          <w:lang w:val="sr-Cyrl-CS"/>
        </w:rPr>
        <w:t>Милан Зорић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дипл.инж.маш</w:t>
      </w:r>
      <w:r w:rsidRPr="00EB141A">
        <w:rPr>
          <w:sz w:val="24"/>
          <w:szCs w:val="24"/>
          <w:lang w:val="sr-Cyrl-CS"/>
        </w:rPr>
        <w:t xml:space="preserve">., лиценца  </w:t>
      </w:r>
      <w:r>
        <w:rPr>
          <w:sz w:val="24"/>
          <w:szCs w:val="24"/>
          <w:lang w:val="sr-Cyrl-CS"/>
        </w:rPr>
        <w:t>бр. 330 А877 05;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-пројекат спољног уређења број</w:t>
      </w:r>
      <w:r w:rsidRPr="00102D4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Е 01/18</w:t>
      </w:r>
      <w:r w:rsidRPr="00102D4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јануар 2019.</w:t>
      </w:r>
      <w:r w:rsidRPr="00EB141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</w:t>
      </w:r>
      <w:r w:rsidRPr="00EB141A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, одговорни пројектант Игор Вуца, дипл.инж.арх.</w:t>
      </w:r>
      <w:r w:rsidRPr="00102D46">
        <w:rPr>
          <w:sz w:val="24"/>
          <w:szCs w:val="24"/>
          <w:lang w:val="sr-Cyrl-CS"/>
        </w:rPr>
        <w:t xml:space="preserve"> </w:t>
      </w:r>
      <w:r w:rsidRPr="00EB141A">
        <w:rPr>
          <w:sz w:val="24"/>
          <w:szCs w:val="24"/>
          <w:lang w:val="sr-Cyrl-CS"/>
        </w:rPr>
        <w:t xml:space="preserve">лиценца ИКС бр. 300 </w:t>
      </w:r>
      <w:r>
        <w:rPr>
          <w:sz w:val="24"/>
          <w:szCs w:val="24"/>
          <w:lang w:val="sr-Cyrl-CS"/>
        </w:rPr>
        <w:t>Н541</w:t>
      </w:r>
      <w:r w:rsidRPr="00EB141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14;</w:t>
      </w:r>
    </w:p>
    <w:p w:rsidR="00102D46" w:rsidRDefault="00102D46" w:rsidP="00102D46">
      <w:pPr>
        <w:pStyle w:val="ListParagraph"/>
        <w:spacing w:after="0" w:line="240" w:lineRule="auto"/>
        <w:ind w:left="144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/>
        </w:rPr>
        <w:t xml:space="preserve">-елаборат енергетске ефикасности број </w:t>
      </w:r>
      <w:r>
        <w:rPr>
          <w:sz w:val="24"/>
          <w:szCs w:val="24"/>
          <w:lang w:val="sr-Cyrl-CS"/>
        </w:rPr>
        <w:t>Е 01/18</w:t>
      </w:r>
      <w:r w:rsidRPr="00102D4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јануар 2019. </w:t>
      </w:r>
      <w:r>
        <w:rPr>
          <w:sz w:val="24"/>
          <w:szCs w:val="24"/>
          <w:lang/>
        </w:rPr>
        <w:t xml:space="preserve">израђен </w:t>
      </w:r>
      <w:r>
        <w:rPr>
          <w:sz w:val="24"/>
          <w:szCs w:val="24"/>
          <w:lang w:val="sr-Cyrl-CS"/>
        </w:rPr>
        <w:t xml:space="preserve">од стране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"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>,</w:t>
      </w:r>
      <w:r w:rsidRPr="00EB141A">
        <w:rPr>
          <w:sz w:val="24"/>
          <w:szCs w:val="24"/>
          <w:lang w:val="sr-Cyrl-CS"/>
        </w:rPr>
        <w:t xml:space="preserve"> одговорно лице </w:t>
      </w:r>
      <w:r>
        <w:rPr>
          <w:sz w:val="24"/>
          <w:szCs w:val="24"/>
          <w:lang w:val="sr-Cyrl-CS"/>
        </w:rPr>
        <w:t>Ратко Вуца</w:t>
      </w:r>
      <w:r w:rsidRPr="00EB141A">
        <w:rPr>
          <w:sz w:val="24"/>
          <w:szCs w:val="24"/>
          <w:lang w:val="sr-Cyrl-CS"/>
        </w:rPr>
        <w:t xml:space="preserve"> дипл.инж.</w:t>
      </w:r>
      <w:r>
        <w:rPr>
          <w:sz w:val="24"/>
          <w:szCs w:val="24"/>
          <w:lang w:val="sr-Cyrl-CS"/>
        </w:rPr>
        <w:t>маш, одговорни пројектант Огњен Таминџија, лиценца број 381 1130 17 и</w:t>
      </w:r>
    </w:p>
    <w:p w:rsidR="00102D46" w:rsidRPr="001758EA" w:rsidRDefault="00102D46" w:rsidP="001758EA">
      <w:pPr>
        <w:pStyle w:val="ListParagraph"/>
        <w:spacing w:after="0" w:line="240" w:lineRule="auto"/>
        <w:ind w:left="1440"/>
        <w:jc w:val="both"/>
        <w:rPr>
          <w:sz w:val="24"/>
          <w:szCs w:val="24"/>
          <w:lang/>
        </w:rPr>
      </w:pPr>
      <w:r>
        <w:rPr>
          <w:sz w:val="24"/>
          <w:szCs w:val="24"/>
          <w:lang w:val="sr-Cyrl-CS"/>
        </w:rPr>
        <w:t>-елаборат заштите од пожара број ЕЗП-09/16 израђен од стране „Електродизајн“ Сомбор, одговорни пројектант Велимир Петричевић дипл.инж.ел, лиценца број 350 Ј329 10</w:t>
      </w:r>
      <w:r w:rsidR="001758EA">
        <w:rPr>
          <w:sz w:val="24"/>
          <w:szCs w:val="24"/>
          <w:lang w:val="sr-Cyrl-CS"/>
        </w:rPr>
        <w:t>;</w:t>
      </w:r>
    </w:p>
    <w:p w:rsidR="003D5AF0" w:rsidRPr="00F95C35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Пуномоћ</w:t>
      </w:r>
      <w:proofErr w:type="spellEnd"/>
      <w:r w:rsidRPr="003D5AF0">
        <w:rPr>
          <w:rFonts w:asciiTheme="minorHAnsi" w:hAnsiTheme="minorHAnsi"/>
        </w:rPr>
        <w:t xml:space="preserve">- </w:t>
      </w:r>
      <w:proofErr w:type="spellStart"/>
      <w:r w:rsidRPr="003D5AF0">
        <w:rPr>
          <w:rFonts w:asciiTheme="minorHAnsi" w:hAnsiTheme="minorHAnsi"/>
        </w:rPr>
        <w:t>овлашћење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подношење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захтева</w:t>
      </w:r>
      <w:proofErr w:type="spellEnd"/>
      <w:r w:rsidRPr="003D5AF0">
        <w:rPr>
          <w:rFonts w:asciiTheme="minorHAnsi" w:hAnsiTheme="minorHAnsi"/>
        </w:rPr>
        <w:t>;</w:t>
      </w:r>
    </w:p>
    <w:p w:rsidR="00F95C35" w:rsidRPr="003D5AF0" w:rsidRDefault="00F95C35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Катастарско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топографски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план</w:t>
      </w:r>
      <w:proofErr w:type="spellEnd"/>
      <w:r w:rsidR="001758EA">
        <w:rPr>
          <w:rFonts w:asciiTheme="minorHAnsi" w:hAnsiTheme="minorHAnsi"/>
          <w:lang/>
        </w:rPr>
        <w:t>;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Графички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прилози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техни</w:t>
      </w:r>
      <w:r w:rsidR="001758EA">
        <w:rPr>
          <w:rFonts w:asciiTheme="minorHAnsi" w:hAnsiTheme="minorHAnsi"/>
        </w:rPr>
        <w:t>чке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документације</w:t>
      </w:r>
      <w:proofErr w:type="spellEnd"/>
      <w:r w:rsidR="001758EA">
        <w:rPr>
          <w:rFonts w:asciiTheme="minorHAnsi" w:hAnsiTheme="minorHAnsi"/>
        </w:rPr>
        <w:t xml:space="preserve"> у </w:t>
      </w:r>
      <w:proofErr w:type="spellStart"/>
      <w:r w:rsidR="001758EA">
        <w:rPr>
          <w:rFonts w:asciiTheme="minorHAnsi" w:hAnsiTheme="minorHAnsi"/>
        </w:rPr>
        <w:t>dwg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формату</w:t>
      </w:r>
      <w:proofErr w:type="spellEnd"/>
      <w:r w:rsidR="001758EA">
        <w:rPr>
          <w:rFonts w:asciiTheme="minorHAnsi" w:hAnsiTheme="minorHAnsi"/>
          <w:lang/>
        </w:rPr>
        <w:t xml:space="preserve"> и</w:t>
      </w:r>
    </w:p>
    <w:p w:rsidR="003D5AF0" w:rsidRPr="003D5AF0" w:rsidRDefault="003D5AF0" w:rsidP="003D5AF0">
      <w:pPr>
        <w:numPr>
          <w:ilvl w:val="0"/>
          <w:numId w:val="4"/>
        </w:numPr>
        <w:jc w:val="both"/>
        <w:rPr>
          <w:rFonts w:asciiTheme="minorHAnsi" w:hAnsiTheme="minorHAnsi"/>
        </w:rPr>
      </w:pPr>
      <w:proofErr w:type="spellStart"/>
      <w:r w:rsidRPr="003D5AF0">
        <w:rPr>
          <w:rFonts w:asciiTheme="minorHAnsi" w:hAnsiTheme="minorHAnsi"/>
        </w:rPr>
        <w:t>Доказ</w:t>
      </w:r>
      <w:proofErr w:type="spellEnd"/>
      <w:r w:rsidRPr="003D5AF0">
        <w:rPr>
          <w:rFonts w:asciiTheme="minorHAnsi" w:hAnsiTheme="minorHAnsi"/>
        </w:rPr>
        <w:t xml:space="preserve"> о </w:t>
      </w:r>
      <w:proofErr w:type="spellStart"/>
      <w:r w:rsidRPr="003D5AF0">
        <w:rPr>
          <w:rFonts w:asciiTheme="minorHAnsi" w:hAnsiTheme="minorHAnsi"/>
        </w:rPr>
        <w:t>уплати</w:t>
      </w:r>
      <w:proofErr w:type="spellEnd"/>
      <w:r w:rsidRPr="003D5AF0">
        <w:rPr>
          <w:rFonts w:asciiTheme="minorHAnsi" w:hAnsiTheme="minorHAnsi"/>
        </w:rPr>
        <w:t xml:space="preserve"> </w:t>
      </w:r>
      <w:proofErr w:type="spellStart"/>
      <w:r w:rsidRPr="003D5AF0">
        <w:rPr>
          <w:rFonts w:asciiTheme="minorHAnsi" w:hAnsiTheme="minorHAnsi"/>
        </w:rPr>
        <w:t>таксе</w:t>
      </w:r>
      <w:proofErr w:type="spellEnd"/>
      <w:r w:rsidRPr="003D5AF0">
        <w:rPr>
          <w:rFonts w:asciiTheme="minorHAnsi" w:hAnsiTheme="minorHAnsi"/>
        </w:rPr>
        <w:t xml:space="preserve"> и </w:t>
      </w:r>
      <w:proofErr w:type="spellStart"/>
      <w:r w:rsidR="001758EA">
        <w:rPr>
          <w:rFonts w:asciiTheme="minorHAnsi" w:hAnsiTheme="minorHAnsi"/>
        </w:rPr>
        <w:t>накнаде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за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Централну</w:t>
      </w:r>
      <w:proofErr w:type="spellEnd"/>
      <w:r w:rsidR="001758EA">
        <w:rPr>
          <w:rFonts w:asciiTheme="minorHAnsi" w:hAnsiTheme="minorHAnsi"/>
        </w:rPr>
        <w:t xml:space="preserve"> </w:t>
      </w:r>
      <w:proofErr w:type="spellStart"/>
      <w:r w:rsidR="001758EA">
        <w:rPr>
          <w:rFonts w:asciiTheme="minorHAnsi" w:hAnsiTheme="minorHAnsi"/>
        </w:rPr>
        <w:t>евиденцију</w:t>
      </w:r>
      <w:proofErr w:type="spellEnd"/>
      <w:r w:rsidR="001758EA">
        <w:rPr>
          <w:rFonts w:asciiTheme="minorHAnsi" w:hAnsiTheme="minorHAnsi"/>
          <w:lang/>
        </w:rPr>
        <w:t>.</w:t>
      </w:r>
    </w:p>
    <w:p w:rsidR="003D5AF0" w:rsidRPr="003D5AF0" w:rsidRDefault="003D5AF0" w:rsidP="003D5AF0">
      <w:pPr>
        <w:ind w:left="1560"/>
        <w:jc w:val="both"/>
        <w:rPr>
          <w:rFonts w:asciiTheme="minorHAnsi" w:hAnsiTheme="minorHAnsi"/>
        </w:rPr>
      </w:pPr>
    </w:p>
    <w:p w:rsidR="0039045E" w:rsidRPr="00E72EB0" w:rsidRDefault="00B22938" w:rsidP="0091067A">
      <w:pPr>
        <w:ind w:right="-9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 xml:space="preserve">            </w:t>
      </w:r>
      <w:proofErr w:type="gramStart"/>
      <w:r w:rsidR="00803F6B" w:rsidRPr="00E72EB0">
        <w:rPr>
          <w:rFonts w:ascii="Calibri" w:hAnsi="Calibri" w:cs="Calibri"/>
        </w:rPr>
        <w:t>По пријему захтева, овај орган проверио је испуњеност формалних услова за поступање</w:t>
      </w:r>
      <w:r w:rsidRPr="00E72EB0">
        <w:rPr>
          <w:rFonts w:ascii="Calibri" w:hAnsi="Calibri" w:cs="Calibri"/>
        </w:rPr>
        <w:t xml:space="preserve"> </w:t>
      </w:r>
      <w:r w:rsidR="00942D11" w:rsidRPr="00E72EB0">
        <w:rPr>
          <w:rFonts w:ascii="Calibri" w:hAnsi="Calibri" w:cs="Calibri"/>
        </w:rPr>
        <w:t xml:space="preserve">по захтеву, прописаних чланом </w:t>
      </w:r>
      <w:r w:rsidR="0098664E">
        <w:rPr>
          <w:rFonts w:ascii="Calibri" w:hAnsi="Calibri" w:cs="Calibri"/>
        </w:rPr>
        <w:t>28</w:t>
      </w:r>
      <w:r w:rsidR="00803F6B" w:rsidRPr="00E72EB0">
        <w:rPr>
          <w:rFonts w:ascii="Calibri" w:hAnsi="Calibri" w:cs="Calibri"/>
        </w:rPr>
        <w:t>.</w:t>
      </w:r>
      <w:proofErr w:type="gramEnd"/>
      <w:r w:rsidR="0098664E">
        <w:rPr>
          <w:rFonts w:ascii="Calibri" w:hAnsi="Calibri" w:cs="Calibri"/>
        </w:rPr>
        <w:t xml:space="preserve"> и 29.</w:t>
      </w:r>
      <w:r w:rsidR="00803F6B" w:rsidRPr="00E72EB0">
        <w:rPr>
          <w:rFonts w:ascii="Calibri" w:hAnsi="Calibri" w:cs="Calibri"/>
        </w:rPr>
        <w:t xml:space="preserve"> Правилника о поступку спровођења обједињене процедуре електронским путем („Службени гласник РС“, бр. 113/15</w:t>
      </w:r>
      <w:r w:rsidR="00F95C35">
        <w:rPr>
          <w:rFonts w:ascii="Calibri" w:hAnsi="Calibri" w:cs="Calibri"/>
        </w:rPr>
        <w:t xml:space="preserve">, </w:t>
      </w:r>
      <w:r w:rsidR="009F3F70" w:rsidRPr="00E72EB0">
        <w:rPr>
          <w:rFonts w:ascii="Calibri" w:hAnsi="Calibri" w:cs="Calibri"/>
        </w:rPr>
        <w:t>96/2016</w:t>
      </w:r>
      <w:r w:rsidR="00F95C35">
        <w:rPr>
          <w:rFonts w:ascii="Calibri" w:hAnsi="Calibri" w:cs="Calibri"/>
        </w:rPr>
        <w:t xml:space="preserve"> и 120/17</w:t>
      </w:r>
      <w:r w:rsidR="00803F6B" w:rsidRPr="00E72EB0">
        <w:rPr>
          <w:rFonts w:ascii="Calibri" w:hAnsi="Calibri" w:cs="Calibri"/>
        </w:rPr>
        <w:t xml:space="preserve">) и </w:t>
      </w:r>
      <w:proofErr w:type="spellStart"/>
      <w:r w:rsidR="00253882" w:rsidRPr="00E72EB0">
        <w:rPr>
          <w:rFonts w:ascii="Calibri" w:hAnsi="Calibri" w:cs="Calibri"/>
        </w:rPr>
        <w:t>то</w:t>
      </w:r>
      <w:proofErr w:type="spellEnd"/>
      <w:r w:rsidR="00253882" w:rsidRPr="00E72EB0">
        <w:rPr>
          <w:rFonts w:ascii="Calibri" w:hAnsi="Calibri" w:cs="Calibri"/>
        </w:rPr>
        <w:t xml:space="preserve">: 1)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надлежан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поступање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по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захтеву</w:t>
      </w:r>
      <w:proofErr w:type="spellEnd"/>
      <w:r w:rsidRPr="00E72EB0">
        <w:rPr>
          <w:rFonts w:ascii="Calibri" w:hAnsi="Calibri" w:cs="Calibri"/>
        </w:rPr>
        <w:t xml:space="preserve"> 2) </w:t>
      </w:r>
      <w:proofErr w:type="spellStart"/>
      <w:r w:rsidRPr="00E72EB0">
        <w:rPr>
          <w:rFonts w:ascii="Calibri" w:hAnsi="Calibri" w:cs="Calibri"/>
        </w:rPr>
        <w:t>подносилац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захтева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лице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које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може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бити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инвеститор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врсте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радова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складу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са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Законом</w:t>
      </w:r>
      <w:proofErr w:type="spellEnd"/>
      <w:r w:rsidRPr="00E72EB0">
        <w:rPr>
          <w:rFonts w:ascii="Calibri" w:hAnsi="Calibri" w:cs="Calibri"/>
        </w:rPr>
        <w:t xml:space="preserve"> 3) </w:t>
      </w:r>
      <w:proofErr w:type="spellStart"/>
      <w:r w:rsidRPr="00E72EB0">
        <w:rPr>
          <w:rFonts w:ascii="Calibri" w:hAnsi="Calibri" w:cs="Calibri"/>
        </w:rPr>
        <w:t>захтев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поднет</w:t>
      </w:r>
      <w:proofErr w:type="spellEnd"/>
      <w:r w:rsidRPr="00E72EB0">
        <w:rPr>
          <w:rFonts w:ascii="Calibri" w:hAnsi="Calibri" w:cs="Calibri"/>
        </w:rPr>
        <w:t xml:space="preserve"> у </w:t>
      </w:r>
      <w:proofErr w:type="spellStart"/>
      <w:r w:rsidRPr="00E72EB0">
        <w:rPr>
          <w:rFonts w:ascii="Calibri" w:hAnsi="Calibri" w:cs="Calibri"/>
        </w:rPr>
        <w:t>прописаној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форми</w:t>
      </w:r>
      <w:proofErr w:type="spellEnd"/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да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ли</w:t>
      </w:r>
      <w:proofErr w:type="spellEnd"/>
      <w:r w:rsidRPr="00E72EB0">
        <w:rPr>
          <w:rFonts w:ascii="Calibri" w:hAnsi="Calibri" w:cs="Calibri"/>
        </w:rPr>
        <w:t xml:space="preserve"> </w:t>
      </w:r>
      <w:r w:rsidR="00046E2B">
        <w:rPr>
          <w:rFonts w:ascii="Calibri" w:hAnsi="Calibri" w:cs="Calibri"/>
          <w:lang/>
        </w:rPr>
        <w:t xml:space="preserve">захтев, односно идејни пројекат уз захтев, </w:t>
      </w:r>
      <w:proofErr w:type="spellStart"/>
      <w:r w:rsidRPr="00E72EB0">
        <w:rPr>
          <w:rFonts w:ascii="Calibri" w:hAnsi="Calibri" w:cs="Calibri"/>
        </w:rPr>
        <w:t>садржи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све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прописане</w:t>
      </w:r>
      <w:proofErr w:type="spellEnd"/>
      <w:r w:rsidRPr="00E72EB0">
        <w:rPr>
          <w:rFonts w:ascii="Calibri" w:hAnsi="Calibri" w:cs="Calibri"/>
        </w:rPr>
        <w:t xml:space="preserve"> </w:t>
      </w:r>
      <w:proofErr w:type="spellStart"/>
      <w:r w:rsidRPr="00E72EB0">
        <w:rPr>
          <w:rFonts w:ascii="Calibri" w:hAnsi="Calibri" w:cs="Calibri"/>
        </w:rPr>
        <w:t>податке</w:t>
      </w:r>
      <w:proofErr w:type="spellEnd"/>
      <w:r w:rsidRPr="00E72EB0">
        <w:rPr>
          <w:rFonts w:ascii="Calibri" w:hAnsi="Calibri" w:cs="Calibri"/>
        </w:rPr>
        <w:t>;</w:t>
      </w:r>
      <w:r w:rsidR="00CC3297" w:rsidRPr="00E72EB0">
        <w:rPr>
          <w:rFonts w:ascii="Calibri" w:hAnsi="Calibri" w:cs="Calibri"/>
        </w:rPr>
        <w:t xml:space="preserve"> 4</w:t>
      </w:r>
      <w:r w:rsidR="00CA5B43" w:rsidRPr="00E72EB0">
        <w:rPr>
          <w:rFonts w:ascii="Calibri" w:hAnsi="Calibri" w:cs="Calibri"/>
        </w:rPr>
        <w:t xml:space="preserve">) </w:t>
      </w:r>
      <w:r w:rsidR="00046E2B">
        <w:rPr>
          <w:rFonts w:ascii="Calibri" w:hAnsi="Calibri" w:cs="Calibri"/>
          <w:lang/>
        </w:rPr>
        <w:t xml:space="preserve">да ли је за извођење </w:t>
      </w:r>
      <w:r w:rsidR="00046E2B">
        <w:rPr>
          <w:rFonts w:ascii="Calibri" w:hAnsi="Calibri" w:cs="Calibri"/>
          <w:lang/>
        </w:rPr>
        <w:lastRenderedPageBreak/>
        <w:t xml:space="preserve">предметних радова потребно прибављање локацијских услова и уколико јесте да ли је инвеститор претходно прибавио локацијске услове 5) да ли је </w:t>
      </w:r>
      <w:proofErr w:type="spellStart"/>
      <w:r w:rsidR="00CA5B43" w:rsidRPr="00E72EB0">
        <w:rPr>
          <w:rFonts w:ascii="Calibri" w:hAnsi="Calibri" w:cs="Calibri"/>
        </w:rPr>
        <w:t>уз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A5B43" w:rsidRPr="00E72EB0">
        <w:rPr>
          <w:rFonts w:ascii="Calibri" w:hAnsi="Calibri" w:cs="Calibri"/>
        </w:rPr>
        <w:t>захтев</w:t>
      </w:r>
      <w:proofErr w:type="spellEnd"/>
      <w:r w:rsidR="00CA5B43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приложена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сва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документација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прописана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Законом</w:t>
      </w:r>
      <w:proofErr w:type="spellEnd"/>
      <w:r w:rsidR="00CC3297" w:rsidRPr="00E72EB0">
        <w:rPr>
          <w:rFonts w:ascii="Calibri" w:hAnsi="Calibri" w:cs="Calibri"/>
        </w:rPr>
        <w:t xml:space="preserve"> и </w:t>
      </w:r>
      <w:proofErr w:type="spellStart"/>
      <w:r w:rsidR="00CC3297" w:rsidRPr="00E72EB0">
        <w:rPr>
          <w:rFonts w:ascii="Calibri" w:hAnsi="Calibri" w:cs="Calibri"/>
        </w:rPr>
        <w:t>подзаконским</w:t>
      </w:r>
      <w:proofErr w:type="spellEnd"/>
      <w:r w:rsidR="00CC3297" w:rsidRPr="00E72EB0">
        <w:rPr>
          <w:rFonts w:ascii="Calibri" w:hAnsi="Calibri" w:cs="Calibri"/>
        </w:rPr>
        <w:t xml:space="preserve"> </w:t>
      </w:r>
      <w:proofErr w:type="spellStart"/>
      <w:r w:rsidR="00CC3297" w:rsidRPr="00E72EB0">
        <w:rPr>
          <w:rFonts w:ascii="Calibri" w:hAnsi="Calibri" w:cs="Calibri"/>
        </w:rPr>
        <w:t>актима</w:t>
      </w:r>
      <w:proofErr w:type="spellEnd"/>
      <w:r w:rsidRPr="00E72EB0">
        <w:rPr>
          <w:rFonts w:ascii="Calibri" w:hAnsi="Calibri" w:cs="Calibri"/>
        </w:rPr>
        <w:t xml:space="preserve"> </w:t>
      </w:r>
      <w:r w:rsidR="00CA5B43" w:rsidRPr="00E72EB0">
        <w:rPr>
          <w:rFonts w:ascii="Calibri" w:hAnsi="Calibri" w:cs="Calibri"/>
        </w:rPr>
        <w:t>5</w:t>
      </w:r>
      <w:r w:rsidR="00253882" w:rsidRPr="00E72EB0">
        <w:rPr>
          <w:rFonts w:ascii="Calibri" w:hAnsi="Calibri" w:cs="Calibri"/>
        </w:rPr>
        <w:t xml:space="preserve">) </w:t>
      </w:r>
      <w:proofErr w:type="spellStart"/>
      <w:r w:rsidR="00253882" w:rsidRPr="00E72EB0">
        <w:rPr>
          <w:rFonts w:ascii="Calibri" w:hAnsi="Calibri" w:cs="Calibri"/>
        </w:rPr>
        <w:t>да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ли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је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уз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захтев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приложен</w:t>
      </w:r>
      <w:proofErr w:type="spellEnd"/>
      <w:r w:rsidR="00253882" w:rsidRPr="00E72EB0">
        <w:rPr>
          <w:rFonts w:ascii="Calibri" w:hAnsi="Calibri" w:cs="Calibri"/>
        </w:rPr>
        <w:t xml:space="preserve"> </w:t>
      </w:r>
      <w:proofErr w:type="spellStart"/>
      <w:r w:rsidR="00253882" w:rsidRPr="00E72EB0">
        <w:rPr>
          <w:rFonts w:ascii="Calibri" w:hAnsi="Calibri" w:cs="Calibri"/>
        </w:rPr>
        <w:t>доказ</w:t>
      </w:r>
      <w:proofErr w:type="spellEnd"/>
      <w:r w:rsidR="00253882" w:rsidRPr="00E72EB0">
        <w:rPr>
          <w:rFonts w:ascii="Calibri" w:hAnsi="Calibri" w:cs="Calibri"/>
        </w:rPr>
        <w:t xml:space="preserve"> о </w:t>
      </w:r>
      <w:proofErr w:type="spellStart"/>
      <w:r w:rsidR="00253882" w:rsidRPr="00E72EB0">
        <w:rPr>
          <w:rFonts w:ascii="Calibri" w:hAnsi="Calibri" w:cs="Calibri"/>
        </w:rPr>
        <w:t>у</w:t>
      </w:r>
      <w:r w:rsidR="0039045E" w:rsidRPr="00E72EB0">
        <w:rPr>
          <w:rFonts w:ascii="Calibri" w:hAnsi="Calibri" w:cs="Calibri"/>
        </w:rPr>
        <w:t>плати</w:t>
      </w:r>
      <w:proofErr w:type="spellEnd"/>
      <w:r w:rsidR="0039045E" w:rsidRPr="00E72EB0">
        <w:rPr>
          <w:rFonts w:ascii="Calibri" w:hAnsi="Calibri" w:cs="Calibri"/>
        </w:rPr>
        <w:t xml:space="preserve"> </w:t>
      </w:r>
      <w:r w:rsidR="00046E2B">
        <w:rPr>
          <w:rFonts w:ascii="Calibri" w:hAnsi="Calibri" w:cs="Calibri"/>
          <w:lang/>
        </w:rPr>
        <w:t>административних такси</w:t>
      </w:r>
      <w:r w:rsidR="00CA5B43" w:rsidRPr="00E72EB0">
        <w:rPr>
          <w:rFonts w:ascii="Calibri" w:hAnsi="Calibri" w:cs="Calibri"/>
        </w:rPr>
        <w:t xml:space="preserve"> и </w:t>
      </w:r>
      <w:proofErr w:type="spellStart"/>
      <w:r w:rsidR="00CA5B43" w:rsidRPr="00E72EB0">
        <w:rPr>
          <w:rFonts w:ascii="Calibri" w:hAnsi="Calibri" w:cs="Calibri"/>
        </w:rPr>
        <w:t>накнаде</w:t>
      </w:r>
      <w:proofErr w:type="spellEnd"/>
      <w:r w:rsidR="00CA5B43" w:rsidRPr="00E72EB0">
        <w:rPr>
          <w:rFonts w:ascii="Calibri" w:hAnsi="Calibri" w:cs="Calibri"/>
        </w:rPr>
        <w:t>.</w:t>
      </w:r>
    </w:p>
    <w:p w:rsidR="0089758A" w:rsidRPr="00E72EB0" w:rsidRDefault="00253882" w:rsidP="002F4196">
      <w:pPr>
        <w:ind w:right="-90" w:firstLine="720"/>
        <w:jc w:val="both"/>
        <w:rPr>
          <w:rFonts w:ascii="Calibri" w:hAnsi="Calibri" w:cs="Calibri"/>
          <w:b/>
        </w:rPr>
      </w:pPr>
      <w:proofErr w:type="spellStart"/>
      <w:r w:rsidRPr="00E72EB0">
        <w:rPr>
          <w:rFonts w:ascii="Calibri" w:hAnsi="Calibri" w:cs="Calibri"/>
          <w:b/>
        </w:rPr>
        <w:t>На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основу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ув</w:t>
      </w:r>
      <w:r w:rsidR="00CE61C8" w:rsidRPr="00E72EB0">
        <w:rPr>
          <w:rFonts w:ascii="Calibri" w:hAnsi="Calibri" w:cs="Calibri"/>
          <w:b/>
        </w:rPr>
        <w:t>ида</w:t>
      </w:r>
      <w:proofErr w:type="spellEnd"/>
      <w:r w:rsidR="00CE61C8" w:rsidRPr="00E72EB0">
        <w:rPr>
          <w:rFonts w:ascii="Calibri" w:hAnsi="Calibri" w:cs="Calibri"/>
          <w:b/>
        </w:rPr>
        <w:t xml:space="preserve"> у </w:t>
      </w:r>
      <w:proofErr w:type="spellStart"/>
      <w:r w:rsidR="00CE61C8" w:rsidRPr="00E72EB0">
        <w:rPr>
          <w:rFonts w:ascii="Calibri" w:hAnsi="Calibri" w:cs="Calibri"/>
          <w:b/>
        </w:rPr>
        <w:t>електронски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поднет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захтев</w:t>
      </w:r>
      <w:proofErr w:type="spellEnd"/>
      <w:r w:rsidR="00CE61C8" w:rsidRPr="00E72EB0">
        <w:rPr>
          <w:rFonts w:ascii="Calibri" w:hAnsi="Calibri" w:cs="Calibri"/>
          <w:b/>
        </w:rPr>
        <w:t xml:space="preserve">, </w:t>
      </w:r>
      <w:proofErr w:type="spellStart"/>
      <w:r w:rsidR="00CE61C8" w:rsidRPr="00E72EB0">
        <w:rPr>
          <w:rFonts w:ascii="Calibri" w:hAnsi="Calibri" w:cs="Calibri"/>
          <w:b/>
        </w:rPr>
        <w:t>овај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орган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је</w:t>
      </w:r>
      <w:proofErr w:type="spellEnd"/>
      <w:r w:rsidR="00CE61C8" w:rsidRPr="00E72EB0">
        <w:rPr>
          <w:rFonts w:ascii="Calibri" w:hAnsi="Calibri" w:cs="Calibri"/>
          <w:b/>
        </w:rPr>
        <w:t xml:space="preserve"> </w:t>
      </w:r>
      <w:r w:rsidR="00046E2B">
        <w:rPr>
          <w:rFonts w:ascii="Calibri" w:hAnsi="Calibri" w:cs="Calibri"/>
          <w:b/>
          <w:lang/>
        </w:rPr>
        <w:t xml:space="preserve">у складу са чланом 29. став 1. тачка 4. </w:t>
      </w:r>
      <w:proofErr w:type="spellStart"/>
      <w:r w:rsidR="00046E2B" w:rsidRPr="00E72EB0">
        <w:rPr>
          <w:rFonts w:ascii="Calibri" w:hAnsi="Calibri" w:cs="Calibri"/>
        </w:rPr>
        <w:t>Правилника</w:t>
      </w:r>
      <w:proofErr w:type="spellEnd"/>
      <w:r w:rsidR="00046E2B" w:rsidRPr="00E72EB0">
        <w:rPr>
          <w:rFonts w:ascii="Calibri" w:hAnsi="Calibri" w:cs="Calibri"/>
        </w:rPr>
        <w:t xml:space="preserve"> о </w:t>
      </w:r>
      <w:proofErr w:type="spellStart"/>
      <w:r w:rsidR="00046E2B" w:rsidRPr="00E72EB0">
        <w:rPr>
          <w:rFonts w:ascii="Calibri" w:hAnsi="Calibri" w:cs="Calibri"/>
        </w:rPr>
        <w:t>поступку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спровођења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обједињене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процедуре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електронским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путем</w:t>
      </w:r>
      <w:proofErr w:type="spellEnd"/>
      <w:r w:rsidR="00046E2B" w:rsidRPr="00E72EB0">
        <w:rPr>
          <w:rFonts w:ascii="Calibri" w:hAnsi="Calibri" w:cs="Calibri"/>
        </w:rPr>
        <w:t xml:space="preserve"> („</w:t>
      </w:r>
      <w:proofErr w:type="spellStart"/>
      <w:r w:rsidR="00046E2B" w:rsidRPr="00E72EB0">
        <w:rPr>
          <w:rFonts w:ascii="Calibri" w:hAnsi="Calibri" w:cs="Calibri"/>
        </w:rPr>
        <w:t>Службени</w:t>
      </w:r>
      <w:proofErr w:type="spellEnd"/>
      <w:r w:rsidR="00046E2B" w:rsidRPr="00E72EB0">
        <w:rPr>
          <w:rFonts w:ascii="Calibri" w:hAnsi="Calibri" w:cs="Calibri"/>
        </w:rPr>
        <w:t xml:space="preserve"> </w:t>
      </w:r>
      <w:proofErr w:type="spellStart"/>
      <w:r w:rsidR="00046E2B" w:rsidRPr="00E72EB0">
        <w:rPr>
          <w:rFonts w:ascii="Calibri" w:hAnsi="Calibri" w:cs="Calibri"/>
        </w:rPr>
        <w:t>гласник</w:t>
      </w:r>
      <w:proofErr w:type="spellEnd"/>
      <w:r w:rsidR="00046E2B" w:rsidRPr="00E72EB0">
        <w:rPr>
          <w:rFonts w:ascii="Calibri" w:hAnsi="Calibri" w:cs="Calibri"/>
        </w:rPr>
        <w:t xml:space="preserve"> РС“, </w:t>
      </w:r>
      <w:proofErr w:type="spellStart"/>
      <w:r w:rsidR="00046E2B" w:rsidRPr="00E72EB0">
        <w:rPr>
          <w:rFonts w:ascii="Calibri" w:hAnsi="Calibri" w:cs="Calibri"/>
        </w:rPr>
        <w:t>бр</w:t>
      </w:r>
      <w:proofErr w:type="spellEnd"/>
      <w:r w:rsidR="00046E2B" w:rsidRPr="00E72EB0">
        <w:rPr>
          <w:rFonts w:ascii="Calibri" w:hAnsi="Calibri" w:cs="Calibri"/>
        </w:rPr>
        <w:t>. 113/15</w:t>
      </w:r>
      <w:r w:rsidR="00046E2B">
        <w:rPr>
          <w:rFonts w:ascii="Calibri" w:hAnsi="Calibri" w:cs="Calibri"/>
        </w:rPr>
        <w:t xml:space="preserve">, </w:t>
      </w:r>
      <w:r w:rsidR="00046E2B" w:rsidRPr="00E72EB0">
        <w:rPr>
          <w:rFonts w:ascii="Calibri" w:hAnsi="Calibri" w:cs="Calibri"/>
        </w:rPr>
        <w:t>96/2016</w:t>
      </w:r>
      <w:r w:rsidR="00046E2B">
        <w:rPr>
          <w:rFonts w:ascii="Calibri" w:hAnsi="Calibri" w:cs="Calibri"/>
        </w:rPr>
        <w:t xml:space="preserve"> и 120/17</w:t>
      </w:r>
      <w:r w:rsidR="00046E2B" w:rsidRPr="00E72EB0">
        <w:rPr>
          <w:rFonts w:ascii="Calibri" w:hAnsi="Calibri" w:cs="Calibri"/>
        </w:rPr>
        <w:t>)</w:t>
      </w:r>
      <w:r w:rsidR="00046E2B">
        <w:rPr>
          <w:rFonts w:ascii="Calibri" w:hAnsi="Calibri" w:cs="Calibri"/>
          <w:lang/>
        </w:rPr>
        <w:t xml:space="preserve"> </w:t>
      </w:r>
      <w:proofErr w:type="spellStart"/>
      <w:r w:rsidR="00CE61C8" w:rsidRPr="00E72EB0">
        <w:rPr>
          <w:rFonts w:ascii="Calibri" w:hAnsi="Calibri" w:cs="Calibri"/>
          <w:b/>
        </w:rPr>
        <w:t>утврдио</w:t>
      </w:r>
      <w:proofErr w:type="spellEnd"/>
      <w:r w:rsidR="00216C4F" w:rsidRPr="00E72EB0">
        <w:rPr>
          <w:rFonts w:ascii="Calibri" w:hAnsi="Calibri" w:cs="Calibri"/>
          <w:b/>
        </w:rPr>
        <w:t xml:space="preserve"> </w:t>
      </w:r>
      <w:proofErr w:type="spellStart"/>
      <w:r w:rsidR="00216C4F" w:rsidRPr="00E72EB0">
        <w:rPr>
          <w:rFonts w:ascii="Calibri" w:hAnsi="Calibri" w:cs="Calibri"/>
          <w:b/>
        </w:rPr>
        <w:t>следеће</w:t>
      </w:r>
      <w:proofErr w:type="spellEnd"/>
      <w:r w:rsidR="006E1AFA" w:rsidRPr="00E72EB0">
        <w:rPr>
          <w:rFonts w:ascii="Calibri" w:hAnsi="Calibri" w:cs="Calibri"/>
          <w:b/>
        </w:rPr>
        <w:t xml:space="preserve"> </w:t>
      </w:r>
      <w:proofErr w:type="spellStart"/>
      <w:r w:rsidR="006E1AFA" w:rsidRPr="00E72EB0">
        <w:rPr>
          <w:rFonts w:ascii="Calibri" w:hAnsi="Calibri" w:cs="Calibri"/>
          <w:b/>
        </w:rPr>
        <w:t>следеће</w:t>
      </w:r>
      <w:proofErr w:type="spellEnd"/>
      <w:r w:rsidR="00216C4F" w:rsidRPr="00E72EB0">
        <w:rPr>
          <w:rFonts w:ascii="Calibri" w:hAnsi="Calibri" w:cs="Calibri"/>
          <w:b/>
        </w:rPr>
        <w:t>:</w:t>
      </w:r>
    </w:p>
    <w:p w:rsidR="00046E2B" w:rsidRPr="00046E2B" w:rsidRDefault="00046E2B" w:rsidP="00046E2B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proofErr w:type="spellStart"/>
      <w:r w:rsidRPr="00046E2B">
        <w:rPr>
          <w:rFonts w:ascii="Calibri" w:hAnsi="Calibri" w:cs="Calibri"/>
          <w:b/>
        </w:rPr>
        <w:t>За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предметне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радове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описане</w:t>
      </w:r>
      <w:proofErr w:type="spellEnd"/>
      <w:r w:rsidRPr="00046E2B">
        <w:rPr>
          <w:rFonts w:ascii="Calibri" w:hAnsi="Calibri" w:cs="Calibri"/>
          <w:b/>
        </w:rPr>
        <w:t xml:space="preserve"> у </w:t>
      </w:r>
      <w:proofErr w:type="spellStart"/>
      <w:r w:rsidRPr="00046E2B">
        <w:rPr>
          <w:rFonts w:ascii="Calibri" w:hAnsi="Calibri" w:cs="Calibri"/>
          <w:b/>
        </w:rPr>
        <w:t>Идејном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пројекту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потребно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је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прибавити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локацијске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услове</w:t>
      </w:r>
      <w:proofErr w:type="spellEnd"/>
      <w:r w:rsidRPr="00046E2B">
        <w:rPr>
          <w:rFonts w:ascii="Calibri" w:hAnsi="Calibri" w:cs="Calibri"/>
          <w:b/>
        </w:rPr>
        <w:t xml:space="preserve"> у </w:t>
      </w:r>
      <w:proofErr w:type="spellStart"/>
      <w:r w:rsidRPr="00046E2B">
        <w:rPr>
          <w:rFonts w:ascii="Calibri" w:hAnsi="Calibri" w:cs="Calibri"/>
          <w:b/>
        </w:rPr>
        <w:t>складу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са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Уредбом</w:t>
      </w:r>
      <w:proofErr w:type="spellEnd"/>
      <w:r w:rsidRPr="00046E2B">
        <w:rPr>
          <w:rFonts w:ascii="Calibri" w:hAnsi="Calibri" w:cs="Calibri"/>
          <w:b/>
        </w:rPr>
        <w:t xml:space="preserve"> о </w:t>
      </w:r>
      <w:proofErr w:type="spellStart"/>
      <w:r w:rsidRPr="00046E2B">
        <w:rPr>
          <w:rFonts w:ascii="Calibri" w:hAnsi="Calibri" w:cs="Calibri"/>
          <w:b/>
        </w:rPr>
        <w:t>локацијским</w:t>
      </w:r>
      <w:proofErr w:type="spellEnd"/>
      <w:r w:rsidRPr="00046E2B">
        <w:rPr>
          <w:rFonts w:ascii="Calibri" w:hAnsi="Calibri" w:cs="Calibri"/>
          <w:b/>
        </w:rPr>
        <w:t xml:space="preserve"> </w:t>
      </w:r>
      <w:proofErr w:type="spellStart"/>
      <w:r w:rsidRPr="00046E2B">
        <w:rPr>
          <w:rFonts w:ascii="Calibri" w:hAnsi="Calibri" w:cs="Calibri"/>
          <w:b/>
        </w:rPr>
        <w:t>условима</w:t>
      </w:r>
      <w:proofErr w:type="spellEnd"/>
      <w:r w:rsidRPr="00046E2B">
        <w:rPr>
          <w:rFonts w:ascii="Calibri" w:hAnsi="Calibri" w:cs="Calibri"/>
          <w:b/>
        </w:rPr>
        <w:t xml:space="preserve"> („</w:t>
      </w:r>
      <w:proofErr w:type="spellStart"/>
      <w:r w:rsidRPr="00046E2B">
        <w:rPr>
          <w:rFonts w:ascii="Calibri" w:hAnsi="Calibri" w:cs="Calibri"/>
          <w:b/>
        </w:rPr>
        <w:t>Сл.гласник</w:t>
      </w:r>
      <w:proofErr w:type="spellEnd"/>
      <w:r w:rsidRPr="00046E2B">
        <w:rPr>
          <w:rFonts w:ascii="Calibri" w:hAnsi="Calibri" w:cs="Calibri"/>
          <w:b/>
        </w:rPr>
        <w:t xml:space="preserve"> РС“, </w:t>
      </w:r>
      <w:proofErr w:type="spellStart"/>
      <w:r w:rsidRPr="00046E2B">
        <w:rPr>
          <w:rFonts w:ascii="Calibri" w:hAnsi="Calibri" w:cs="Calibri"/>
          <w:b/>
        </w:rPr>
        <w:t>бр</w:t>
      </w:r>
      <w:proofErr w:type="spellEnd"/>
      <w:r w:rsidRPr="00046E2B">
        <w:rPr>
          <w:rFonts w:ascii="Calibri" w:hAnsi="Calibri" w:cs="Calibri"/>
          <w:b/>
        </w:rPr>
        <w:t>. 35/2015, 114/2015 и 117/2017).</w:t>
      </w:r>
    </w:p>
    <w:p w:rsidR="00AD298A" w:rsidRPr="00046E2B" w:rsidRDefault="00AD298A" w:rsidP="00046E2B">
      <w:pPr>
        <w:ind w:left="1440"/>
        <w:jc w:val="both"/>
        <w:rPr>
          <w:rFonts w:ascii="Calibri" w:hAnsi="Calibri" w:cs="Calibri"/>
          <w:lang/>
        </w:rPr>
      </w:pPr>
    </w:p>
    <w:p w:rsidR="003D5AF0" w:rsidRPr="003D5AF0" w:rsidRDefault="003D5AF0" w:rsidP="003D5AF0">
      <w:pPr>
        <w:ind w:left="1440"/>
        <w:jc w:val="both"/>
        <w:rPr>
          <w:rFonts w:ascii="Calibri" w:hAnsi="Calibri" w:cs="Calibri"/>
        </w:rPr>
      </w:pPr>
    </w:p>
    <w:p w:rsidR="001169F8" w:rsidRPr="00E72EB0" w:rsidRDefault="00380961" w:rsidP="0091067A">
      <w:pPr>
        <w:ind w:right="-90" w:firstLine="720"/>
        <w:jc w:val="both"/>
        <w:rPr>
          <w:rFonts w:ascii="Calibri" w:hAnsi="Calibri" w:cs="Calibri"/>
        </w:rPr>
      </w:pPr>
      <w:proofErr w:type="gramStart"/>
      <w:r w:rsidRPr="00E72EB0">
        <w:rPr>
          <w:rFonts w:ascii="Calibri" w:hAnsi="Calibri" w:cs="Calibri"/>
        </w:rPr>
        <w:t>Како захтев садржи горе наведени недостатак,</w:t>
      </w:r>
      <w:r w:rsidR="00CA5B43" w:rsidRPr="00E72EB0">
        <w:rPr>
          <w:rFonts w:ascii="Calibri" w:hAnsi="Calibri" w:cs="Calibri"/>
        </w:rPr>
        <w:t xml:space="preserve"> у складу са чланом </w:t>
      </w:r>
      <w:r w:rsidR="00130692">
        <w:rPr>
          <w:rFonts w:ascii="Calibri" w:hAnsi="Calibri" w:cs="Calibri"/>
        </w:rPr>
        <w:t>29.</w:t>
      </w:r>
      <w:proofErr w:type="gramEnd"/>
      <w:r w:rsidR="00130692">
        <w:rPr>
          <w:rFonts w:ascii="Calibri" w:hAnsi="Calibri" w:cs="Calibri"/>
        </w:rPr>
        <w:t xml:space="preserve"> </w:t>
      </w:r>
      <w:proofErr w:type="spellStart"/>
      <w:proofErr w:type="gramStart"/>
      <w:r w:rsidR="00130692">
        <w:rPr>
          <w:rFonts w:ascii="Calibri" w:hAnsi="Calibri" w:cs="Calibri"/>
        </w:rPr>
        <w:t>став</w:t>
      </w:r>
      <w:proofErr w:type="spellEnd"/>
      <w:proofErr w:type="gramEnd"/>
      <w:r w:rsidR="00130692">
        <w:rPr>
          <w:rFonts w:ascii="Calibri" w:hAnsi="Calibri" w:cs="Calibri"/>
        </w:rPr>
        <w:t xml:space="preserve"> </w:t>
      </w:r>
      <w:r w:rsidR="00130692">
        <w:rPr>
          <w:rFonts w:ascii="Calibri" w:hAnsi="Calibri" w:cs="Calibri"/>
          <w:lang/>
        </w:rPr>
        <w:t>5</w:t>
      </w:r>
      <w:r w:rsidR="009F66EB">
        <w:rPr>
          <w:rFonts w:ascii="Calibri" w:hAnsi="Calibri" w:cs="Calibri"/>
        </w:rPr>
        <w:t xml:space="preserve">. </w:t>
      </w:r>
      <w:proofErr w:type="gramStart"/>
      <w:r w:rsidR="00002433" w:rsidRPr="00E72EB0">
        <w:rPr>
          <w:rFonts w:ascii="Calibri" w:hAnsi="Calibri" w:cs="Calibri"/>
        </w:rPr>
        <w:t>Правилника о поступку спровођења обједињене процедуре електронским путем („Службени гласник РС“, бр. 113/</w:t>
      </w:r>
      <w:r w:rsidR="0091067A" w:rsidRPr="00E72EB0">
        <w:rPr>
          <w:rFonts w:ascii="Calibri" w:hAnsi="Calibri" w:cs="Calibri"/>
        </w:rPr>
        <w:t>20</w:t>
      </w:r>
      <w:r w:rsidR="00002433" w:rsidRPr="00E72EB0">
        <w:rPr>
          <w:rFonts w:ascii="Calibri" w:hAnsi="Calibri" w:cs="Calibri"/>
        </w:rPr>
        <w:t>15</w:t>
      </w:r>
      <w:r w:rsidR="004D19C0">
        <w:rPr>
          <w:rFonts w:ascii="Calibri" w:hAnsi="Calibri" w:cs="Calibri"/>
        </w:rPr>
        <w:t xml:space="preserve">, </w:t>
      </w:r>
      <w:r w:rsidR="0091067A" w:rsidRPr="00E72EB0">
        <w:rPr>
          <w:rFonts w:ascii="Calibri" w:hAnsi="Calibri" w:cs="Calibri"/>
        </w:rPr>
        <w:t>96/2016</w:t>
      </w:r>
      <w:r w:rsidR="004D19C0">
        <w:rPr>
          <w:rFonts w:ascii="Calibri" w:hAnsi="Calibri" w:cs="Calibri"/>
        </w:rPr>
        <w:t xml:space="preserve"> и 120/17</w:t>
      </w:r>
      <w:r w:rsidR="00002433" w:rsidRPr="00E72EB0">
        <w:rPr>
          <w:rFonts w:ascii="Calibri" w:hAnsi="Calibri" w:cs="Calibri"/>
        </w:rPr>
        <w:t xml:space="preserve">), </w:t>
      </w:r>
      <w:proofErr w:type="spellStart"/>
      <w:r w:rsidR="00002433" w:rsidRPr="00E72EB0">
        <w:rPr>
          <w:rFonts w:ascii="Calibri" w:hAnsi="Calibri" w:cs="Calibri"/>
        </w:rPr>
        <w:t>одлучено</w:t>
      </w:r>
      <w:proofErr w:type="spellEnd"/>
      <w:r w:rsidR="00002433" w:rsidRPr="00E72EB0">
        <w:rPr>
          <w:rFonts w:ascii="Calibri" w:hAnsi="Calibri" w:cs="Calibri"/>
        </w:rPr>
        <w:t xml:space="preserve"> </w:t>
      </w:r>
      <w:proofErr w:type="spellStart"/>
      <w:r w:rsidR="00002433" w:rsidRPr="00E72EB0">
        <w:rPr>
          <w:rFonts w:ascii="Calibri" w:hAnsi="Calibri" w:cs="Calibri"/>
        </w:rPr>
        <w:t>је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као</w:t>
      </w:r>
      <w:proofErr w:type="spellEnd"/>
      <w:r w:rsidR="00CD4812" w:rsidRPr="00E72EB0">
        <w:rPr>
          <w:rFonts w:ascii="Calibri" w:hAnsi="Calibri" w:cs="Calibri"/>
        </w:rPr>
        <w:t xml:space="preserve"> у </w:t>
      </w:r>
      <w:proofErr w:type="spellStart"/>
      <w:r w:rsidR="00CD4812" w:rsidRPr="00E72EB0">
        <w:rPr>
          <w:rFonts w:ascii="Calibri" w:hAnsi="Calibri" w:cs="Calibri"/>
        </w:rPr>
        <w:t>диспозитиву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002433" w:rsidRPr="00E72EB0">
        <w:rPr>
          <w:rFonts w:ascii="Calibri" w:hAnsi="Calibri" w:cs="Calibri"/>
        </w:rPr>
        <w:t>.</w:t>
      </w:r>
      <w:proofErr w:type="gramEnd"/>
    </w:p>
    <w:p w:rsidR="00CD4812" w:rsidRPr="00E72EB0" w:rsidRDefault="00CD4812" w:rsidP="0091067A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Ако подносилац захтева у року од десет дана од пријема овог закључка, а најкасније 30 дана од дана његовог објављивања на интернет страници надлежног органа, поднесе нов, усаглашен захтев и отклони све недостатке, не доставља се документација поднета уз захтев који је одбачен, нити поново плаћа административн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такс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 xml:space="preserve"> и накнад</w:t>
      </w:r>
      <w:r w:rsidR="00CA310B" w:rsidRPr="00E72EB0">
        <w:rPr>
          <w:rFonts w:ascii="Calibri" w:hAnsi="Calibri" w:cs="Calibri"/>
        </w:rPr>
        <w:t>а</w:t>
      </w:r>
      <w:r w:rsidRPr="00E72EB0">
        <w:rPr>
          <w:rFonts w:ascii="Calibri" w:hAnsi="Calibri" w:cs="Calibri"/>
        </w:rPr>
        <w:t>.</w:t>
      </w:r>
    </w:p>
    <w:p w:rsidR="00D87303" w:rsidRPr="00E72EB0" w:rsidRDefault="00CD4812" w:rsidP="0098664E">
      <w:pPr>
        <w:ind w:right="-90" w:firstLine="720"/>
        <w:jc w:val="both"/>
        <w:rPr>
          <w:rFonts w:ascii="Calibri" w:hAnsi="Calibri" w:cs="Calibri"/>
        </w:rPr>
      </w:pPr>
      <w:r w:rsidRPr="00E72EB0">
        <w:rPr>
          <w:rFonts w:ascii="Calibri" w:hAnsi="Calibri" w:cs="Calibri"/>
        </w:rPr>
        <w:t>Подносилац захтева може само једном искористити право на подношење усаглашеног захтева без обавезе достављања документације поднете уз захтев.</w:t>
      </w:r>
    </w:p>
    <w:p w:rsidR="00194DC3" w:rsidRPr="000E74C3" w:rsidRDefault="00D87303" w:rsidP="000E74C3">
      <w:pPr>
        <w:ind w:right="-90"/>
        <w:jc w:val="both"/>
        <w:rPr>
          <w:rFonts w:ascii="Calibri" w:hAnsi="Calibri" w:cs="Calibri"/>
        </w:rPr>
      </w:pPr>
      <w:proofErr w:type="spellStart"/>
      <w:r w:rsidRPr="00E72EB0">
        <w:rPr>
          <w:rFonts w:ascii="Calibri" w:hAnsi="Calibri" w:cs="Calibri"/>
          <w:b/>
        </w:rPr>
        <w:t>Поука</w:t>
      </w:r>
      <w:proofErr w:type="spellEnd"/>
      <w:r w:rsidRPr="00E72EB0">
        <w:rPr>
          <w:rFonts w:ascii="Calibri" w:hAnsi="Calibri" w:cs="Calibri"/>
          <w:b/>
        </w:rPr>
        <w:t xml:space="preserve"> о </w:t>
      </w:r>
      <w:proofErr w:type="spellStart"/>
      <w:r w:rsidRPr="00E72EB0">
        <w:rPr>
          <w:rFonts w:ascii="Calibri" w:hAnsi="Calibri" w:cs="Calibri"/>
          <w:b/>
        </w:rPr>
        <w:t>правном</w:t>
      </w:r>
      <w:proofErr w:type="spellEnd"/>
      <w:r w:rsidRPr="00E72EB0">
        <w:rPr>
          <w:rFonts w:ascii="Calibri" w:hAnsi="Calibri" w:cs="Calibri"/>
          <w:b/>
        </w:rPr>
        <w:t xml:space="preserve"> </w:t>
      </w:r>
      <w:proofErr w:type="spellStart"/>
      <w:r w:rsidRPr="00E72EB0">
        <w:rPr>
          <w:rFonts w:ascii="Calibri" w:hAnsi="Calibri" w:cs="Calibri"/>
          <w:b/>
        </w:rPr>
        <w:t>средству</w:t>
      </w:r>
      <w:proofErr w:type="spellEnd"/>
      <w:r w:rsidRPr="00E72EB0">
        <w:rPr>
          <w:rFonts w:ascii="Calibri" w:hAnsi="Calibri" w:cs="Calibri"/>
        </w:rPr>
        <w:t xml:space="preserve">: </w:t>
      </w:r>
      <w:proofErr w:type="spellStart"/>
      <w:r w:rsidR="00CD4812" w:rsidRPr="00E72EB0">
        <w:rPr>
          <w:rFonts w:ascii="Calibri" w:hAnsi="Calibri" w:cs="Calibri"/>
        </w:rPr>
        <w:t>Против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овог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закључка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може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се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изјавити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приговор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Општинском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већу</w:t>
      </w:r>
      <w:proofErr w:type="spellEnd"/>
      <w:r w:rsidR="00CD4812" w:rsidRPr="00E72EB0">
        <w:rPr>
          <w:rFonts w:ascii="Calibri" w:hAnsi="Calibri" w:cs="Calibri"/>
        </w:rPr>
        <w:t xml:space="preserve">, у </w:t>
      </w:r>
      <w:proofErr w:type="spellStart"/>
      <w:r w:rsidR="00CD4812" w:rsidRPr="00E72EB0">
        <w:rPr>
          <w:rFonts w:ascii="Calibri" w:hAnsi="Calibri" w:cs="Calibri"/>
        </w:rPr>
        <w:t>року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три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од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дана</w:t>
      </w:r>
      <w:proofErr w:type="spellEnd"/>
      <w:r w:rsidR="00CD4812" w:rsidRPr="00E72EB0">
        <w:rPr>
          <w:rFonts w:ascii="Calibri" w:hAnsi="Calibri" w:cs="Calibri"/>
        </w:rPr>
        <w:t xml:space="preserve"> </w:t>
      </w:r>
      <w:proofErr w:type="spellStart"/>
      <w:r w:rsidR="00CD4812" w:rsidRPr="00E72EB0">
        <w:rPr>
          <w:rFonts w:ascii="Calibri" w:hAnsi="Calibri" w:cs="Calibri"/>
        </w:rPr>
        <w:t>достављањ</w:t>
      </w:r>
      <w:r w:rsidR="00E72EB0" w:rsidRPr="00E72EB0">
        <w:rPr>
          <w:rFonts w:ascii="Calibri" w:hAnsi="Calibri" w:cs="Calibri"/>
        </w:rPr>
        <w:t>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закључка</w:t>
      </w:r>
      <w:proofErr w:type="spellEnd"/>
      <w:r w:rsidR="00E72EB0" w:rsidRPr="00E72EB0">
        <w:rPr>
          <w:rFonts w:ascii="Calibri" w:hAnsi="Calibri" w:cs="Calibri"/>
        </w:rPr>
        <w:t xml:space="preserve">, </w:t>
      </w:r>
      <w:proofErr w:type="spellStart"/>
      <w:r w:rsidR="00E72EB0" w:rsidRPr="00E72EB0">
        <w:rPr>
          <w:rFonts w:ascii="Calibri" w:hAnsi="Calibri" w:cs="Calibri"/>
        </w:rPr>
        <w:t>кроз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Централни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информациони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систем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за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електронско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поступање</w:t>
      </w:r>
      <w:proofErr w:type="spellEnd"/>
      <w:r w:rsidR="00E72EB0" w:rsidRPr="00E72EB0">
        <w:rPr>
          <w:rFonts w:ascii="Calibri" w:hAnsi="Calibri" w:cs="Calibri"/>
        </w:rPr>
        <w:t xml:space="preserve"> у </w:t>
      </w:r>
      <w:proofErr w:type="spellStart"/>
      <w:r w:rsidR="00E72EB0" w:rsidRPr="00E72EB0">
        <w:rPr>
          <w:rFonts w:ascii="Calibri" w:hAnsi="Calibri" w:cs="Calibri"/>
        </w:rPr>
        <w:t>оквиру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обједињене</w:t>
      </w:r>
      <w:proofErr w:type="spellEnd"/>
      <w:r w:rsidR="00E72EB0" w:rsidRPr="00E72EB0">
        <w:rPr>
          <w:rFonts w:ascii="Calibri" w:hAnsi="Calibri" w:cs="Calibri"/>
        </w:rPr>
        <w:t xml:space="preserve"> </w:t>
      </w:r>
      <w:proofErr w:type="spellStart"/>
      <w:r w:rsidR="00E72EB0" w:rsidRPr="00E72EB0">
        <w:rPr>
          <w:rFonts w:ascii="Calibri" w:hAnsi="Calibri" w:cs="Calibri"/>
        </w:rPr>
        <w:t>процедуре</w:t>
      </w:r>
      <w:proofErr w:type="spellEnd"/>
      <w:r w:rsidR="000E74C3">
        <w:rPr>
          <w:rFonts w:ascii="Calibri" w:hAnsi="Calibri" w:cs="Calibri"/>
        </w:rPr>
        <w:t>.</w:t>
      </w:r>
    </w:p>
    <w:p w:rsidR="0047486A" w:rsidRPr="00E72EB0" w:rsidRDefault="0047486A" w:rsidP="00194DC3">
      <w:pPr>
        <w:ind w:firstLine="5310"/>
        <w:rPr>
          <w:rFonts w:ascii="Calibri" w:hAnsi="Calibri" w:cs="Calibri"/>
          <w:lang w:val="sr-Cyrl-CS"/>
        </w:rPr>
      </w:pPr>
      <w:r w:rsidRPr="00E72EB0">
        <w:rPr>
          <w:rFonts w:ascii="Calibri" w:hAnsi="Calibri" w:cs="Calibri"/>
          <w:lang w:val="sr-Cyrl-CS"/>
        </w:rPr>
        <w:t>Руководилац Одељења,</w:t>
      </w:r>
    </w:p>
    <w:p w:rsidR="00646FC3" w:rsidRPr="00E72EB0" w:rsidRDefault="0047486A" w:rsidP="00CF1A34">
      <w:pPr>
        <w:ind w:firstLine="4590"/>
        <w:rPr>
          <w:rFonts w:ascii="Calibri" w:hAnsi="Calibri" w:cs="Calibri"/>
        </w:rPr>
      </w:pPr>
      <w:r w:rsidRPr="00E72EB0">
        <w:rPr>
          <w:rFonts w:ascii="Calibri" w:hAnsi="Calibri" w:cs="Calibri"/>
          <w:lang w:val="sr-Cyrl-CS"/>
        </w:rPr>
        <w:t>Татјана Стаменковић, дипл.инж.грађ.</w:t>
      </w:r>
      <w:r w:rsidR="001169F8" w:rsidRPr="00E72EB0">
        <w:rPr>
          <w:rFonts w:ascii="Calibri" w:hAnsi="Calibri" w:cs="Calibri"/>
          <w:lang w:val="sr-Cyrl-CS"/>
        </w:rPr>
        <w:t xml:space="preserve">                                                     </w:t>
      </w:r>
      <w:r w:rsidR="008D05E8" w:rsidRPr="00E72EB0">
        <w:rPr>
          <w:rFonts w:ascii="Calibri" w:hAnsi="Calibri" w:cs="Calibri"/>
          <w:lang w:val="sr-Cyrl-CS"/>
        </w:rPr>
        <w:t xml:space="preserve">               </w:t>
      </w:r>
      <w:r w:rsidRPr="00E72EB0">
        <w:rPr>
          <w:rFonts w:ascii="Calibri" w:hAnsi="Calibri" w:cs="Calibri"/>
          <w:lang w:val="sr-Cyrl-CS"/>
        </w:rPr>
        <w:t xml:space="preserve">                 </w:t>
      </w:r>
      <w:r w:rsidR="008D05E8" w:rsidRPr="00E72EB0">
        <w:rPr>
          <w:rFonts w:ascii="Calibri" w:hAnsi="Calibri" w:cs="Calibri"/>
          <w:lang w:val="sr-Cyrl-CS"/>
        </w:rPr>
        <w:t xml:space="preserve">  </w:t>
      </w:r>
      <w:r w:rsidR="001169F8" w:rsidRPr="00E72EB0">
        <w:rPr>
          <w:rFonts w:ascii="Calibri" w:hAnsi="Calibri" w:cs="Calibri"/>
          <w:lang w:val="sr-Cyrl-CS"/>
        </w:rPr>
        <w:t xml:space="preserve"> </w:t>
      </w:r>
      <w:r w:rsidRPr="00E72EB0">
        <w:rPr>
          <w:rFonts w:ascii="Calibri" w:hAnsi="Calibri" w:cs="Calibri"/>
          <w:lang w:val="sr-Cyrl-CS"/>
        </w:rPr>
        <w:t xml:space="preserve">       </w:t>
      </w:r>
      <w:r w:rsidR="00646FC3" w:rsidRPr="00E72EB0">
        <w:rPr>
          <w:rFonts w:ascii="Calibri" w:hAnsi="Calibri" w:cs="Calibri"/>
        </w:rPr>
        <w:tab/>
      </w:r>
    </w:p>
    <w:sectPr w:rsidR="00646FC3" w:rsidRPr="00E72EB0" w:rsidSect="000E74C3">
      <w:pgSz w:w="12240" w:h="15840"/>
      <w:pgMar w:top="630" w:right="1800" w:bottom="4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5025633"/>
    <w:multiLevelType w:val="hybridMultilevel"/>
    <w:tmpl w:val="2F843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FF1BA9"/>
    <w:multiLevelType w:val="hybridMultilevel"/>
    <w:tmpl w:val="9DB49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3A4169"/>
    <w:multiLevelType w:val="hybridMultilevel"/>
    <w:tmpl w:val="3506B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46FC3"/>
    <w:rsid w:val="00002433"/>
    <w:rsid w:val="00046E2B"/>
    <w:rsid w:val="0005341A"/>
    <w:rsid w:val="000574F5"/>
    <w:rsid w:val="000600DA"/>
    <w:rsid w:val="0006534D"/>
    <w:rsid w:val="00071952"/>
    <w:rsid w:val="000D4430"/>
    <w:rsid w:val="000E4C88"/>
    <w:rsid w:val="000E6FA4"/>
    <w:rsid w:val="000E74C3"/>
    <w:rsid w:val="000F5367"/>
    <w:rsid w:val="00102D46"/>
    <w:rsid w:val="00110C10"/>
    <w:rsid w:val="001169F8"/>
    <w:rsid w:val="00117071"/>
    <w:rsid w:val="00130692"/>
    <w:rsid w:val="001758EA"/>
    <w:rsid w:val="00194DC3"/>
    <w:rsid w:val="001B1FA7"/>
    <w:rsid w:val="001B3EB5"/>
    <w:rsid w:val="00203584"/>
    <w:rsid w:val="00212572"/>
    <w:rsid w:val="00216C4F"/>
    <w:rsid w:val="00226EA3"/>
    <w:rsid w:val="00227EDB"/>
    <w:rsid w:val="002312F6"/>
    <w:rsid w:val="00253882"/>
    <w:rsid w:val="0027491B"/>
    <w:rsid w:val="002A41FD"/>
    <w:rsid w:val="002A7BB1"/>
    <w:rsid w:val="002D08BC"/>
    <w:rsid w:val="002F4196"/>
    <w:rsid w:val="002F50B1"/>
    <w:rsid w:val="00331845"/>
    <w:rsid w:val="003408B0"/>
    <w:rsid w:val="00345824"/>
    <w:rsid w:val="00347535"/>
    <w:rsid w:val="0035682A"/>
    <w:rsid w:val="00380339"/>
    <w:rsid w:val="00380526"/>
    <w:rsid w:val="00380961"/>
    <w:rsid w:val="0039045E"/>
    <w:rsid w:val="00396417"/>
    <w:rsid w:val="003A291E"/>
    <w:rsid w:val="003C3430"/>
    <w:rsid w:val="003D2049"/>
    <w:rsid w:val="003D5AF0"/>
    <w:rsid w:val="003F2353"/>
    <w:rsid w:val="003F418D"/>
    <w:rsid w:val="00460CA9"/>
    <w:rsid w:val="00465E2A"/>
    <w:rsid w:val="0047486A"/>
    <w:rsid w:val="00476014"/>
    <w:rsid w:val="004B203B"/>
    <w:rsid w:val="004D19C0"/>
    <w:rsid w:val="004D2262"/>
    <w:rsid w:val="004E1775"/>
    <w:rsid w:val="004E4327"/>
    <w:rsid w:val="004E5374"/>
    <w:rsid w:val="00557B93"/>
    <w:rsid w:val="0056037B"/>
    <w:rsid w:val="00574A2B"/>
    <w:rsid w:val="005875E1"/>
    <w:rsid w:val="005A71EF"/>
    <w:rsid w:val="005B1264"/>
    <w:rsid w:val="005B305F"/>
    <w:rsid w:val="005B4555"/>
    <w:rsid w:val="005D6924"/>
    <w:rsid w:val="005F1206"/>
    <w:rsid w:val="005F680E"/>
    <w:rsid w:val="00646FC3"/>
    <w:rsid w:val="00652A79"/>
    <w:rsid w:val="006732A5"/>
    <w:rsid w:val="00677994"/>
    <w:rsid w:val="00682358"/>
    <w:rsid w:val="00687E97"/>
    <w:rsid w:val="00690FF1"/>
    <w:rsid w:val="006A7209"/>
    <w:rsid w:val="006B2EE5"/>
    <w:rsid w:val="006C11C0"/>
    <w:rsid w:val="006D17B1"/>
    <w:rsid w:val="006E1AFA"/>
    <w:rsid w:val="006E5A08"/>
    <w:rsid w:val="006F2286"/>
    <w:rsid w:val="006F6F68"/>
    <w:rsid w:val="007007F9"/>
    <w:rsid w:val="00713311"/>
    <w:rsid w:val="00717EE2"/>
    <w:rsid w:val="00725680"/>
    <w:rsid w:val="00732CC3"/>
    <w:rsid w:val="00757C05"/>
    <w:rsid w:val="0076352D"/>
    <w:rsid w:val="00791C84"/>
    <w:rsid w:val="007A54CB"/>
    <w:rsid w:val="007C1F2C"/>
    <w:rsid w:val="007C7738"/>
    <w:rsid w:val="007E4ADB"/>
    <w:rsid w:val="00803D84"/>
    <w:rsid w:val="00803F6B"/>
    <w:rsid w:val="008305A3"/>
    <w:rsid w:val="00844ADC"/>
    <w:rsid w:val="008613D5"/>
    <w:rsid w:val="0089758A"/>
    <w:rsid w:val="008A1ECA"/>
    <w:rsid w:val="008B3E1E"/>
    <w:rsid w:val="008C361A"/>
    <w:rsid w:val="008C4D75"/>
    <w:rsid w:val="008D05E8"/>
    <w:rsid w:val="0091067A"/>
    <w:rsid w:val="00912D2E"/>
    <w:rsid w:val="0092213F"/>
    <w:rsid w:val="0094111A"/>
    <w:rsid w:val="00942D11"/>
    <w:rsid w:val="009823CF"/>
    <w:rsid w:val="0098664E"/>
    <w:rsid w:val="009A1C01"/>
    <w:rsid w:val="009B1169"/>
    <w:rsid w:val="009E1EF1"/>
    <w:rsid w:val="009F0432"/>
    <w:rsid w:val="009F3F70"/>
    <w:rsid w:val="009F66EB"/>
    <w:rsid w:val="00A017B6"/>
    <w:rsid w:val="00A77902"/>
    <w:rsid w:val="00AD298A"/>
    <w:rsid w:val="00AF5DA8"/>
    <w:rsid w:val="00AF669F"/>
    <w:rsid w:val="00B14F03"/>
    <w:rsid w:val="00B22938"/>
    <w:rsid w:val="00B35292"/>
    <w:rsid w:val="00B50E75"/>
    <w:rsid w:val="00B516EC"/>
    <w:rsid w:val="00B522BE"/>
    <w:rsid w:val="00B71C39"/>
    <w:rsid w:val="00B95ECF"/>
    <w:rsid w:val="00B967C0"/>
    <w:rsid w:val="00BB26F5"/>
    <w:rsid w:val="00BB3E7D"/>
    <w:rsid w:val="00BC416F"/>
    <w:rsid w:val="00C20C34"/>
    <w:rsid w:val="00C22A20"/>
    <w:rsid w:val="00C278BF"/>
    <w:rsid w:val="00C336BC"/>
    <w:rsid w:val="00C80F66"/>
    <w:rsid w:val="00CA310B"/>
    <w:rsid w:val="00CA5B43"/>
    <w:rsid w:val="00CB3BF5"/>
    <w:rsid w:val="00CC22BC"/>
    <w:rsid w:val="00CC3297"/>
    <w:rsid w:val="00CD2628"/>
    <w:rsid w:val="00CD4812"/>
    <w:rsid w:val="00CD70F6"/>
    <w:rsid w:val="00CE61C8"/>
    <w:rsid w:val="00CF1A34"/>
    <w:rsid w:val="00D25538"/>
    <w:rsid w:val="00D80A46"/>
    <w:rsid w:val="00D83835"/>
    <w:rsid w:val="00D87303"/>
    <w:rsid w:val="00DD44DE"/>
    <w:rsid w:val="00DF39B8"/>
    <w:rsid w:val="00E01754"/>
    <w:rsid w:val="00E076DE"/>
    <w:rsid w:val="00E53D86"/>
    <w:rsid w:val="00E728B6"/>
    <w:rsid w:val="00E72EB0"/>
    <w:rsid w:val="00EB0289"/>
    <w:rsid w:val="00EB7012"/>
    <w:rsid w:val="00F207D8"/>
    <w:rsid w:val="00F224E5"/>
    <w:rsid w:val="00F4317E"/>
    <w:rsid w:val="00F67ADB"/>
    <w:rsid w:val="00F82EF9"/>
    <w:rsid w:val="00F95C35"/>
    <w:rsid w:val="00FA2FD5"/>
    <w:rsid w:val="00FA4B4D"/>
    <w:rsid w:val="00FA65A5"/>
    <w:rsid w:val="00FC2983"/>
    <w:rsid w:val="00FC3528"/>
    <w:rsid w:val="00FE194B"/>
    <w:rsid w:val="00FE1BF8"/>
    <w:rsid w:val="00FF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6F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CC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aslov">
    <w:name w:val="naslov"/>
    <w:basedOn w:val="Normal"/>
    <w:rsid w:val="00AD298A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AD298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A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My%20Documents\My%20Documents2\My%20Documents\Narodna%20skupstina%20Republike%20Srbije_files\Grb-Srbija_200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6867</CharactersWithSpaces>
  <SharedDoc>false</SharedDoc>
  <HLinks>
    <vt:vector size="6" baseType="variant">
      <vt:variant>
        <vt:i4>7929926</vt:i4>
      </vt:variant>
      <vt:variant>
        <vt:i4>-1</vt:i4>
      </vt:variant>
      <vt:variant>
        <vt:i4>1026</vt:i4>
      </vt:variant>
      <vt:variant>
        <vt:i4>1</vt:i4>
      </vt:variant>
      <vt:variant>
        <vt:lpwstr>D:\My Documents\My Documents2\My Documents\Narodna skupstina Republike Srbije_files\Grb-Srbija_2004.jpg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19</cp:revision>
  <dcterms:created xsi:type="dcterms:W3CDTF">2018-03-27T10:34:00Z</dcterms:created>
  <dcterms:modified xsi:type="dcterms:W3CDTF">2019-04-24T10:39:00Z</dcterms:modified>
</cp:coreProperties>
</file>