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703E23" w:rsidRDefault="00CF7251" w:rsidP="0043600D">
      <w:pPr>
        <w:spacing w:after="0" w:line="240" w:lineRule="auto"/>
        <w:jc w:val="both"/>
        <w:rPr>
          <w:sz w:val="28"/>
          <w:szCs w:val="28"/>
        </w:rPr>
      </w:pPr>
      <w:r w:rsidRPr="00703E23">
        <w:rPr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Република Србија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Аутономна Покрајина Војводина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ОПШТИНСКА УПРАВА ОПШТИНЕ ОЏАЦИ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b/>
          <w:sz w:val="24"/>
          <w:szCs w:val="24"/>
        </w:rPr>
        <w:t>Одељење за</w:t>
      </w:r>
      <w:r w:rsidR="005D2944" w:rsidRPr="00703E23">
        <w:rPr>
          <w:b/>
          <w:sz w:val="24"/>
          <w:szCs w:val="24"/>
        </w:rPr>
        <w:t xml:space="preserve"> урбанизам, стамбено-комуналне и</w:t>
      </w:r>
    </w:p>
    <w:p w:rsidR="0037176C" w:rsidRPr="00703E23" w:rsidRDefault="005D2944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b/>
          <w:bCs/>
          <w:sz w:val="24"/>
          <w:szCs w:val="24"/>
        </w:rPr>
        <w:t>имовинско-правне послове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Број:</w:t>
      </w:r>
      <w:r w:rsidR="00DF56F3" w:rsidRPr="00703E23">
        <w:rPr>
          <w:sz w:val="24"/>
          <w:szCs w:val="24"/>
        </w:rPr>
        <w:t xml:space="preserve">  </w:t>
      </w:r>
      <w:r w:rsidRPr="00703E23">
        <w:rPr>
          <w:sz w:val="24"/>
          <w:szCs w:val="24"/>
        </w:rPr>
        <w:t xml:space="preserve"> </w:t>
      </w:r>
      <w:r w:rsidRPr="00703E23">
        <w:rPr>
          <w:b/>
          <w:sz w:val="24"/>
          <w:szCs w:val="24"/>
        </w:rPr>
        <w:t>ROP-ODZ-</w:t>
      </w:r>
      <w:r w:rsidR="003B0795">
        <w:rPr>
          <w:b/>
          <w:sz w:val="24"/>
          <w:szCs w:val="24"/>
        </w:rPr>
        <w:t>7291</w:t>
      </w:r>
      <w:r w:rsidRPr="00703E23">
        <w:rPr>
          <w:b/>
          <w:sz w:val="24"/>
          <w:szCs w:val="24"/>
        </w:rPr>
        <w:t>-IUP-</w:t>
      </w:r>
      <w:r w:rsidR="003B0795">
        <w:rPr>
          <w:b/>
          <w:sz w:val="24"/>
          <w:szCs w:val="24"/>
        </w:rPr>
        <w:t>1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</w:p>
    <w:p w:rsidR="0037176C" w:rsidRPr="00703E23" w:rsidRDefault="0037176C" w:rsidP="0037176C">
      <w:pPr>
        <w:spacing w:after="0" w:line="240" w:lineRule="auto"/>
        <w:jc w:val="both"/>
        <w:rPr>
          <w:b/>
          <w:sz w:val="24"/>
          <w:szCs w:val="24"/>
        </w:rPr>
      </w:pPr>
      <w:r w:rsidRPr="00703E23">
        <w:rPr>
          <w:sz w:val="24"/>
          <w:szCs w:val="24"/>
        </w:rPr>
        <w:t>Заводни број:</w:t>
      </w:r>
      <w:bookmarkStart w:id="0" w:name="_GoBack"/>
      <w:bookmarkEnd w:id="0"/>
      <w:r w:rsidR="00DF56F3" w:rsidRPr="00703E23">
        <w:rPr>
          <w:sz w:val="24"/>
          <w:szCs w:val="24"/>
        </w:rPr>
        <w:t xml:space="preserve">  </w:t>
      </w:r>
      <w:r w:rsidRPr="00703E23">
        <w:rPr>
          <w:b/>
          <w:sz w:val="24"/>
          <w:szCs w:val="24"/>
        </w:rPr>
        <w:t>351-</w:t>
      </w:r>
      <w:r w:rsidR="003B0795">
        <w:rPr>
          <w:b/>
          <w:sz w:val="24"/>
          <w:szCs w:val="24"/>
        </w:rPr>
        <w:t>54</w:t>
      </w:r>
      <w:r w:rsidRPr="00703E23">
        <w:rPr>
          <w:b/>
          <w:sz w:val="24"/>
          <w:szCs w:val="24"/>
        </w:rPr>
        <w:t>/201</w:t>
      </w:r>
      <w:r w:rsidR="001124F0">
        <w:rPr>
          <w:b/>
          <w:sz w:val="24"/>
          <w:szCs w:val="24"/>
        </w:rPr>
        <w:t>9</w:t>
      </w:r>
      <w:r w:rsidRPr="00703E23">
        <w:rPr>
          <w:b/>
          <w:sz w:val="24"/>
          <w:szCs w:val="24"/>
        </w:rPr>
        <w:t>-01</w:t>
      </w:r>
    </w:p>
    <w:p w:rsidR="0037176C" w:rsidRPr="00703E23" w:rsidRDefault="000734BF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Дана: </w:t>
      </w:r>
      <w:r w:rsidR="000E0882">
        <w:rPr>
          <w:sz w:val="24"/>
          <w:szCs w:val="24"/>
        </w:rPr>
        <w:t>2</w:t>
      </w:r>
      <w:r w:rsidR="005C57D5">
        <w:rPr>
          <w:sz w:val="24"/>
          <w:szCs w:val="24"/>
        </w:rPr>
        <w:t>9</w:t>
      </w:r>
      <w:r w:rsidRPr="00703E23">
        <w:rPr>
          <w:sz w:val="24"/>
          <w:szCs w:val="24"/>
        </w:rPr>
        <w:t>.</w:t>
      </w:r>
      <w:r w:rsidR="003B0795">
        <w:rPr>
          <w:sz w:val="24"/>
          <w:szCs w:val="24"/>
        </w:rPr>
        <w:t>03</w:t>
      </w:r>
      <w:r w:rsidRPr="00703E23">
        <w:rPr>
          <w:sz w:val="24"/>
          <w:szCs w:val="24"/>
        </w:rPr>
        <w:t>.201</w:t>
      </w:r>
      <w:r w:rsidR="001124F0">
        <w:rPr>
          <w:sz w:val="24"/>
          <w:szCs w:val="24"/>
        </w:rPr>
        <w:t>9</w:t>
      </w:r>
      <w:r w:rsidRPr="00703E23">
        <w:rPr>
          <w:sz w:val="24"/>
          <w:szCs w:val="24"/>
        </w:rPr>
        <w:t>. године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 Џ А Ц И</w:t>
      </w:r>
    </w:p>
    <w:p w:rsidR="0037176C" w:rsidRPr="00703E23" w:rsidRDefault="0037176C" w:rsidP="0037176C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37176C" w:rsidP="00FC58DF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Одељење з</w:t>
      </w:r>
      <w:r w:rsidR="008B7140" w:rsidRPr="00703E23">
        <w:rPr>
          <w:sz w:val="24"/>
          <w:szCs w:val="24"/>
        </w:rPr>
        <w:t>а урбанизам, стамбено-комуналне и</w:t>
      </w:r>
      <w:r w:rsidRPr="00703E23">
        <w:rPr>
          <w:sz w:val="24"/>
          <w:szCs w:val="24"/>
        </w:rPr>
        <w:t xml:space="preserve"> имовинско-правне послове</w:t>
      </w:r>
      <w:r w:rsidR="008B7140" w:rsidRPr="00703E23">
        <w:rPr>
          <w:sz w:val="24"/>
          <w:szCs w:val="24"/>
        </w:rPr>
        <w:t xml:space="preserve"> општинске управе општине Оџаци</w:t>
      </w:r>
      <w:r w:rsidRPr="00703E23">
        <w:rPr>
          <w:sz w:val="24"/>
          <w:szCs w:val="24"/>
        </w:rPr>
        <w:t xml:space="preserve">, поступајући по захтеву </w:t>
      </w:r>
      <w:r w:rsidR="00104B73" w:rsidRPr="00233506">
        <w:rPr>
          <w:sz w:val="24"/>
          <w:szCs w:val="24"/>
        </w:rPr>
        <w:t>инвеститора</w:t>
      </w:r>
      <w:r w:rsidR="00104B73">
        <w:t xml:space="preserve"> </w:t>
      </w:r>
      <w:r w:rsidR="003B0795">
        <w:rPr>
          <w:sz w:val="24"/>
          <w:szCs w:val="24"/>
        </w:rPr>
        <w:t>Петковић Радмиле</w:t>
      </w:r>
      <w:r w:rsidR="00465472">
        <w:rPr>
          <w:sz w:val="24"/>
          <w:szCs w:val="24"/>
        </w:rPr>
        <w:t xml:space="preserve"> </w:t>
      </w:r>
      <w:r w:rsidR="003B0795" w:rsidRPr="00017D55">
        <w:rPr>
          <w:sz w:val="24"/>
          <w:szCs w:val="24"/>
          <w:highlight w:val="black"/>
        </w:rPr>
        <w:t>из Српског Милетића</w:t>
      </w:r>
      <w:r w:rsidR="00545FC6" w:rsidRPr="00017D55">
        <w:rPr>
          <w:sz w:val="24"/>
          <w:szCs w:val="24"/>
          <w:highlight w:val="black"/>
        </w:rPr>
        <w:t>,</w:t>
      </w:r>
      <w:r w:rsidR="003B0795" w:rsidRPr="00017D55">
        <w:rPr>
          <w:sz w:val="24"/>
          <w:szCs w:val="24"/>
          <w:highlight w:val="black"/>
        </w:rPr>
        <w:t xml:space="preserve"> Јабланичка</w:t>
      </w:r>
      <w:r w:rsidR="00104B73" w:rsidRPr="00017D55">
        <w:rPr>
          <w:sz w:val="24"/>
          <w:szCs w:val="24"/>
          <w:highlight w:val="black"/>
        </w:rPr>
        <w:t xml:space="preserve"> бр.</w:t>
      </w:r>
      <w:r w:rsidR="008B7140" w:rsidRPr="00017D55">
        <w:rPr>
          <w:sz w:val="24"/>
          <w:szCs w:val="24"/>
          <w:highlight w:val="black"/>
        </w:rPr>
        <w:t xml:space="preserve"> </w:t>
      </w:r>
      <w:r w:rsidR="003B0795" w:rsidRPr="00017D55">
        <w:rPr>
          <w:sz w:val="24"/>
          <w:szCs w:val="24"/>
          <w:highlight w:val="black"/>
        </w:rPr>
        <w:t>59</w:t>
      </w:r>
      <w:r w:rsidR="00C76BA5" w:rsidRPr="003B0795">
        <w:rPr>
          <w:sz w:val="24"/>
          <w:szCs w:val="24"/>
        </w:rPr>
        <w:t>, по</w:t>
      </w:r>
      <w:r w:rsidR="003B0795">
        <w:rPr>
          <w:sz w:val="24"/>
          <w:szCs w:val="24"/>
        </w:rPr>
        <w:t>днетом преко пуномоћника Миличић М. Синише</w:t>
      </w:r>
      <w:r w:rsidR="00104B73" w:rsidRPr="003B0795">
        <w:rPr>
          <w:sz w:val="24"/>
          <w:szCs w:val="24"/>
        </w:rPr>
        <w:t xml:space="preserve"> </w:t>
      </w:r>
      <w:r w:rsidR="003B0795" w:rsidRPr="00017D55">
        <w:rPr>
          <w:sz w:val="24"/>
          <w:szCs w:val="24"/>
          <w:highlight w:val="black"/>
        </w:rPr>
        <w:t>из Апатина</w:t>
      </w:r>
      <w:r w:rsidR="00C76BA5" w:rsidRPr="00017D55">
        <w:rPr>
          <w:sz w:val="24"/>
          <w:szCs w:val="24"/>
          <w:highlight w:val="black"/>
        </w:rPr>
        <w:t>,</w:t>
      </w:r>
      <w:r w:rsidR="00C76BA5" w:rsidRPr="00017D55">
        <w:rPr>
          <w:highlight w:val="black"/>
        </w:rPr>
        <w:t xml:space="preserve"> </w:t>
      </w:r>
      <w:r w:rsidR="003B0795" w:rsidRPr="00017D55">
        <w:rPr>
          <w:sz w:val="24"/>
          <w:szCs w:val="24"/>
          <w:highlight w:val="black"/>
        </w:rPr>
        <w:t>Железничка бб</w:t>
      </w:r>
      <w:r w:rsidRPr="00017D55">
        <w:rPr>
          <w:sz w:val="24"/>
          <w:szCs w:val="24"/>
          <w:highlight w:val="black"/>
        </w:rPr>
        <w:t>, за</w:t>
      </w:r>
      <w:r w:rsidRPr="00703E23">
        <w:rPr>
          <w:sz w:val="24"/>
          <w:szCs w:val="24"/>
        </w:rPr>
        <w:t xml:space="preserve"> издавање дозволе за употребу </w:t>
      </w:r>
      <w:r w:rsidR="009C0A61">
        <w:rPr>
          <w:sz w:val="24"/>
          <w:szCs w:val="24"/>
        </w:rPr>
        <w:t>породичне стамбене зграде</w:t>
      </w:r>
      <w:r w:rsidRPr="00703E23">
        <w:rPr>
          <w:sz w:val="24"/>
          <w:szCs w:val="24"/>
        </w:rPr>
        <w:t>, на основу члана 158. Закона о планирању и изградњи („Сл.гласник Р.С.“, број 72/09, 81/09, 24/2011, 121/2012, 42/2013</w:t>
      </w:r>
      <w:r w:rsidR="001124F0">
        <w:rPr>
          <w:sz w:val="24"/>
          <w:szCs w:val="24"/>
        </w:rPr>
        <w:t xml:space="preserve">, 50/2013, 98/2013, 132/2014, </w:t>
      </w:r>
      <w:r w:rsidRPr="00703E23">
        <w:rPr>
          <w:sz w:val="24"/>
          <w:szCs w:val="24"/>
        </w:rPr>
        <w:t>45/14</w:t>
      </w:r>
      <w:r w:rsidR="001124F0">
        <w:rPr>
          <w:sz w:val="24"/>
          <w:szCs w:val="24"/>
        </w:rPr>
        <w:t xml:space="preserve"> и 83/18</w:t>
      </w:r>
      <w:r w:rsidRPr="00703E23">
        <w:rPr>
          <w:sz w:val="24"/>
          <w:szCs w:val="24"/>
        </w:rPr>
        <w:t>), члана 43 и 44. Правилника о поступку спровођења обједињене процедуре електронским путем</w:t>
      </w:r>
      <w:r w:rsidR="008B7140" w:rsidRPr="00703E23">
        <w:rPr>
          <w:sz w:val="24"/>
          <w:szCs w:val="24"/>
        </w:rPr>
        <w:t xml:space="preserve"> („Сл.гласник РС“, бр.113/2015,</w:t>
      </w:r>
      <w:r w:rsidRPr="00703E23">
        <w:rPr>
          <w:sz w:val="24"/>
          <w:szCs w:val="24"/>
        </w:rPr>
        <w:t xml:space="preserve"> 96/2016</w:t>
      </w:r>
      <w:r w:rsidR="008B7140" w:rsidRPr="00703E23">
        <w:rPr>
          <w:sz w:val="24"/>
          <w:szCs w:val="24"/>
        </w:rPr>
        <w:t xml:space="preserve"> и 120/2017 </w:t>
      </w:r>
      <w:r w:rsidR="003B0795">
        <w:rPr>
          <w:sz w:val="24"/>
          <w:szCs w:val="24"/>
        </w:rPr>
        <w:t>), члана 8</w:t>
      </w:r>
      <w:r w:rsidRPr="00703E23">
        <w:rPr>
          <w:sz w:val="24"/>
          <w:szCs w:val="24"/>
        </w:rPr>
        <w:t>1. став 1. тачка 3. Статута општине Оџаци („Сл. лист оп</w:t>
      </w:r>
      <w:r w:rsidR="003B0795">
        <w:rPr>
          <w:sz w:val="24"/>
          <w:szCs w:val="24"/>
        </w:rPr>
        <w:t>штине Оџаци“, број 2/19</w:t>
      </w:r>
      <w:r w:rsidRPr="00703E23">
        <w:rPr>
          <w:sz w:val="24"/>
          <w:szCs w:val="24"/>
        </w:rPr>
        <w:t>), члана 1</w:t>
      </w:r>
      <w:r w:rsidR="008B7140" w:rsidRPr="00703E23">
        <w:rPr>
          <w:sz w:val="24"/>
          <w:szCs w:val="24"/>
        </w:rPr>
        <w:t>9</w:t>
      </w:r>
      <w:r w:rsidRPr="00703E23">
        <w:rPr>
          <w:sz w:val="24"/>
          <w:szCs w:val="24"/>
        </w:rPr>
        <w:t xml:space="preserve">. Одлуке о организацији Општинске управе општине Оџаци („Службени лист општине Оџаци“, број </w:t>
      </w:r>
      <w:r w:rsidR="00B80976" w:rsidRPr="00703E23">
        <w:rPr>
          <w:sz w:val="24"/>
          <w:szCs w:val="24"/>
        </w:rPr>
        <w:t>20/17</w:t>
      </w:r>
      <w:r w:rsidRPr="00703E23">
        <w:rPr>
          <w:sz w:val="24"/>
          <w:szCs w:val="24"/>
        </w:rPr>
        <w:t>), члана 136. Закона о општем управном поступку („Службени гласник РС“, број 18/2016) и Решења број 03-141/2014-02, доноси:</w:t>
      </w:r>
    </w:p>
    <w:p w:rsidR="00C52FA7" w:rsidRPr="00703E23" w:rsidRDefault="00C52FA7" w:rsidP="00FC58DF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Р Е Ш Е Њ Е</w:t>
      </w:r>
    </w:p>
    <w:p w:rsidR="00186A3C" w:rsidRPr="00703E23" w:rsidRDefault="00186A3C" w:rsidP="00186A3C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УПОТРЕБНОЈ ДОЗВОЛИ</w:t>
      </w:r>
    </w:p>
    <w:p w:rsidR="007D04AA" w:rsidRPr="00703E23" w:rsidRDefault="007D04AA" w:rsidP="00B70225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3E3755" w:rsidRPr="00703E23" w:rsidRDefault="003E3755" w:rsidP="00032095">
      <w:pPr>
        <w:spacing w:after="0"/>
        <w:ind w:firstLine="720"/>
        <w:jc w:val="both"/>
        <w:rPr>
          <w:sz w:val="24"/>
          <w:szCs w:val="24"/>
        </w:rPr>
      </w:pPr>
      <w:r w:rsidRPr="00703E23">
        <w:rPr>
          <w:b/>
          <w:sz w:val="24"/>
          <w:szCs w:val="24"/>
        </w:rPr>
        <w:t>ИЗДАЈЕ СЕ</w:t>
      </w:r>
      <w:r w:rsidR="003B0795">
        <w:rPr>
          <w:sz w:val="24"/>
          <w:szCs w:val="24"/>
        </w:rPr>
        <w:t>,</w:t>
      </w:r>
      <w:r w:rsidRPr="00703E23">
        <w:rPr>
          <w:sz w:val="24"/>
          <w:szCs w:val="24"/>
        </w:rPr>
        <w:t xml:space="preserve"> </w:t>
      </w:r>
      <w:r w:rsidR="003B0795">
        <w:rPr>
          <w:b/>
          <w:sz w:val="24"/>
          <w:szCs w:val="24"/>
        </w:rPr>
        <w:t>Петковић Радмили</w:t>
      </w:r>
      <w:r w:rsidR="00104B73">
        <w:rPr>
          <w:sz w:val="24"/>
          <w:szCs w:val="24"/>
        </w:rPr>
        <w:t xml:space="preserve"> из</w:t>
      </w:r>
      <w:r w:rsidR="003B0795">
        <w:rPr>
          <w:sz w:val="24"/>
          <w:szCs w:val="24"/>
        </w:rPr>
        <w:t xml:space="preserve"> </w:t>
      </w:r>
      <w:r w:rsidR="003B0795" w:rsidRPr="00017D55">
        <w:rPr>
          <w:sz w:val="24"/>
          <w:szCs w:val="24"/>
          <w:highlight w:val="black"/>
        </w:rPr>
        <w:t>Српског Милетића</w:t>
      </w:r>
      <w:r w:rsidR="008B7140" w:rsidRPr="00017D55">
        <w:rPr>
          <w:sz w:val="24"/>
          <w:szCs w:val="24"/>
          <w:highlight w:val="black"/>
        </w:rPr>
        <w:t xml:space="preserve">, </w:t>
      </w:r>
      <w:r w:rsidR="003B0795" w:rsidRPr="00017D55">
        <w:rPr>
          <w:sz w:val="24"/>
          <w:szCs w:val="24"/>
          <w:highlight w:val="black"/>
        </w:rPr>
        <w:t>Јабланичка улица</w:t>
      </w:r>
      <w:r w:rsidR="00465472" w:rsidRPr="00017D55">
        <w:rPr>
          <w:sz w:val="24"/>
          <w:szCs w:val="24"/>
          <w:highlight w:val="black"/>
        </w:rPr>
        <w:t xml:space="preserve"> бр. </w:t>
      </w:r>
      <w:r w:rsidR="003B0795" w:rsidRPr="00017D55">
        <w:rPr>
          <w:sz w:val="24"/>
          <w:szCs w:val="24"/>
          <w:highlight w:val="black"/>
        </w:rPr>
        <w:t>59</w:t>
      </w:r>
      <w:r w:rsidR="00104B73" w:rsidRPr="00017D55">
        <w:rPr>
          <w:sz w:val="24"/>
          <w:szCs w:val="24"/>
          <w:highlight w:val="black"/>
        </w:rPr>
        <w:t>,</w:t>
      </w:r>
      <w:r w:rsidRPr="00703E23">
        <w:rPr>
          <w:sz w:val="24"/>
          <w:szCs w:val="24"/>
        </w:rPr>
        <w:t xml:space="preserve"> </w:t>
      </w:r>
      <w:r w:rsidR="00465472">
        <w:rPr>
          <w:b/>
          <w:sz w:val="24"/>
          <w:szCs w:val="24"/>
        </w:rPr>
        <w:t>дозво</w:t>
      </w:r>
      <w:r w:rsidR="005C57D5">
        <w:rPr>
          <w:b/>
          <w:sz w:val="24"/>
          <w:szCs w:val="24"/>
        </w:rPr>
        <w:t>ла за УПОТРЕБУ објекта породичног становања</w:t>
      </w:r>
      <w:r w:rsidR="00104B73">
        <w:rPr>
          <w:b/>
          <w:sz w:val="24"/>
          <w:szCs w:val="24"/>
        </w:rPr>
        <w:t>,</w:t>
      </w:r>
      <w:r w:rsidR="00ED7F5A">
        <w:rPr>
          <w:b/>
          <w:sz w:val="24"/>
          <w:szCs w:val="24"/>
        </w:rPr>
        <w:t xml:space="preserve"> спратности П+</w:t>
      </w:r>
      <w:r w:rsidR="00465472">
        <w:rPr>
          <w:b/>
          <w:sz w:val="24"/>
          <w:szCs w:val="24"/>
        </w:rPr>
        <w:t>0</w:t>
      </w:r>
      <w:r w:rsidR="009D26F9" w:rsidRPr="00703E23">
        <w:rPr>
          <w:sz w:val="24"/>
          <w:szCs w:val="24"/>
        </w:rPr>
        <w:t xml:space="preserve">. </w:t>
      </w:r>
      <w:r w:rsidRPr="00703E23">
        <w:rPr>
          <w:sz w:val="24"/>
          <w:szCs w:val="24"/>
        </w:rPr>
        <w:t xml:space="preserve">Објекат је саграђен </w:t>
      </w:r>
      <w:r w:rsidR="009D26F9" w:rsidRPr="00703E23">
        <w:rPr>
          <w:sz w:val="24"/>
          <w:szCs w:val="24"/>
        </w:rPr>
        <w:t xml:space="preserve">на катастарској парцели  број </w:t>
      </w:r>
      <w:r w:rsidR="003B0795">
        <w:rPr>
          <w:sz w:val="24"/>
          <w:szCs w:val="24"/>
        </w:rPr>
        <w:t>1325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к.о. </w:t>
      </w:r>
      <w:r w:rsidR="003B0795">
        <w:rPr>
          <w:sz w:val="24"/>
          <w:szCs w:val="24"/>
        </w:rPr>
        <w:t>Српски Милетић</w:t>
      </w:r>
      <w:r w:rsidR="00104B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 xml:space="preserve"> чија је површина </w:t>
      </w:r>
      <w:r w:rsidR="005C57D5">
        <w:rPr>
          <w:sz w:val="24"/>
          <w:szCs w:val="24"/>
        </w:rPr>
        <w:t>2096</w:t>
      </w:r>
      <w:r w:rsidR="00366173">
        <w:rPr>
          <w:sz w:val="24"/>
          <w:szCs w:val="24"/>
        </w:rPr>
        <w:t xml:space="preserve"> </w:t>
      </w:r>
      <w:r w:rsidR="009D26F9" w:rsidRPr="00703E23">
        <w:rPr>
          <w:sz w:val="24"/>
          <w:szCs w:val="24"/>
        </w:rPr>
        <w:t>m².</w:t>
      </w:r>
    </w:p>
    <w:p w:rsidR="00105EC3" w:rsidRPr="00703E23" w:rsidRDefault="00304A73" w:rsidP="00105EC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Бруто површина</w:t>
      </w:r>
      <w:r w:rsidR="00ED7F5A">
        <w:rPr>
          <w:sz w:val="24"/>
          <w:szCs w:val="24"/>
        </w:rPr>
        <w:t xml:space="preserve"> објекта</w:t>
      </w:r>
      <w:r>
        <w:rPr>
          <w:sz w:val="24"/>
          <w:szCs w:val="24"/>
        </w:rPr>
        <w:t xml:space="preserve"> </w:t>
      </w:r>
      <w:r w:rsidR="003E3755" w:rsidRPr="00703E23">
        <w:rPr>
          <w:sz w:val="24"/>
          <w:szCs w:val="24"/>
        </w:rPr>
        <w:t xml:space="preserve">је </w:t>
      </w:r>
      <w:r w:rsidR="001B479C">
        <w:rPr>
          <w:b/>
          <w:sz w:val="24"/>
          <w:szCs w:val="24"/>
        </w:rPr>
        <w:t>130</w:t>
      </w:r>
      <w:r w:rsidR="00D1524D" w:rsidRPr="00703E23">
        <w:rPr>
          <w:b/>
          <w:sz w:val="24"/>
          <w:szCs w:val="24"/>
        </w:rPr>
        <w:t xml:space="preserve"> </w:t>
      </w:r>
      <w:r w:rsidR="003E3755" w:rsidRPr="00703E23">
        <w:rPr>
          <w:b/>
          <w:sz w:val="24"/>
          <w:szCs w:val="24"/>
        </w:rPr>
        <w:t>m².</w:t>
      </w:r>
    </w:p>
    <w:p w:rsidR="007107DC" w:rsidRPr="00703E23" w:rsidRDefault="003E3755" w:rsidP="00AC1E21">
      <w:pPr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 xml:space="preserve">Радови су изведени на основу </w:t>
      </w:r>
      <w:r w:rsidR="004942F4" w:rsidRPr="00703E23">
        <w:rPr>
          <w:sz w:val="24"/>
          <w:szCs w:val="24"/>
        </w:rPr>
        <w:t>Решења о грађевинској дозволи број</w:t>
      </w:r>
      <w:r w:rsidR="003F5DEF">
        <w:rPr>
          <w:sz w:val="24"/>
          <w:szCs w:val="24"/>
        </w:rPr>
        <w:t>:</w:t>
      </w:r>
      <w:r w:rsidR="004942F4" w:rsidRPr="00703E23">
        <w:rPr>
          <w:sz w:val="24"/>
          <w:szCs w:val="24"/>
        </w:rPr>
        <w:t xml:space="preserve"> </w:t>
      </w:r>
      <w:r w:rsidR="003B0795">
        <w:rPr>
          <w:sz w:val="24"/>
          <w:szCs w:val="24"/>
        </w:rPr>
        <w:t>351-202/2014-01</w:t>
      </w:r>
      <w:r w:rsidR="004942F4" w:rsidRPr="003F5DEF">
        <w:rPr>
          <w:sz w:val="24"/>
          <w:szCs w:val="24"/>
        </w:rPr>
        <w:t xml:space="preserve"> од </w:t>
      </w:r>
      <w:r w:rsidR="003B0795">
        <w:rPr>
          <w:sz w:val="24"/>
          <w:szCs w:val="24"/>
        </w:rPr>
        <w:t>31.12</w:t>
      </w:r>
      <w:r w:rsidR="004942F4" w:rsidRPr="003F5DEF">
        <w:rPr>
          <w:sz w:val="24"/>
          <w:szCs w:val="24"/>
        </w:rPr>
        <w:t>.</w:t>
      </w:r>
      <w:r w:rsidR="003B0795">
        <w:rPr>
          <w:sz w:val="24"/>
          <w:szCs w:val="24"/>
        </w:rPr>
        <w:t>2014</w:t>
      </w:r>
      <w:r w:rsidR="004942F4" w:rsidRPr="003F5DEF">
        <w:rPr>
          <w:sz w:val="24"/>
          <w:szCs w:val="24"/>
        </w:rPr>
        <w:t>.</w:t>
      </w:r>
      <w:r w:rsidR="004942F4" w:rsidRPr="00703E23">
        <w:rPr>
          <w:sz w:val="24"/>
          <w:szCs w:val="24"/>
        </w:rPr>
        <w:t xml:space="preserve"> годин</w:t>
      </w:r>
      <w:r w:rsidR="00190E54">
        <w:rPr>
          <w:sz w:val="24"/>
          <w:szCs w:val="24"/>
        </w:rPr>
        <w:t>е</w:t>
      </w:r>
      <w:r w:rsidR="005F5205" w:rsidRPr="00703E23">
        <w:rPr>
          <w:sz w:val="24"/>
          <w:szCs w:val="24"/>
        </w:rPr>
        <w:t>.</w:t>
      </w:r>
    </w:p>
    <w:p w:rsidR="0024529E" w:rsidRPr="00703E23" w:rsidRDefault="000617E8" w:rsidP="007107DC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Саставни део овог Решења чини:</w:t>
      </w:r>
    </w:p>
    <w:p w:rsidR="00B20441" w:rsidRPr="001124F0" w:rsidRDefault="000617E8" w:rsidP="00813EE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 w:rsidR="00B53C4A"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снимање </w:t>
      </w:r>
      <w:r w:rsidR="00903BB9" w:rsidRPr="00104B73">
        <w:rPr>
          <w:sz w:val="24"/>
          <w:szCs w:val="24"/>
        </w:rPr>
        <w:t>стамбеног објекта израђен</w:t>
      </w:r>
      <w:r w:rsidR="007A4CFB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 xml:space="preserve">од стране </w:t>
      </w:r>
      <w:r w:rsidR="00903BB9" w:rsidRPr="00104B73">
        <w:rPr>
          <w:sz w:val="24"/>
          <w:szCs w:val="24"/>
        </w:rPr>
        <w:t xml:space="preserve"> </w:t>
      </w:r>
      <w:r w:rsidR="00545FC6">
        <w:rPr>
          <w:sz w:val="24"/>
          <w:szCs w:val="24"/>
        </w:rPr>
        <w:t>ГБ</w:t>
      </w:r>
      <w:r w:rsidR="00465472">
        <w:rPr>
          <w:sz w:val="24"/>
          <w:szCs w:val="24"/>
        </w:rPr>
        <w:t xml:space="preserve"> </w:t>
      </w:r>
      <w:r w:rsidR="00903BB9" w:rsidRPr="00104B73">
        <w:rPr>
          <w:sz w:val="24"/>
          <w:szCs w:val="24"/>
        </w:rPr>
        <w:t>„Геометар“ Оџаци</w:t>
      </w:r>
      <w:r w:rsidR="00465472">
        <w:rPr>
          <w:sz w:val="24"/>
          <w:szCs w:val="24"/>
        </w:rPr>
        <w:t xml:space="preserve"> Апатин</w:t>
      </w:r>
      <w:r w:rsidR="00903BB9" w:rsidRPr="00104B73">
        <w:rPr>
          <w:sz w:val="24"/>
          <w:szCs w:val="24"/>
        </w:rPr>
        <w:t xml:space="preserve"> </w:t>
      </w:r>
      <w:r w:rsidR="007A4CFB" w:rsidRPr="00104B73">
        <w:rPr>
          <w:sz w:val="24"/>
          <w:szCs w:val="24"/>
        </w:rPr>
        <w:t xml:space="preserve">под </w:t>
      </w:r>
      <w:r w:rsidR="004043F8" w:rsidRPr="00104B73">
        <w:rPr>
          <w:sz w:val="24"/>
          <w:szCs w:val="24"/>
        </w:rPr>
        <w:t>број</w:t>
      </w:r>
      <w:r w:rsidR="007A4CFB" w:rsidRPr="00104B73">
        <w:rPr>
          <w:sz w:val="24"/>
          <w:szCs w:val="24"/>
        </w:rPr>
        <w:t>ем</w:t>
      </w:r>
      <w:r w:rsidR="003B0795">
        <w:rPr>
          <w:sz w:val="24"/>
          <w:szCs w:val="24"/>
        </w:rPr>
        <w:t xml:space="preserve"> 955-213/2016</w:t>
      </w:r>
      <w:r w:rsidR="00903BB9" w:rsidRPr="00104B73">
        <w:rPr>
          <w:sz w:val="24"/>
          <w:szCs w:val="24"/>
        </w:rPr>
        <w:t xml:space="preserve"> дана </w:t>
      </w:r>
      <w:r w:rsidR="003B0795">
        <w:rPr>
          <w:sz w:val="24"/>
          <w:szCs w:val="24"/>
        </w:rPr>
        <w:t>26</w:t>
      </w:r>
      <w:r w:rsidRPr="00104B73">
        <w:rPr>
          <w:sz w:val="24"/>
          <w:szCs w:val="24"/>
        </w:rPr>
        <w:t>.</w:t>
      </w:r>
      <w:r w:rsidR="002D50EF" w:rsidRPr="00104B73">
        <w:rPr>
          <w:sz w:val="24"/>
          <w:szCs w:val="24"/>
        </w:rPr>
        <w:t>0</w:t>
      </w:r>
      <w:r w:rsidR="003B0795">
        <w:rPr>
          <w:sz w:val="24"/>
          <w:szCs w:val="24"/>
        </w:rPr>
        <w:t>9</w:t>
      </w:r>
      <w:r w:rsidRPr="00104B73">
        <w:rPr>
          <w:sz w:val="24"/>
          <w:szCs w:val="24"/>
        </w:rPr>
        <w:t>.201</w:t>
      </w:r>
      <w:r w:rsidR="003B0795">
        <w:rPr>
          <w:sz w:val="24"/>
          <w:szCs w:val="24"/>
        </w:rPr>
        <w:t>6</w:t>
      </w:r>
      <w:r w:rsidRPr="00104B73">
        <w:rPr>
          <w:sz w:val="24"/>
          <w:szCs w:val="24"/>
        </w:rPr>
        <w:t>.године</w:t>
      </w:r>
      <w:r w:rsidR="003038C7">
        <w:rPr>
          <w:sz w:val="24"/>
          <w:szCs w:val="24"/>
        </w:rPr>
        <w:t>;</w:t>
      </w:r>
    </w:p>
    <w:p w:rsidR="005F105B" w:rsidRPr="003038C7" w:rsidRDefault="00104B73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 w:rsidR="003B0795">
        <w:rPr>
          <w:sz w:val="24"/>
          <w:szCs w:val="24"/>
        </w:rPr>
        <w:t>отврда израђена јануара</w:t>
      </w:r>
      <w:r w:rsidR="00465472">
        <w:rPr>
          <w:sz w:val="24"/>
          <w:szCs w:val="24"/>
        </w:rPr>
        <w:t xml:space="preserve"> 2018</w:t>
      </w:r>
      <w:r w:rsidR="00E633DD" w:rsidRPr="00104B73">
        <w:rPr>
          <w:sz w:val="24"/>
          <w:szCs w:val="24"/>
        </w:rPr>
        <w:t>.</w:t>
      </w:r>
      <w:r w:rsidR="00366173">
        <w:rPr>
          <w:sz w:val="24"/>
          <w:szCs w:val="24"/>
        </w:rPr>
        <w:t xml:space="preserve"> </w:t>
      </w:r>
      <w:r w:rsidR="00E633DD" w:rsidRPr="00104B73">
        <w:rPr>
          <w:sz w:val="24"/>
          <w:szCs w:val="24"/>
        </w:rPr>
        <w:t>године од стране</w:t>
      </w:r>
      <w:r w:rsidR="003B0795">
        <w:rPr>
          <w:sz w:val="24"/>
          <w:szCs w:val="24"/>
        </w:rPr>
        <w:t xml:space="preserve"> одговорног пројектанта, Кривокапић Наташе, дипл.инж.грађ.</w:t>
      </w:r>
      <w:r w:rsidR="00E633DD" w:rsidRPr="00104B73">
        <w:rPr>
          <w:sz w:val="24"/>
          <w:szCs w:val="24"/>
        </w:rPr>
        <w:t>, лиценца ИКС број 31</w:t>
      </w:r>
      <w:r w:rsidR="003B0795">
        <w:rPr>
          <w:sz w:val="24"/>
          <w:szCs w:val="24"/>
        </w:rPr>
        <w:t>0 3359</w:t>
      </w:r>
      <w:r w:rsidR="00E633DD"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</w:t>
      </w:r>
      <w:r w:rsidR="00171DB8" w:rsidRPr="00104B73">
        <w:rPr>
          <w:sz w:val="24"/>
          <w:szCs w:val="24"/>
        </w:rPr>
        <w:t xml:space="preserve"> </w:t>
      </w:r>
      <w:r w:rsidR="00B53C4A">
        <w:rPr>
          <w:sz w:val="24"/>
          <w:szCs w:val="24"/>
        </w:rPr>
        <w:t>грађевинска дозв</w:t>
      </w:r>
      <w:r w:rsidR="003038C7">
        <w:rPr>
          <w:sz w:val="24"/>
          <w:szCs w:val="24"/>
        </w:rPr>
        <w:t>ола и</w:t>
      </w:r>
    </w:p>
    <w:p w:rsidR="003038C7" w:rsidRPr="00104B73" w:rsidRDefault="003038C7" w:rsidP="00171DB8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1B479C">
        <w:rPr>
          <w:sz w:val="24"/>
          <w:szCs w:val="24"/>
        </w:rPr>
        <w:t>нергетски пасош број Е-2018-0088-381024012 од 03.05</w:t>
      </w:r>
      <w:r>
        <w:rPr>
          <w:sz w:val="24"/>
          <w:szCs w:val="24"/>
        </w:rPr>
        <w:t>.2018. године, издат од стране „Aliquantum” доо Нови Сад.</w:t>
      </w:r>
    </w:p>
    <w:p w:rsidR="007863D6" w:rsidRPr="00104B73" w:rsidRDefault="007863D6" w:rsidP="00784F78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A831D4" w:rsidRPr="00703E23" w:rsidRDefault="00A831D4" w:rsidP="00A831D4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</w:p>
    <w:p w:rsidR="000617E8" w:rsidRPr="00703E23" w:rsidRDefault="000617E8" w:rsidP="00475A1E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Гаран</w:t>
      </w:r>
      <w:r w:rsidR="00366173">
        <w:rPr>
          <w:sz w:val="24"/>
          <w:szCs w:val="24"/>
        </w:rPr>
        <w:t>тни рок за објекат из става 1. д</w:t>
      </w:r>
      <w:r w:rsidRPr="00703E23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</w:t>
      </w:r>
      <w:r w:rsidRPr="00703E23">
        <w:rPr>
          <w:sz w:val="24"/>
          <w:szCs w:val="24"/>
        </w:rPr>
        <w:lastRenderedPageBreak/>
        <w:t>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 поједине врсте објеката („Сл. Гласник РС“, број 27/15</w:t>
      </w:r>
      <w:r w:rsidR="00CB31E2" w:rsidRPr="00703E23">
        <w:rPr>
          <w:sz w:val="24"/>
          <w:szCs w:val="24"/>
        </w:rPr>
        <w:t xml:space="preserve"> и 29/16</w:t>
      </w:r>
      <w:r w:rsidRPr="00703E23">
        <w:rPr>
          <w:sz w:val="24"/>
          <w:szCs w:val="24"/>
        </w:rPr>
        <w:t xml:space="preserve">). </w:t>
      </w:r>
    </w:p>
    <w:p w:rsidR="009A64BC" w:rsidRPr="00703E23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703E23">
        <w:rPr>
          <w:b/>
          <w:bCs/>
          <w:sz w:val="24"/>
          <w:szCs w:val="24"/>
        </w:rPr>
        <w:t>О б р а з л о ж е њ е</w:t>
      </w:r>
    </w:p>
    <w:p w:rsidR="000617E8" w:rsidRPr="00703E23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703E23" w:rsidRDefault="005C57D5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Петковић Радмила</w:t>
      </w:r>
      <w:r w:rsidR="00465472">
        <w:rPr>
          <w:sz w:val="24"/>
          <w:szCs w:val="24"/>
        </w:rPr>
        <w:t xml:space="preserve"> </w:t>
      </w:r>
      <w:r w:rsidRPr="00017D55">
        <w:rPr>
          <w:sz w:val="24"/>
          <w:szCs w:val="24"/>
          <w:highlight w:val="black"/>
        </w:rPr>
        <w:t>из Српског Милетића</w:t>
      </w:r>
      <w:r w:rsidR="00784F78" w:rsidRPr="00017D55">
        <w:rPr>
          <w:sz w:val="24"/>
          <w:szCs w:val="24"/>
          <w:highlight w:val="black"/>
        </w:rPr>
        <w:t xml:space="preserve">, </w:t>
      </w:r>
      <w:r w:rsidR="00224841" w:rsidRPr="00017D55">
        <w:rPr>
          <w:sz w:val="24"/>
          <w:szCs w:val="24"/>
          <w:highlight w:val="black"/>
        </w:rPr>
        <w:t>Улица</w:t>
      </w:r>
      <w:r w:rsidRPr="00017D55">
        <w:rPr>
          <w:sz w:val="24"/>
          <w:szCs w:val="24"/>
          <w:highlight w:val="black"/>
        </w:rPr>
        <w:t xml:space="preserve"> Јабланичка</w:t>
      </w:r>
      <w:r w:rsidR="00465472" w:rsidRPr="00017D55">
        <w:rPr>
          <w:sz w:val="24"/>
          <w:szCs w:val="24"/>
          <w:highlight w:val="black"/>
        </w:rPr>
        <w:t xml:space="preserve"> бр. </w:t>
      </w:r>
      <w:r w:rsidRPr="00017D55">
        <w:rPr>
          <w:sz w:val="24"/>
          <w:szCs w:val="24"/>
          <w:highlight w:val="black"/>
        </w:rPr>
        <w:t>59</w:t>
      </w:r>
      <w:r w:rsidR="0096240C" w:rsidRPr="001B479C">
        <w:rPr>
          <w:sz w:val="24"/>
          <w:szCs w:val="24"/>
        </w:rPr>
        <w:t xml:space="preserve">, преко пуномоћника, </w:t>
      </w:r>
      <w:r>
        <w:rPr>
          <w:sz w:val="24"/>
          <w:szCs w:val="24"/>
        </w:rPr>
        <w:t>Миличић М. Синише из Апатина</w:t>
      </w:r>
      <w:r w:rsidR="0078173E" w:rsidRPr="00703E23">
        <w:rPr>
          <w:sz w:val="24"/>
          <w:szCs w:val="24"/>
        </w:rPr>
        <w:t>,</w:t>
      </w:r>
      <w:r w:rsidR="003F5DEF">
        <w:rPr>
          <w:sz w:val="24"/>
          <w:szCs w:val="24"/>
        </w:rPr>
        <w:t xml:space="preserve"> подне</w:t>
      </w:r>
      <w:r>
        <w:rPr>
          <w:sz w:val="24"/>
          <w:szCs w:val="24"/>
        </w:rPr>
        <w:t>ла</w:t>
      </w:r>
      <w:r w:rsidR="00AC0D38" w:rsidRPr="00703E23">
        <w:rPr>
          <w:sz w:val="24"/>
          <w:szCs w:val="24"/>
        </w:rPr>
        <w:t xml:space="preserve"> </w:t>
      </w:r>
      <w:r>
        <w:rPr>
          <w:sz w:val="24"/>
          <w:szCs w:val="24"/>
        </w:rPr>
        <w:t>је</w:t>
      </w:r>
      <w:r w:rsidR="0096240C" w:rsidRPr="00703E23">
        <w:rPr>
          <w:sz w:val="24"/>
          <w:szCs w:val="24"/>
        </w:rPr>
        <w:t xml:space="preserve"> </w:t>
      </w:r>
      <w:r w:rsidR="00AC0D38" w:rsidRPr="00703E23">
        <w:rPr>
          <w:sz w:val="24"/>
          <w:szCs w:val="24"/>
        </w:rPr>
        <w:t>захтев за издавање употребне дозволе за изведене радове ближе описанe у диспозитиву овог</w:t>
      </w:r>
      <w:r w:rsidR="00903BB9">
        <w:rPr>
          <w:sz w:val="24"/>
          <w:szCs w:val="24"/>
        </w:rPr>
        <w:t xml:space="preserve"> </w:t>
      </w:r>
      <w:r w:rsidR="000617E8" w:rsidRPr="00703E23">
        <w:rPr>
          <w:sz w:val="24"/>
          <w:szCs w:val="24"/>
        </w:rPr>
        <w:t>решења.</w:t>
      </w:r>
    </w:p>
    <w:p w:rsidR="008F01DE" w:rsidRPr="00703E23" w:rsidRDefault="008F01DE" w:rsidP="00C642D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703E23">
        <w:rPr>
          <w:sz w:val="24"/>
          <w:szCs w:val="24"/>
        </w:rPr>
        <w:t>Уз захтев, подносилац захтева је доставио:</w:t>
      </w:r>
    </w:p>
    <w:p w:rsidR="005C57D5" w:rsidRPr="001124F0" w:rsidRDefault="005C57D5" w:rsidP="005C57D5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>-</w:t>
      </w:r>
      <w:r w:rsidRPr="00104B73">
        <w:rPr>
          <w:sz w:val="24"/>
          <w:szCs w:val="24"/>
        </w:rPr>
        <w:t xml:space="preserve"> снимање стамбеног објекта израђен </w:t>
      </w:r>
      <w:r>
        <w:rPr>
          <w:sz w:val="24"/>
          <w:szCs w:val="24"/>
        </w:rPr>
        <w:t xml:space="preserve">од стране 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ГБ </w:t>
      </w:r>
      <w:r w:rsidRPr="00104B73">
        <w:rPr>
          <w:sz w:val="24"/>
          <w:szCs w:val="24"/>
        </w:rPr>
        <w:t>„Геометар“ Оџаци</w:t>
      </w:r>
      <w:r>
        <w:rPr>
          <w:sz w:val="24"/>
          <w:szCs w:val="24"/>
        </w:rPr>
        <w:t xml:space="preserve"> Апатин</w:t>
      </w:r>
      <w:r w:rsidRPr="00104B73">
        <w:rPr>
          <w:sz w:val="24"/>
          <w:szCs w:val="24"/>
        </w:rPr>
        <w:t xml:space="preserve"> под бројем</w:t>
      </w:r>
      <w:r>
        <w:rPr>
          <w:sz w:val="24"/>
          <w:szCs w:val="24"/>
        </w:rPr>
        <w:t xml:space="preserve"> 955-213/2016</w:t>
      </w:r>
      <w:r w:rsidRPr="00104B73">
        <w:rPr>
          <w:sz w:val="24"/>
          <w:szCs w:val="24"/>
        </w:rPr>
        <w:t xml:space="preserve"> дана </w:t>
      </w:r>
      <w:r>
        <w:rPr>
          <w:sz w:val="24"/>
          <w:szCs w:val="24"/>
        </w:rPr>
        <w:t>26</w:t>
      </w:r>
      <w:r w:rsidRPr="00104B73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104B73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104B73">
        <w:rPr>
          <w:sz w:val="24"/>
          <w:szCs w:val="24"/>
        </w:rPr>
        <w:t>.године</w:t>
      </w:r>
      <w:r>
        <w:rPr>
          <w:sz w:val="24"/>
          <w:szCs w:val="24"/>
        </w:rPr>
        <w:t>;</w:t>
      </w:r>
    </w:p>
    <w:p w:rsidR="005C57D5" w:rsidRPr="005C57D5" w:rsidRDefault="005C57D5" w:rsidP="003038C7">
      <w:pPr>
        <w:pStyle w:val="ListParagraph"/>
        <w:numPr>
          <w:ilvl w:val="0"/>
          <w:numId w:val="7"/>
        </w:numPr>
        <w:spacing w:after="0" w:line="240" w:lineRule="auto"/>
        <w:ind w:left="1080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израђена јануара 2018</w:t>
      </w:r>
      <w:r w:rsidRPr="00104B7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04B73">
        <w:rPr>
          <w:sz w:val="24"/>
          <w:szCs w:val="24"/>
        </w:rPr>
        <w:t>године од стране</w:t>
      </w:r>
      <w:r>
        <w:rPr>
          <w:sz w:val="24"/>
          <w:szCs w:val="24"/>
        </w:rPr>
        <w:t xml:space="preserve"> одговорног пројектанта, Кривокапић Наташе, дипл.инж.грађ.</w:t>
      </w:r>
      <w:r w:rsidRPr="00104B73">
        <w:rPr>
          <w:sz w:val="24"/>
          <w:szCs w:val="24"/>
        </w:rPr>
        <w:t>, лиценца ИКС број 31</w:t>
      </w:r>
      <w:r>
        <w:rPr>
          <w:sz w:val="24"/>
          <w:szCs w:val="24"/>
        </w:rPr>
        <w:t>0 3359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</w:p>
    <w:p w:rsidR="005C57D5" w:rsidRPr="005C57D5" w:rsidRDefault="005C57D5" w:rsidP="00CB1C3B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Енергетски пасош број Е-2018-0088-381024012 од 03.05.2018. године, издат од стране „Aliquantum” доо Нови Сад </w:t>
      </w:r>
      <w:r w:rsidR="00366173">
        <w:rPr>
          <w:sz w:val="24"/>
          <w:szCs w:val="24"/>
        </w:rPr>
        <w:t>П</w:t>
      </w:r>
      <w:r w:rsidR="00465472">
        <w:rPr>
          <w:sz w:val="24"/>
          <w:szCs w:val="24"/>
        </w:rPr>
        <w:t xml:space="preserve">уномоћ за подношење захтева </w:t>
      </w:r>
    </w:p>
    <w:p w:rsidR="0062697E" w:rsidRPr="00703E23" w:rsidRDefault="005C57D5" w:rsidP="00CB1C3B">
      <w:pPr>
        <w:pStyle w:val="ListParagraph"/>
        <w:numPr>
          <w:ilvl w:val="0"/>
          <w:numId w:val="9"/>
        </w:numPr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Пуномоћје за подношење захтева </w:t>
      </w:r>
      <w:r w:rsidR="00465472">
        <w:rPr>
          <w:sz w:val="24"/>
          <w:szCs w:val="24"/>
        </w:rPr>
        <w:t>и</w:t>
      </w:r>
    </w:p>
    <w:p w:rsidR="00302553" w:rsidRPr="00302553" w:rsidRDefault="00366173" w:rsidP="00302553">
      <w:pPr>
        <w:pStyle w:val="ListParagraph"/>
        <w:numPr>
          <w:ilvl w:val="0"/>
          <w:numId w:val="9"/>
        </w:numPr>
        <w:tabs>
          <w:tab w:val="left" w:pos="1080"/>
        </w:tabs>
        <w:spacing w:after="0" w:line="240" w:lineRule="auto"/>
        <w:ind w:left="1530" w:hanging="81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62697E" w:rsidRPr="00703E23">
        <w:rPr>
          <w:sz w:val="24"/>
          <w:szCs w:val="24"/>
        </w:rPr>
        <w:t>оказе о уплати административних такси и накнада.</w:t>
      </w:r>
    </w:p>
    <w:p w:rsidR="00024F46" w:rsidRPr="00703E23" w:rsidRDefault="00024F46" w:rsidP="00024F46">
      <w:pPr>
        <w:spacing w:after="0" w:line="240" w:lineRule="auto"/>
        <w:ind w:left="1440"/>
        <w:jc w:val="both"/>
        <w:rPr>
          <w:sz w:val="24"/>
          <w:szCs w:val="24"/>
        </w:rPr>
      </w:pPr>
    </w:p>
    <w:p w:rsidR="0058480F" w:rsidRDefault="000617E8" w:rsidP="007107DC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  <w:t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формални услови из члана 43. Правилника о поступку спровођења обједињене процедуре електронским путем („Сл.гласник РС“, бр. 113/2015</w:t>
      </w:r>
      <w:r w:rsidR="00784F78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>96/16</w:t>
      </w:r>
      <w:r w:rsidR="00784F78">
        <w:rPr>
          <w:sz w:val="24"/>
          <w:szCs w:val="24"/>
        </w:rPr>
        <w:t xml:space="preserve"> и 120/17</w:t>
      </w:r>
      <w:r w:rsidRPr="00703E23">
        <w:rPr>
          <w:sz w:val="24"/>
          <w:szCs w:val="24"/>
        </w:rPr>
        <w:t>) испуњени.</w:t>
      </w:r>
    </w:p>
    <w:p w:rsidR="007107DC" w:rsidRPr="00703E23" w:rsidRDefault="00302553" w:rsidP="007107D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D2336" w:rsidRPr="00703E23" w:rsidRDefault="000617E8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>На основу напред наведеног и из утврђених чињеница, а у складу са чланом 158. Закона о планирању и изградњи („Сл.гласник Р.С.“, број 72/09, 81/09, 24/2011, 121/2012, 42/201</w:t>
      </w:r>
      <w:r w:rsidR="00784F78">
        <w:rPr>
          <w:color w:val="000000"/>
          <w:sz w:val="24"/>
          <w:szCs w:val="24"/>
        </w:rPr>
        <w:t>3, 50/2013, 98/2013, 132/2014,</w:t>
      </w:r>
      <w:r w:rsidRPr="00703E23">
        <w:rPr>
          <w:color w:val="000000"/>
          <w:sz w:val="24"/>
          <w:szCs w:val="24"/>
        </w:rPr>
        <w:t>145/14</w:t>
      </w:r>
      <w:r w:rsidR="00784F78">
        <w:rPr>
          <w:color w:val="000000"/>
          <w:sz w:val="24"/>
          <w:szCs w:val="24"/>
        </w:rPr>
        <w:t xml:space="preserve"> и 83/18</w:t>
      </w:r>
      <w:r w:rsidRPr="00703E23">
        <w:rPr>
          <w:color w:val="000000"/>
          <w:sz w:val="24"/>
          <w:szCs w:val="24"/>
        </w:rPr>
        <w:t>), донето је решење као у диспозитиву.</w:t>
      </w:r>
    </w:p>
    <w:p w:rsidR="007107DC" w:rsidRPr="00703E23" w:rsidRDefault="007107DC" w:rsidP="007107DC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24F46" w:rsidRPr="00703E23" w:rsidRDefault="000617E8" w:rsidP="00024F46">
      <w:pPr>
        <w:spacing w:after="0" w:line="240" w:lineRule="auto"/>
        <w:jc w:val="both"/>
        <w:rPr>
          <w:sz w:val="24"/>
          <w:szCs w:val="24"/>
        </w:rPr>
      </w:pPr>
      <w:r w:rsidRPr="00703E23">
        <w:rPr>
          <w:sz w:val="24"/>
          <w:szCs w:val="24"/>
        </w:rPr>
        <w:tab/>
      </w:r>
      <w:r w:rsidRPr="00703E23">
        <w:rPr>
          <w:b/>
          <w:bCs/>
          <w:sz w:val="24"/>
          <w:szCs w:val="24"/>
        </w:rPr>
        <w:t xml:space="preserve">ПОУКА О ПРАВНОМ СРЕДСТВУ: </w:t>
      </w:r>
      <w:r w:rsidRPr="00703E23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5C57E6" w:rsidRPr="00703E23">
        <w:rPr>
          <w:sz w:val="24"/>
          <w:szCs w:val="24"/>
        </w:rPr>
        <w:t>кроз Централни информациони систем за електронско поступање у оквиру обједињене процедуре</w:t>
      </w:r>
      <w:r w:rsidRPr="00703E23">
        <w:rPr>
          <w:sz w:val="24"/>
          <w:szCs w:val="24"/>
        </w:rPr>
        <w:t xml:space="preserve">, </w:t>
      </w:r>
      <w:r w:rsidR="00024F46" w:rsidRPr="00703E23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3618E8" w:rsidRPr="00703E23" w:rsidRDefault="003618E8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703E23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703E23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</w:r>
      <w:r w:rsidRPr="00703E23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703E23" w:rsidSect="007107DC">
      <w:pgSz w:w="11909" w:h="16834" w:code="9"/>
      <w:pgMar w:top="72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B3F" w:rsidRDefault="006C4B3F" w:rsidP="00E653AE">
      <w:pPr>
        <w:spacing w:after="0" w:line="240" w:lineRule="auto"/>
      </w:pPr>
      <w:r>
        <w:separator/>
      </w:r>
    </w:p>
  </w:endnote>
  <w:endnote w:type="continuationSeparator" w:id="1">
    <w:p w:rsidR="006C4B3F" w:rsidRDefault="006C4B3F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B3F" w:rsidRDefault="006C4B3F" w:rsidP="00E653AE">
      <w:pPr>
        <w:spacing w:after="0" w:line="240" w:lineRule="auto"/>
      </w:pPr>
      <w:r>
        <w:separator/>
      </w:r>
    </w:p>
  </w:footnote>
  <w:footnote w:type="continuationSeparator" w:id="1">
    <w:p w:rsidR="006C4B3F" w:rsidRDefault="006C4B3F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82AF9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318A36E0"/>
    <w:multiLevelType w:val="hybridMultilevel"/>
    <w:tmpl w:val="DADE2D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4D6367E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45520D3F"/>
    <w:multiLevelType w:val="hybridMultilevel"/>
    <w:tmpl w:val="6366DF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556B3BD7"/>
    <w:multiLevelType w:val="hybridMultilevel"/>
    <w:tmpl w:val="B46898C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7912576"/>
    <w:multiLevelType w:val="hybridMultilevel"/>
    <w:tmpl w:val="556C68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8EC159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280EAF"/>
    <w:multiLevelType w:val="hybridMultilevel"/>
    <w:tmpl w:val="43E62430"/>
    <w:lvl w:ilvl="0" w:tplc="0409000F">
      <w:start w:val="1"/>
      <w:numFmt w:val="decimal"/>
      <w:lvlText w:val="%1."/>
      <w:lvlJc w:val="left"/>
      <w:pPr>
        <w:ind w:left="3060" w:hanging="360"/>
      </w:p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4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7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7D55"/>
    <w:rsid w:val="0002344F"/>
    <w:rsid w:val="00024F46"/>
    <w:rsid w:val="000255AF"/>
    <w:rsid w:val="0002561E"/>
    <w:rsid w:val="00032095"/>
    <w:rsid w:val="00033DCF"/>
    <w:rsid w:val="000369D9"/>
    <w:rsid w:val="00036C90"/>
    <w:rsid w:val="00040F2E"/>
    <w:rsid w:val="000431A6"/>
    <w:rsid w:val="0005775A"/>
    <w:rsid w:val="000617E8"/>
    <w:rsid w:val="00061C06"/>
    <w:rsid w:val="00071667"/>
    <w:rsid w:val="000734BF"/>
    <w:rsid w:val="0008250A"/>
    <w:rsid w:val="000872AF"/>
    <w:rsid w:val="00097230"/>
    <w:rsid w:val="00097741"/>
    <w:rsid w:val="000A0B57"/>
    <w:rsid w:val="000B036C"/>
    <w:rsid w:val="000B0526"/>
    <w:rsid w:val="000D1F42"/>
    <w:rsid w:val="000E0882"/>
    <w:rsid w:val="00104B73"/>
    <w:rsid w:val="00105EC3"/>
    <w:rsid w:val="001124F0"/>
    <w:rsid w:val="00114099"/>
    <w:rsid w:val="00114AD8"/>
    <w:rsid w:val="00115736"/>
    <w:rsid w:val="00135527"/>
    <w:rsid w:val="00135D94"/>
    <w:rsid w:val="00142E9D"/>
    <w:rsid w:val="00151675"/>
    <w:rsid w:val="0015643C"/>
    <w:rsid w:val="00162AC2"/>
    <w:rsid w:val="00162EFB"/>
    <w:rsid w:val="00167850"/>
    <w:rsid w:val="001708CC"/>
    <w:rsid w:val="00171DB8"/>
    <w:rsid w:val="001722EE"/>
    <w:rsid w:val="00173CB1"/>
    <w:rsid w:val="00174B84"/>
    <w:rsid w:val="00186A3C"/>
    <w:rsid w:val="00190E54"/>
    <w:rsid w:val="0019704B"/>
    <w:rsid w:val="001A08D9"/>
    <w:rsid w:val="001A31E2"/>
    <w:rsid w:val="001B15BA"/>
    <w:rsid w:val="001B17FE"/>
    <w:rsid w:val="001B479C"/>
    <w:rsid w:val="001B6486"/>
    <w:rsid w:val="001C5B3A"/>
    <w:rsid w:val="001D0B36"/>
    <w:rsid w:val="001D7780"/>
    <w:rsid w:val="001E1D1A"/>
    <w:rsid w:val="001F7A53"/>
    <w:rsid w:val="00211549"/>
    <w:rsid w:val="002125A0"/>
    <w:rsid w:val="00212AE3"/>
    <w:rsid w:val="00213352"/>
    <w:rsid w:val="002224BE"/>
    <w:rsid w:val="00224841"/>
    <w:rsid w:val="0022758E"/>
    <w:rsid w:val="00233506"/>
    <w:rsid w:val="00233A79"/>
    <w:rsid w:val="002349E1"/>
    <w:rsid w:val="0023728D"/>
    <w:rsid w:val="002400DE"/>
    <w:rsid w:val="00240BD4"/>
    <w:rsid w:val="0024529E"/>
    <w:rsid w:val="0025194E"/>
    <w:rsid w:val="00265078"/>
    <w:rsid w:val="002764B4"/>
    <w:rsid w:val="00291957"/>
    <w:rsid w:val="0029385C"/>
    <w:rsid w:val="00294D83"/>
    <w:rsid w:val="002B3636"/>
    <w:rsid w:val="002C008F"/>
    <w:rsid w:val="002C4428"/>
    <w:rsid w:val="002C7BF9"/>
    <w:rsid w:val="002D02C4"/>
    <w:rsid w:val="002D50EF"/>
    <w:rsid w:val="002E5C5C"/>
    <w:rsid w:val="002E74D0"/>
    <w:rsid w:val="002F3CE5"/>
    <w:rsid w:val="00300AB2"/>
    <w:rsid w:val="00302553"/>
    <w:rsid w:val="003038C7"/>
    <w:rsid w:val="00304A73"/>
    <w:rsid w:val="003077A2"/>
    <w:rsid w:val="0031359C"/>
    <w:rsid w:val="00314D23"/>
    <w:rsid w:val="00317D4C"/>
    <w:rsid w:val="00327EB3"/>
    <w:rsid w:val="00337C71"/>
    <w:rsid w:val="00346889"/>
    <w:rsid w:val="00346F76"/>
    <w:rsid w:val="003514C6"/>
    <w:rsid w:val="00353D06"/>
    <w:rsid w:val="003618E8"/>
    <w:rsid w:val="00366173"/>
    <w:rsid w:val="00370191"/>
    <w:rsid w:val="0037176C"/>
    <w:rsid w:val="0038108C"/>
    <w:rsid w:val="00396D80"/>
    <w:rsid w:val="003B0795"/>
    <w:rsid w:val="003B59FF"/>
    <w:rsid w:val="003B5C8D"/>
    <w:rsid w:val="003B6D9D"/>
    <w:rsid w:val="003C50BE"/>
    <w:rsid w:val="003D5AFC"/>
    <w:rsid w:val="003E3755"/>
    <w:rsid w:val="003F5DEF"/>
    <w:rsid w:val="003F6A27"/>
    <w:rsid w:val="00400494"/>
    <w:rsid w:val="004027C1"/>
    <w:rsid w:val="004043F8"/>
    <w:rsid w:val="00410B69"/>
    <w:rsid w:val="00412490"/>
    <w:rsid w:val="00416047"/>
    <w:rsid w:val="0043600D"/>
    <w:rsid w:val="00445A99"/>
    <w:rsid w:val="00453331"/>
    <w:rsid w:val="00465472"/>
    <w:rsid w:val="00475A1E"/>
    <w:rsid w:val="00483524"/>
    <w:rsid w:val="00484AC1"/>
    <w:rsid w:val="004907FD"/>
    <w:rsid w:val="004942F4"/>
    <w:rsid w:val="004A004D"/>
    <w:rsid w:val="004A327B"/>
    <w:rsid w:val="004B5C82"/>
    <w:rsid w:val="004C1E25"/>
    <w:rsid w:val="004C3701"/>
    <w:rsid w:val="004E20B7"/>
    <w:rsid w:val="004E67F1"/>
    <w:rsid w:val="004F690B"/>
    <w:rsid w:val="00504B88"/>
    <w:rsid w:val="005074ED"/>
    <w:rsid w:val="00510F9A"/>
    <w:rsid w:val="00515934"/>
    <w:rsid w:val="00516C01"/>
    <w:rsid w:val="00537B57"/>
    <w:rsid w:val="00540089"/>
    <w:rsid w:val="0054574B"/>
    <w:rsid w:val="00545FC6"/>
    <w:rsid w:val="00550FF3"/>
    <w:rsid w:val="00551BEE"/>
    <w:rsid w:val="0057309E"/>
    <w:rsid w:val="00575530"/>
    <w:rsid w:val="00577D93"/>
    <w:rsid w:val="00583AF1"/>
    <w:rsid w:val="0058480F"/>
    <w:rsid w:val="00586E14"/>
    <w:rsid w:val="00587056"/>
    <w:rsid w:val="0059441D"/>
    <w:rsid w:val="00597B76"/>
    <w:rsid w:val="005A0154"/>
    <w:rsid w:val="005A1596"/>
    <w:rsid w:val="005C57D5"/>
    <w:rsid w:val="005C57E6"/>
    <w:rsid w:val="005D1D1F"/>
    <w:rsid w:val="005D2944"/>
    <w:rsid w:val="005E794F"/>
    <w:rsid w:val="005F105B"/>
    <w:rsid w:val="005F5205"/>
    <w:rsid w:val="0061095E"/>
    <w:rsid w:val="00624771"/>
    <w:rsid w:val="0062697E"/>
    <w:rsid w:val="00633C78"/>
    <w:rsid w:val="0064073B"/>
    <w:rsid w:val="006427EB"/>
    <w:rsid w:val="00642D96"/>
    <w:rsid w:val="006706C7"/>
    <w:rsid w:val="006723C0"/>
    <w:rsid w:val="0067583D"/>
    <w:rsid w:val="006846D9"/>
    <w:rsid w:val="006900FA"/>
    <w:rsid w:val="00691AA4"/>
    <w:rsid w:val="0069601C"/>
    <w:rsid w:val="006B503E"/>
    <w:rsid w:val="006B6F6F"/>
    <w:rsid w:val="006C2745"/>
    <w:rsid w:val="006C4B3F"/>
    <w:rsid w:val="006C7CB4"/>
    <w:rsid w:val="006D101B"/>
    <w:rsid w:val="006D7C31"/>
    <w:rsid w:val="006F0D9E"/>
    <w:rsid w:val="006F3340"/>
    <w:rsid w:val="006F4B03"/>
    <w:rsid w:val="007014F8"/>
    <w:rsid w:val="00701E07"/>
    <w:rsid w:val="00703E23"/>
    <w:rsid w:val="007107DC"/>
    <w:rsid w:val="007238C9"/>
    <w:rsid w:val="00725D7C"/>
    <w:rsid w:val="00736F8C"/>
    <w:rsid w:val="00751D1B"/>
    <w:rsid w:val="00752C76"/>
    <w:rsid w:val="00757F14"/>
    <w:rsid w:val="00761C00"/>
    <w:rsid w:val="00773103"/>
    <w:rsid w:val="00780663"/>
    <w:rsid w:val="0078173E"/>
    <w:rsid w:val="00782C99"/>
    <w:rsid w:val="00784F78"/>
    <w:rsid w:val="007863D6"/>
    <w:rsid w:val="007A406E"/>
    <w:rsid w:val="007A4CFB"/>
    <w:rsid w:val="007B1E6B"/>
    <w:rsid w:val="007B5FBA"/>
    <w:rsid w:val="007C776C"/>
    <w:rsid w:val="007D04AA"/>
    <w:rsid w:val="007D08AE"/>
    <w:rsid w:val="007D4C4D"/>
    <w:rsid w:val="007F4696"/>
    <w:rsid w:val="008024D7"/>
    <w:rsid w:val="00805FB6"/>
    <w:rsid w:val="008110BC"/>
    <w:rsid w:val="00813EE5"/>
    <w:rsid w:val="0081731F"/>
    <w:rsid w:val="00820A37"/>
    <w:rsid w:val="00824355"/>
    <w:rsid w:val="00824E32"/>
    <w:rsid w:val="008262D6"/>
    <w:rsid w:val="00830EF1"/>
    <w:rsid w:val="00833913"/>
    <w:rsid w:val="00846F48"/>
    <w:rsid w:val="008540D3"/>
    <w:rsid w:val="0086399C"/>
    <w:rsid w:val="008866B0"/>
    <w:rsid w:val="00893729"/>
    <w:rsid w:val="008A06DF"/>
    <w:rsid w:val="008A57BC"/>
    <w:rsid w:val="008B1B01"/>
    <w:rsid w:val="008B7140"/>
    <w:rsid w:val="008C04A7"/>
    <w:rsid w:val="008C1D7E"/>
    <w:rsid w:val="008C4D42"/>
    <w:rsid w:val="008D1EF2"/>
    <w:rsid w:val="008D2B86"/>
    <w:rsid w:val="008E2537"/>
    <w:rsid w:val="008E346B"/>
    <w:rsid w:val="008F01DE"/>
    <w:rsid w:val="00903BB9"/>
    <w:rsid w:val="00905E7C"/>
    <w:rsid w:val="00907326"/>
    <w:rsid w:val="00910B76"/>
    <w:rsid w:val="009351F0"/>
    <w:rsid w:val="009378BA"/>
    <w:rsid w:val="0094713B"/>
    <w:rsid w:val="0096240C"/>
    <w:rsid w:val="009646DB"/>
    <w:rsid w:val="009735FF"/>
    <w:rsid w:val="009835B8"/>
    <w:rsid w:val="0099036B"/>
    <w:rsid w:val="00994B06"/>
    <w:rsid w:val="00996096"/>
    <w:rsid w:val="009A2C9B"/>
    <w:rsid w:val="009A38C6"/>
    <w:rsid w:val="009A64BC"/>
    <w:rsid w:val="009A7809"/>
    <w:rsid w:val="009C0A61"/>
    <w:rsid w:val="009C1ED6"/>
    <w:rsid w:val="009C73AB"/>
    <w:rsid w:val="009D26F9"/>
    <w:rsid w:val="009E628B"/>
    <w:rsid w:val="00A157DB"/>
    <w:rsid w:val="00A166D9"/>
    <w:rsid w:val="00A27F2A"/>
    <w:rsid w:val="00A34E3B"/>
    <w:rsid w:val="00A3750E"/>
    <w:rsid w:val="00A40A3D"/>
    <w:rsid w:val="00A4219B"/>
    <w:rsid w:val="00A526B8"/>
    <w:rsid w:val="00A60322"/>
    <w:rsid w:val="00A65685"/>
    <w:rsid w:val="00A7245D"/>
    <w:rsid w:val="00A73255"/>
    <w:rsid w:val="00A81271"/>
    <w:rsid w:val="00A831D4"/>
    <w:rsid w:val="00A932ED"/>
    <w:rsid w:val="00A946DB"/>
    <w:rsid w:val="00A9787E"/>
    <w:rsid w:val="00AA3F4A"/>
    <w:rsid w:val="00AA55BD"/>
    <w:rsid w:val="00AA71DD"/>
    <w:rsid w:val="00AC0D38"/>
    <w:rsid w:val="00AC1E21"/>
    <w:rsid w:val="00AD0192"/>
    <w:rsid w:val="00AD1DD8"/>
    <w:rsid w:val="00AD368F"/>
    <w:rsid w:val="00AD3842"/>
    <w:rsid w:val="00AD3F96"/>
    <w:rsid w:val="00AD7D68"/>
    <w:rsid w:val="00AE7BCE"/>
    <w:rsid w:val="00AE7DBD"/>
    <w:rsid w:val="00B0241D"/>
    <w:rsid w:val="00B0600E"/>
    <w:rsid w:val="00B13AE7"/>
    <w:rsid w:val="00B14239"/>
    <w:rsid w:val="00B20441"/>
    <w:rsid w:val="00B2178B"/>
    <w:rsid w:val="00B40184"/>
    <w:rsid w:val="00B40277"/>
    <w:rsid w:val="00B40C83"/>
    <w:rsid w:val="00B42AA9"/>
    <w:rsid w:val="00B53C4A"/>
    <w:rsid w:val="00B56169"/>
    <w:rsid w:val="00B6049D"/>
    <w:rsid w:val="00B626EA"/>
    <w:rsid w:val="00B62EFE"/>
    <w:rsid w:val="00B70225"/>
    <w:rsid w:val="00B73B98"/>
    <w:rsid w:val="00B80976"/>
    <w:rsid w:val="00B84700"/>
    <w:rsid w:val="00B85F00"/>
    <w:rsid w:val="00BB04BE"/>
    <w:rsid w:val="00BC0177"/>
    <w:rsid w:val="00BC13F3"/>
    <w:rsid w:val="00BD2336"/>
    <w:rsid w:val="00BE164C"/>
    <w:rsid w:val="00BE4BDA"/>
    <w:rsid w:val="00BE62CC"/>
    <w:rsid w:val="00BE6E68"/>
    <w:rsid w:val="00BE7511"/>
    <w:rsid w:val="00BF3E27"/>
    <w:rsid w:val="00BF6410"/>
    <w:rsid w:val="00C144A7"/>
    <w:rsid w:val="00C14D14"/>
    <w:rsid w:val="00C17C54"/>
    <w:rsid w:val="00C25E36"/>
    <w:rsid w:val="00C26BD7"/>
    <w:rsid w:val="00C36FA8"/>
    <w:rsid w:val="00C40B2B"/>
    <w:rsid w:val="00C41BE9"/>
    <w:rsid w:val="00C44131"/>
    <w:rsid w:val="00C453ED"/>
    <w:rsid w:val="00C52FA7"/>
    <w:rsid w:val="00C57F02"/>
    <w:rsid w:val="00C629A6"/>
    <w:rsid w:val="00C642DB"/>
    <w:rsid w:val="00C7454C"/>
    <w:rsid w:val="00C76B09"/>
    <w:rsid w:val="00C76BA5"/>
    <w:rsid w:val="00C80F2E"/>
    <w:rsid w:val="00C82B62"/>
    <w:rsid w:val="00C83184"/>
    <w:rsid w:val="00C86FBC"/>
    <w:rsid w:val="00C95C60"/>
    <w:rsid w:val="00CA3897"/>
    <w:rsid w:val="00CA500E"/>
    <w:rsid w:val="00CB11B9"/>
    <w:rsid w:val="00CB1C3B"/>
    <w:rsid w:val="00CB31E2"/>
    <w:rsid w:val="00CB5E6B"/>
    <w:rsid w:val="00CD1CE2"/>
    <w:rsid w:val="00CF4034"/>
    <w:rsid w:val="00CF45C3"/>
    <w:rsid w:val="00CF53CC"/>
    <w:rsid w:val="00CF7251"/>
    <w:rsid w:val="00D0203C"/>
    <w:rsid w:val="00D10465"/>
    <w:rsid w:val="00D1524D"/>
    <w:rsid w:val="00D23303"/>
    <w:rsid w:val="00D3360E"/>
    <w:rsid w:val="00D35028"/>
    <w:rsid w:val="00D52905"/>
    <w:rsid w:val="00D621DF"/>
    <w:rsid w:val="00D724A5"/>
    <w:rsid w:val="00D75584"/>
    <w:rsid w:val="00D820D9"/>
    <w:rsid w:val="00D85D3B"/>
    <w:rsid w:val="00D86BA5"/>
    <w:rsid w:val="00D87A7C"/>
    <w:rsid w:val="00D91057"/>
    <w:rsid w:val="00D91C43"/>
    <w:rsid w:val="00D93257"/>
    <w:rsid w:val="00DB74BB"/>
    <w:rsid w:val="00DC0157"/>
    <w:rsid w:val="00DC36F7"/>
    <w:rsid w:val="00DD5163"/>
    <w:rsid w:val="00DE1F74"/>
    <w:rsid w:val="00DF2619"/>
    <w:rsid w:val="00DF56F3"/>
    <w:rsid w:val="00E03DF7"/>
    <w:rsid w:val="00E15D41"/>
    <w:rsid w:val="00E164C9"/>
    <w:rsid w:val="00E30E43"/>
    <w:rsid w:val="00E572F9"/>
    <w:rsid w:val="00E633DD"/>
    <w:rsid w:val="00E653AE"/>
    <w:rsid w:val="00E65718"/>
    <w:rsid w:val="00E66ADF"/>
    <w:rsid w:val="00E7182E"/>
    <w:rsid w:val="00E74186"/>
    <w:rsid w:val="00E7439F"/>
    <w:rsid w:val="00E754DB"/>
    <w:rsid w:val="00E76C9D"/>
    <w:rsid w:val="00E85CAD"/>
    <w:rsid w:val="00E92957"/>
    <w:rsid w:val="00E93692"/>
    <w:rsid w:val="00E95B95"/>
    <w:rsid w:val="00EA0624"/>
    <w:rsid w:val="00EC113C"/>
    <w:rsid w:val="00EC1F2F"/>
    <w:rsid w:val="00EC2559"/>
    <w:rsid w:val="00EC5F58"/>
    <w:rsid w:val="00ED57A7"/>
    <w:rsid w:val="00ED7F5A"/>
    <w:rsid w:val="00EE1F8A"/>
    <w:rsid w:val="00EE3D3E"/>
    <w:rsid w:val="00EE42B0"/>
    <w:rsid w:val="00EE43DB"/>
    <w:rsid w:val="00EE6A3A"/>
    <w:rsid w:val="00F005BC"/>
    <w:rsid w:val="00F05B5D"/>
    <w:rsid w:val="00F1024A"/>
    <w:rsid w:val="00F159BF"/>
    <w:rsid w:val="00F16C0F"/>
    <w:rsid w:val="00F30813"/>
    <w:rsid w:val="00F32135"/>
    <w:rsid w:val="00F50318"/>
    <w:rsid w:val="00F71D72"/>
    <w:rsid w:val="00F738D1"/>
    <w:rsid w:val="00F91038"/>
    <w:rsid w:val="00F95057"/>
    <w:rsid w:val="00FA5092"/>
    <w:rsid w:val="00FB34E8"/>
    <w:rsid w:val="00FC58DF"/>
    <w:rsid w:val="00FC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D50C-E9C6-4055-9341-7913E8716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1894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225</cp:revision>
  <cp:lastPrinted>2018-07-27T08:59:00Z</cp:lastPrinted>
  <dcterms:created xsi:type="dcterms:W3CDTF">2016-09-28T09:37:00Z</dcterms:created>
  <dcterms:modified xsi:type="dcterms:W3CDTF">2019-04-08T05:12:00Z</dcterms:modified>
</cp:coreProperties>
</file>