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B405B5">
        <w:rPr>
          <w:b/>
          <w:sz w:val="24"/>
          <w:szCs w:val="24"/>
        </w:rPr>
        <w:t>8007</w:t>
      </w:r>
      <w:r w:rsidRPr="00703E23">
        <w:rPr>
          <w:b/>
          <w:sz w:val="24"/>
          <w:szCs w:val="24"/>
        </w:rPr>
        <w:t>-IUP-</w:t>
      </w:r>
      <w:r w:rsidR="00516EFD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B405B5">
        <w:rPr>
          <w:b/>
          <w:sz w:val="24"/>
          <w:szCs w:val="24"/>
        </w:rPr>
        <w:t>29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0E0882">
        <w:rPr>
          <w:sz w:val="24"/>
          <w:szCs w:val="24"/>
        </w:rPr>
        <w:t>2</w:t>
      </w:r>
      <w:r w:rsidR="00D451DD">
        <w:rPr>
          <w:sz w:val="24"/>
          <w:szCs w:val="24"/>
        </w:rPr>
        <w:t>7</w:t>
      </w:r>
      <w:r w:rsidRPr="00703E23">
        <w:rPr>
          <w:sz w:val="24"/>
          <w:szCs w:val="24"/>
        </w:rPr>
        <w:t>.</w:t>
      </w:r>
      <w:r w:rsidR="001124F0">
        <w:rPr>
          <w:sz w:val="24"/>
          <w:szCs w:val="24"/>
        </w:rPr>
        <w:t>02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466298">
        <w:rPr>
          <w:sz w:val="24"/>
          <w:szCs w:val="24"/>
        </w:rPr>
        <w:t>Општина Оџаци</w:t>
      </w:r>
      <w:r w:rsidR="00545FC6" w:rsidRPr="00466298">
        <w:rPr>
          <w:sz w:val="24"/>
          <w:szCs w:val="24"/>
        </w:rPr>
        <w:t>,</w:t>
      </w:r>
      <w:r w:rsidR="00466298">
        <w:rPr>
          <w:sz w:val="24"/>
          <w:szCs w:val="24"/>
        </w:rPr>
        <w:t xml:space="preserve"> Улица кнез Михајлова</w:t>
      </w:r>
      <w:r w:rsidR="00104B73" w:rsidRPr="00466298">
        <w:rPr>
          <w:sz w:val="24"/>
          <w:szCs w:val="24"/>
        </w:rPr>
        <w:t xml:space="preserve"> бр.</w:t>
      </w:r>
      <w:r w:rsidR="008B7140" w:rsidRPr="00466298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>24</w:t>
      </w:r>
      <w:r w:rsidR="00C76BA5" w:rsidRPr="00466298">
        <w:rPr>
          <w:sz w:val="24"/>
          <w:szCs w:val="24"/>
        </w:rPr>
        <w:t>, по</w:t>
      </w:r>
      <w:r w:rsidR="00466298">
        <w:rPr>
          <w:sz w:val="24"/>
          <w:szCs w:val="24"/>
        </w:rPr>
        <w:t>днетом преко пуномоћника Бајић Александра</w:t>
      </w:r>
      <w:r w:rsidR="00104B73" w:rsidRPr="00466298">
        <w:rPr>
          <w:sz w:val="24"/>
          <w:szCs w:val="24"/>
        </w:rPr>
        <w:t xml:space="preserve"> </w:t>
      </w:r>
      <w:r w:rsidR="00466298" w:rsidRPr="002B06FD">
        <w:rPr>
          <w:sz w:val="24"/>
          <w:szCs w:val="24"/>
          <w:highlight w:val="black"/>
        </w:rPr>
        <w:t>из Београда</w:t>
      </w:r>
      <w:r w:rsidR="00C76BA5" w:rsidRPr="002B06FD">
        <w:rPr>
          <w:sz w:val="24"/>
          <w:szCs w:val="24"/>
          <w:highlight w:val="black"/>
        </w:rPr>
        <w:t>,</w:t>
      </w:r>
      <w:r w:rsidR="00C76BA5" w:rsidRPr="002B06FD">
        <w:rPr>
          <w:highlight w:val="black"/>
        </w:rPr>
        <w:t xml:space="preserve"> </w:t>
      </w:r>
      <w:r w:rsidR="00545FC6" w:rsidRPr="002B06FD">
        <w:rPr>
          <w:sz w:val="24"/>
          <w:szCs w:val="24"/>
          <w:highlight w:val="black"/>
        </w:rPr>
        <w:t>У</w:t>
      </w:r>
      <w:r w:rsidR="00466298" w:rsidRPr="002B06FD">
        <w:rPr>
          <w:sz w:val="24"/>
          <w:szCs w:val="24"/>
          <w:highlight w:val="black"/>
        </w:rPr>
        <w:t>лица Гаврила Принципа</w:t>
      </w:r>
      <w:r w:rsidR="00C76BA5" w:rsidRPr="002B06FD">
        <w:rPr>
          <w:sz w:val="24"/>
          <w:szCs w:val="24"/>
          <w:highlight w:val="black"/>
        </w:rPr>
        <w:t xml:space="preserve"> </w:t>
      </w:r>
      <w:r w:rsidR="00466298" w:rsidRPr="002B06FD">
        <w:rPr>
          <w:sz w:val="24"/>
          <w:szCs w:val="24"/>
          <w:highlight w:val="black"/>
        </w:rPr>
        <w:t>1</w:t>
      </w:r>
      <w:r w:rsidR="00C76BA5" w:rsidRPr="002B06FD">
        <w:rPr>
          <w:sz w:val="24"/>
          <w:szCs w:val="24"/>
          <w:highlight w:val="black"/>
        </w:rPr>
        <w:t>9</w:t>
      </w:r>
      <w:r w:rsidRPr="002B06FD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1124F0">
        <w:rPr>
          <w:sz w:val="24"/>
          <w:szCs w:val="24"/>
        </w:rPr>
        <w:t xml:space="preserve"> и 83/18</w:t>
      </w:r>
      <w:r w:rsidRPr="00703E23">
        <w:rPr>
          <w:sz w:val="24"/>
          <w:szCs w:val="24"/>
        </w:rPr>
        <w:t>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466298">
        <w:rPr>
          <w:b/>
          <w:sz w:val="24"/>
          <w:szCs w:val="24"/>
        </w:rPr>
        <w:t>Општини Оџаци</w:t>
      </w:r>
      <w:r w:rsidR="008B7140" w:rsidRPr="00703E23">
        <w:rPr>
          <w:sz w:val="24"/>
          <w:szCs w:val="24"/>
        </w:rPr>
        <w:t xml:space="preserve">, </w:t>
      </w:r>
      <w:r w:rsidR="00466298">
        <w:rPr>
          <w:sz w:val="24"/>
          <w:szCs w:val="24"/>
        </w:rPr>
        <w:t>Улица кнез Михајлова</w:t>
      </w:r>
      <w:r w:rsidR="00465472" w:rsidRPr="00466298">
        <w:rPr>
          <w:sz w:val="24"/>
          <w:szCs w:val="24"/>
        </w:rPr>
        <w:t xml:space="preserve"> бр. </w:t>
      </w:r>
      <w:r w:rsidR="00466298">
        <w:rPr>
          <w:sz w:val="24"/>
          <w:szCs w:val="24"/>
        </w:rPr>
        <w:t>24</w:t>
      </w:r>
      <w:r w:rsidR="00104B73" w:rsidRPr="00466298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465472">
        <w:rPr>
          <w:b/>
          <w:sz w:val="24"/>
          <w:szCs w:val="24"/>
        </w:rPr>
        <w:t>дозво</w:t>
      </w:r>
      <w:r w:rsidR="00516EFD">
        <w:rPr>
          <w:b/>
          <w:sz w:val="24"/>
          <w:szCs w:val="24"/>
        </w:rPr>
        <w:t>ла за УПОТРЕБУ два стамбена објекта</w:t>
      </w:r>
      <w:r w:rsidR="00104B73">
        <w:rPr>
          <w:b/>
          <w:sz w:val="24"/>
          <w:szCs w:val="24"/>
        </w:rPr>
        <w:t>,</w:t>
      </w:r>
      <w:r w:rsidR="00ED7F5A">
        <w:rPr>
          <w:b/>
          <w:sz w:val="24"/>
          <w:szCs w:val="24"/>
        </w:rPr>
        <w:t xml:space="preserve"> спратности П+</w:t>
      </w:r>
      <w:r w:rsidR="00465472">
        <w:rPr>
          <w:b/>
          <w:sz w:val="24"/>
          <w:szCs w:val="24"/>
        </w:rPr>
        <w:t>0</w:t>
      </w:r>
      <w:r w:rsidR="009D26F9" w:rsidRPr="00703E23">
        <w:rPr>
          <w:sz w:val="24"/>
          <w:szCs w:val="24"/>
        </w:rPr>
        <w:t xml:space="preserve">. </w:t>
      </w:r>
      <w:r w:rsidR="00516EFD">
        <w:rPr>
          <w:sz w:val="24"/>
          <w:szCs w:val="24"/>
        </w:rPr>
        <w:t>Објекти су</w:t>
      </w:r>
      <w:r w:rsidRPr="00703E23">
        <w:rPr>
          <w:sz w:val="24"/>
          <w:szCs w:val="24"/>
        </w:rPr>
        <w:t xml:space="preserve"> саграђен</w:t>
      </w:r>
      <w:r w:rsidR="00516EFD">
        <w:rPr>
          <w:sz w:val="24"/>
          <w:szCs w:val="24"/>
        </w:rPr>
        <w:t>и</w:t>
      </w:r>
      <w:r w:rsidRPr="00703E2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на катастарској парцели  </w:t>
      </w:r>
      <w:r w:rsidR="009D26F9" w:rsidRPr="00466298">
        <w:rPr>
          <w:b/>
          <w:sz w:val="24"/>
          <w:szCs w:val="24"/>
        </w:rPr>
        <w:t xml:space="preserve">број </w:t>
      </w:r>
      <w:r w:rsidR="00B405B5">
        <w:rPr>
          <w:b/>
          <w:sz w:val="24"/>
          <w:szCs w:val="24"/>
        </w:rPr>
        <w:t>1707</w:t>
      </w:r>
      <w:r w:rsidR="00104B73" w:rsidRPr="00466298">
        <w:rPr>
          <w:b/>
          <w:sz w:val="24"/>
          <w:szCs w:val="24"/>
        </w:rPr>
        <w:t xml:space="preserve"> </w:t>
      </w:r>
      <w:r w:rsidR="009D26F9" w:rsidRPr="00466298">
        <w:rPr>
          <w:b/>
          <w:sz w:val="24"/>
          <w:szCs w:val="24"/>
        </w:rPr>
        <w:t xml:space="preserve">к.о. </w:t>
      </w:r>
      <w:r w:rsidR="00466298" w:rsidRPr="00466298">
        <w:rPr>
          <w:b/>
          <w:sz w:val="24"/>
          <w:szCs w:val="24"/>
        </w:rPr>
        <w:t>Б</w:t>
      </w:r>
      <w:r w:rsidR="00516EFD">
        <w:rPr>
          <w:b/>
          <w:sz w:val="24"/>
          <w:szCs w:val="24"/>
        </w:rPr>
        <w:t>ачки Грачац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516EFD">
        <w:rPr>
          <w:sz w:val="24"/>
          <w:szCs w:val="24"/>
        </w:rPr>
        <w:t>994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516EFD">
        <w:rPr>
          <w:sz w:val="24"/>
          <w:szCs w:val="24"/>
        </w:rPr>
        <w:t>бр. 1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B405B5">
        <w:rPr>
          <w:b/>
          <w:sz w:val="24"/>
          <w:szCs w:val="24"/>
        </w:rPr>
        <w:t>60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516EFD" w:rsidRDefault="00516EFD" w:rsidP="00516EFD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 објекта</w:t>
      </w:r>
      <w:r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бр. </w:t>
      </w:r>
      <w:r w:rsidR="009B295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703E23">
        <w:rPr>
          <w:sz w:val="24"/>
          <w:szCs w:val="24"/>
        </w:rPr>
        <w:t xml:space="preserve">је </w:t>
      </w:r>
      <w:r w:rsidR="00B405B5">
        <w:rPr>
          <w:b/>
          <w:sz w:val="24"/>
          <w:szCs w:val="24"/>
        </w:rPr>
        <w:t>93</w:t>
      </w:r>
      <w:r w:rsidRPr="00703E23">
        <w:rPr>
          <w:b/>
          <w:sz w:val="24"/>
          <w:szCs w:val="24"/>
        </w:rPr>
        <w:t xml:space="preserve"> m².</w:t>
      </w:r>
    </w:p>
    <w:p w:rsidR="00516EFD" w:rsidRPr="00516EFD" w:rsidRDefault="00516EFD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B405B5">
        <w:rPr>
          <w:sz w:val="24"/>
          <w:szCs w:val="24"/>
        </w:rPr>
        <w:t>ROP-ODZ-8007</w:t>
      </w:r>
      <w:r w:rsidR="00466298">
        <w:rPr>
          <w:sz w:val="24"/>
          <w:szCs w:val="24"/>
        </w:rPr>
        <w:t>-CPI-2</w:t>
      </w:r>
      <w:r w:rsidR="00465472">
        <w:rPr>
          <w:sz w:val="24"/>
          <w:szCs w:val="24"/>
        </w:rPr>
        <w:t>/2017</w:t>
      </w:r>
      <w:r w:rsidR="004942F4" w:rsidRPr="003F5DEF">
        <w:rPr>
          <w:sz w:val="24"/>
          <w:szCs w:val="24"/>
        </w:rPr>
        <w:t xml:space="preserve"> од </w:t>
      </w:r>
      <w:r w:rsidR="00B405B5">
        <w:rPr>
          <w:sz w:val="24"/>
          <w:szCs w:val="24"/>
        </w:rPr>
        <w:t>10</w:t>
      </w:r>
      <w:r w:rsidR="00466298">
        <w:rPr>
          <w:sz w:val="24"/>
          <w:szCs w:val="24"/>
        </w:rPr>
        <w:t>.05</w:t>
      </w:r>
      <w:r w:rsidR="004942F4" w:rsidRPr="003F5DEF">
        <w:rPr>
          <w:sz w:val="24"/>
          <w:szCs w:val="24"/>
        </w:rPr>
        <w:t>.</w:t>
      </w:r>
      <w:r w:rsidR="00465472">
        <w:rPr>
          <w:sz w:val="24"/>
          <w:szCs w:val="24"/>
        </w:rPr>
        <w:t>2017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466298">
        <w:rPr>
          <w:sz w:val="24"/>
          <w:szCs w:val="24"/>
        </w:rPr>
        <w:t xml:space="preserve"> и Решења о измени решења о грађевинској дозволи</w:t>
      </w:r>
      <w:r w:rsidR="00466298" w:rsidRPr="00466298">
        <w:rPr>
          <w:sz w:val="24"/>
          <w:szCs w:val="24"/>
        </w:rPr>
        <w:t xml:space="preserve"> </w:t>
      </w:r>
      <w:r w:rsidR="00466298" w:rsidRPr="00703E23">
        <w:rPr>
          <w:sz w:val="24"/>
          <w:szCs w:val="24"/>
        </w:rPr>
        <w:t>број</w:t>
      </w:r>
      <w:r w:rsidR="00466298">
        <w:rPr>
          <w:sz w:val="24"/>
          <w:szCs w:val="24"/>
        </w:rPr>
        <w:t>:</w:t>
      </w:r>
      <w:r w:rsidR="00466298" w:rsidRPr="00703E23">
        <w:rPr>
          <w:sz w:val="24"/>
          <w:szCs w:val="24"/>
        </w:rPr>
        <w:t xml:space="preserve"> </w:t>
      </w:r>
      <w:r w:rsidR="00B405B5">
        <w:rPr>
          <w:sz w:val="24"/>
          <w:szCs w:val="24"/>
        </w:rPr>
        <w:t>ROP-ODZ-8007</w:t>
      </w:r>
      <w:r w:rsidR="00466298">
        <w:rPr>
          <w:sz w:val="24"/>
          <w:szCs w:val="24"/>
        </w:rPr>
        <w:t>-CPА-3/2018</w:t>
      </w:r>
      <w:r w:rsidR="00466298" w:rsidRPr="003F5DEF">
        <w:rPr>
          <w:sz w:val="24"/>
          <w:szCs w:val="24"/>
        </w:rPr>
        <w:t xml:space="preserve"> од </w:t>
      </w:r>
      <w:r w:rsidR="00516EFD">
        <w:rPr>
          <w:sz w:val="24"/>
          <w:szCs w:val="24"/>
        </w:rPr>
        <w:t>05.04</w:t>
      </w:r>
      <w:r w:rsidR="00466298" w:rsidRPr="003F5DEF">
        <w:rPr>
          <w:sz w:val="24"/>
          <w:szCs w:val="24"/>
        </w:rPr>
        <w:t>.</w:t>
      </w:r>
      <w:r w:rsidR="00466298">
        <w:rPr>
          <w:sz w:val="24"/>
          <w:szCs w:val="24"/>
        </w:rPr>
        <w:t>2018</w:t>
      </w:r>
      <w:r w:rsidR="00466298" w:rsidRPr="003F5DEF">
        <w:rPr>
          <w:sz w:val="24"/>
          <w:szCs w:val="24"/>
        </w:rPr>
        <w:t>.</w:t>
      </w:r>
      <w:r w:rsidR="00466298" w:rsidRPr="00703E23">
        <w:rPr>
          <w:sz w:val="24"/>
          <w:szCs w:val="24"/>
        </w:rPr>
        <w:t xml:space="preserve"> годин</w:t>
      </w:r>
      <w:r w:rsidR="00466298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466298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6D1DD8">
        <w:rPr>
          <w:sz w:val="24"/>
          <w:szCs w:val="24"/>
        </w:rPr>
        <w:t>стамбених</w:t>
      </w:r>
      <w:r w:rsidR="00903BB9" w:rsidRPr="00104B73">
        <w:rPr>
          <w:sz w:val="24"/>
          <w:szCs w:val="24"/>
        </w:rPr>
        <w:t xml:space="preserve"> објек</w:t>
      </w:r>
      <w:r w:rsidR="006D1DD8">
        <w:rPr>
          <w:sz w:val="24"/>
          <w:szCs w:val="24"/>
        </w:rPr>
        <w:t>а</w:t>
      </w:r>
      <w:r w:rsidR="00903BB9" w:rsidRPr="00104B73">
        <w:rPr>
          <w:sz w:val="24"/>
          <w:szCs w:val="24"/>
        </w:rPr>
        <w:t>та</w:t>
      </w:r>
      <w:r w:rsidR="006D1DD8">
        <w:rPr>
          <w:sz w:val="24"/>
          <w:szCs w:val="24"/>
        </w:rPr>
        <w:t>,</w:t>
      </w:r>
      <w:r w:rsidR="00903BB9" w:rsidRPr="00104B73">
        <w:rPr>
          <w:sz w:val="24"/>
          <w:szCs w:val="24"/>
        </w:rPr>
        <w:t xml:space="preserve">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>ГР</w:t>
      </w:r>
      <w:r w:rsidR="00465472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 xml:space="preserve">„Геометар“ </w:t>
      </w:r>
      <w:r w:rsidR="00465472">
        <w:rPr>
          <w:sz w:val="24"/>
          <w:szCs w:val="24"/>
        </w:rPr>
        <w:t>Апатин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B405B5">
        <w:rPr>
          <w:sz w:val="24"/>
          <w:szCs w:val="24"/>
        </w:rPr>
        <w:t xml:space="preserve"> 952-092-40712</w:t>
      </w:r>
      <w:r w:rsidR="00545FC6">
        <w:rPr>
          <w:sz w:val="24"/>
          <w:szCs w:val="24"/>
        </w:rPr>
        <w:t>/2018</w:t>
      </w:r>
      <w:r w:rsidR="00903BB9" w:rsidRPr="00104B73">
        <w:rPr>
          <w:sz w:val="24"/>
          <w:szCs w:val="24"/>
        </w:rPr>
        <w:t xml:space="preserve"> дана </w:t>
      </w:r>
      <w:r w:rsidR="00465472">
        <w:rPr>
          <w:sz w:val="24"/>
          <w:szCs w:val="24"/>
        </w:rPr>
        <w:t>0</w:t>
      </w:r>
      <w:r w:rsidR="00466298">
        <w:rPr>
          <w:sz w:val="24"/>
          <w:szCs w:val="24"/>
        </w:rPr>
        <w:t>6</w:t>
      </w:r>
      <w:r w:rsidRPr="00104B73">
        <w:rPr>
          <w:sz w:val="24"/>
          <w:szCs w:val="24"/>
        </w:rPr>
        <w:t>.</w:t>
      </w:r>
      <w:r w:rsidR="00466298">
        <w:rPr>
          <w:sz w:val="24"/>
          <w:szCs w:val="24"/>
        </w:rPr>
        <w:t>12</w:t>
      </w:r>
      <w:r w:rsidRPr="00104B73">
        <w:rPr>
          <w:sz w:val="24"/>
          <w:szCs w:val="24"/>
        </w:rPr>
        <w:t>.201</w:t>
      </w:r>
      <w:r w:rsidR="00545FC6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466298" w:rsidRPr="00466298" w:rsidRDefault="00466298" w:rsidP="0046629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 w:rsidR="00B063AD">
        <w:rPr>
          <w:sz w:val="24"/>
          <w:szCs w:val="24"/>
        </w:rPr>
        <w:t>канализационе и водоводне мреже,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 w:rsidR="00435661">
        <w:rPr>
          <w:sz w:val="24"/>
          <w:szCs w:val="24"/>
        </w:rPr>
        <w:t xml:space="preserve"> 956-03</w:t>
      </w:r>
      <w:r>
        <w:rPr>
          <w:sz w:val="24"/>
          <w:szCs w:val="24"/>
        </w:rPr>
        <w:t>-</w:t>
      </w:r>
      <w:r w:rsidR="00516EFD">
        <w:rPr>
          <w:sz w:val="24"/>
          <w:szCs w:val="24"/>
        </w:rPr>
        <w:t>092-81</w:t>
      </w:r>
      <w:r w:rsidR="00435661">
        <w:rPr>
          <w:sz w:val="24"/>
          <w:szCs w:val="24"/>
        </w:rPr>
        <w:t>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</w:t>
      </w:r>
      <w:r w:rsidR="00435661">
        <w:rPr>
          <w:sz w:val="24"/>
          <w:szCs w:val="24"/>
        </w:rPr>
        <w:t>7</w:t>
      </w:r>
      <w:r w:rsidRPr="00104B73">
        <w:rPr>
          <w:sz w:val="24"/>
          <w:szCs w:val="24"/>
        </w:rPr>
        <w:t>.</w:t>
      </w:r>
      <w:r w:rsidR="00435661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104B73">
        <w:rPr>
          <w:sz w:val="24"/>
          <w:szCs w:val="24"/>
        </w:rPr>
        <w:t>.201</w:t>
      </w:r>
      <w:r w:rsidR="00435661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5F105B" w:rsidRPr="003038C7" w:rsidRDefault="00B063AD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о усаглашености радова са пројектом документацијом израђена</w:t>
      </w:r>
      <w:r w:rsidR="00E633DD"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одговорног извођача радова Јованчевић Драгош, лиценца број 800 1695  12</w:t>
      </w:r>
      <w:r w:rsidR="003038C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надзорног органа Бајић Александра, дипл.инж</w:t>
      </w:r>
      <w:r w:rsidR="00516EFD">
        <w:rPr>
          <w:sz w:val="24"/>
          <w:szCs w:val="24"/>
        </w:rPr>
        <w:t>.арх., лиценца број 300 Р954 18;</w:t>
      </w:r>
    </w:p>
    <w:p w:rsidR="003038C7" w:rsidRPr="00516EFD" w:rsidRDefault="003038C7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Енергетски </w:t>
      </w:r>
      <w:r w:rsidR="00B405B5">
        <w:rPr>
          <w:sz w:val="24"/>
          <w:szCs w:val="24"/>
        </w:rPr>
        <w:t>пасош број 81</w:t>
      </w:r>
      <w:r w:rsidR="00D451DD">
        <w:rPr>
          <w:sz w:val="24"/>
          <w:szCs w:val="24"/>
        </w:rPr>
        <w:t>/2018 од 27</w:t>
      </w:r>
      <w:r w:rsidR="00B063AD">
        <w:rPr>
          <w:sz w:val="24"/>
          <w:szCs w:val="24"/>
        </w:rPr>
        <w:t>.12</w:t>
      </w:r>
      <w:r>
        <w:rPr>
          <w:sz w:val="24"/>
          <w:szCs w:val="24"/>
        </w:rPr>
        <w:t>.2018. год</w:t>
      </w:r>
      <w:r w:rsidR="00B063AD">
        <w:rPr>
          <w:sz w:val="24"/>
          <w:szCs w:val="24"/>
        </w:rPr>
        <w:t>ине, издат од стране „Статик” доо Ковин, Смедеревска број 72, одговорни инжењер Андрејић Андреја, дипл.инж.маш., лиценца број 381 0</w:t>
      </w:r>
      <w:r w:rsidR="00516EFD">
        <w:rPr>
          <w:sz w:val="24"/>
          <w:szCs w:val="24"/>
        </w:rPr>
        <w:t>856 13 и</w:t>
      </w:r>
    </w:p>
    <w:p w:rsidR="00516EFD" w:rsidRPr="00516EFD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</w:t>
      </w:r>
      <w:r w:rsidR="00B405B5">
        <w:rPr>
          <w:sz w:val="24"/>
          <w:szCs w:val="24"/>
        </w:rPr>
        <w:t>ергетски пасош број 35</w:t>
      </w:r>
      <w:r w:rsidR="00D451DD">
        <w:rPr>
          <w:sz w:val="24"/>
          <w:szCs w:val="24"/>
        </w:rPr>
        <w:t>/2018 од 27</w:t>
      </w:r>
      <w:r>
        <w:rPr>
          <w:sz w:val="24"/>
          <w:szCs w:val="24"/>
        </w:rPr>
        <w:t>.12.2018. године, издат од стране „Статик” доо Ковин, Смедеревска број 72, одговорни инжењер Андрејић Андреја, дипл.инж.маш., лиценца број 381 0856 13.</w:t>
      </w:r>
    </w:p>
    <w:p w:rsidR="00516EFD" w:rsidRPr="00104B73" w:rsidRDefault="00516EFD" w:rsidP="00516EFD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906F60" w:rsidRDefault="00A831D4" w:rsidP="00906F60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B063AD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Општина Оџаци</w:t>
      </w:r>
      <w:r w:rsidR="00784F78" w:rsidRPr="00466298">
        <w:rPr>
          <w:sz w:val="24"/>
          <w:szCs w:val="24"/>
        </w:rPr>
        <w:t xml:space="preserve">, </w:t>
      </w:r>
      <w:r w:rsidR="00224841" w:rsidRPr="00466298">
        <w:rPr>
          <w:sz w:val="24"/>
          <w:szCs w:val="24"/>
        </w:rPr>
        <w:t>Улица</w:t>
      </w:r>
      <w:r>
        <w:rPr>
          <w:sz w:val="24"/>
          <w:szCs w:val="24"/>
        </w:rPr>
        <w:t xml:space="preserve"> кнез Михајлова</w:t>
      </w:r>
      <w:r w:rsidR="00465472" w:rsidRPr="00466298">
        <w:rPr>
          <w:sz w:val="24"/>
          <w:szCs w:val="24"/>
        </w:rPr>
        <w:t xml:space="preserve"> бр. </w:t>
      </w:r>
      <w:r>
        <w:rPr>
          <w:sz w:val="24"/>
          <w:szCs w:val="24"/>
        </w:rPr>
        <w:t>24</w:t>
      </w:r>
      <w:r w:rsidR="0096240C" w:rsidRPr="00466298">
        <w:rPr>
          <w:sz w:val="24"/>
          <w:szCs w:val="24"/>
        </w:rPr>
        <w:t xml:space="preserve">, преко пуномоћника, </w:t>
      </w:r>
      <w:r>
        <w:rPr>
          <w:sz w:val="24"/>
          <w:szCs w:val="24"/>
        </w:rPr>
        <w:t>Бајић Александра из Београда</w:t>
      </w:r>
      <w:r w:rsidR="0078173E" w:rsidRPr="00466298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>
        <w:rPr>
          <w:sz w:val="24"/>
          <w:szCs w:val="24"/>
        </w:rPr>
        <w:t>ла</w:t>
      </w:r>
      <w:r w:rsidR="00AC0D38"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516EFD" w:rsidRPr="00466298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 w:rsidR="006D1DD8">
        <w:rPr>
          <w:sz w:val="24"/>
          <w:szCs w:val="24"/>
        </w:rPr>
        <w:t>стамбених</w:t>
      </w:r>
      <w:r w:rsidRPr="00104B73">
        <w:rPr>
          <w:sz w:val="24"/>
          <w:szCs w:val="24"/>
        </w:rPr>
        <w:t xml:space="preserve"> објек</w:t>
      </w:r>
      <w:r w:rsidR="006D1DD8">
        <w:rPr>
          <w:sz w:val="24"/>
          <w:szCs w:val="24"/>
        </w:rPr>
        <w:t>а</w:t>
      </w:r>
      <w:r w:rsidRPr="00104B73">
        <w:rPr>
          <w:sz w:val="24"/>
          <w:szCs w:val="24"/>
        </w:rPr>
        <w:t>та</w:t>
      </w:r>
      <w:r w:rsidR="006D1DD8">
        <w:rPr>
          <w:sz w:val="24"/>
          <w:szCs w:val="24"/>
        </w:rPr>
        <w:t>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 w:rsidR="00B405B5">
        <w:rPr>
          <w:sz w:val="24"/>
          <w:szCs w:val="24"/>
        </w:rPr>
        <w:t xml:space="preserve"> 952-092-40712</w:t>
      </w:r>
      <w:r>
        <w:rPr>
          <w:sz w:val="24"/>
          <w:szCs w:val="24"/>
        </w:rPr>
        <w:t>/2018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06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516EFD" w:rsidRPr="00466298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>
        <w:rPr>
          <w:sz w:val="24"/>
          <w:szCs w:val="24"/>
        </w:rPr>
        <w:t>канализационе и водоводне мреже,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>
        <w:rPr>
          <w:sz w:val="24"/>
          <w:szCs w:val="24"/>
        </w:rPr>
        <w:t xml:space="preserve"> 956-03-092-81/2019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07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B063AD" w:rsidRPr="00906F60" w:rsidRDefault="00B063AD" w:rsidP="00906F60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о усаглашености радова са пројектом документацијом израђена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одговорног извођача радова Јованчевић Драгош, лиценца број 800 1695  12 и надзорног органа Бајић Александра, дипл.инж.арх., лиценца број 300 Р954 18.</w:t>
      </w:r>
    </w:p>
    <w:p w:rsidR="00516EFD" w:rsidRPr="00516EFD" w:rsidRDefault="00B405B5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81</w:t>
      </w:r>
      <w:r w:rsidR="00516EFD">
        <w:rPr>
          <w:sz w:val="24"/>
          <w:szCs w:val="24"/>
        </w:rPr>
        <w:t>/2018 од 28.12.2018. године, издат од стране „Статик” доо Ковин, Смедеревска број 72, одговорни инжењер Андрејић Андреја, дипл.инж.маш., лиценца број 381 0856 13;</w:t>
      </w:r>
    </w:p>
    <w:p w:rsidR="00516EFD" w:rsidRPr="00516EFD" w:rsidRDefault="00B405B5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35/2018 од 27</w:t>
      </w:r>
      <w:r w:rsidR="00516EFD">
        <w:rPr>
          <w:sz w:val="24"/>
          <w:szCs w:val="24"/>
        </w:rPr>
        <w:t>.12.2018. године, издат од стране „Статик” доо Ковин, Смедеревска број 72, одговорни инжењер Андрејић Андреја, дипл.инж.маш., лиценца број 381 0856 13;</w:t>
      </w:r>
    </w:p>
    <w:p w:rsidR="0062697E" w:rsidRPr="00906F60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 w:rsidRPr="00906F60">
        <w:rPr>
          <w:sz w:val="24"/>
          <w:szCs w:val="24"/>
        </w:rPr>
        <w:t>П</w:t>
      </w:r>
      <w:r w:rsidR="00465472" w:rsidRPr="00906F60">
        <w:rPr>
          <w:sz w:val="24"/>
          <w:szCs w:val="24"/>
        </w:rPr>
        <w:t>уномоћ за подношење захтева 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07DC" w:rsidRPr="00906F60" w:rsidRDefault="000617E8" w:rsidP="00906F6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(„Сл.гласник Р.С.“, број 72/09, 81/09, 24/2011, </w:t>
      </w:r>
      <w:r w:rsidRPr="00703E23">
        <w:rPr>
          <w:color w:val="000000"/>
          <w:sz w:val="24"/>
          <w:szCs w:val="24"/>
        </w:rPr>
        <w:lastRenderedPageBreak/>
        <w:t>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784F78">
        <w:rPr>
          <w:color w:val="000000"/>
          <w:sz w:val="24"/>
          <w:szCs w:val="24"/>
        </w:rPr>
        <w:t xml:space="preserve"> и 83/18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44C" w:rsidRDefault="0009644C" w:rsidP="00E653AE">
      <w:pPr>
        <w:spacing w:after="0" w:line="240" w:lineRule="auto"/>
      </w:pPr>
      <w:r>
        <w:separator/>
      </w:r>
    </w:p>
  </w:endnote>
  <w:endnote w:type="continuationSeparator" w:id="1">
    <w:p w:rsidR="0009644C" w:rsidRDefault="0009644C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44C" w:rsidRDefault="0009644C" w:rsidP="00E653AE">
      <w:pPr>
        <w:spacing w:after="0" w:line="240" w:lineRule="auto"/>
      </w:pPr>
      <w:r>
        <w:separator/>
      </w:r>
    </w:p>
  </w:footnote>
  <w:footnote w:type="continuationSeparator" w:id="1">
    <w:p w:rsidR="0009644C" w:rsidRDefault="0009644C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644C"/>
    <w:rsid w:val="00097230"/>
    <w:rsid w:val="00097741"/>
    <w:rsid w:val="000A0B57"/>
    <w:rsid w:val="000B036C"/>
    <w:rsid w:val="000B0526"/>
    <w:rsid w:val="000D1F42"/>
    <w:rsid w:val="000E088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5643C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05862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06FD"/>
    <w:rsid w:val="002B3636"/>
    <w:rsid w:val="002C008F"/>
    <w:rsid w:val="002C4428"/>
    <w:rsid w:val="002C7BF9"/>
    <w:rsid w:val="002D02C4"/>
    <w:rsid w:val="002D50EF"/>
    <w:rsid w:val="002E5C5C"/>
    <w:rsid w:val="002E74D0"/>
    <w:rsid w:val="002F3CE5"/>
    <w:rsid w:val="00300AB2"/>
    <w:rsid w:val="00302553"/>
    <w:rsid w:val="00302EA9"/>
    <w:rsid w:val="003038C7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45C9"/>
    <w:rsid w:val="00435661"/>
    <w:rsid w:val="0043600D"/>
    <w:rsid w:val="00445A99"/>
    <w:rsid w:val="00453331"/>
    <w:rsid w:val="00465472"/>
    <w:rsid w:val="00466298"/>
    <w:rsid w:val="00475A1E"/>
    <w:rsid w:val="00483524"/>
    <w:rsid w:val="00484AC1"/>
    <w:rsid w:val="004907FD"/>
    <w:rsid w:val="004942F4"/>
    <w:rsid w:val="004A004D"/>
    <w:rsid w:val="004A327B"/>
    <w:rsid w:val="004B5C82"/>
    <w:rsid w:val="004B5D86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16EFD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D7012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706C7"/>
    <w:rsid w:val="006846D9"/>
    <w:rsid w:val="006900FA"/>
    <w:rsid w:val="00691AA4"/>
    <w:rsid w:val="0069601C"/>
    <w:rsid w:val="006B503E"/>
    <w:rsid w:val="006B6F6F"/>
    <w:rsid w:val="006C2745"/>
    <w:rsid w:val="006C7CB4"/>
    <w:rsid w:val="006D101B"/>
    <w:rsid w:val="006D1DD8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F36A2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903BB9"/>
    <w:rsid w:val="00905E7C"/>
    <w:rsid w:val="00906F60"/>
    <w:rsid w:val="00907326"/>
    <w:rsid w:val="00910B76"/>
    <w:rsid w:val="0091128A"/>
    <w:rsid w:val="00937883"/>
    <w:rsid w:val="009378BA"/>
    <w:rsid w:val="0094713B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B2957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063AD"/>
    <w:rsid w:val="00B13AE7"/>
    <w:rsid w:val="00B14239"/>
    <w:rsid w:val="00B20441"/>
    <w:rsid w:val="00B2178B"/>
    <w:rsid w:val="00B40184"/>
    <w:rsid w:val="00B40277"/>
    <w:rsid w:val="00B405B5"/>
    <w:rsid w:val="00B40C83"/>
    <w:rsid w:val="00B42AA9"/>
    <w:rsid w:val="00B53C4A"/>
    <w:rsid w:val="00B53F69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137B"/>
    <w:rsid w:val="00D23303"/>
    <w:rsid w:val="00D3360E"/>
    <w:rsid w:val="00D35028"/>
    <w:rsid w:val="00D451DD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C782C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A5092"/>
    <w:rsid w:val="00FB34E8"/>
    <w:rsid w:val="00FC58DF"/>
    <w:rsid w:val="00FC7BB6"/>
    <w:rsid w:val="00FE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231</cp:revision>
  <cp:lastPrinted>2019-02-26T13:20:00Z</cp:lastPrinted>
  <dcterms:created xsi:type="dcterms:W3CDTF">2016-09-28T09:37:00Z</dcterms:created>
  <dcterms:modified xsi:type="dcterms:W3CDTF">2019-02-27T08:51:00Z</dcterms:modified>
</cp:coreProperties>
</file>