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A7033">
        <w:rPr>
          <w:b/>
          <w:sz w:val="24"/>
          <w:szCs w:val="24"/>
        </w:rPr>
        <w:t>10207</w:t>
      </w:r>
      <w:r w:rsidR="002125A0" w:rsidRPr="009E0854">
        <w:rPr>
          <w:b/>
          <w:sz w:val="24"/>
          <w:szCs w:val="24"/>
        </w:rPr>
        <w:t>-IUP-</w:t>
      </w:r>
      <w:r w:rsidR="00AA7033">
        <w:rPr>
          <w:b/>
          <w:sz w:val="24"/>
          <w:szCs w:val="24"/>
        </w:rPr>
        <w:t>3</w:t>
      </w:r>
      <w:r w:rsidRPr="009E0854">
        <w:rPr>
          <w:b/>
          <w:sz w:val="24"/>
          <w:szCs w:val="24"/>
        </w:rPr>
        <w:t>/201</w:t>
      </w:r>
      <w:r w:rsidR="00DF5484" w:rsidRPr="009E0854">
        <w:rPr>
          <w:b/>
          <w:sz w:val="24"/>
          <w:szCs w:val="24"/>
        </w:rPr>
        <w:t>8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AA7033">
        <w:rPr>
          <w:b/>
          <w:sz w:val="24"/>
          <w:szCs w:val="24"/>
        </w:rPr>
        <w:t>355</w:t>
      </w:r>
      <w:r w:rsidRPr="009E0854">
        <w:rPr>
          <w:b/>
          <w:sz w:val="24"/>
          <w:szCs w:val="24"/>
        </w:rPr>
        <w:t>/201</w:t>
      </w:r>
      <w:r w:rsidR="00DF5484" w:rsidRPr="009E0854">
        <w:rPr>
          <w:b/>
          <w:sz w:val="24"/>
          <w:szCs w:val="24"/>
        </w:rPr>
        <w:t>8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AA7033">
        <w:rPr>
          <w:sz w:val="24"/>
          <w:szCs w:val="24"/>
        </w:rPr>
        <w:t>15</w:t>
      </w:r>
      <w:r w:rsidRPr="009E0854">
        <w:rPr>
          <w:sz w:val="24"/>
          <w:szCs w:val="24"/>
        </w:rPr>
        <w:t>.</w:t>
      </w:r>
      <w:r w:rsidR="00AA7033">
        <w:rPr>
          <w:sz w:val="24"/>
          <w:szCs w:val="24"/>
        </w:rPr>
        <w:t>11</w:t>
      </w:r>
      <w:r w:rsidRPr="009E0854">
        <w:rPr>
          <w:sz w:val="24"/>
          <w:szCs w:val="24"/>
        </w:rPr>
        <w:t>.201</w:t>
      </w:r>
      <w:r w:rsidR="00DF5484" w:rsidRPr="009E0854">
        <w:rPr>
          <w:sz w:val="24"/>
          <w:szCs w:val="24"/>
        </w:rPr>
        <w:t>8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AA7033">
        <w:rPr>
          <w:color w:val="000000"/>
          <w:sz w:val="24"/>
          <w:szCs w:val="24"/>
        </w:rPr>
        <w:t xml:space="preserve"> Тепић Милијане</w:t>
      </w:r>
      <w:r w:rsidR="00437F33">
        <w:rPr>
          <w:color w:val="000000"/>
          <w:sz w:val="24"/>
          <w:szCs w:val="24"/>
        </w:rPr>
        <w:t xml:space="preserve"> </w:t>
      </w:r>
      <w:r w:rsidR="00174B84" w:rsidRPr="001920EE">
        <w:rPr>
          <w:color w:val="000000"/>
          <w:sz w:val="24"/>
          <w:szCs w:val="24"/>
          <w:highlight w:val="black"/>
        </w:rPr>
        <w:t xml:space="preserve">из </w:t>
      </w:r>
      <w:r w:rsidR="007F5872" w:rsidRPr="001920EE">
        <w:rPr>
          <w:color w:val="000000"/>
          <w:sz w:val="24"/>
          <w:szCs w:val="24"/>
          <w:highlight w:val="black"/>
        </w:rPr>
        <w:t>Дероња</w:t>
      </w:r>
      <w:r w:rsidR="00174B84" w:rsidRPr="001920EE">
        <w:rPr>
          <w:color w:val="000000"/>
          <w:sz w:val="24"/>
          <w:szCs w:val="24"/>
          <w:highlight w:val="black"/>
        </w:rPr>
        <w:t>,</w:t>
      </w:r>
      <w:r w:rsidR="007F5872" w:rsidRPr="001920EE">
        <w:rPr>
          <w:color w:val="000000"/>
          <w:sz w:val="24"/>
          <w:szCs w:val="24"/>
          <w:highlight w:val="black"/>
        </w:rPr>
        <w:t xml:space="preserve"> </w:t>
      </w:r>
      <w:r w:rsidR="00AA7033" w:rsidRPr="001920EE">
        <w:rPr>
          <w:color w:val="000000"/>
          <w:sz w:val="24"/>
          <w:szCs w:val="24"/>
          <w:highlight w:val="black"/>
        </w:rPr>
        <w:t>У</w:t>
      </w:r>
      <w:r w:rsidR="00907326" w:rsidRPr="001920EE">
        <w:rPr>
          <w:color w:val="000000"/>
          <w:sz w:val="24"/>
          <w:szCs w:val="24"/>
          <w:highlight w:val="black"/>
        </w:rPr>
        <w:t xml:space="preserve">лица </w:t>
      </w:r>
      <w:r w:rsidR="00AA7033" w:rsidRPr="001920EE">
        <w:rPr>
          <w:color w:val="000000"/>
          <w:sz w:val="24"/>
          <w:szCs w:val="24"/>
          <w:highlight w:val="black"/>
        </w:rPr>
        <w:t>к</w:t>
      </w:r>
      <w:r w:rsidR="00CE0E42" w:rsidRPr="001920EE">
        <w:rPr>
          <w:color w:val="000000"/>
          <w:sz w:val="24"/>
          <w:szCs w:val="24"/>
          <w:highlight w:val="black"/>
        </w:rPr>
        <w:t>раља Александра бр. 98</w:t>
      </w:r>
      <w:r w:rsidR="00907326" w:rsidRPr="001920EE">
        <w:rPr>
          <w:color w:val="000000"/>
          <w:sz w:val="24"/>
          <w:szCs w:val="24"/>
          <w:highlight w:val="black"/>
        </w:rPr>
        <w:t xml:space="preserve">, </w:t>
      </w:r>
      <w:r w:rsidRPr="001920EE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1920EE">
        <w:rPr>
          <w:color w:val="000000"/>
          <w:sz w:val="24"/>
          <w:szCs w:val="24"/>
          <w:highlight w:val="black"/>
        </w:rPr>
        <w:t>,</w:t>
      </w:r>
      <w:r w:rsidR="00CE0E42" w:rsidRPr="001920EE">
        <w:rPr>
          <w:color w:val="000000"/>
          <w:sz w:val="24"/>
          <w:szCs w:val="24"/>
          <w:highlight w:val="black"/>
        </w:rPr>
        <w:t xml:space="preserve"> Стаменковић Ненада</w:t>
      </w:r>
      <w:r w:rsidR="00282619" w:rsidRPr="001920EE">
        <w:rPr>
          <w:color w:val="000000"/>
          <w:sz w:val="24"/>
          <w:szCs w:val="24"/>
          <w:highlight w:val="black"/>
        </w:rPr>
        <w:t xml:space="preserve"> из </w:t>
      </w:r>
      <w:r w:rsidR="008D4A0D" w:rsidRPr="001920EE">
        <w:rPr>
          <w:color w:val="000000"/>
          <w:sz w:val="24"/>
          <w:szCs w:val="24"/>
          <w:highlight w:val="black"/>
        </w:rPr>
        <w:t>Оџака</w:t>
      </w:r>
      <w:r w:rsidR="00282619" w:rsidRPr="001920EE">
        <w:rPr>
          <w:color w:val="000000"/>
          <w:sz w:val="24"/>
          <w:szCs w:val="24"/>
          <w:highlight w:val="black"/>
        </w:rPr>
        <w:t xml:space="preserve">, </w:t>
      </w:r>
      <w:r w:rsidR="00CE0E42" w:rsidRPr="001920EE">
        <w:rPr>
          <w:color w:val="000000"/>
          <w:sz w:val="24"/>
          <w:szCs w:val="24"/>
          <w:highlight w:val="black"/>
        </w:rPr>
        <w:t>ул. Лоле Рибара</w:t>
      </w:r>
      <w:r w:rsidR="00315FA7" w:rsidRPr="001920EE">
        <w:rPr>
          <w:color w:val="000000"/>
          <w:sz w:val="24"/>
          <w:szCs w:val="24"/>
          <w:highlight w:val="black"/>
        </w:rPr>
        <w:t xml:space="preserve"> </w:t>
      </w:r>
      <w:r w:rsidR="00CE0E42" w:rsidRPr="001920EE">
        <w:rPr>
          <w:color w:val="000000"/>
          <w:sz w:val="24"/>
          <w:szCs w:val="24"/>
          <w:highlight w:val="black"/>
        </w:rPr>
        <w:t>бр. 9</w:t>
      </w:r>
      <w:r w:rsidRPr="009E0854">
        <w:rPr>
          <w:color w:val="000000"/>
          <w:sz w:val="24"/>
          <w:szCs w:val="24"/>
        </w:rPr>
        <w:t>, за издавање употребне дозволе, на основу члана 158. Закона о планирању и изградњи („Сл.гласник Р.С.“, број 72/09, 81/09, 24/2011, 121/2012, 42/2013, 50/2013, 98/20</w:t>
      </w:r>
      <w:r w:rsidR="002125A0" w:rsidRPr="009E0854">
        <w:rPr>
          <w:color w:val="000000"/>
          <w:sz w:val="24"/>
          <w:szCs w:val="24"/>
        </w:rPr>
        <w:t xml:space="preserve">13, 132/2014 и 145/14), </w:t>
      </w:r>
      <w:r w:rsidRPr="009E0854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Pr="009E0854">
        <w:rPr>
          <w:sz w:val="24"/>
          <w:szCs w:val="24"/>
        </w:rPr>
        <w:t>), Решења број  03-141/2014-02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05FB6" w:rsidRPr="00315FA7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AA7033">
        <w:rPr>
          <w:color w:val="000000"/>
          <w:sz w:val="24"/>
          <w:szCs w:val="24"/>
        </w:rPr>
        <w:t xml:space="preserve">Тепић Милијани из Дероња, </w:t>
      </w:r>
      <w:r w:rsidR="00AA7033" w:rsidRPr="001920EE">
        <w:rPr>
          <w:color w:val="000000"/>
          <w:sz w:val="24"/>
          <w:szCs w:val="24"/>
          <w:highlight w:val="black"/>
        </w:rPr>
        <w:t>Улица к</w:t>
      </w:r>
      <w:r w:rsidR="007F5872" w:rsidRPr="001920EE">
        <w:rPr>
          <w:color w:val="000000"/>
          <w:sz w:val="24"/>
          <w:szCs w:val="24"/>
          <w:highlight w:val="black"/>
        </w:rPr>
        <w:t>раља Александра</w:t>
      </w:r>
      <w:r w:rsidR="0050743A" w:rsidRPr="001920EE">
        <w:rPr>
          <w:color w:val="000000"/>
          <w:sz w:val="24"/>
          <w:szCs w:val="24"/>
          <w:highlight w:val="black"/>
        </w:rPr>
        <w:t xml:space="preserve"> б</w:t>
      </w:r>
      <w:r w:rsidR="00943D89" w:rsidRPr="001920EE">
        <w:rPr>
          <w:color w:val="000000"/>
          <w:sz w:val="24"/>
          <w:szCs w:val="24"/>
          <w:highlight w:val="black"/>
        </w:rPr>
        <w:t xml:space="preserve">р. </w:t>
      </w:r>
      <w:r w:rsidR="00CE0E42" w:rsidRPr="001920EE">
        <w:rPr>
          <w:color w:val="000000"/>
          <w:sz w:val="24"/>
          <w:szCs w:val="24"/>
          <w:highlight w:val="black"/>
        </w:rPr>
        <w:t>98</w:t>
      </w:r>
      <w:r w:rsidRPr="009E0854">
        <w:rPr>
          <w:bCs/>
          <w:sz w:val="24"/>
          <w:szCs w:val="24"/>
        </w:rPr>
        <w:t xml:space="preserve">,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објекта</w:t>
      </w:r>
      <w:r w:rsidR="00AA7033">
        <w:rPr>
          <w:b/>
          <w:sz w:val="24"/>
          <w:szCs w:val="24"/>
        </w:rPr>
        <w:t>-ДВЕ СИЛО ЋЕЛИЈЕ</w:t>
      </w:r>
      <w:r w:rsidR="00DC629E">
        <w:rPr>
          <w:b/>
          <w:sz w:val="24"/>
          <w:szCs w:val="24"/>
        </w:rPr>
        <w:t xml:space="preserve"> III фаза, </w:t>
      </w:r>
      <w:r w:rsidR="00DC629E" w:rsidRPr="00DC629E">
        <w:rPr>
          <w:sz w:val="24"/>
          <w:szCs w:val="24"/>
        </w:rPr>
        <w:t>изграђених</w:t>
      </w:r>
      <w:r w:rsidR="00315FA7" w:rsidRPr="00DC629E">
        <w:rPr>
          <w:sz w:val="24"/>
          <w:szCs w:val="24"/>
        </w:rPr>
        <w:t xml:space="preserve"> </w:t>
      </w:r>
      <w:r w:rsidR="00315FA7">
        <w:rPr>
          <w:sz w:val="24"/>
          <w:szCs w:val="24"/>
        </w:rPr>
        <w:t xml:space="preserve">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CE0E42">
        <w:rPr>
          <w:sz w:val="24"/>
          <w:szCs w:val="24"/>
        </w:rPr>
        <w:t>1344</w:t>
      </w:r>
      <w:r w:rsidR="000126DD" w:rsidRPr="009E0854">
        <w:rPr>
          <w:sz w:val="24"/>
          <w:szCs w:val="24"/>
        </w:rPr>
        <w:t xml:space="preserve"> к.о. </w:t>
      </w:r>
      <w:r w:rsidR="00755917">
        <w:rPr>
          <w:sz w:val="24"/>
          <w:szCs w:val="24"/>
        </w:rPr>
        <w:t>Дероње</w:t>
      </w:r>
      <w:r w:rsidR="003F3874">
        <w:rPr>
          <w:sz w:val="24"/>
          <w:szCs w:val="24"/>
        </w:rPr>
        <w:t>, површине 7622</w:t>
      </w:r>
      <w:r w:rsidR="003F3874" w:rsidRPr="003F3874">
        <w:rPr>
          <w:b/>
          <w:sz w:val="24"/>
          <w:szCs w:val="24"/>
        </w:rPr>
        <w:t xml:space="preserve"> </w:t>
      </w:r>
      <w:r w:rsidR="003F3874" w:rsidRPr="003F3874">
        <w:rPr>
          <w:sz w:val="24"/>
          <w:szCs w:val="24"/>
        </w:rPr>
        <w:t>m²</w:t>
      </w:r>
      <w:r w:rsidR="00315FA7" w:rsidRPr="003F3874">
        <w:rPr>
          <w:sz w:val="24"/>
          <w:szCs w:val="24"/>
        </w:rPr>
        <w:t>.</w:t>
      </w:r>
    </w:p>
    <w:p w:rsidR="000617E8" w:rsidRPr="003F3874" w:rsidRDefault="00AA7033" w:rsidP="0021648F">
      <w:pPr>
        <w:spacing w:after="0"/>
        <w:ind w:firstLine="720"/>
        <w:jc w:val="both"/>
        <w:rPr>
          <w:b/>
          <w:sz w:val="24"/>
          <w:szCs w:val="24"/>
        </w:rPr>
      </w:pPr>
      <w:r w:rsidRPr="003F3874">
        <w:rPr>
          <w:b/>
          <w:sz w:val="24"/>
          <w:szCs w:val="24"/>
        </w:rPr>
        <w:t>Објекат број 15 је сило ћелија, спратности П+0, површине 57 m²</w:t>
      </w:r>
      <w:r w:rsidR="00403FD1" w:rsidRPr="003F3874">
        <w:rPr>
          <w:b/>
          <w:sz w:val="24"/>
          <w:szCs w:val="24"/>
        </w:rPr>
        <w:t>.</w:t>
      </w:r>
    </w:p>
    <w:p w:rsidR="007C527A" w:rsidRDefault="00AA7033" w:rsidP="00AA7033">
      <w:pPr>
        <w:spacing w:after="0"/>
        <w:ind w:firstLine="720"/>
        <w:jc w:val="both"/>
        <w:rPr>
          <w:b/>
          <w:sz w:val="24"/>
          <w:szCs w:val="24"/>
        </w:rPr>
      </w:pPr>
      <w:r w:rsidRPr="003F3874">
        <w:rPr>
          <w:b/>
          <w:sz w:val="24"/>
          <w:szCs w:val="24"/>
        </w:rPr>
        <w:t>Објекат број 16 је сило ћелија, спратности П+0, површине</w:t>
      </w:r>
      <w:r w:rsidR="00DC629E" w:rsidRPr="003F3874">
        <w:rPr>
          <w:b/>
          <w:sz w:val="24"/>
          <w:szCs w:val="24"/>
        </w:rPr>
        <w:t xml:space="preserve"> </w:t>
      </w:r>
      <w:r w:rsidRPr="003F3874">
        <w:rPr>
          <w:b/>
          <w:sz w:val="24"/>
          <w:szCs w:val="24"/>
        </w:rPr>
        <w:t>57 m².</w:t>
      </w:r>
      <w:bookmarkStart w:id="0" w:name="_GoBack"/>
      <w:bookmarkEnd w:id="0"/>
    </w:p>
    <w:p w:rsidR="003F3874" w:rsidRPr="003F3874" w:rsidRDefault="003F3874" w:rsidP="00AA7033">
      <w:pPr>
        <w:spacing w:after="0"/>
        <w:ind w:firstLine="720"/>
        <w:jc w:val="both"/>
        <w:rPr>
          <w:b/>
          <w:sz w:val="24"/>
          <w:szCs w:val="24"/>
        </w:rPr>
      </w:pPr>
    </w:p>
    <w:p w:rsidR="008F01DE" w:rsidRPr="009E0854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 </w:t>
      </w:r>
      <w:r w:rsidR="00AA7033">
        <w:rPr>
          <w:sz w:val="24"/>
          <w:szCs w:val="24"/>
        </w:rPr>
        <w:t>ROP-ODZ-10207-CPI-1/2018</w:t>
      </w:r>
      <w:r w:rsidR="00CE0E42">
        <w:rPr>
          <w:sz w:val="24"/>
          <w:szCs w:val="24"/>
        </w:rPr>
        <w:t xml:space="preserve"> од 25.04.2018</w:t>
      </w:r>
      <w:r w:rsidR="00943D89">
        <w:rPr>
          <w:sz w:val="24"/>
          <w:szCs w:val="24"/>
        </w:rPr>
        <w:t xml:space="preserve">. године, заводни број </w:t>
      </w:r>
      <w:r w:rsidR="009C4895" w:rsidRPr="009E0854">
        <w:rPr>
          <w:sz w:val="24"/>
          <w:szCs w:val="24"/>
        </w:rPr>
        <w:t>351-</w:t>
      </w:r>
      <w:r w:rsidR="00AA7033">
        <w:rPr>
          <w:sz w:val="24"/>
          <w:szCs w:val="24"/>
        </w:rPr>
        <w:t>86</w:t>
      </w:r>
      <w:r w:rsidR="009C4895" w:rsidRPr="009E0854">
        <w:rPr>
          <w:sz w:val="24"/>
          <w:szCs w:val="24"/>
        </w:rPr>
        <w:t>/</w:t>
      </w:r>
      <w:r w:rsidR="00CE0E42">
        <w:rPr>
          <w:sz w:val="24"/>
          <w:szCs w:val="24"/>
        </w:rPr>
        <w:t>2018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Pr="009E0854">
        <w:rPr>
          <w:sz w:val="24"/>
          <w:szCs w:val="24"/>
        </w:rPr>
        <w:t xml:space="preserve">, које је постало правноснажно. </w:t>
      </w:r>
    </w:p>
    <w:p w:rsidR="00C26689" w:rsidRPr="009E0854" w:rsidRDefault="00C26689" w:rsidP="0021648F">
      <w:pPr>
        <w:spacing w:after="0"/>
        <w:ind w:firstLine="720"/>
        <w:jc w:val="both"/>
        <w:rPr>
          <w:sz w:val="24"/>
          <w:szCs w:val="24"/>
        </w:rPr>
      </w:pPr>
    </w:p>
    <w:p w:rsidR="00F97E8B" w:rsidRPr="00F97E8B" w:rsidRDefault="000617E8" w:rsidP="00F97E8B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64195" w:rsidRPr="00552DC7" w:rsidRDefault="00552DC7" w:rsidP="00F8520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Изјаве</w:t>
      </w:r>
      <w:r w:rsidR="00F85201" w:rsidRPr="00F85201">
        <w:rPr>
          <w:sz w:val="24"/>
          <w:szCs w:val="24"/>
        </w:rPr>
        <w:t xml:space="preserve"> </w:t>
      </w:r>
      <w:r w:rsidR="00F97E8B">
        <w:rPr>
          <w:sz w:val="24"/>
          <w:szCs w:val="24"/>
        </w:rPr>
        <w:t>инвеститора, вршиоца стручног надзора и извођача радова да приликом грађења није дошло до одступања од пројекта за извођење, те да је извед</w:t>
      </w:r>
      <w:r w:rsidR="00DC0380">
        <w:rPr>
          <w:sz w:val="24"/>
          <w:szCs w:val="24"/>
        </w:rPr>
        <w:t>ено стање једнако пројектованом;</w:t>
      </w:r>
      <w:r w:rsidR="00364DF4">
        <w:rPr>
          <w:sz w:val="24"/>
          <w:szCs w:val="24"/>
        </w:rPr>
        <w:t xml:space="preserve"> </w:t>
      </w:r>
    </w:p>
    <w:p w:rsidR="00552DC7" w:rsidRPr="00552DC7" w:rsidRDefault="00552DC7" w:rsidP="00F8520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Извештај </w:t>
      </w:r>
      <w:r w:rsidR="00DC629E">
        <w:rPr>
          <w:sz w:val="24"/>
          <w:szCs w:val="24"/>
        </w:rPr>
        <w:t xml:space="preserve">Комисије за технички преглед </w:t>
      </w:r>
      <w:r>
        <w:rPr>
          <w:sz w:val="24"/>
          <w:szCs w:val="24"/>
        </w:rPr>
        <w:t>“Институт</w:t>
      </w:r>
      <w:r w:rsidR="003F3874">
        <w:rPr>
          <w:sz w:val="24"/>
          <w:szCs w:val="24"/>
        </w:rPr>
        <w:t>а</w:t>
      </w:r>
      <w:r>
        <w:rPr>
          <w:sz w:val="24"/>
          <w:szCs w:val="24"/>
        </w:rPr>
        <w:t xml:space="preserve"> за безбедност и сигурност на раду“ доо Нови Сад, </w:t>
      </w:r>
      <w:r w:rsidR="00DC629E">
        <w:rPr>
          <w:sz w:val="24"/>
          <w:szCs w:val="24"/>
        </w:rPr>
        <w:t xml:space="preserve">под </w:t>
      </w:r>
      <w:r>
        <w:rPr>
          <w:sz w:val="24"/>
          <w:szCs w:val="24"/>
        </w:rPr>
        <w:t>број</w:t>
      </w:r>
      <w:r w:rsidR="00DC629E">
        <w:rPr>
          <w:sz w:val="24"/>
          <w:szCs w:val="24"/>
        </w:rPr>
        <w:t>ем</w:t>
      </w:r>
      <w:r>
        <w:rPr>
          <w:sz w:val="24"/>
          <w:szCs w:val="24"/>
        </w:rPr>
        <w:t xml:space="preserve"> 01-2911/1 од 02.11.2018. године</w:t>
      </w:r>
      <w:r w:rsidR="003F3874">
        <w:rPr>
          <w:sz w:val="24"/>
          <w:szCs w:val="24"/>
        </w:rPr>
        <w:t xml:space="preserve"> са предлогом за издавање употребне дозволе</w:t>
      </w:r>
      <w:r>
        <w:rPr>
          <w:sz w:val="24"/>
          <w:szCs w:val="24"/>
        </w:rPr>
        <w:t>.</w:t>
      </w:r>
    </w:p>
    <w:p w:rsidR="00552DC7" w:rsidRDefault="00F97E8B" w:rsidP="00552DC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52DC7">
        <w:rPr>
          <w:sz w:val="24"/>
          <w:szCs w:val="24"/>
        </w:rPr>
        <w:t>Пројекат за извођење израђен</w:t>
      </w:r>
      <w:r w:rsidR="00DC629E">
        <w:rPr>
          <w:sz w:val="24"/>
          <w:szCs w:val="24"/>
        </w:rPr>
        <w:t xml:space="preserve"> под бројем ПЗИ 172-07/2018 јул</w:t>
      </w:r>
      <w:r w:rsidRPr="00552DC7">
        <w:rPr>
          <w:sz w:val="24"/>
          <w:szCs w:val="24"/>
        </w:rPr>
        <w:t xml:space="preserve"> 2018. године од стране „Свод“ Оџаци, главни пројектант Ненад Стаменковић, дипл.инж.грађ. лиценца ИКС број 311 0578 03</w:t>
      </w:r>
      <w:r w:rsidR="00DC0380" w:rsidRPr="00552DC7">
        <w:rPr>
          <w:sz w:val="24"/>
          <w:szCs w:val="24"/>
        </w:rPr>
        <w:t>;</w:t>
      </w:r>
    </w:p>
    <w:p w:rsidR="00552DC7" w:rsidRPr="00552DC7" w:rsidRDefault="00552DC7" w:rsidP="00552DC7">
      <w:pPr>
        <w:pStyle w:val="ListParagraph"/>
        <w:spacing w:after="0"/>
        <w:ind w:left="1440"/>
        <w:jc w:val="both"/>
        <w:rPr>
          <w:sz w:val="24"/>
          <w:szCs w:val="24"/>
        </w:rPr>
      </w:pPr>
      <w:r w:rsidRPr="00552DC7">
        <w:rPr>
          <w:sz w:val="24"/>
          <w:szCs w:val="24"/>
        </w:rPr>
        <w:lastRenderedPageBreak/>
        <w:t xml:space="preserve"> -главна свека 0-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број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 xml:space="preserve">ПЗИ 172-07/2018, </w:t>
      </w:r>
      <w:r w:rsidRPr="00552DC7">
        <w:rPr>
          <w:sz w:val="24"/>
          <w:szCs w:val="24"/>
        </w:rPr>
        <w:t>Пројектни биро „Свод“ одговорни пројектант Ненад Стаменковић, главни пројектант Ненад Стаменковић, дипл.инж.грађ. лиценца ИКС број 311 0578 03;</w:t>
      </w:r>
    </w:p>
    <w:p w:rsidR="00552DC7" w:rsidRDefault="00552DC7" w:rsidP="00552D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архитектуре-свеска 1,</w:t>
      </w:r>
      <w:r w:rsidRPr="00F97E8B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број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 xml:space="preserve">ПЗИ 172-07/2018 </w:t>
      </w:r>
      <w:r>
        <w:rPr>
          <w:sz w:val="24"/>
          <w:szCs w:val="24"/>
        </w:rPr>
        <w:t>Пројектни биро „Свод“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одговорни пројектант Ненад Стаменковић, главни пројектант Ненад Стаменковић, дипл.инж.грађ.</w:t>
      </w:r>
      <w:r w:rsidRPr="00F97E8B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 xml:space="preserve">лиценца ИКС број </w:t>
      </w:r>
      <w:r>
        <w:rPr>
          <w:sz w:val="24"/>
          <w:szCs w:val="24"/>
        </w:rPr>
        <w:t>311 0578 03;</w:t>
      </w:r>
    </w:p>
    <w:p w:rsidR="00552DC7" w:rsidRDefault="00552DC7" w:rsidP="00552D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конструкције-свеска 2/1,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број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ПЗИ 172-07/2018,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Пројектни биро „Свод“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одговорни пројектант Ненад Стаменковић, главни пројектант Ненад Стаменковић, дипл.инж.грађ.</w:t>
      </w:r>
      <w:r w:rsidRPr="00F97E8B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 xml:space="preserve">лиценца ИКС број </w:t>
      </w:r>
      <w:r>
        <w:rPr>
          <w:sz w:val="24"/>
          <w:szCs w:val="24"/>
        </w:rPr>
        <w:t>311 0578 03;</w:t>
      </w:r>
    </w:p>
    <w:p w:rsidR="00552DC7" w:rsidRDefault="00552DC7" w:rsidP="00552D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инсталација-свеска 4,</w:t>
      </w:r>
      <w:r w:rsidR="00DC629E">
        <w:rPr>
          <w:sz w:val="24"/>
          <w:szCs w:val="24"/>
        </w:rPr>
        <w:t xml:space="preserve"> број</w:t>
      </w:r>
      <w:r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 xml:space="preserve">Е243/18 </w:t>
      </w:r>
      <w:r>
        <w:rPr>
          <w:sz w:val="24"/>
          <w:szCs w:val="24"/>
        </w:rPr>
        <w:t>„Круг“ доо Кула, одговорни пројектант Золтан Лиценбергер, дипл.инж.ел., лиценца број 350 0988 03;</w:t>
      </w:r>
    </w:p>
    <w:p w:rsidR="00552DC7" w:rsidRPr="00552DC7" w:rsidRDefault="00552DC7" w:rsidP="00552DC7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машинских инсталација-свеска 6, </w:t>
      </w:r>
      <w:r w:rsidR="00DC629E">
        <w:rPr>
          <w:sz w:val="24"/>
          <w:szCs w:val="24"/>
        </w:rPr>
        <w:t xml:space="preserve">број 2609/2018, </w:t>
      </w:r>
      <w:r>
        <w:rPr>
          <w:sz w:val="24"/>
          <w:szCs w:val="24"/>
        </w:rPr>
        <w:t>„АБ-Градња“, Апатин, одговорни пројектант Зоран Вучетић, лиценца број 333 О086 15.</w:t>
      </w:r>
    </w:p>
    <w:p w:rsidR="00761849" w:rsidRPr="009E085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Елаборат геодетских радова број</w:t>
      </w:r>
      <w:r w:rsidR="00552DC7">
        <w:rPr>
          <w:sz w:val="24"/>
          <w:szCs w:val="24"/>
        </w:rPr>
        <w:t xml:space="preserve">: </w:t>
      </w:r>
      <w:r w:rsidR="000E0FB5" w:rsidRPr="009E0854">
        <w:rPr>
          <w:sz w:val="24"/>
          <w:szCs w:val="24"/>
        </w:rPr>
        <w:t>95</w:t>
      </w:r>
      <w:r w:rsidR="00437F33">
        <w:rPr>
          <w:sz w:val="24"/>
          <w:szCs w:val="24"/>
        </w:rPr>
        <w:t>2</w:t>
      </w:r>
      <w:r w:rsidR="000E0FB5" w:rsidRPr="009E0854">
        <w:rPr>
          <w:sz w:val="24"/>
          <w:szCs w:val="24"/>
        </w:rPr>
        <w:t>-</w:t>
      </w:r>
      <w:r w:rsidR="00AA7033">
        <w:rPr>
          <w:sz w:val="24"/>
          <w:szCs w:val="24"/>
        </w:rPr>
        <w:t>092-19869</w:t>
      </w:r>
      <w:r w:rsidR="000E0FB5" w:rsidRPr="009E0854">
        <w:rPr>
          <w:sz w:val="24"/>
          <w:szCs w:val="24"/>
        </w:rPr>
        <w:t>/201</w:t>
      </w:r>
      <w:r w:rsidR="00437F33">
        <w:rPr>
          <w:sz w:val="24"/>
          <w:szCs w:val="24"/>
        </w:rPr>
        <w:t>8</w:t>
      </w:r>
      <w:r w:rsidR="000E0FB5" w:rsidRPr="009E0854">
        <w:rPr>
          <w:sz w:val="24"/>
          <w:szCs w:val="24"/>
        </w:rPr>
        <w:t xml:space="preserve"> од </w:t>
      </w:r>
      <w:r w:rsidR="00AA7033">
        <w:rPr>
          <w:sz w:val="24"/>
          <w:szCs w:val="24"/>
        </w:rPr>
        <w:t>20</w:t>
      </w:r>
      <w:r w:rsidR="000E0FB5" w:rsidRPr="009E0854">
        <w:rPr>
          <w:sz w:val="24"/>
          <w:szCs w:val="24"/>
        </w:rPr>
        <w:t>.0</w:t>
      </w:r>
      <w:r w:rsidR="00AA7033">
        <w:rPr>
          <w:sz w:val="24"/>
          <w:szCs w:val="24"/>
        </w:rPr>
        <w:t>9</w:t>
      </w:r>
      <w:r w:rsidR="000E0FB5" w:rsidRPr="009E0854">
        <w:rPr>
          <w:sz w:val="24"/>
          <w:szCs w:val="24"/>
        </w:rPr>
        <w:t>.201</w:t>
      </w:r>
      <w:r w:rsidR="00437F33">
        <w:rPr>
          <w:sz w:val="24"/>
          <w:szCs w:val="24"/>
        </w:rPr>
        <w:t>8</w:t>
      </w:r>
      <w:r w:rsidR="008B45E9" w:rsidRPr="009E0854">
        <w:rPr>
          <w:sz w:val="24"/>
          <w:szCs w:val="24"/>
        </w:rPr>
        <w:t>.</w:t>
      </w:r>
      <w:r w:rsidR="00B94995">
        <w:rPr>
          <w:sz w:val="24"/>
          <w:szCs w:val="24"/>
        </w:rPr>
        <w:t>године</w:t>
      </w:r>
      <w:r w:rsidR="00AF52FC">
        <w:rPr>
          <w:sz w:val="24"/>
          <w:szCs w:val="24"/>
        </w:rPr>
        <w:t>,</w:t>
      </w:r>
      <w:r w:rsidR="00B94995">
        <w:rPr>
          <w:sz w:val="24"/>
          <w:szCs w:val="24"/>
        </w:rPr>
        <w:t xml:space="preserve"> </w:t>
      </w:r>
      <w:r w:rsidR="00364DF4">
        <w:rPr>
          <w:sz w:val="24"/>
          <w:szCs w:val="24"/>
        </w:rPr>
        <w:t>израђен од стране ГБ „Геометар“ Апатин-Оџаци, ул.Сомборска бр.16</w:t>
      </w:r>
      <w:r w:rsidR="00CE0E42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F97E8B">
        <w:rPr>
          <w:color w:val="000000"/>
          <w:sz w:val="24"/>
          <w:szCs w:val="24"/>
        </w:rPr>
        <w:t>Тепић Милија</w:t>
      </w:r>
      <w:r w:rsidR="00552DC7">
        <w:rPr>
          <w:color w:val="000000"/>
          <w:sz w:val="24"/>
          <w:szCs w:val="24"/>
        </w:rPr>
        <w:t>на</w:t>
      </w:r>
      <w:r w:rsidR="007F5872">
        <w:rPr>
          <w:color w:val="000000"/>
          <w:sz w:val="24"/>
          <w:szCs w:val="24"/>
        </w:rPr>
        <w:t xml:space="preserve"> </w:t>
      </w:r>
      <w:r w:rsidR="007F5872" w:rsidRPr="001920EE">
        <w:rPr>
          <w:color w:val="000000"/>
          <w:sz w:val="24"/>
          <w:szCs w:val="24"/>
          <w:highlight w:val="black"/>
        </w:rPr>
        <w:t>из Дероњ</w:t>
      </w:r>
      <w:r w:rsidR="00F97E8B" w:rsidRPr="001920EE">
        <w:rPr>
          <w:color w:val="000000"/>
          <w:sz w:val="24"/>
          <w:szCs w:val="24"/>
          <w:highlight w:val="black"/>
        </w:rPr>
        <w:t>а, Улица к</w:t>
      </w:r>
      <w:r w:rsidR="00CE0E42" w:rsidRPr="001920EE">
        <w:rPr>
          <w:color w:val="000000"/>
          <w:sz w:val="24"/>
          <w:szCs w:val="24"/>
          <w:highlight w:val="black"/>
        </w:rPr>
        <w:t>раља Александра бр. 98</w:t>
      </w:r>
      <w:r w:rsidR="005D1D1F" w:rsidRPr="001920EE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E0E42" w:rsidRPr="001920EE">
        <w:rPr>
          <w:color w:val="000000"/>
          <w:sz w:val="24"/>
          <w:szCs w:val="24"/>
          <w:highlight w:val="black"/>
        </w:rPr>
        <w:t>Стаменковић Ненада</w:t>
      </w:r>
      <w:r w:rsidR="00024BA0" w:rsidRPr="001920EE">
        <w:rPr>
          <w:color w:val="000000"/>
          <w:sz w:val="24"/>
          <w:szCs w:val="24"/>
          <w:highlight w:val="black"/>
        </w:rPr>
        <w:t xml:space="preserve"> из О</w:t>
      </w:r>
      <w:r w:rsidR="00315FA7" w:rsidRPr="001920EE">
        <w:rPr>
          <w:color w:val="000000"/>
          <w:sz w:val="24"/>
          <w:szCs w:val="24"/>
          <w:highlight w:val="black"/>
        </w:rPr>
        <w:t>џака</w:t>
      </w:r>
      <w:r w:rsidR="005D1D1F" w:rsidRPr="001920EE">
        <w:rPr>
          <w:color w:val="000000"/>
          <w:sz w:val="24"/>
          <w:szCs w:val="24"/>
          <w:highlight w:val="black"/>
        </w:rPr>
        <w:t>, поднео</w:t>
      </w:r>
      <w:r w:rsidR="000617E8" w:rsidRPr="001920EE">
        <w:rPr>
          <w:color w:val="000000"/>
          <w:sz w:val="24"/>
          <w:szCs w:val="24"/>
          <w:highlight w:val="black"/>
        </w:rPr>
        <w:t xml:space="preserve"> је овом Одељењу</w:t>
      </w:r>
      <w:r w:rsidR="00633C99" w:rsidRPr="009E0854">
        <w:rPr>
          <w:color w:val="000000"/>
          <w:sz w:val="24"/>
          <w:szCs w:val="24"/>
        </w:rPr>
        <w:t>,</w:t>
      </w:r>
      <w:r w:rsidR="00CE0E42">
        <w:rPr>
          <w:color w:val="000000"/>
          <w:sz w:val="24"/>
          <w:szCs w:val="24"/>
        </w:rPr>
        <w:t xml:space="preserve"> </w:t>
      </w:r>
      <w:r w:rsidR="00633C99" w:rsidRPr="009E0854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9E085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C0380" w:rsidRPr="003F3874" w:rsidRDefault="00DC629E" w:rsidP="00DC038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Изјаве</w:t>
      </w:r>
      <w:r w:rsidR="00DC0380" w:rsidRPr="00F85201">
        <w:rPr>
          <w:sz w:val="24"/>
          <w:szCs w:val="24"/>
        </w:rPr>
        <w:t xml:space="preserve"> </w:t>
      </w:r>
      <w:r w:rsidR="00DC0380">
        <w:rPr>
          <w:sz w:val="24"/>
          <w:szCs w:val="24"/>
        </w:rPr>
        <w:t xml:space="preserve">инвеститора, вршиоца стручног надзора и извођача радова да приликом грађења није дошло до одступања од пројекта за извођење, те да је изведено стање једнако пројектованом; </w:t>
      </w:r>
    </w:p>
    <w:p w:rsidR="003F3874" w:rsidRPr="003F3874" w:rsidRDefault="003F3874" w:rsidP="003F387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“Института за безбедност и сигурност на раду“ доо Нови Сад, под бројем 01-2911/1 од 02.11.2018. године са предлогом за издавање употребне дозволе.Чланови Комисије су: Светислав Ђелић, дипл.инж.арх-председник; мр Милан Лечић, дипл. грађ.инж-члан; Милорад Звијер, дипл.инж.ел-члан и Цвијо Шмања, дипл.маш.инж.-члан;</w:t>
      </w:r>
    </w:p>
    <w:p w:rsidR="00F97E8B" w:rsidRPr="00F97E8B" w:rsidRDefault="00F97E8B" w:rsidP="00F97E8B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израђен под бројем ПЗИ 172-07/2018 јула 2018. године од стране „Свод“ Оџаци, одговорни пројектант Ненад Стаменковић, главни пројектант Ненад Стаменковић, дипл.инж.грађ.</w:t>
      </w:r>
      <w:r w:rsidRPr="00F97E8B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 xml:space="preserve">лиценца ИКС број </w:t>
      </w:r>
      <w:r>
        <w:rPr>
          <w:sz w:val="24"/>
          <w:szCs w:val="24"/>
        </w:rPr>
        <w:t>311 0578 03, који чини:</w:t>
      </w:r>
    </w:p>
    <w:p w:rsidR="00F97E8B" w:rsidRDefault="00F97E8B" w:rsidP="00F97E8B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-главна свека 0-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број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 xml:space="preserve">ПЗИ 172-07/2018, </w:t>
      </w:r>
      <w:r>
        <w:rPr>
          <w:sz w:val="24"/>
          <w:szCs w:val="24"/>
        </w:rPr>
        <w:t>Пројектни биро „Свод“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одговорни пројектант Ненад Стаменковић, главни пројектант Ненад Стаменковић, дипл.инж.грађ.</w:t>
      </w:r>
      <w:r w:rsidRPr="00F97E8B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 xml:space="preserve">лиценца ИКС број </w:t>
      </w:r>
      <w:r>
        <w:rPr>
          <w:sz w:val="24"/>
          <w:szCs w:val="24"/>
        </w:rPr>
        <w:t>311 0578 03;</w:t>
      </w:r>
    </w:p>
    <w:p w:rsidR="00F97E8B" w:rsidRDefault="00F97E8B" w:rsidP="00F97E8B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архитектуре-свеска 1</w:t>
      </w:r>
      <w:r w:rsidR="00DC629E">
        <w:rPr>
          <w:sz w:val="24"/>
          <w:szCs w:val="24"/>
        </w:rPr>
        <w:t>,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број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ПЗИ 172-07/2018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Пројектни биро „Свод“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одговорни пројектант Ненад Стаменковић, главни пројектант Ненад Стаменковић, дипл.инж.грађ.</w:t>
      </w:r>
      <w:r w:rsidRPr="00F97E8B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 xml:space="preserve">лиценца ИКС број </w:t>
      </w:r>
      <w:r>
        <w:rPr>
          <w:sz w:val="24"/>
          <w:szCs w:val="24"/>
        </w:rPr>
        <w:t>311 0578 03;</w:t>
      </w:r>
    </w:p>
    <w:p w:rsidR="00F97E8B" w:rsidRDefault="00F97E8B" w:rsidP="00F97E8B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конструкције-свеска 2/1</w:t>
      </w:r>
      <w:r w:rsidR="00DC629E">
        <w:rPr>
          <w:sz w:val="24"/>
          <w:szCs w:val="24"/>
        </w:rPr>
        <w:t>, број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 xml:space="preserve">ПЗИ 172-07/2018, </w:t>
      </w:r>
      <w:r>
        <w:rPr>
          <w:sz w:val="24"/>
          <w:szCs w:val="24"/>
        </w:rPr>
        <w:t>Пројектни биро „Свод“</w:t>
      </w:r>
      <w:r w:rsidRPr="00F97E8B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одговорни пројектант Ненад Стаменковић, главни пројектант Ненад Стаменковић, дипл.инж.грађ.</w:t>
      </w:r>
      <w:r w:rsidRPr="00F97E8B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 xml:space="preserve">лиценца ИКС број </w:t>
      </w:r>
      <w:r>
        <w:rPr>
          <w:sz w:val="24"/>
          <w:szCs w:val="24"/>
        </w:rPr>
        <w:t>311 0578 03;</w:t>
      </w:r>
    </w:p>
    <w:p w:rsidR="00F97E8B" w:rsidRDefault="00F97E8B" w:rsidP="00F97E8B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инсталација-свеска 4</w:t>
      </w:r>
      <w:r w:rsidR="00DC62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 xml:space="preserve">број Е243/18, </w:t>
      </w:r>
      <w:r>
        <w:rPr>
          <w:sz w:val="24"/>
          <w:szCs w:val="24"/>
        </w:rPr>
        <w:t>„Круг“ доо Кула, одговорни пројектант Золтан Лиценбергер, дипл.инж.ел., лиценца број 350 0988 03;</w:t>
      </w:r>
    </w:p>
    <w:p w:rsidR="00F97E8B" w:rsidRPr="00DC629E" w:rsidRDefault="00F97E8B" w:rsidP="00DC629E">
      <w:pPr>
        <w:pStyle w:val="ListParagraph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машинских инсталација-свеска 6</w:t>
      </w:r>
      <w:r w:rsidR="00DC629E">
        <w:rPr>
          <w:sz w:val="24"/>
          <w:szCs w:val="24"/>
        </w:rPr>
        <w:t>,</w:t>
      </w:r>
      <w:r w:rsidR="00DC629E" w:rsidRPr="00DC629E">
        <w:rPr>
          <w:sz w:val="24"/>
          <w:szCs w:val="24"/>
        </w:rPr>
        <w:t xml:space="preserve"> </w:t>
      </w:r>
      <w:r w:rsidR="00DC629E">
        <w:rPr>
          <w:sz w:val="24"/>
          <w:szCs w:val="24"/>
        </w:rPr>
        <w:t>број 2609/2018</w:t>
      </w:r>
      <w:r>
        <w:rPr>
          <w:sz w:val="24"/>
          <w:szCs w:val="24"/>
        </w:rPr>
        <w:t xml:space="preserve"> „</w:t>
      </w:r>
      <w:r w:rsidR="00DC0380">
        <w:rPr>
          <w:sz w:val="24"/>
          <w:szCs w:val="24"/>
        </w:rPr>
        <w:t>АБ-Г</w:t>
      </w:r>
      <w:r>
        <w:rPr>
          <w:sz w:val="24"/>
          <w:szCs w:val="24"/>
        </w:rPr>
        <w:t>радња“</w:t>
      </w:r>
      <w:r w:rsidR="00DC0380">
        <w:rPr>
          <w:sz w:val="24"/>
          <w:szCs w:val="24"/>
        </w:rPr>
        <w:t>, Апатин, одговорни пројектант Зоран Вучетић, лиценца број 333 О086 15.</w:t>
      </w:r>
    </w:p>
    <w:p w:rsidR="00481674" w:rsidRPr="009E0854" w:rsidRDefault="000F634E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Елаборат геодетских радова број </w:t>
      </w:r>
      <w:r w:rsidRPr="009E0854">
        <w:rPr>
          <w:sz w:val="24"/>
          <w:szCs w:val="24"/>
        </w:rPr>
        <w:t>95</w:t>
      </w:r>
      <w:r>
        <w:rPr>
          <w:sz w:val="24"/>
          <w:szCs w:val="24"/>
        </w:rPr>
        <w:t>2</w:t>
      </w:r>
      <w:r w:rsidRPr="009E0854">
        <w:rPr>
          <w:sz w:val="24"/>
          <w:szCs w:val="24"/>
        </w:rPr>
        <w:t>-</w:t>
      </w:r>
      <w:r>
        <w:rPr>
          <w:sz w:val="24"/>
          <w:szCs w:val="24"/>
        </w:rPr>
        <w:t>092-</w:t>
      </w:r>
      <w:r w:rsidR="00F97E8B">
        <w:rPr>
          <w:sz w:val="24"/>
          <w:szCs w:val="24"/>
        </w:rPr>
        <w:t>19869</w:t>
      </w:r>
      <w:r w:rsidRPr="009E0854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9E0854">
        <w:rPr>
          <w:sz w:val="24"/>
          <w:szCs w:val="24"/>
        </w:rPr>
        <w:t xml:space="preserve"> од </w:t>
      </w:r>
      <w:r w:rsidR="00F97E8B">
        <w:rPr>
          <w:sz w:val="24"/>
          <w:szCs w:val="24"/>
        </w:rPr>
        <w:t>20</w:t>
      </w:r>
      <w:r w:rsidRPr="009E0854">
        <w:rPr>
          <w:sz w:val="24"/>
          <w:szCs w:val="24"/>
        </w:rPr>
        <w:t>.0</w:t>
      </w:r>
      <w:r w:rsidR="00F97E8B">
        <w:rPr>
          <w:sz w:val="24"/>
          <w:szCs w:val="24"/>
        </w:rPr>
        <w:t>9</w:t>
      </w:r>
      <w:r w:rsidRPr="009E085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E0854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</w:t>
      </w:r>
      <w:r w:rsidR="00481674" w:rsidRPr="009E0854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5B1B64" w:rsidRPr="009E0854" w:rsidRDefault="005B1B64" w:rsidP="005B1B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24F46" w:rsidRPr="009E0854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>ик РС“, број113/2015, 96/2016 и 120/2017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60" w:rsidRDefault="00EE3560" w:rsidP="00E653AE">
      <w:pPr>
        <w:spacing w:after="0" w:line="240" w:lineRule="auto"/>
      </w:pPr>
      <w:r>
        <w:separator/>
      </w:r>
    </w:p>
  </w:endnote>
  <w:endnote w:type="continuationSeparator" w:id="1">
    <w:p w:rsidR="00EE3560" w:rsidRDefault="00EE356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60" w:rsidRDefault="00EE3560" w:rsidP="00E653AE">
      <w:pPr>
        <w:spacing w:after="0" w:line="240" w:lineRule="auto"/>
      </w:pPr>
      <w:r>
        <w:separator/>
      </w:r>
    </w:p>
  </w:footnote>
  <w:footnote w:type="continuationSeparator" w:id="1">
    <w:p w:rsidR="00EE3560" w:rsidRDefault="00EE356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318A36E0"/>
    <w:multiLevelType w:val="hybridMultilevel"/>
    <w:tmpl w:val="F5CA0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7230"/>
    <w:rsid w:val="00097741"/>
    <w:rsid w:val="000A0B57"/>
    <w:rsid w:val="000A581A"/>
    <w:rsid w:val="000D1F42"/>
    <w:rsid w:val="000D2486"/>
    <w:rsid w:val="000E0FB5"/>
    <w:rsid w:val="000F4730"/>
    <w:rsid w:val="000F634E"/>
    <w:rsid w:val="001012DC"/>
    <w:rsid w:val="00114AD8"/>
    <w:rsid w:val="00115736"/>
    <w:rsid w:val="00135527"/>
    <w:rsid w:val="00135D94"/>
    <w:rsid w:val="00141DE7"/>
    <w:rsid w:val="00151675"/>
    <w:rsid w:val="00162EFB"/>
    <w:rsid w:val="00163816"/>
    <w:rsid w:val="001650AF"/>
    <w:rsid w:val="00167850"/>
    <w:rsid w:val="001708CC"/>
    <w:rsid w:val="00174B84"/>
    <w:rsid w:val="00186E86"/>
    <w:rsid w:val="001920EE"/>
    <w:rsid w:val="0019704B"/>
    <w:rsid w:val="001A08D9"/>
    <w:rsid w:val="001A4F57"/>
    <w:rsid w:val="001B15BA"/>
    <w:rsid w:val="001B17FE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82619"/>
    <w:rsid w:val="0029385C"/>
    <w:rsid w:val="002C008F"/>
    <w:rsid w:val="002C4428"/>
    <w:rsid w:val="00300AB2"/>
    <w:rsid w:val="00301EF7"/>
    <w:rsid w:val="0031359C"/>
    <w:rsid w:val="00314D23"/>
    <w:rsid w:val="00315FA7"/>
    <w:rsid w:val="00327EB3"/>
    <w:rsid w:val="00346889"/>
    <w:rsid w:val="003514C6"/>
    <w:rsid w:val="00352011"/>
    <w:rsid w:val="00353D06"/>
    <w:rsid w:val="003618E8"/>
    <w:rsid w:val="00364DF4"/>
    <w:rsid w:val="00370191"/>
    <w:rsid w:val="003718BB"/>
    <w:rsid w:val="0038108C"/>
    <w:rsid w:val="00390CFB"/>
    <w:rsid w:val="003A3975"/>
    <w:rsid w:val="003B6D9D"/>
    <w:rsid w:val="003C1796"/>
    <w:rsid w:val="003C50BE"/>
    <w:rsid w:val="003D193B"/>
    <w:rsid w:val="003F3874"/>
    <w:rsid w:val="003F5D93"/>
    <w:rsid w:val="003F6A27"/>
    <w:rsid w:val="004027C1"/>
    <w:rsid w:val="00403FD1"/>
    <w:rsid w:val="004043F8"/>
    <w:rsid w:val="00412490"/>
    <w:rsid w:val="00414B3D"/>
    <w:rsid w:val="00416047"/>
    <w:rsid w:val="00424931"/>
    <w:rsid w:val="0043600D"/>
    <w:rsid w:val="00437F33"/>
    <w:rsid w:val="00445A99"/>
    <w:rsid w:val="00453331"/>
    <w:rsid w:val="00475A1E"/>
    <w:rsid w:val="00481674"/>
    <w:rsid w:val="00483524"/>
    <w:rsid w:val="004907FD"/>
    <w:rsid w:val="004A004D"/>
    <w:rsid w:val="004A4BB1"/>
    <w:rsid w:val="004B5C82"/>
    <w:rsid w:val="004C1E25"/>
    <w:rsid w:val="004D6CA8"/>
    <w:rsid w:val="004E20B7"/>
    <w:rsid w:val="004E426D"/>
    <w:rsid w:val="0050743A"/>
    <w:rsid w:val="005074ED"/>
    <w:rsid w:val="00510F9A"/>
    <w:rsid w:val="00515934"/>
    <w:rsid w:val="00516C01"/>
    <w:rsid w:val="00525353"/>
    <w:rsid w:val="00537B57"/>
    <w:rsid w:val="00540089"/>
    <w:rsid w:val="00550FF3"/>
    <w:rsid w:val="00551BEE"/>
    <w:rsid w:val="00552DC7"/>
    <w:rsid w:val="00564195"/>
    <w:rsid w:val="0057014B"/>
    <w:rsid w:val="0057309E"/>
    <w:rsid w:val="00575530"/>
    <w:rsid w:val="00587056"/>
    <w:rsid w:val="00591918"/>
    <w:rsid w:val="005A1596"/>
    <w:rsid w:val="005B1B64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60553"/>
    <w:rsid w:val="006706C7"/>
    <w:rsid w:val="006846D9"/>
    <w:rsid w:val="00691AA4"/>
    <w:rsid w:val="0069601C"/>
    <w:rsid w:val="006B503E"/>
    <w:rsid w:val="006B54C1"/>
    <w:rsid w:val="006C044B"/>
    <w:rsid w:val="006C2745"/>
    <w:rsid w:val="006D101B"/>
    <w:rsid w:val="006F0D9E"/>
    <w:rsid w:val="007014F8"/>
    <w:rsid w:val="0071385C"/>
    <w:rsid w:val="00751D1B"/>
    <w:rsid w:val="00752C76"/>
    <w:rsid w:val="00755157"/>
    <w:rsid w:val="00755917"/>
    <w:rsid w:val="00761849"/>
    <w:rsid w:val="00782C99"/>
    <w:rsid w:val="007B5FBA"/>
    <w:rsid w:val="007B7880"/>
    <w:rsid w:val="007C527A"/>
    <w:rsid w:val="007C776C"/>
    <w:rsid w:val="007D04AA"/>
    <w:rsid w:val="007F4696"/>
    <w:rsid w:val="007F5872"/>
    <w:rsid w:val="00805FB6"/>
    <w:rsid w:val="008110BC"/>
    <w:rsid w:val="00830EF1"/>
    <w:rsid w:val="00833913"/>
    <w:rsid w:val="00846F48"/>
    <w:rsid w:val="008540D3"/>
    <w:rsid w:val="0085510F"/>
    <w:rsid w:val="0086399C"/>
    <w:rsid w:val="008866B0"/>
    <w:rsid w:val="008A06DF"/>
    <w:rsid w:val="008A394C"/>
    <w:rsid w:val="008A57BC"/>
    <w:rsid w:val="008A6BF9"/>
    <w:rsid w:val="008B3C3E"/>
    <w:rsid w:val="008B45E9"/>
    <w:rsid w:val="008C04A7"/>
    <w:rsid w:val="008D2B86"/>
    <w:rsid w:val="008D3BAF"/>
    <w:rsid w:val="008D4A0D"/>
    <w:rsid w:val="008F01DE"/>
    <w:rsid w:val="00901C27"/>
    <w:rsid w:val="00905E7C"/>
    <w:rsid w:val="00907326"/>
    <w:rsid w:val="009378BA"/>
    <w:rsid w:val="00943D89"/>
    <w:rsid w:val="009835B8"/>
    <w:rsid w:val="00994B06"/>
    <w:rsid w:val="00996096"/>
    <w:rsid w:val="009A38C6"/>
    <w:rsid w:val="009A64BC"/>
    <w:rsid w:val="009A7809"/>
    <w:rsid w:val="009B1D94"/>
    <w:rsid w:val="009B282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60322"/>
    <w:rsid w:val="00A65685"/>
    <w:rsid w:val="00A73255"/>
    <w:rsid w:val="00A932ED"/>
    <w:rsid w:val="00AA3F4A"/>
    <w:rsid w:val="00AA55BD"/>
    <w:rsid w:val="00AA7033"/>
    <w:rsid w:val="00AB4716"/>
    <w:rsid w:val="00AD0192"/>
    <w:rsid w:val="00AD2CF2"/>
    <w:rsid w:val="00AD368F"/>
    <w:rsid w:val="00AD3F96"/>
    <w:rsid w:val="00AD7D68"/>
    <w:rsid w:val="00AE7DBD"/>
    <w:rsid w:val="00AF2DA6"/>
    <w:rsid w:val="00AF52FC"/>
    <w:rsid w:val="00B0241D"/>
    <w:rsid w:val="00B03293"/>
    <w:rsid w:val="00B0600E"/>
    <w:rsid w:val="00B065BC"/>
    <w:rsid w:val="00B13AE7"/>
    <w:rsid w:val="00B20441"/>
    <w:rsid w:val="00B2178B"/>
    <w:rsid w:val="00B40C83"/>
    <w:rsid w:val="00B56169"/>
    <w:rsid w:val="00B62EFE"/>
    <w:rsid w:val="00B70225"/>
    <w:rsid w:val="00B84700"/>
    <w:rsid w:val="00B94995"/>
    <w:rsid w:val="00BA0948"/>
    <w:rsid w:val="00BA7170"/>
    <w:rsid w:val="00BB04BE"/>
    <w:rsid w:val="00BC0177"/>
    <w:rsid w:val="00BC13F3"/>
    <w:rsid w:val="00BE164C"/>
    <w:rsid w:val="00BE4BDA"/>
    <w:rsid w:val="00BE6B3B"/>
    <w:rsid w:val="00C144A7"/>
    <w:rsid w:val="00C26689"/>
    <w:rsid w:val="00C26BD7"/>
    <w:rsid w:val="00C32699"/>
    <w:rsid w:val="00C37361"/>
    <w:rsid w:val="00C40B2B"/>
    <w:rsid w:val="00C44131"/>
    <w:rsid w:val="00C478B7"/>
    <w:rsid w:val="00C642DB"/>
    <w:rsid w:val="00C65B43"/>
    <w:rsid w:val="00C76B09"/>
    <w:rsid w:val="00C95C60"/>
    <w:rsid w:val="00CA500E"/>
    <w:rsid w:val="00CB11B9"/>
    <w:rsid w:val="00CB5E6B"/>
    <w:rsid w:val="00CE0E42"/>
    <w:rsid w:val="00CF4034"/>
    <w:rsid w:val="00CF45C3"/>
    <w:rsid w:val="00CF53CC"/>
    <w:rsid w:val="00CF7251"/>
    <w:rsid w:val="00D0203C"/>
    <w:rsid w:val="00D10465"/>
    <w:rsid w:val="00D23303"/>
    <w:rsid w:val="00D25080"/>
    <w:rsid w:val="00D35028"/>
    <w:rsid w:val="00D52905"/>
    <w:rsid w:val="00D621DF"/>
    <w:rsid w:val="00D724A5"/>
    <w:rsid w:val="00D74030"/>
    <w:rsid w:val="00D86BA5"/>
    <w:rsid w:val="00D91057"/>
    <w:rsid w:val="00D91C43"/>
    <w:rsid w:val="00DA2594"/>
    <w:rsid w:val="00DB6A01"/>
    <w:rsid w:val="00DC0380"/>
    <w:rsid w:val="00DC629E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572F9"/>
    <w:rsid w:val="00E653AE"/>
    <w:rsid w:val="00E65718"/>
    <w:rsid w:val="00E7182E"/>
    <w:rsid w:val="00E7439F"/>
    <w:rsid w:val="00E76C9D"/>
    <w:rsid w:val="00E82C3A"/>
    <w:rsid w:val="00E85CAD"/>
    <w:rsid w:val="00E92957"/>
    <w:rsid w:val="00E95B95"/>
    <w:rsid w:val="00EC1F2F"/>
    <w:rsid w:val="00EC2559"/>
    <w:rsid w:val="00EC5F58"/>
    <w:rsid w:val="00ED5FCD"/>
    <w:rsid w:val="00EE1F8A"/>
    <w:rsid w:val="00EE3560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55605"/>
    <w:rsid w:val="00F57B94"/>
    <w:rsid w:val="00F67A64"/>
    <w:rsid w:val="00F738D1"/>
    <w:rsid w:val="00F85201"/>
    <w:rsid w:val="00F97E8B"/>
    <w:rsid w:val="00FB2882"/>
    <w:rsid w:val="00FE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2574-B7C1-454C-983F-A3AA3FA5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130</cp:revision>
  <cp:lastPrinted>2018-07-25T11:23:00Z</cp:lastPrinted>
  <dcterms:created xsi:type="dcterms:W3CDTF">2016-09-28T09:37:00Z</dcterms:created>
  <dcterms:modified xsi:type="dcterms:W3CDTF">2018-11-27T07:22:00Z</dcterms:modified>
</cp:coreProperties>
</file>