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31" w:rsidRPr="006D0DDD" w:rsidRDefault="00355131" w:rsidP="00355131">
      <w:pPr>
        <w:pStyle w:val="Style29"/>
        <w:widowControl/>
        <w:spacing w:before="77"/>
        <w:jc w:val="center"/>
        <w:rPr>
          <w:rStyle w:val="FontStyle134"/>
          <w:rFonts w:ascii="Times New Roman" w:hAnsi="Times New Roman" w:cs="Times New Roman"/>
          <w:b/>
          <w:sz w:val="28"/>
          <w:szCs w:val="28"/>
          <w:lang w:val="sr-Cyrl-CS" w:eastAsia="sr-Cyrl-CS"/>
        </w:rPr>
      </w:pPr>
      <w:r w:rsidRPr="006D0DDD">
        <w:rPr>
          <w:rStyle w:val="FontStyle134"/>
          <w:rFonts w:ascii="Times New Roman" w:hAnsi="Times New Roman" w:cs="Times New Roman"/>
          <w:b/>
          <w:sz w:val="28"/>
          <w:szCs w:val="28"/>
          <w:lang w:val="sr-Cyrl-CS" w:eastAsia="sr-Cyrl-CS"/>
        </w:rPr>
        <w:t>КОНКУРСНА ДОКУМЕНТАЦИЈА</w:t>
      </w:r>
    </w:p>
    <w:p w:rsidR="00355131" w:rsidRPr="006D0DDD" w:rsidRDefault="00355131" w:rsidP="00AB46BB">
      <w:pPr>
        <w:pStyle w:val="Style29"/>
        <w:widowControl/>
        <w:spacing w:before="77"/>
        <w:jc w:val="center"/>
        <w:rPr>
          <w:rStyle w:val="FontStyle134"/>
          <w:rFonts w:ascii="Times New Roman" w:hAnsi="Times New Roman" w:cs="Times New Roman"/>
          <w:b/>
          <w:sz w:val="28"/>
          <w:szCs w:val="28"/>
          <w:lang w:eastAsia="sr-Cyrl-CS"/>
        </w:rPr>
      </w:pPr>
      <w:r w:rsidRPr="006D0DDD">
        <w:rPr>
          <w:rStyle w:val="FontStyle134"/>
          <w:rFonts w:ascii="Times New Roman" w:hAnsi="Times New Roman" w:cs="Times New Roman"/>
          <w:b/>
          <w:sz w:val="28"/>
          <w:szCs w:val="28"/>
          <w:lang w:eastAsia="sr-Cyrl-CS"/>
        </w:rPr>
        <w:t>JA</w:t>
      </w:r>
      <w:r w:rsidRPr="006D0DDD">
        <w:rPr>
          <w:rStyle w:val="FontStyle134"/>
          <w:rFonts w:ascii="Times New Roman" w:hAnsi="Times New Roman" w:cs="Times New Roman"/>
          <w:b/>
          <w:sz w:val="28"/>
          <w:szCs w:val="28"/>
          <w:lang w:val="sr-Cyrl-CS" w:eastAsia="sr-Cyrl-CS"/>
        </w:rPr>
        <w:t xml:space="preserve">ВНА НАБАВКА </w:t>
      </w:r>
      <w:r w:rsidRPr="006D0DDD">
        <w:rPr>
          <w:rStyle w:val="FontStyle134"/>
          <w:rFonts w:ascii="Times New Roman" w:hAnsi="Times New Roman" w:cs="Times New Roman"/>
          <w:b/>
          <w:sz w:val="28"/>
          <w:szCs w:val="28"/>
          <w:lang w:eastAsia="sr-Cyrl-CS"/>
        </w:rPr>
        <w:t>МАЛЕ ВРЕДНОСТИ</w:t>
      </w:r>
    </w:p>
    <w:p w:rsidR="00355131" w:rsidRPr="006D0DDD" w:rsidRDefault="00355131" w:rsidP="00AB46BB">
      <w:pPr>
        <w:pStyle w:val="Style29"/>
        <w:widowControl/>
        <w:spacing w:before="77"/>
        <w:jc w:val="center"/>
        <w:rPr>
          <w:rStyle w:val="FontStyle134"/>
          <w:rFonts w:ascii="Times New Roman" w:hAnsi="Times New Roman" w:cs="Times New Roman"/>
          <w:lang w:val="sr-Cyrl-CS" w:eastAsia="sr-Cyrl-CS"/>
        </w:rPr>
      </w:pPr>
    </w:p>
    <w:p w:rsidR="00355131" w:rsidRPr="006D0DDD" w:rsidRDefault="00355131" w:rsidP="00AB46BB">
      <w:pPr>
        <w:pStyle w:val="Style29"/>
        <w:widowControl/>
        <w:spacing w:before="77"/>
        <w:jc w:val="center"/>
        <w:rPr>
          <w:rStyle w:val="FontStyle134"/>
          <w:rFonts w:ascii="Times New Roman" w:hAnsi="Times New Roman" w:cs="Times New Roman"/>
          <w:lang w:val="sr-Cyrl-CS" w:eastAsia="sr-Cyrl-CS"/>
        </w:rPr>
      </w:pPr>
    </w:p>
    <w:p w:rsidR="00355131" w:rsidRPr="006D0DDD" w:rsidRDefault="00355131" w:rsidP="00AB46BB">
      <w:pPr>
        <w:pStyle w:val="Style29"/>
        <w:widowControl/>
        <w:spacing w:before="77"/>
        <w:jc w:val="center"/>
        <w:rPr>
          <w:rStyle w:val="FontStyle134"/>
          <w:rFonts w:ascii="Times New Roman" w:hAnsi="Times New Roman" w:cs="Times New Roman"/>
          <w:b/>
          <w:lang w:val="sr-Cyrl-CS" w:eastAsia="sr-Cyrl-CS"/>
        </w:rPr>
      </w:pPr>
      <w:r w:rsidRPr="006D0DDD">
        <w:rPr>
          <w:rStyle w:val="FontStyle134"/>
          <w:rFonts w:ascii="Times New Roman" w:hAnsi="Times New Roman" w:cs="Times New Roman"/>
          <w:b/>
          <w:lang w:val="sr-Cyrl-CS" w:eastAsia="sr-Cyrl-CS"/>
        </w:rPr>
        <w:t>ЈАВНА НАБАВКА</w:t>
      </w:r>
      <w:r w:rsidR="005D267B">
        <w:rPr>
          <w:rStyle w:val="FontStyle134"/>
          <w:rFonts w:ascii="Times New Roman" w:hAnsi="Times New Roman" w:cs="Times New Roman"/>
          <w:b/>
          <w:lang w:val="sr-Cyrl-CS" w:eastAsia="sr-Cyrl-CS"/>
        </w:rPr>
        <w:t xml:space="preserve"> ДОБРА</w:t>
      </w:r>
    </w:p>
    <w:p w:rsidR="00355131" w:rsidRPr="006D0DDD" w:rsidRDefault="00355131" w:rsidP="00AB46BB">
      <w:pPr>
        <w:pStyle w:val="Style29"/>
        <w:widowControl/>
        <w:spacing w:before="77"/>
        <w:jc w:val="center"/>
        <w:rPr>
          <w:rStyle w:val="FontStyle134"/>
          <w:rFonts w:ascii="Times New Roman" w:hAnsi="Times New Roman" w:cs="Times New Roman"/>
          <w:lang w:val="sr-Cyrl-CS" w:eastAsia="sr-Cyrl-CS"/>
        </w:rPr>
      </w:pPr>
      <w:r w:rsidRPr="006D0DDD">
        <w:rPr>
          <w:rStyle w:val="FontStyle134"/>
          <w:rFonts w:ascii="Times New Roman" w:hAnsi="Times New Roman" w:cs="Times New Roman"/>
          <w:b/>
          <w:lang w:val="sr-Cyrl-CS" w:eastAsia="sr-Cyrl-CS"/>
        </w:rPr>
        <w:t>БРОЈ 404-1-21/2018</w:t>
      </w:r>
    </w:p>
    <w:p w:rsidR="00355131" w:rsidRPr="006D0DDD" w:rsidRDefault="00355131" w:rsidP="00AB46BB">
      <w:pPr>
        <w:pStyle w:val="Style29"/>
        <w:widowControl/>
        <w:spacing w:before="77"/>
        <w:ind w:left="979"/>
        <w:jc w:val="center"/>
        <w:rPr>
          <w:rStyle w:val="FontStyle134"/>
          <w:rFonts w:ascii="Times New Roman" w:hAnsi="Times New Roman" w:cs="Times New Roman"/>
          <w:lang w:val="sr-Cyrl-CS" w:eastAsia="sr-Cyrl-CS"/>
        </w:rPr>
      </w:pPr>
    </w:p>
    <w:p w:rsidR="00355131" w:rsidRPr="00AB46BB" w:rsidRDefault="00355131" w:rsidP="00AB46BB">
      <w:pPr>
        <w:spacing w:line="240" w:lineRule="atLeast"/>
        <w:jc w:val="center"/>
        <w:rPr>
          <w:b/>
          <w:sz w:val="28"/>
          <w:szCs w:val="28"/>
          <w:lang w:val="sr-Cyrl-CS"/>
        </w:rPr>
      </w:pPr>
      <w:r w:rsidRPr="006D0DDD">
        <w:rPr>
          <w:b/>
          <w:sz w:val="28"/>
          <w:szCs w:val="28"/>
          <w:lang w:val="sr-Cyrl-BA"/>
        </w:rPr>
        <w:t xml:space="preserve">Набавка </w:t>
      </w:r>
      <w:r w:rsidR="003A248D" w:rsidRPr="006D0DDD">
        <w:rPr>
          <w:b/>
          <w:sz w:val="28"/>
          <w:szCs w:val="28"/>
        </w:rPr>
        <w:t>a</w:t>
      </w:r>
      <w:r w:rsidR="00AB46BB">
        <w:rPr>
          <w:b/>
          <w:sz w:val="28"/>
          <w:szCs w:val="28"/>
          <w:lang w:val="sr-Cyrl-CS"/>
        </w:rPr>
        <w:t>уто</w:t>
      </w:r>
      <w:r w:rsidR="005D267B">
        <w:rPr>
          <w:b/>
          <w:sz w:val="28"/>
          <w:szCs w:val="28"/>
          <w:lang w:val="sr-Cyrl-CS"/>
        </w:rPr>
        <w:t>-</w:t>
      </w:r>
      <w:r w:rsidR="00AB46BB">
        <w:rPr>
          <w:b/>
          <w:sz w:val="28"/>
          <w:szCs w:val="28"/>
          <w:lang w:val="sr-Cyrl-CS"/>
        </w:rPr>
        <w:t xml:space="preserve">седишта за децу </w:t>
      </w:r>
      <w:r w:rsidR="009E26E0" w:rsidRPr="00F07C0E">
        <w:rPr>
          <w:b/>
          <w:sz w:val="28"/>
          <w:szCs w:val="28"/>
          <w:lang w:val="sr-Cyrl-CS"/>
        </w:rPr>
        <w:t xml:space="preserve">од </w:t>
      </w:r>
      <w:r w:rsidR="001A77CC" w:rsidRPr="00F07C0E">
        <w:rPr>
          <w:b/>
          <w:sz w:val="28"/>
          <w:szCs w:val="28"/>
          <w:lang w:val="sr-Cyrl-CS"/>
        </w:rPr>
        <w:t>9</w:t>
      </w:r>
      <w:r w:rsidR="00AB46BB" w:rsidRPr="00AB46BB">
        <w:rPr>
          <w:b/>
          <w:sz w:val="28"/>
          <w:szCs w:val="28"/>
          <w:lang w:val="sr-Cyrl-CS"/>
        </w:rPr>
        <w:t>-</w:t>
      </w:r>
      <w:r w:rsidR="001A77CC" w:rsidRPr="00F07C0E">
        <w:rPr>
          <w:b/>
          <w:sz w:val="28"/>
          <w:szCs w:val="28"/>
          <w:lang w:val="sr-Cyrl-CS"/>
        </w:rPr>
        <w:t>36</w:t>
      </w:r>
      <w:r w:rsidR="00F129A9">
        <w:rPr>
          <w:b/>
          <w:sz w:val="28"/>
          <w:szCs w:val="28"/>
          <w:lang w:val="sr-Cyrl-CS"/>
        </w:rPr>
        <w:t xml:space="preserve"> </w:t>
      </w:r>
      <w:r w:rsidR="00AB46BB">
        <w:rPr>
          <w:b/>
          <w:sz w:val="28"/>
          <w:szCs w:val="28"/>
        </w:rPr>
        <w:t>kg</w:t>
      </w:r>
    </w:p>
    <w:p w:rsidR="00355131" w:rsidRPr="006D0DDD" w:rsidRDefault="00355131" w:rsidP="00AB46BB">
      <w:pPr>
        <w:pStyle w:val="Style29"/>
        <w:widowControl/>
        <w:spacing w:before="77"/>
        <w:ind w:left="979"/>
        <w:jc w:val="center"/>
        <w:rPr>
          <w:rFonts w:ascii="Times New Roman" w:hAnsi="Times New Roman"/>
          <w:sz w:val="30"/>
          <w:szCs w:val="30"/>
          <w:lang w:val="sr-Cyrl-CS" w:eastAsia="sr-Cyrl-CS"/>
        </w:rPr>
      </w:pPr>
    </w:p>
    <w:p w:rsidR="00355131" w:rsidRPr="006D0DDD" w:rsidRDefault="00355131" w:rsidP="00AB46BB">
      <w:pPr>
        <w:pStyle w:val="Style29"/>
        <w:widowControl/>
        <w:spacing w:before="77"/>
        <w:ind w:left="979"/>
        <w:jc w:val="center"/>
        <w:rPr>
          <w:rFonts w:ascii="Times New Roman" w:hAnsi="Times New Roman"/>
          <w:sz w:val="30"/>
          <w:szCs w:val="30"/>
          <w:lang w:val="sr-Latn-CS" w:eastAsia="sr-Cyrl-CS"/>
        </w:rPr>
      </w:pPr>
    </w:p>
    <w:p w:rsidR="00AB46BB" w:rsidRDefault="00AB46BB" w:rsidP="00AB46BB">
      <w:pPr>
        <w:pStyle w:val="Style29"/>
        <w:widowControl/>
        <w:spacing w:before="77"/>
        <w:jc w:val="center"/>
        <w:rPr>
          <w:rFonts w:ascii="Times New Roman" w:hAnsi="Times New Roman"/>
          <w:sz w:val="30"/>
          <w:szCs w:val="30"/>
          <w:lang w:val="sr-Latn-CS" w:eastAsia="sr-Cyrl-CS"/>
        </w:rPr>
      </w:pPr>
    </w:p>
    <w:p w:rsidR="00355131" w:rsidRPr="006D0DDD" w:rsidRDefault="00355131" w:rsidP="00AB46BB">
      <w:pPr>
        <w:pStyle w:val="Style29"/>
        <w:widowControl/>
        <w:spacing w:before="77"/>
        <w:rPr>
          <w:rFonts w:ascii="Times New Roman" w:hAnsi="Times New Roman"/>
          <w:lang w:val="sr-Latn-CS" w:eastAsia="sr-Cyrl-CS"/>
        </w:rPr>
      </w:pPr>
      <w:r w:rsidRPr="006D0DDD">
        <w:rPr>
          <w:rFonts w:ascii="Times New Roman" w:hAnsi="Times New Roman"/>
          <w:lang w:val="sr-Cyrl-CS" w:eastAsia="sr-Cyrl-CS"/>
        </w:rPr>
        <w:t>Датум</w:t>
      </w:r>
      <w:r w:rsidRPr="006D0DDD">
        <w:rPr>
          <w:rFonts w:ascii="Times New Roman" w:hAnsi="Times New Roman"/>
          <w:lang w:val="sr-Latn-CS" w:eastAsia="sr-Cyrl-CS"/>
        </w:rPr>
        <w:t xml:space="preserve"> </w:t>
      </w:r>
      <w:r w:rsidRPr="006D0DDD">
        <w:rPr>
          <w:rFonts w:ascii="Times New Roman" w:hAnsi="Times New Roman"/>
          <w:lang w:val="sr-Cyrl-CS" w:eastAsia="sr-Cyrl-CS"/>
        </w:rPr>
        <w:t>објављивања</w:t>
      </w:r>
      <w:r w:rsidRPr="006D0DDD">
        <w:rPr>
          <w:rFonts w:ascii="Times New Roman" w:hAnsi="Times New Roman"/>
          <w:lang w:val="sr-Latn-CS" w:eastAsia="sr-Cyrl-CS"/>
        </w:rPr>
        <w:t xml:space="preserve"> </w:t>
      </w:r>
      <w:r w:rsidRPr="006D0DDD">
        <w:rPr>
          <w:rFonts w:ascii="Times New Roman" w:hAnsi="Times New Roman"/>
          <w:lang w:val="sr-Cyrl-CS" w:eastAsia="sr-Cyrl-CS"/>
        </w:rPr>
        <w:t>позива</w:t>
      </w:r>
      <w:r w:rsidRPr="006D0DDD">
        <w:rPr>
          <w:rFonts w:ascii="Times New Roman" w:hAnsi="Times New Roman"/>
          <w:lang w:val="sr-Latn-CS" w:eastAsia="sr-Cyrl-CS"/>
        </w:rPr>
        <w:t xml:space="preserve">: </w:t>
      </w:r>
      <w:r w:rsidRPr="0001780D">
        <w:rPr>
          <w:rFonts w:ascii="Times New Roman" w:hAnsi="Times New Roman"/>
          <w:lang w:val="sr-Latn-CS" w:eastAsia="sr-Cyrl-CS"/>
        </w:rPr>
        <w:t>26.06</w:t>
      </w:r>
      <w:r w:rsidRPr="006D0DDD">
        <w:rPr>
          <w:rFonts w:ascii="Times New Roman" w:hAnsi="Times New Roman"/>
          <w:lang w:val="sr-Latn-CS" w:eastAsia="sr-Cyrl-CS"/>
        </w:rPr>
        <w:t xml:space="preserve">.2018. </w:t>
      </w:r>
      <w:r w:rsidRPr="006D0DDD">
        <w:rPr>
          <w:rFonts w:ascii="Times New Roman" w:hAnsi="Times New Roman"/>
          <w:lang w:val="sr-Cyrl-CS" w:eastAsia="sr-Cyrl-CS"/>
        </w:rPr>
        <w:t>године</w:t>
      </w:r>
    </w:p>
    <w:p w:rsidR="00355131" w:rsidRPr="006D0DDD" w:rsidRDefault="00355131" w:rsidP="00AB46BB">
      <w:pPr>
        <w:pStyle w:val="Style29"/>
        <w:widowControl/>
        <w:spacing w:before="77"/>
        <w:rPr>
          <w:rFonts w:ascii="Times New Roman" w:hAnsi="Times New Roman"/>
          <w:lang w:val="sr-Cyrl-CS" w:eastAsia="sr-Cyrl-CS"/>
        </w:rPr>
      </w:pPr>
      <w:r w:rsidRPr="006D0DDD">
        <w:rPr>
          <w:rFonts w:ascii="Times New Roman" w:hAnsi="Times New Roman"/>
          <w:lang w:eastAsia="sr-Cyrl-CS"/>
        </w:rPr>
        <w:t>Крајњи</w:t>
      </w:r>
      <w:r w:rsidRPr="006D0DDD">
        <w:rPr>
          <w:rFonts w:ascii="Times New Roman" w:hAnsi="Times New Roman"/>
          <w:lang w:val="sr-Latn-CS" w:eastAsia="sr-Cyrl-CS"/>
        </w:rPr>
        <w:t xml:space="preserve"> </w:t>
      </w:r>
      <w:r w:rsidRPr="006D0DDD">
        <w:rPr>
          <w:rFonts w:ascii="Times New Roman" w:hAnsi="Times New Roman"/>
          <w:lang w:eastAsia="sr-Cyrl-CS"/>
        </w:rPr>
        <w:t>рок</w:t>
      </w:r>
      <w:r w:rsidRPr="006D0DDD">
        <w:rPr>
          <w:rFonts w:ascii="Times New Roman" w:hAnsi="Times New Roman"/>
          <w:lang w:val="sr-Latn-CS" w:eastAsia="sr-Cyrl-CS"/>
        </w:rPr>
        <w:t xml:space="preserve"> </w:t>
      </w:r>
      <w:r w:rsidRPr="006D0DDD">
        <w:rPr>
          <w:rFonts w:ascii="Times New Roman" w:hAnsi="Times New Roman"/>
          <w:lang w:eastAsia="sr-Cyrl-CS"/>
        </w:rPr>
        <w:t>за</w:t>
      </w:r>
      <w:r w:rsidRPr="006D0DDD">
        <w:rPr>
          <w:rFonts w:ascii="Times New Roman" w:hAnsi="Times New Roman"/>
          <w:lang w:val="sr-Latn-CS" w:eastAsia="sr-Cyrl-CS"/>
        </w:rPr>
        <w:t xml:space="preserve"> </w:t>
      </w:r>
      <w:r w:rsidRPr="006D0DDD">
        <w:rPr>
          <w:rFonts w:ascii="Times New Roman" w:hAnsi="Times New Roman"/>
          <w:lang w:eastAsia="sr-Cyrl-CS"/>
        </w:rPr>
        <w:t>достављање</w:t>
      </w:r>
      <w:r w:rsidRPr="006D0DDD">
        <w:rPr>
          <w:rFonts w:ascii="Times New Roman" w:hAnsi="Times New Roman"/>
          <w:lang w:val="sr-Latn-CS" w:eastAsia="sr-Cyrl-CS"/>
        </w:rPr>
        <w:t xml:space="preserve"> </w:t>
      </w:r>
      <w:r w:rsidRPr="006D0DDD">
        <w:rPr>
          <w:rFonts w:ascii="Times New Roman" w:hAnsi="Times New Roman"/>
          <w:lang w:eastAsia="sr-Cyrl-CS"/>
        </w:rPr>
        <w:t>понуде</w:t>
      </w:r>
      <w:r w:rsidRPr="0001780D">
        <w:rPr>
          <w:rFonts w:ascii="Times New Roman" w:hAnsi="Times New Roman"/>
          <w:lang w:val="sr-Latn-CS" w:eastAsia="sr-Cyrl-CS"/>
        </w:rPr>
        <w:t>: 04.07.</w:t>
      </w:r>
      <w:r w:rsidRPr="006D0DDD">
        <w:rPr>
          <w:rFonts w:ascii="Times New Roman" w:hAnsi="Times New Roman"/>
          <w:lang w:val="sr-Latn-CS" w:eastAsia="sr-Cyrl-CS"/>
        </w:rPr>
        <w:t xml:space="preserve">2018. </w:t>
      </w:r>
      <w:r w:rsidRPr="006D0DDD">
        <w:rPr>
          <w:rFonts w:ascii="Times New Roman" w:hAnsi="Times New Roman"/>
          <w:lang w:val="sr-Cyrl-CS" w:eastAsia="sr-Cyrl-CS"/>
        </w:rPr>
        <w:t>године до 12 часова</w:t>
      </w:r>
    </w:p>
    <w:p w:rsidR="00355131" w:rsidRPr="006D0DDD" w:rsidRDefault="00355131" w:rsidP="00AB46BB">
      <w:pPr>
        <w:pStyle w:val="Style29"/>
        <w:widowControl/>
        <w:spacing w:before="77"/>
        <w:rPr>
          <w:rFonts w:ascii="Times New Roman" w:hAnsi="Times New Roman"/>
          <w:sz w:val="30"/>
          <w:szCs w:val="30"/>
          <w:lang w:val="sr-Cyrl-CS" w:eastAsia="sr-Cyrl-CS"/>
        </w:rPr>
      </w:pPr>
      <w:r w:rsidRPr="006D0DDD">
        <w:rPr>
          <w:rFonts w:ascii="Times New Roman" w:hAnsi="Times New Roman"/>
          <w:lang w:val="sr-Cyrl-CS" w:eastAsia="sr-Cyrl-CS"/>
        </w:rPr>
        <w:t xml:space="preserve">Отварање понуда: </w:t>
      </w:r>
      <w:r w:rsidRPr="0001780D">
        <w:rPr>
          <w:rFonts w:ascii="Times New Roman" w:hAnsi="Times New Roman"/>
          <w:lang w:val="sr-Cyrl-CS" w:eastAsia="sr-Cyrl-CS"/>
        </w:rPr>
        <w:t>04.07.</w:t>
      </w:r>
      <w:r w:rsidRPr="006D0DDD">
        <w:rPr>
          <w:rFonts w:ascii="Times New Roman" w:hAnsi="Times New Roman"/>
          <w:lang w:val="sr-Cyrl-CS" w:eastAsia="sr-Cyrl-CS"/>
        </w:rPr>
        <w:t>2018. године у 12,15 часова</w:t>
      </w: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pStyle w:val="Style29"/>
        <w:widowControl/>
        <w:spacing w:before="77"/>
        <w:jc w:val="center"/>
        <w:rPr>
          <w:rFonts w:ascii="Times New Roman" w:hAnsi="Times New Roman"/>
          <w:lang w:val="sr-Cyrl-CS" w:eastAsia="sr-Cyrl-CS"/>
        </w:rPr>
      </w:pPr>
      <w:r w:rsidRPr="006D0DDD">
        <w:rPr>
          <w:rFonts w:ascii="Times New Roman" w:hAnsi="Times New Roman"/>
          <w:lang w:val="sr-Cyrl-CS" w:eastAsia="sr-Cyrl-CS"/>
        </w:rPr>
        <w:t>ОЏАЦИ, ЈУН 2018. године</w:t>
      </w:r>
    </w:p>
    <w:p w:rsidR="00355131" w:rsidRPr="006D0DDD" w:rsidRDefault="00355131" w:rsidP="00355131">
      <w:pPr>
        <w:rPr>
          <w:lang w:val="sr-Cyrl-CS"/>
        </w:rPr>
      </w:pPr>
    </w:p>
    <w:p w:rsidR="00355131" w:rsidRPr="006D0DDD" w:rsidRDefault="00355131" w:rsidP="00355131">
      <w:pPr>
        <w:rPr>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355131" w:rsidRPr="001F6FB4" w:rsidRDefault="00355131" w:rsidP="00355131">
      <w:pPr>
        <w:pStyle w:val="Header"/>
        <w:tabs>
          <w:tab w:val="center" w:pos="4820"/>
        </w:tabs>
        <w:rPr>
          <w:rFonts w:ascii="Times New Roman" w:hAnsi="Times New Roman"/>
          <w:b/>
          <w:sz w:val="22"/>
          <w:szCs w:val="22"/>
          <w:lang w:val="sr-Cyrl-CS"/>
        </w:rPr>
      </w:pPr>
      <w:r w:rsidRPr="001F6FB4">
        <w:rPr>
          <w:rFonts w:ascii="Times New Roman" w:hAnsi="Times New Roman"/>
          <w:b/>
          <w:sz w:val="22"/>
          <w:szCs w:val="22"/>
          <w:lang w:val="sr-Cyrl-CS"/>
        </w:rPr>
        <w:t xml:space="preserve">Укупан број </w:t>
      </w:r>
      <w:r w:rsidRPr="007A2447">
        <w:rPr>
          <w:rFonts w:ascii="Times New Roman" w:hAnsi="Times New Roman"/>
          <w:b/>
          <w:sz w:val="22"/>
          <w:szCs w:val="22"/>
          <w:lang w:val="sr-Cyrl-CS"/>
        </w:rPr>
        <w:t xml:space="preserve">страна </w:t>
      </w:r>
      <w:r w:rsidR="009E26E0" w:rsidRPr="007A2447">
        <w:rPr>
          <w:rFonts w:ascii="Times New Roman" w:hAnsi="Times New Roman"/>
          <w:b/>
          <w:sz w:val="22"/>
          <w:szCs w:val="22"/>
          <w:lang w:val="sr-Cyrl-CS"/>
        </w:rPr>
        <w:t>5</w:t>
      </w:r>
      <w:r w:rsidR="007A2447">
        <w:rPr>
          <w:rFonts w:ascii="Times New Roman" w:hAnsi="Times New Roman"/>
          <w:b/>
          <w:sz w:val="22"/>
          <w:szCs w:val="22"/>
          <w:lang w:val="sr-Cyrl-CS"/>
        </w:rPr>
        <w:t>2</w:t>
      </w: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6D0DDD" w:rsidRPr="00D30D98" w:rsidRDefault="006D0DDD" w:rsidP="00355131">
      <w:pPr>
        <w:pStyle w:val="Style29"/>
        <w:widowControl/>
        <w:tabs>
          <w:tab w:val="left" w:pos="-180"/>
        </w:tabs>
        <w:spacing w:before="77"/>
        <w:jc w:val="both"/>
        <w:rPr>
          <w:rFonts w:ascii="Times New Roman" w:hAnsi="Times New Roman"/>
          <w:lang w:val="sr-Cyrl-CS"/>
        </w:rPr>
      </w:pPr>
    </w:p>
    <w:p w:rsidR="00355131" w:rsidRPr="001F6FB4" w:rsidRDefault="00355131" w:rsidP="00355131">
      <w:pPr>
        <w:pStyle w:val="Style29"/>
        <w:widowControl/>
        <w:tabs>
          <w:tab w:val="left" w:pos="-180"/>
        </w:tabs>
        <w:spacing w:before="77"/>
        <w:jc w:val="both"/>
        <w:rPr>
          <w:rFonts w:ascii="Times New Roman" w:hAnsi="Times New Roman"/>
          <w:lang w:val="sr-Cyrl-CS"/>
        </w:rPr>
      </w:pPr>
      <w:r w:rsidRPr="006D0DDD">
        <w:rPr>
          <w:rFonts w:ascii="Times New Roman" w:hAnsi="Times New Roman"/>
          <w:lang w:val="sr-Cyrl-CS"/>
        </w:rPr>
        <w:lastRenderedPageBreak/>
        <w:t>На основу</w:t>
      </w:r>
      <w:r w:rsidRPr="006D0DDD">
        <w:rPr>
          <w:rFonts w:ascii="Times New Roman" w:hAnsi="Times New Roman"/>
          <w:i/>
          <w:lang w:val="sr-Cyrl-CS"/>
        </w:rPr>
        <w:t xml:space="preserve"> </w:t>
      </w:r>
      <w:r w:rsidRPr="006D0DDD">
        <w:rPr>
          <w:rFonts w:ascii="Times New Roman" w:hAnsi="Times New Roman"/>
          <w:lang w:val="sr-Cyrl-CS"/>
        </w:rPr>
        <w:t xml:space="preserve">члана 39. и члана 61. Закона о јавним набавкама (,,Сл.гласник РС“, бр. 124/12, 14/15 и 68/15),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1F6FB4">
        <w:rPr>
          <w:rFonts w:ascii="Times New Roman" w:hAnsi="Times New Roman"/>
          <w:lang w:val="sr-Cyrl-CS"/>
        </w:rPr>
        <w:t>бр</w:t>
      </w:r>
      <w:r w:rsidRPr="006D0DDD">
        <w:rPr>
          <w:rFonts w:ascii="Times New Roman" w:hAnsi="Times New Roman"/>
          <w:lang w:val="sr-Cyrl-CS"/>
        </w:rPr>
        <w:t xml:space="preserve">ој </w:t>
      </w:r>
      <w:r w:rsidR="006D0DDD" w:rsidRPr="001F6FB4">
        <w:rPr>
          <w:rFonts w:ascii="Times New Roman" w:hAnsi="Times New Roman"/>
          <w:lang w:val="sr-Cyrl-CS"/>
        </w:rPr>
        <w:t>03-2-215</w:t>
      </w:r>
      <w:r w:rsidR="001F6FB4">
        <w:rPr>
          <w:rFonts w:ascii="Times New Roman" w:hAnsi="Times New Roman"/>
          <w:lang w:val="sr-Cyrl-CS"/>
        </w:rPr>
        <w:t>-1</w:t>
      </w:r>
      <w:r w:rsidR="006D0DDD" w:rsidRPr="001F6FB4">
        <w:rPr>
          <w:rFonts w:ascii="Times New Roman" w:hAnsi="Times New Roman"/>
          <w:lang w:val="sr-Cyrl-CS"/>
        </w:rPr>
        <w:t xml:space="preserve"> /2018-IV</w:t>
      </w:r>
      <w:r w:rsidRPr="006D0DDD">
        <w:rPr>
          <w:rFonts w:ascii="Times New Roman" w:hAnsi="Times New Roman"/>
          <w:lang w:val="sr-Cyrl-CS"/>
        </w:rPr>
        <w:t xml:space="preserve"> од дана 1</w:t>
      </w:r>
      <w:r w:rsidR="001F6FB4">
        <w:rPr>
          <w:rFonts w:ascii="Times New Roman" w:hAnsi="Times New Roman"/>
          <w:lang w:val="sr-Cyrl-CS"/>
        </w:rPr>
        <w:t>3</w:t>
      </w:r>
      <w:r w:rsidRPr="006D0DDD">
        <w:rPr>
          <w:rFonts w:ascii="Times New Roman" w:hAnsi="Times New Roman"/>
          <w:lang w:val="sr-Cyrl-CS"/>
        </w:rPr>
        <w:t>.06.201</w:t>
      </w:r>
      <w:r w:rsidR="001F6FB4">
        <w:rPr>
          <w:rFonts w:ascii="Times New Roman" w:hAnsi="Times New Roman"/>
          <w:lang w:val="sr-Cyrl-CS"/>
        </w:rPr>
        <w:t>8</w:t>
      </w:r>
      <w:r w:rsidRPr="006D0DDD">
        <w:rPr>
          <w:rFonts w:ascii="Times New Roman" w:hAnsi="Times New Roman"/>
          <w:lang w:val="sr-Cyrl-CS"/>
        </w:rPr>
        <w:t>. године и Решења о образовању комисије за јавне набавке број: 03-2-215-</w:t>
      </w:r>
      <w:r w:rsidR="001F6FB4">
        <w:rPr>
          <w:rFonts w:ascii="Times New Roman" w:hAnsi="Times New Roman"/>
          <w:lang w:val="sr-Cyrl-CS"/>
        </w:rPr>
        <w:t>2</w:t>
      </w:r>
      <w:r w:rsidRPr="006D0DDD">
        <w:rPr>
          <w:rFonts w:ascii="Times New Roman" w:hAnsi="Times New Roman"/>
          <w:lang w:val="sr-Cyrl-CS"/>
        </w:rPr>
        <w:t>/201</w:t>
      </w:r>
      <w:r w:rsidR="001F6FB4">
        <w:rPr>
          <w:rFonts w:ascii="Times New Roman" w:hAnsi="Times New Roman"/>
          <w:lang w:val="sr-Cyrl-CS"/>
        </w:rPr>
        <w:t>8</w:t>
      </w:r>
      <w:r w:rsidRPr="001F6FB4">
        <w:rPr>
          <w:rFonts w:ascii="Times New Roman" w:hAnsi="Times New Roman"/>
          <w:lang w:val="sr-Cyrl-CS"/>
        </w:rPr>
        <w:t xml:space="preserve"> </w:t>
      </w:r>
      <w:r w:rsidRPr="006D0DDD">
        <w:rPr>
          <w:rFonts w:ascii="Times New Roman" w:hAnsi="Times New Roman"/>
          <w:lang w:val="sr-Cyrl-CS"/>
        </w:rPr>
        <w:t>од дана 13.06.2018. године,</w:t>
      </w:r>
      <w:r w:rsidRPr="001F6FB4">
        <w:rPr>
          <w:rFonts w:ascii="Times New Roman" w:hAnsi="Times New Roman"/>
          <w:lang w:val="sr-Cyrl-CS"/>
        </w:rPr>
        <w:t xml:space="preserve"> </w:t>
      </w:r>
      <w:r w:rsidRPr="006D0DDD">
        <w:rPr>
          <w:rFonts w:ascii="Times New Roman" w:hAnsi="Times New Roman"/>
          <w:lang w:val="sr-Cyrl-CS"/>
        </w:rPr>
        <w:t>Kомисија за спровођење поступка јавне набавке припремила је следећу</w:t>
      </w:r>
    </w:p>
    <w:p w:rsidR="00355131" w:rsidRPr="001F6FB4" w:rsidRDefault="00355131" w:rsidP="00355131">
      <w:pPr>
        <w:jc w:val="center"/>
        <w:rPr>
          <w:lang w:val="sr-Cyrl-CS"/>
        </w:rPr>
      </w:pPr>
    </w:p>
    <w:p w:rsidR="00355131" w:rsidRPr="001F6FB4" w:rsidRDefault="00355131" w:rsidP="00355131">
      <w:pPr>
        <w:jc w:val="center"/>
        <w:rPr>
          <w:lang w:val="sr-Cyrl-CS"/>
        </w:rPr>
      </w:pPr>
      <w:r w:rsidRPr="001F6FB4">
        <w:rPr>
          <w:lang w:val="sr-Cyrl-CS"/>
        </w:rPr>
        <w:t>КОНКУРСНУ ДОКУМЕНТАЦИЈУ</w:t>
      </w:r>
    </w:p>
    <w:p w:rsidR="00355131" w:rsidRPr="006D0DDD" w:rsidRDefault="00355131" w:rsidP="00355131">
      <w:pPr>
        <w:jc w:val="center"/>
        <w:rPr>
          <w:b/>
          <w:lang w:val="sr-Cyrl-CS"/>
        </w:rPr>
      </w:pPr>
      <w:r w:rsidRPr="006D0DDD">
        <w:rPr>
          <w:b/>
          <w:lang w:val="sr-Latn-CS"/>
        </w:rPr>
        <w:t xml:space="preserve">у </w:t>
      </w:r>
      <w:r w:rsidRPr="006D0DDD">
        <w:rPr>
          <w:b/>
          <w:lang w:val="sr-Cyrl-CS"/>
        </w:rPr>
        <w:t>поступку јавне набавке мале вредности</w:t>
      </w:r>
    </w:p>
    <w:p w:rsidR="00355131" w:rsidRPr="006D0DDD" w:rsidRDefault="00355131" w:rsidP="00355131">
      <w:pPr>
        <w:jc w:val="center"/>
        <w:rPr>
          <w:lang w:val="sr-Cyrl-CS"/>
        </w:rPr>
      </w:pPr>
    </w:p>
    <w:p w:rsidR="00355131" w:rsidRPr="006D0DDD" w:rsidRDefault="00355131" w:rsidP="00355131">
      <w:pPr>
        <w:jc w:val="center"/>
        <w:rPr>
          <w:lang w:val="sr-Cyrl-CS"/>
        </w:rPr>
      </w:pPr>
    </w:p>
    <w:p w:rsidR="00355131" w:rsidRPr="0001780D" w:rsidRDefault="00355131" w:rsidP="00355131">
      <w:pPr>
        <w:spacing w:line="240" w:lineRule="atLeast"/>
        <w:jc w:val="center"/>
        <w:rPr>
          <w:b/>
          <w:sz w:val="28"/>
          <w:szCs w:val="28"/>
          <w:lang w:val="sr-Cyrl-CS"/>
        </w:rPr>
      </w:pPr>
      <w:r w:rsidRPr="006D0DDD">
        <w:rPr>
          <w:b/>
          <w:sz w:val="28"/>
          <w:szCs w:val="28"/>
          <w:lang w:val="sr-Cyrl-BA"/>
        </w:rPr>
        <w:t xml:space="preserve">Набавка </w:t>
      </w:r>
      <w:r w:rsidR="0001780D" w:rsidRPr="006D0DDD">
        <w:rPr>
          <w:b/>
          <w:sz w:val="28"/>
          <w:szCs w:val="28"/>
        </w:rPr>
        <w:t>a</w:t>
      </w:r>
      <w:r w:rsidR="0001780D">
        <w:rPr>
          <w:b/>
          <w:sz w:val="28"/>
          <w:szCs w:val="28"/>
          <w:lang w:val="sr-Cyrl-CS"/>
        </w:rPr>
        <w:t>уто-седишта</w:t>
      </w:r>
      <w:r w:rsidR="00763129" w:rsidRPr="006D0DDD">
        <w:rPr>
          <w:b/>
          <w:sz w:val="28"/>
          <w:szCs w:val="28"/>
          <w:lang w:val="sr-Cyrl-CS"/>
        </w:rPr>
        <w:t xml:space="preserve"> за децу </w:t>
      </w:r>
      <w:r w:rsidR="0001780D">
        <w:rPr>
          <w:b/>
          <w:sz w:val="28"/>
          <w:szCs w:val="28"/>
          <w:lang w:val="sr-Cyrl-CS"/>
        </w:rPr>
        <w:t>од 9-36 kg</w:t>
      </w:r>
    </w:p>
    <w:p w:rsidR="00355131" w:rsidRPr="006D0DDD" w:rsidRDefault="00355131" w:rsidP="00355131">
      <w:pPr>
        <w:jc w:val="center"/>
        <w:rPr>
          <w:b/>
          <w:lang w:val="sr-Cyrl-CS"/>
        </w:rPr>
      </w:pPr>
    </w:p>
    <w:p w:rsidR="00355131" w:rsidRPr="002050CD" w:rsidRDefault="00355131" w:rsidP="00355131">
      <w:pPr>
        <w:jc w:val="center"/>
        <w:rPr>
          <w:b/>
          <w:lang w:val="sr-Cyrl-CS"/>
        </w:rPr>
      </w:pPr>
      <w:r w:rsidRPr="006D0DDD">
        <w:rPr>
          <w:b/>
          <w:lang w:val="sr-Cyrl-CS"/>
        </w:rPr>
        <w:t xml:space="preserve">ЈН БРОЈ </w:t>
      </w:r>
      <w:r w:rsidR="00763129" w:rsidRPr="006D0DDD">
        <w:rPr>
          <w:b/>
          <w:lang w:val="sr-Cyrl-CS"/>
        </w:rPr>
        <w:t>404-1-</w:t>
      </w:r>
      <w:r w:rsidR="00763129" w:rsidRPr="002050CD">
        <w:rPr>
          <w:b/>
          <w:lang w:val="sr-Cyrl-CS"/>
        </w:rPr>
        <w:t>21</w:t>
      </w:r>
      <w:r w:rsidRPr="006D0DDD">
        <w:rPr>
          <w:b/>
          <w:lang w:val="sr-Cyrl-CS"/>
        </w:rPr>
        <w:t>/201</w:t>
      </w:r>
      <w:r w:rsidR="00763129" w:rsidRPr="002050CD">
        <w:rPr>
          <w:b/>
          <w:lang w:val="sr-Cyrl-CS"/>
        </w:rPr>
        <w:t>8</w:t>
      </w:r>
    </w:p>
    <w:p w:rsidR="00355131" w:rsidRPr="006D0DDD" w:rsidRDefault="00355131" w:rsidP="00355131">
      <w:pPr>
        <w:jc w:val="center"/>
        <w:rPr>
          <w:b/>
          <w:lang w:val="sr-Cyrl-CS"/>
        </w:rPr>
      </w:pPr>
    </w:p>
    <w:tbl>
      <w:tblPr>
        <w:tblW w:w="9843" w:type="dxa"/>
        <w:tblInd w:w="-15" w:type="dxa"/>
        <w:tblLayout w:type="fixed"/>
        <w:tblLook w:val="0000"/>
      </w:tblPr>
      <w:tblGrid>
        <w:gridCol w:w="1383"/>
        <w:gridCol w:w="6480"/>
        <w:gridCol w:w="1980"/>
      </w:tblGrid>
      <w:tr w:rsidR="00355131" w:rsidRPr="006D0DDD" w:rsidTr="009E26E0">
        <w:trPr>
          <w:trHeight w:val="58"/>
        </w:trPr>
        <w:tc>
          <w:tcPr>
            <w:tcW w:w="1383" w:type="dxa"/>
            <w:tcBorders>
              <w:top w:val="single" w:sz="4" w:space="0" w:color="000000"/>
              <w:left w:val="single" w:sz="4" w:space="0" w:color="000000"/>
              <w:bottom w:val="single" w:sz="4" w:space="0" w:color="000000"/>
            </w:tcBorders>
          </w:tcPr>
          <w:p w:rsidR="00355131" w:rsidRPr="006D0DDD" w:rsidRDefault="00355131" w:rsidP="0088071B">
            <w:pPr>
              <w:jc w:val="both"/>
              <w:rPr>
                <w:b/>
                <w:lang w:val="sr-Cyrl-CS"/>
              </w:rPr>
            </w:pPr>
            <w:r w:rsidRPr="006D0DDD">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jc w:val="center"/>
              <w:rPr>
                <w:b/>
                <w:lang w:val="sr-Cyrl-CS"/>
              </w:rPr>
            </w:pPr>
            <w:r w:rsidRPr="006D0DDD">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jc w:val="center"/>
              <w:rPr>
                <w:b/>
              </w:rPr>
            </w:pPr>
            <w:r w:rsidRPr="006D0DDD">
              <w:rPr>
                <w:b/>
              </w:rPr>
              <w:t>страна</w:t>
            </w:r>
          </w:p>
        </w:tc>
      </w:tr>
      <w:tr w:rsidR="00355131" w:rsidRPr="006D0DDD" w:rsidTr="0088071B">
        <w:trPr>
          <w:trHeight w:val="597"/>
        </w:trPr>
        <w:tc>
          <w:tcPr>
            <w:tcW w:w="1383" w:type="dxa"/>
            <w:tcBorders>
              <w:top w:val="single" w:sz="4" w:space="0" w:color="000000"/>
              <w:left w:val="single" w:sz="4" w:space="0" w:color="000000"/>
              <w:bottom w:val="single" w:sz="4" w:space="0" w:color="000000"/>
            </w:tcBorders>
          </w:tcPr>
          <w:p w:rsidR="00355131" w:rsidRPr="006D0DDD" w:rsidRDefault="00355131" w:rsidP="0088071B">
            <w:pPr>
              <w:numPr>
                <w:ilvl w:val="0"/>
                <w:numId w:val="6"/>
              </w:numPr>
              <w:snapToGrid w:val="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rPr>
                <w:lang w:val="sr-Cyrl-CS"/>
              </w:rPr>
            </w:pPr>
            <w:r w:rsidRPr="006D0DDD">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center"/>
              <w:rPr>
                <w:lang w:val="sr-Cyrl-CS"/>
              </w:rPr>
            </w:pPr>
            <w:r w:rsidRPr="006D0DDD">
              <w:rPr>
                <w:lang w:val="sr-Cyrl-CS"/>
              </w:rPr>
              <w:t>4</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355131" w:rsidP="0088071B">
            <w:pPr>
              <w:numPr>
                <w:ilvl w:val="0"/>
                <w:numId w:val="6"/>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pPr>
            <w:r w:rsidRPr="006D0DDD">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355131" w:rsidRPr="006D0DDD" w:rsidRDefault="00FD0288" w:rsidP="0088071B">
            <w:pPr>
              <w:snapToGrid w:val="0"/>
              <w:jc w:val="center"/>
            </w:pPr>
            <w:r w:rsidRPr="006D0DDD">
              <w:t>5</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355131" w:rsidP="0088071B">
            <w:pPr>
              <w:numPr>
                <w:ilvl w:val="0"/>
                <w:numId w:val="6"/>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rPr>
                <w:lang w:val="sr-Cyrl-CS"/>
              </w:rPr>
            </w:pPr>
            <w:r w:rsidRPr="006D0DDD">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snapToGrid w:val="0"/>
              <w:jc w:val="center"/>
            </w:pPr>
            <w:r>
              <w:t>9</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355131" w:rsidP="0088071B">
            <w:pPr>
              <w:numPr>
                <w:ilvl w:val="0"/>
                <w:numId w:val="6"/>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rPr>
                <w:lang w:val="sr-Cyrl-CS"/>
              </w:rPr>
            </w:pPr>
            <w:r w:rsidRPr="006D0DDD">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355131" w:rsidP="007A2447">
            <w:pPr>
              <w:snapToGrid w:val="0"/>
              <w:jc w:val="center"/>
            </w:pPr>
            <w:r w:rsidRPr="006D0DDD">
              <w:t>1</w:t>
            </w:r>
            <w:r w:rsidR="007A2447">
              <w:t>5</w:t>
            </w:r>
          </w:p>
        </w:tc>
      </w:tr>
      <w:tr w:rsidR="00355131" w:rsidRPr="006D0DDD" w:rsidTr="0088071B">
        <w:trPr>
          <w:trHeight w:val="354"/>
        </w:trPr>
        <w:tc>
          <w:tcPr>
            <w:tcW w:w="1383" w:type="dxa"/>
            <w:tcBorders>
              <w:top w:val="single" w:sz="4" w:space="0" w:color="000000"/>
              <w:left w:val="single" w:sz="4" w:space="0" w:color="000000"/>
              <w:bottom w:val="single" w:sz="4" w:space="0" w:color="000000"/>
            </w:tcBorders>
          </w:tcPr>
          <w:p w:rsidR="00355131" w:rsidRPr="006D0DDD" w:rsidRDefault="00355131" w:rsidP="0088071B">
            <w:pPr>
              <w:numPr>
                <w:ilvl w:val="0"/>
                <w:numId w:val="6"/>
              </w:numPr>
              <w:snapToGrid w:val="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rPr>
                <w:lang w:val="sr-Cyrl-CS"/>
              </w:rPr>
            </w:pPr>
            <w:r w:rsidRPr="006D0DDD">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355131" w:rsidP="007A2447">
            <w:pPr>
              <w:snapToGrid w:val="0"/>
              <w:jc w:val="center"/>
            </w:pPr>
            <w:r w:rsidRPr="006D0DDD">
              <w:t>1</w:t>
            </w:r>
            <w:r w:rsidR="007A2447">
              <w:t>6</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355131" w:rsidP="0088071B">
            <w:pPr>
              <w:snapToGrid w:val="0"/>
              <w:ind w:left="375"/>
              <w:jc w:val="center"/>
              <w:rPr>
                <w:lang w:val="sr-Cyrl-CS"/>
              </w:rPr>
            </w:pPr>
            <w:r w:rsidRPr="006D0DDD">
              <w:rPr>
                <w:lang w:val="sr-Cyrl-CS"/>
              </w:rPr>
              <w:t>5.1.</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tabs>
                <w:tab w:val="left" w:pos="2283"/>
              </w:tabs>
              <w:snapToGrid w:val="0"/>
              <w:jc w:val="both"/>
              <w:rPr>
                <w:lang w:val="sr-Cyrl-CS"/>
              </w:rPr>
            </w:pPr>
            <w:r w:rsidRPr="006D0DDD">
              <w:rPr>
                <w:lang w:val="sr-Cyrl-CS"/>
              </w:rPr>
              <w:t>Образац понуде</w:t>
            </w:r>
            <w:r w:rsidRPr="006D0DDD">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355131" w:rsidP="007A2447">
            <w:pPr>
              <w:snapToGrid w:val="0"/>
              <w:jc w:val="center"/>
            </w:pPr>
            <w:r w:rsidRPr="006D0DDD">
              <w:t>1</w:t>
            </w:r>
            <w:r w:rsidR="007A2447">
              <w:t>7</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375"/>
              <w:jc w:val="center"/>
              <w:rPr>
                <w:lang w:val="sr-Cyrl-CS"/>
              </w:rPr>
            </w:pPr>
            <w:r>
              <w:rPr>
                <w:lang w:val="sr-Cyrl-CS"/>
              </w:rPr>
              <w:t>5.2.</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tabs>
                <w:tab w:val="left" w:pos="2283"/>
              </w:tabs>
              <w:snapToGrid w:val="0"/>
              <w:jc w:val="both"/>
              <w:rPr>
                <w:lang w:val="sr-Cyrl-CS"/>
              </w:rPr>
            </w:pPr>
            <w:r w:rsidRPr="006D0DDD">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7A2447">
            <w:pPr>
              <w:snapToGrid w:val="0"/>
              <w:jc w:val="center"/>
            </w:pPr>
            <w:r>
              <w:t>20</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375"/>
              <w:jc w:val="center"/>
              <w:rPr>
                <w:lang w:val="sr-Cyrl-CS"/>
              </w:rPr>
            </w:pPr>
            <w:r>
              <w:rPr>
                <w:lang w:val="sr-Cyrl-CS"/>
              </w:rPr>
              <w:t>5.3</w:t>
            </w:r>
            <w:r w:rsidR="00355131" w:rsidRPr="006D0DD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tabs>
                <w:tab w:val="left" w:pos="2283"/>
              </w:tabs>
              <w:snapToGrid w:val="0"/>
              <w:jc w:val="both"/>
              <w:rPr>
                <w:lang w:val="sr-Cyrl-CS"/>
              </w:rPr>
            </w:pPr>
            <w:r w:rsidRPr="006D0DDD">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snapToGrid w:val="0"/>
              <w:jc w:val="center"/>
            </w:pPr>
            <w:r>
              <w:t>21</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465" w:hanging="90"/>
              <w:jc w:val="center"/>
              <w:rPr>
                <w:lang w:val="sr-Cyrl-CS"/>
              </w:rPr>
            </w:pPr>
            <w:r>
              <w:rPr>
                <w:lang w:val="sr-Cyrl-CS"/>
              </w:rPr>
              <w:t>5.4.</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tabs>
                <w:tab w:val="left" w:pos="2283"/>
              </w:tabs>
              <w:snapToGrid w:val="0"/>
              <w:jc w:val="both"/>
              <w:rPr>
                <w:lang w:val="sr-Cyrl-CS"/>
              </w:rPr>
            </w:pPr>
            <w:r w:rsidRPr="006D0DDD">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snapToGrid w:val="0"/>
              <w:jc w:val="center"/>
            </w:pPr>
            <w:r>
              <w:t>22</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375"/>
              <w:jc w:val="center"/>
              <w:rPr>
                <w:lang w:val="sr-Cyrl-CS"/>
              </w:rPr>
            </w:pPr>
            <w:r>
              <w:rPr>
                <w:lang w:val="sr-Cyrl-CS"/>
              </w:rPr>
              <w:t>5.5</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tabs>
                <w:tab w:val="left" w:pos="2283"/>
              </w:tabs>
              <w:snapToGrid w:val="0"/>
              <w:jc w:val="both"/>
              <w:rPr>
                <w:lang w:val="sr-Cyrl-CS"/>
              </w:rPr>
            </w:pPr>
            <w:r w:rsidRPr="006D0DDD">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snapToGrid w:val="0"/>
              <w:jc w:val="center"/>
            </w:pPr>
            <w:r>
              <w:t>23</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375"/>
              <w:jc w:val="center"/>
              <w:rPr>
                <w:lang w:val="sr-Cyrl-CS"/>
              </w:rPr>
            </w:pPr>
            <w:r>
              <w:rPr>
                <w:lang w:val="sr-Cyrl-CS"/>
              </w:rPr>
              <w:t>5.6.</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rPr>
                <w:lang w:val="sr-Cyrl-CS"/>
              </w:rPr>
            </w:pPr>
            <w:r w:rsidRPr="006D0DDD">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jc w:val="center"/>
            </w:pPr>
            <w:r>
              <w:t>25</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375" w:hanging="28"/>
              <w:jc w:val="center"/>
              <w:rPr>
                <w:lang w:val="sr-Cyrl-CS"/>
              </w:rPr>
            </w:pPr>
            <w:r>
              <w:rPr>
                <w:lang w:val="sr-Cyrl-CS"/>
              </w:rPr>
              <w:t>5.7.</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snapToGrid w:val="0"/>
              <w:jc w:val="both"/>
              <w:rPr>
                <w:lang w:val="sr-Cyrl-CS"/>
              </w:rPr>
            </w:pPr>
            <w:r w:rsidRPr="006D0DDD">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jc w:val="center"/>
            </w:pPr>
            <w:r>
              <w:t>26</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375"/>
              <w:jc w:val="center"/>
              <w:rPr>
                <w:lang w:val="sr-Cyrl-CS"/>
              </w:rPr>
            </w:pPr>
            <w:r>
              <w:rPr>
                <w:lang w:val="sr-Cyrl-CS"/>
              </w:rPr>
              <w:t>5.8.</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jc w:val="both"/>
              <w:rPr>
                <w:lang w:val="sr-Cyrl-CS"/>
              </w:rPr>
            </w:pPr>
            <w:r w:rsidRPr="006D0DDD">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snapToGrid w:val="0"/>
              <w:jc w:val="center"/>
            </w:pPr>
            <w:r>
              <w:t>27</w:t>
            </w:r>
          </w:p>
        </w:tc>
      </w:tr>
      <w:tr w:rsidR="00355131" w:rsidRPr="006D0DDD" w:rsidTr="0088071B">
        <w:tc>
          <w:tcPr>
            <w:tcW w:w="1383" w:type="dxa"/>
            <w:tcBorders>
              <w:top w:val="single" w:sz="4" w:space="0" w:color="000000"/>
              <w:left w:val="single" w:sz="4" w:space="0" w:color="000000"/>
              <w:bottom w:val="single" w:sz="4" w:space="0" w:color="000000"/>
            </w:tcBorders>
          </w:tcPr>
          <w:p w:rsidR="00355131" w:rsidRPr="006D0DDD" w:rsidRDefault="001F6FB4" w:rsidP="0088071B">
            <w:pPr>
              <w:snapToGrid w:val="0"/>
              <w:ind w:left="465"/>
              <w:jc w:val="center"/>
              <w:rPr>
                <w:lang w:val="sr-Cyrl-CS"/>
              </w:rPr>
            </w:pPr>
            <w:r>
              <w:rPr>
                <w:lang w:val="sr-Cyrl-CS"/>
              </w:rPr>
              <w:t>5.9.</w:t>
            </w:r>
          </w:p>
        </w:tc>
        <w:tc>
          <w:tcPr>
            <w:tcW w:w="6480" w:type="dxa"/>
            <w:tcBorders>
              <w:top w:val="single" w:sz="4" w:space="0" w:color="000000"/>
              <w:left w:val="single" w:sz="4" w:space="0" w:color="000000"/>
              <w:bottom w:val="single" w:sz="4" w:space="0" w:color="000000"/>
              <w:right w:val="single" w:sz="4" w:space="0" w:color="000000"/>
            </w:tcBorders>
          </w:tcPr>
          <w:p w:rsidR="00355131" w:rsidRPr="006D0DDD" w:rsidRDefault="00355131" w:rsidP="0088071B">
            <w:pPr>
              <w:jc w:val="both"/>
              <w:rPr>
                <w:lang w:val="sr-Cyrl-CS"/>
              </w:rPr>
            </w:pPr>
            <w:r w:rsidRPr="006D0DDD">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355131" w:rsidRPr="007A2447" w:rsidRDefault="007A2447" w:rsidP="0088071B">
            <w:pPr>
              <w:snapToGrid w:val="0"/>
              <w:jc w:val="center"/>
            </w:pPr>
            <w:r>
              <w:t>28</w:t>
            </w:r>
          </w:p>
        </w:tc>
      </w:tr>
      <w:tr w:rsidR="00914957" w:rsidRPr="006D0DDD" w:rsidTr="0088071B">
        <w:tc>
          <w:tcPr>
            <w:tcW w:w="1383" w:type="dxa"/>
            <w:tcBorders>
              <w:top w:val="single" w:sz="4" w:space="0" w:color="000000"/>
              <w:left w:val="single" w:sz="4" w:space="0" w:color="000000"/>
              <w:bottom w:val="single" w:sz="4" w:space="0" w:color="000000"/>
            </w:tcBorders>
          </w:tcPr>
          <w:p w:rsidR="00914957" w:rsidRPr="006D0DDD" w:rsidRDefault="00914957" w:rsidP="00914957">
            <w:pPr>
              <w:snapToGrid w:val="0"/>
              <w:ind w:left="555"/>
              <w:jc w:val="center"/>
              <w:rPr>
                <w:lang w:val="sr-Cyrl-CS"/>
              </w:rPr>
            </w:pPr>
            <w:r>
              <w:rPr>
                <w:lang w:val="sr-Cyrl-CS"/>
              </w:rPr>
              <w:t>5.10.</w:t>
            </w:r>
          </w:p>
        </w:tc>
        <w:tc>
          <w:tcPr>
            <w:tcW w:w="6480" w:type="dxa"/>
            <w:tcBorders>
              <w:top w:val="single" w:sz="4" w:space="0" w:color="000000"/>
              <w:left w:val="single" w:sz="4" w:space="0" w:color="000000"/>
              <w:bottom w:val="single" w:sz="4" w:space="0" w:color="000000"/>
              <w:right w:val="single" w:sz="4" w:space="0" w:color="000000"/>
            </w:tcBorders>
          </w:tcPr>
          <w:p w:rsidR="00914957" w:rsidRPr="008C04A4" w:rsidRDefault="00914957" w:rsidP="00914957">
            <w:pPr>
              <w:snapToGrid w:val="0"/>
              <w:jc w:val="both"/>
              <w:rPr>
                <w:lang w:val="sr-Cyrl-CS"/>
              </w:rPr>
            </w:pPr>
            <w:r w:rsidRPr="008C04A4">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w:t>
            </w:r>
            <w:r>
              <w:rPr>
                <w:lang w:val="sr-Cyrl-CS"/>
              </w:rPr>
              <w:t xml:space="preserve"> – ОБРАЗАЦ ИЗЈАВЕ ЗИ ЧЛАНА 75. СТАВ 2.</w:t>
            </w:r>
          </w:p>
        </w:tc>
        <w:tc>
          <w:tcPr>
            <w:tcW w:w="1980" w:type="dxa"/>
            <w:tcBorders>
              <w:top w:val="single" w:sz="4" w:space="0" w:color="000000"/>
              <w:left w:val="single" w:sz="4" w:space="0" w:color="000000"/>
              <w:bottom w:val="single" w:sz="4" w:space="0" w:color="000000"/>
              <w:right w:val="single" w:sz="4" w:space="0" w:color="000000"/>
            </w:tcBorders>
          </w:tcPr>
          <w:p w:rsidR="00914957" w:rsidRPr="007A2447" w:rsidRDefault="007A2447" w:rsidP="00914957">
            <w:pPr>
              <w:snapToGrid w:val="0"/>
              <w:jc w:val="center"/>
            </w:pPr>
            <w:r>
              <w:t>29</w:t>
            </w:r>
          </w:p>
        </w:tc>
      </w:tr>
      <w:tr w:rsidR="00914957" w:rsidRPr="006D0DDD" w:rsidTr="0088071B">
        <w:tc>
          <w:tcPr>
            <w:tcW w:w="1383" w:type="dxa"/>
            <w:tcBorders>
              <w:top w:val="single" w:sz="4" w:space="0" w:color="000000"/>
              <w:left w:val="single" w:sz="4" w:space="0" w:color="000000"/>
              <w:bottom w:val="single" w:sz="4" w:space="0" w:color="000000"/>
            </w:tcBorders>
          </w:tcPr>
          <w:p w:rsidR="00914957" w:rsidRPr="006D0DDD" w:rsidRDefault="00914957" w:rsidP="00914957">
            <w:pPr>
              <w:snapToGrid w:val="0"/>
              <w:ind w:left="375"/>
              <w:jc w:val="center"/>
              <w:rPr>
                <w:lang w:val="sr-Cyrl-CS"/>
              </w:rPr>
            </w:pPr>
            <w:r>
              <w:rPr>
                <w:lang w:val="sr-Cyrl-CS"/>
              </w:rPr>
              <w:t>5</w:t>
            </w:r>
            <w:r w:rsidRPr="006D0DDD">
              <w:rPr>
                <w:lang w:val="sr-Cyrl-CS"/>
              </w:rPr>
              <w:t>.</w:t>
            </w:r>
            <w:r>
              <w:rPr>
                <w:lang w:val="sr-Cyrl-CS"/>
              </w:rPr>
              <w:t>11</w:t>
            </w:r>
          </w:p>
        </w:tc>
        <w:tc>
          <w:tcPr>
            <w:tcW w:w="6480" w:type="dxa"/>
            <w:tcBorders>
              <w:top w:val="single" w:sz="4" w:space="0" w:color="000000"/>
              <w:left w:val="single" w:sz="4" w:space="0" w:color="000000"/>
              <w:bottom w:val="single" w:sz="4" w:space="0" w:color="000000"/>
              <w:right w:val="single" w:sz="4" w:space="0" w:color="000000"/>
            </w:tcBorders>
          </w:tcPr>
          <w:p w:rsidR="00914957" w:rsidRPr="008C04A4" w:rsidRDefault="00914957" w:rsidP="000C71A4">
            <w:pPr>
              <w:snapToGrid w:val="0"/>
              <w:jc w:val="both"/>
              <w:rPr>
                <w:lang w:val="sr-Cyrl-CS"/>
              </w:rPr>
            </w:pPr>
            <w:r w:rsidRPr="008C04A4">
              <w:rPr>
                <w:lang w:val="sr-Cyrl-CS"/>
              </w:rPr>
              <w:t>Образац Референц листе</w:t>
            </w:r>
            <w:r w:rsidRPr="008C04A4">
              <w:rPr>
                <w:lang w:val="sr-Latn-CS"/>
              </w:rPr>
              <w:t xml:space="preserve"> са</w:t>
            </w:r>
            <w:r w:rsidRPr="008C04A4">
              <w:rPr>
                <w:lang w:val="sr-Cyrl-CS"/>
              </w:rPr>
              <w:t xml:space="preserve"> </w:t>
            </w:r>
            <w:r w:rsidR="000C71A4">
              <w:rPr>
                <w:lang w:val="sr-Cyrl-CS"/>
              </w:rPr>
              <w:t>5.11.1</w:t>
            </w:r>
            <w:r w:rsidRPr="008C04A4">
              <w:rPr>
                <w:lang w:val="sr-Cyrl-CS"/>
              </w:rPr>
              <w:t>.</w:t>
            </w:r>
            <w:r w:rsidRPr="008C04A4">
              <w:rPr>
                <w:lang w:val="sr-Latn-CS"/>
              </w:rPr>
              <w:t xml:space="preserve"> потврдом</w:t>
            </w:r>
            <w:r w:rsidRPr="008C04A4">
              <w:rPr>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914957" w:rsidRPr="007A2447" w:rsidRDefault="007A2447" w:rsidP="00914957">
            <w:pPr>
              <w:jc w:val="center"/>
            </w:pPr>
            <w:r>
              <w:t>30-31</w:t>
            </w:r>
          </w:p>
        </w:tc>
      </w:tr>
      <w:tr w:rsidR="00914957" w:rsidRPr="006D0DDD" w:rsidTr="0088071B">
        <w:tc>
          <w:tcPr>
            <w:tcW w:w="1383" w:type="dxa"/>
            <w:tcBorders>
              <w:top w:val="single" w:sz="4" w:space="0" w:color="000000"/>
              <w:left w:val="single" w:sz="4" w:space="0" w:color="000000"/>
              <w:bottom w:val="single" w:sz="4" w:space="0" w:color="000000"/>
            </w:tcBorders>
          </w:tcPr>
          <w:p w:rsidR="00914957" w:rsidRDefault="009E26E0" w:rsidP="00914957">
            <w:pPr>
              <w:snapToGrid w:val="0"/>
              <w:ind w:left="375"/>
              <w:jc w:val="center"/>
              <w:rPr>
                <w:lang w:val="sr-Cyrl-CS"/>
              </w:rPr>
            </w:pPr>
            <w:r>
              <w:rPr>
                <w:lang w:val="sr-Cyrl-CS"/>
              </w:rPr>
              <w:t>5.12.</w:t>
            </w:r>
          </w:p>
        </w:tc>
        <w:tc>
          <w:tcPr>
            <w:tcW w:w="6480" w:type="dxa"/>
            <w:tcBorders>
              <w:top w:val="single" w:sz="4" w:space="0" w:color="000000"/>
              <w:left w:val="single" w:sz="4" w:space="0" w:color="000000"/>
              <w:bottom w:val="single" w:sz="4" w:space="0" w:color="000000"/>
              <w:right w:val="single" w:sz="4" w:space="0" w:color="000000"/>
            </w:tcBorders>
          </w:tcPr>
          <w:p w:rsidR="00914957" w:rsidRPr="008C04A4" w:rsidRDefault="00914957" w:rsidP="00C273F3">
            <w:pPr>
              <w:snapToGrid w:val="0"/>
              <w:jc w:val="both"/>
              <w:rPr>
                <w:lang w:val="sr-Cyrl-CS"/>
              </w:rPr>
            </w:pPr>
            <w:r w:rsidRPr="00C01F44">
              <w:rPr>
                <w:lang w:val="sr-Cyrl-CS"/>
              </w:rPr>
              <w:t>Образац изјаве понуђача  о испуњености обавезних и додатних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914957" w:rsidRPr="007A2447" w:rsidRDefault="007A2447" w:rsidP="00914957">
            <w:pPr>
              <w:jc w:val="center"/>
            </w:pPr>
            <w:r>
              <w:t>32</w:t>
            </w:r>
          </w:p>
        </w:tc>
      </w:tr>
      <w:tr w:rsidR="009E26E0" w:rsidRPr="006D0DDD" w:rsidTr="0088071B">
        <w:tc>
          <w:tcPr>
            <w:tcW w:w="1383" w:type="dxa"/>
            <w:tcBorders>
              <w:top w:val="single" w:sz="4" w:space="0" w:color="000000"/>
              <w:left w:val="single" w:sz="4" w:space="0" w:color="000000"/>
              <w:bottom w:val="single" w:sz="4" w:space="0" w:color="000000"/>
            </w:tcBorders>
          </w:tcPr>
          <w:p w:rsidR="009E26E0" w:rsidRDefault="009E26E0" w:rsidP="00914957">
            <w:pPr>
              <w:snapToGrid w:val="0"/>
              <w:ind w:left="375"/>
              <w:jc w:val="center"/>
              <w:rPr>
                <w:lang w:val="sr-Cyrl-CS"/>
              </w:rPr>
            </w:pPr>
            <w:r>
              <w:rPr>
                <w:lang w:val="sr-Cyrl-CS"/>
              </w:rPr>
              <w:t>6.</w:t>
            </w:r>
          </w:p>
        </w:tc>
        <w:tc>
          <w:tcPr>
            <w:tcW w:w="6480" w:type="dxa"/>
            <w:tcBorders>
              <w:top w:val="single" w:sz="4" w:space="0" w:color="000000"/>
              <w:left w:val="single" w:sz="4" w:space="0" w:color="000000"/>
              <w:bottom w:val="single" w:sz="4" w:space="0" w:color="000000"/>
              <w:right w:val="single" w:sz="4" w:space="0" w:color="000000"/>
            </w:tcBorders>
          </w:tcPr>
          <w:p w:rsidR="009E26E0" w:rsidRPr="00C01F44" w:rsidRDefault="009E26E0" w:rsidP="00C273F3">
            <w:pPr>
              <w:snapToGrid w:val="0"/>
              <w:jc w:val="both"/>
              <w:rPr>
                <w:lang w:val="sr-Cyrl-CS"/>
              </w:rPr>
            </w:pPr>
            <w:r>
              <w:rPr>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9E26E0" w:rsidRPr="007B7261" w:rsidRDefault="007B7261" w:rsidP="00914957">
            <w:pPr>
              <w:jc w:val="center"/>
            </w:pPr>
            <w:r>
              <w:t>33</w:t>
            </w:r>
          </w:p>
        </w:tc>
      </w:tr>
      <w:tr w:rsidR="00914957" w:rsidRPr="006D0DDD" w:rsidTr="0088071B">
        <w:tc>
          <w:tcPr>
            <w:tcW w:w="1383" w:type="dxa"/>
            <w:tcBorders>
              <w:top w:val="single" w:sz="4" w:space="0" w:color="000000"/>
              <w:left w:val="single" w:sz="4" w:space="0" w:color="000000"/>
              <w:bottom w:val="single" w:sz="4" w:space="0" w:color="000000"/>
            </w:tcBorders>
          </w:tcPr>
          <w:p w:rsidR="00914957" w:rsidRPr="006D0DDD" w:rsidRDefault="00914957" w:rsidP="00914957">
            <w:pPr>
              <w:snapToGrid w:val="0"/>
              <w:ind w:left="285"/>
              <w:jc w:val="center"/>
              <w:rPr>
                <w:lang w:val="sr-Cyrl-CS"/>
              </w:rPr>
            </w:pPr>
            <w:r w:rsidRPr="006D0DDD">
              <w:rPr>
                <w:lang w:val="sr-Cyrl-CS"/>
              </w:rPr>
              <w:t xml:space="preserve">  7.</w:t>
            </w:r>
          </w:p>
        </w:tc>
        <w:tc>
          <w:tcPr>
            <w:tcW w:w="6480" w:type="dxa"/>
            <w:tcBorders>
              <w:top w:val="single" w:sz="4" w:space="0" w:color="000000"/>
              <w:left w:val="single" w:sz="4" w:space="0" w:color="000000"/>
              <w:bottom w:val="single" w:sz="4" w:space="0" w:color="000000"/>
              <w:right w:val="single" w:sz="4" w:space="0" w:color="000000"/>
            </w:tcBorders>
          </w:tcPr>
          <w:p w:rsidR="00914957" w:rsidRPr="006D0DDD" w:rsidRDefault="00914957" w:rsidP="00914957">
            <w:pPr>
              <w:snapToGrid w:val="0"/>
              <w:jc w:val="both"/>
              <w:rPr>
                <w:lang w:val="sr-Cyrl-CS"/>
              </w:rPr>
            </w:pPr>
            <w:r w:rsidRPr="006D0DDD">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914957" w:rsidRPr="007B7261" w:rsidRDefault="007B7261" w:rsidP="00914957">
            <w:pPr>
              <w:snapToGrid w:val="0"/>
              <w:jc w:val="center"/>
            </w:pPr>
            <w:r>
              <w:t>39</w:t>
            </w:r>
          </w:p>
        </w:tc>
      </w:tr>
    </w:tbl>
    <w:p w:rsidR="00355131" w:rsidRPr="006D0DDD" w:rsidRDefault="00355131" w:rsidP="00355131"/>
    <w:p w:rsidR="00355131" w:rsidRPr="006D0DDD" w:rsidRDefault="00355131" w:rsidP="00355131">
      <w:pPr>
        <w:jc w:val="both"/>
        <w:rPr>
          <w:b/>
          <w:sz w:val="28"/>
          <w:szCs w:val="28"/>
          <w:u w:val="single"/>
          <w:lang w:val="sr-Cyrl-CS"/>
        </w:rPr>
      </w:pPr>
    </w:p>
    <w:p w:rsidR="00355131" w:rsidRPr="001F6FB4" w:rsidRDefault="00355131" w:rsidP="00355131">
      <w:pPr>
        <w:jc w:val="both"/>
        <w:rPr>
          <w:b/>
          <w:u w:val="single"/>
          <w:lang w:val="sr-Cyrl-CS"/>
        </w:rPr>
      </w:pPr>
      <w:r w:rsidRPr="001F6FB4">
        <w:rPr>
          <w:b/>
          <w:u w:val="single"/>
          <w:lang w:val="sr-Cyrl-CS"/>
        </w:rPr>
        <w:t>НАПОМЕНА:</w:t>
      </w:r>
    </w:p>
    <w:p w:rsidR="00355131" w:rsidRPr="001F6FB4" w:rsidRDefault="00355131" w:rsidP="00355131">
      <w:pPr>
        <w:jc w:val="both"/>
        <w:rPr>
          <w:b/>
          <w:u w:val="single"/>
          <w:lang w:val="sr-Cyrl-CS"/>
        </w:rPr>
      </w:pPr>
    </w:p>
    <w:p w:rsidR="00355131" w:rsidRPr="001F6FB4" w:rsidRDefault="00355131" w:rsidP="00355131">
      <w:pPr>
        <w:jc w:val="both"/>
        <w:rPr>
          <w:lang w:val="sr-Cyrl-CS"/>
        </w:rPr>
      </w:pPr>
      <w:r w:rsidRPr="001F6FB4">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6D0DDD" w:rsidRDefault="00355131"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355131" w:rsidRPr="006D0DDD" w:rsidRDefault="00355131" w:rsidP="00355131">
      <w:pPr>
        <w:rPr>
          <w:lang w:val="sr-Cyrl-CS"/>
        </w:rPr>
      </w:pPr>
    </w:p>
    <w:p w:rsidR="00AB46BB" w:rsidRDefault="00AB46BB" w:rsidP="00355131">
      <w:pPr>
        <w:jc w:val="both"/>
        <w:rPr>
          <w:b/>
          <w:sz w:val="28"/>
          <w:szCs w:val="28"/>
          <w:u w:val="single"/>
          <w:lang w:val="sr-Cyrl-CS"/>
        </w:rPr>
      </w:pPr>
    </w:p>
    <w:p w:rsidR="00AB46BB" w:rsidRPr="00D30D98" w:rsidRDefault="00AB46BB" w:rsidP="00355131">
      <w:pPr>
        <w:jc w:val="both"/>
        <w:rPr>
          <w:b/>
          <w:sz w:val="28"/>
          <w:szCs w:val="28"/>
          <w:u w:val="single"/>
          <w:lang w:val="sr-Cyrl-CS"/>
        </w:rPr>
      </w:pPr>
    </w:p>
    <w:p w:rsidR="00AB46BB" w:rsidRPr="00D30D98" w:rsidRDefault="00AB46BB" w:rsidP="00355131">
      <w:pPr>
        <w:jc w:val="both"/>
        <w:rPr>
          <w:b/>
          <w:sz w:val="28"/>
          <w:szCs w:val="28"/>
          <w:u w:val="single"/>
          <w:lang w:val="sr-Cyrl-CS"/>
        </w:rPr>
      </w:pPr>
    </w:p>
    <w:p w:rsidR="00AB46BB" w:rsidRPr="00D30D98" w:rsidRDefault="00AB46BB" w:rsidP="00355131">
      <w:pPr>
        <w:jc w:val="both"/>
        <w:rPr>
          <w:b/>
          <w:u w:val="single"/>
          <w:lang w:val="sr-Cyrl-CS"/>
        </w:rPr>
      </w:pPr>
    </w:p>
    <w:p w:rsidR="00AB46BB" w:rsidRPr="00D30D98" w:rsidRDefault="00AB46BB" w:rsidP="00355131">
      <w:pPr>
        <w:jc w:val="both"/>
        <w:rPr>
          <w:b/>
          <w:u w:val="single"/>
          <w:lang w:val="sr-Cyrl-CS"/>
        </w:rPr>
      </w:pPr>
    </w:p>
    <w:p w:rsidR="00AB46BB" w:rsidRPr="00D30D98" w:rsidRDefault="00AB46BB" w:rsidP="00355131">
      <w:pPr>
        <w:jc w:val="both"/>
        <w:rPr>
          <w:b/>
          <w:u w:val="single"/>
          <w:lang w:val="sr-Cyrl-CS"/>
        </w:rPr>
      </w:pPr>
    </w:p>
    <w:p w:rsidR="00355131" w:rsidRPr="001F6FB4" w:rsidRDefault="00AB46BB" w:rsidP="00355131">
      <w:pPr>
        <w:jc w:val="both"/>
        <w:rPr>
          <w:b/>
          <w:u w:val="single"/>
          <w:lang w:val="sr-Cyrl-CS"/>
        </w:rPr>
      </w:pPr>
      <w:r w:rsidRPr="00D30D98">
        <w:rPr>
          <w:b/>
          <w:u w:val="single"/>
          <w:lang w:val="sr-Cyrl-CS"/>
        </w:rPr>
        <w:t>1</w:t>
      </w:r>
      <w:r w:rsidR="00355131" w:rsidRPr="006D0DDD">
        <w:rPr>
          <w:b/>
          <w:sz w:val="28"/>
          <w:szCs w:val="28"/>
          <w:u w:val="single"/>
          <w:lang w:val="sr-Cyrl-CS"/>
        </w:rPr>
        <w:t>.</w:t>
      </w:r>
      <w:r w:rsidR="00355131" w:rsidRPr="001F6FB4">
        <w:rPr>
          <w:b/>
          <w:u w:val="single"/>
          <w:lang w:val="sr-Cyrl-CS"/>
        </w:rPr>
        <w:t>ОПШТИ ПОДАЦИ О ЈАВНОЈ НАБАВЦИ</w:t>
      </w:r>
    </w:p>
    <w:p w:rsidR="00355131" w:rsidRPr="001F6FB4" w:rsidRDefault="00355131" w:rsidP="00355131">
      <w:pPr>
        <w:rPr>
          <w:u w:val="single"/>
          <w:lang w:val="sr-Cyrl-CS"/>
        </w:rPr>
      </w:pPr>
    </w:p>
    <w:p w:rsidR="00355131" w:rsidRPr="001F6FB4" w:rsidRDefault="00355131" w:rsidP="00355131">
      <w:pPr>
        <w:jc w:val="both"/>
        <w:rPr>
          <w:b/>
          <w:u w:val="single"/>
          <w:lang w:val="sr-Cyrl-CS"/>
        </w:rPr>
      </w:pPr>
      <w:r w:rsidRPr="001F6FB4">
        <w:rPr>
          <w:b/>
          <w:u w:val="single"/>
          <w:lang w:val="sr-Cyrl-CS"/>
        </w:rPr>
        <w:t>1. Подаци о наручиоцу</w:t>
      </w:r>
    </w:p>
    <w:p w:rsidR="00355131" w:rsidRPr="001F6FB4" w:rsidRDefault="00355131" w:rsidP="00355131">
      <w:pPr>
        <w:tabs>
          <w:tab w:val="left" w:pos="0"/>
          <w:tab w:val="left" w:pos="180"/>
        </w:tabs>
        <w:jc w:val="both"/>
        <w:rPr>
          <w:lang w:val="sr-Cyrl-CS"/>
        </w:rPr>
      </w:pPr>
      <w:r w:rsidRPr="001F6FB4">
        <w:rPr>
          <w:lang w:val="sr-Cyrl-CS"/>
        </w:rPr>
        <w:t>Наручилац: ОПШТИНА ОЏАЦИ - ОПШТИНСКА УПРАВА</w:t>
      </w:r>
    </w:p>
    <w:p w:rsidR="00355131" w:rsidRPr="001F6FB4" w:rsidRDefault="00355131" w:rsidP="00355131">
      <w:pPr>
        <w:tabs>
          <w:tab w:val="left" w:pos="0"/>
          <w:tab w:val="left" w:pos="180"/>
        </w:tabs>
        <w:jc w:val="both"/>
        <w:rPr>
          <w:lang w:val="sr-Latn-CS"/>
        </w:rPr>
      </w:pPr>
      <w:r w:rsidRPr="001F6FB4">
        <w:rPr>
          <w:lang w:val="sr-Cyrl-CS"/>
        </w:rPr>
        <w:t>Адреса: К.Михајлова бр.24</w:t>
      </w:r>
      <w:r w:rsidR="003A248D" w:rsidRPr="001F6FB4">
        <w:rPr>
          <w:lang w:val="sr-Cyrl-CS"/>
        </w:rPr>
        <w:t>,</w:t>
      </w:r>
      <w:r w:rsidRPr="001F6FB4">
        <w:rPr>
          <w:lang w:val="sr-Cyrl-CS"/>
        </w:rPr>
        <w:t xml:space="preserve"> Оџаци</w:t>
      </w:r>
    </w:p>
    <w:p w:rsidR="00355131" w:rsidRPr="001F6FB4" w:rsidRDefault="00355131" w:rsidP="00355131">
      <w:pPr>
        <w:tabs>
          <w:tab w:val="left" w:pos="0"/>
          <w:tab w:val="left" w:pos="180"/>
        </w:tabs>
        <w:jc w:val="both"/>
        <w:rPr>
          <w:lang w:val="sr-Latn-CS"/>
        </w:rPr>
      </w:pPr>
      <w:r w:rsidRPr="001F6FB4">
        <w:rPr>
          <w:lang w:val="sr-Latn-CS"/>
        </w:rPr>
        <w:t xml:space="preserve">Интернет страна: </w:t>
      </w:r>
      <w:hyperlink r:id="rId8" w:history="1">
        <w:r w:rsidRPr="001F6FB4">
          <w:rPr>
            <w:rStyle w:val="Hyperlink"/>
            <w:lang w:val="sr-Latn-CS"/>
          </w:rPr>
          <w:t>www.odzaci.rs</w:t>
        </w:r>
      </w:hyperlink>
    </w:p>
    <w:p w:rsidR="00355131" w:rsidRPr="001F6FB4" w:rsidRDefault="00355131" w:rsidP="00355131">
      <w:pPr>
        <w:tabs>
          <w:tab w:val="left" w:pos="0"/>
          <w:tab w:val="left" w:pos="180"/>
        </w:tabs>
        <w:jc w:val="both"/>
        <w:rPr>
          <w:lang w:val="sr-Latn-CS"/>
        </w:rPr>
      </w:pPr>
      <w:r w:rsidRPr="001F6FB4">
        <w:rPr>
          <w:lang w:val="sr-Cyrl-CS"/>
        </w:rPr>
        <w:t>e</w:t>
      </w:r>
      <w:r w:rsidRPr="001F6FB4">
        <w:rPr>
          <w:lang w:val="sr-Latn-CS"/>
        </w:rPr>
        <w:t>-</w:t>
      </w:r>
      <w:r w:rsidRPr="001F6FB4">
        <w:rPr>
          <w:lang w:val="sr-Cyrl-CS"/>
        </w:rPr>
        <w:t>m</w:t>
      </w:r>
      <w:r w:rsidRPr="001F6FB4">
        <w:t>а</w:t>
      </w:r>
      <w:r w:rsidRPr="001F6FB4">
        <w:rPr>
          <w:lang w:val="sr-Cyrl-CS"/>
        </w:rPr>
        <w:t>il :</w:t>
      </w:r>
      <w:bookmarkStart w:id="0" w:name="OLE_LINK1"/>
      <w:bookmarkStart w:id="1" w:name="OLE_LINK2"/>
      <w:r w:rsidR="00CB5788" w:rsidRPr="001F6FB4">
        <w:fldChar w:fldCharType="begin"/>
      </w:r>
      <w:r w:rsidRPr="001F6FB4">
        <w:rPr>
          <w:lang w:val="sr-Latn-CS"/>
        </w:rPr>
        <w:instrText xml:space="preserve"> HYPERLINK "mailto:razvoj@odzaci.rs" </w:instrText>
      </w:r>
      <w:r w:rsidR="00CB5788" w:rsidRPr="001F6FB4">
        <w:fldChar w:fldCharType="separate"/>
      </w:r>
      <w:r w:rsidRPr="001F6FB4">
        <w:rPr>
          <w:rStyle w:val="Hyperlink"/>
          <w:lang w:val="sr-Latn-CS"/>
        </w:rPr>
        <w:t>razvoj@odzaci.rs</w:t>
      </w:r>
      <w:r w:rsidR="00CB5788" w:rsidRPr="001F6FB4">
        <w:fldChar w:fldCharType="end"/>
      </w:r>
    </w:p>
    <w:bookmarkEnd w:id="0"/>
    <w:bookmarkEnd w:id="1"/>
    <w:p w:rsidR="00355131" w:rsidRPr="001F6FB4" w:rsidRDefault="00355131" w:rsidP="00355131">
      <w:pPr>
        <w:tabs>
          <w:tab w:val="left" w:pos="0"/>
          <w:tab w:val="left" w:pos="180"/>
        </w:tabs>
        <w:jc w:val="both"/>
        <w:rPr>
          <w:bCs/>
          <w:lang w:val="sr-Latn-CS"/>
        </w:rPr>
      </w:pPr>
      <w:r w:rsidRPr="001F6FB4">
        <w:rPr>
          <w:lang w:val="sr-Cyrl-CS"/>
        </w:rPr>
        <w:t xml:space="preserve">Матични број: </w:t>
      </w:r>
      <w:r w:rsidRPr="001F6FB4">
        <w:rPr>
          <w:bCs/>
          <w:lang w:val="sr-Latn-CS"/>
        </w:rPr>
        <w:t>08327700</w:t>
      </w:r>
    </w:p>
    <w:p w:rsidR="00355131" w:rsidRPr="001F6FB4" w:rsidRDefault="00355131" w:rsidP="00355131">
      <w:pPr>
        <w:tabs>
          <w:tab w:val="left" w:pos="0"/>
          <w:tab w:val="left" w:pos="180"/>
        </w:tabs>
        <w:jc w:val="both"/>
        <w:rPr>
          <w:bCs/>
          <w:lang w:val="sr-Cyrl-CS"/>
        </w:rPr>
      </w:pPr>
      <w:r w:rsidRPr="001F6FB4">
        <w:rPr>
          <w:bCs/>
          <w:lang w:val="sr-Cyrl-CS"/>
        </w:rPr>
        <w:t>ПИБ:101429168</w:t>
      </w:r>
    </w:p>
    <w:p w:rsidR="00355131" w:rsidRPr="000C71A4" w:rsidRDefault="00763129" w:rsidP="00355131">
      <w:pPr>
        <w:tabs>
          <w:tab w:val="left" w:pos="0"/>
          <w:tab w:val="left" w:pos="180"/>
        </w:tabs>
        <w:jc w:val="both"/>
        <w:rPr>
          <w:bCs/>
          <w:lang w:val="sr-Latn-CS"/>
        </w:rPr>
      </w:pPr>
      <w:r w:rsidRPr="001F6FB4">
        <w:rPr>
          <w:bCs/>
          <w:lang w:val="sr-Cyrl-CS"/>
        </w:rPr>
        <w:t>Тел: 025/466-051</w:t>
      </w:r>
      <w:r w:rsidR="0001780D" w:rsidRPr="000C71A4">
        <w:rPr>
          <w:bCs/>
          <w:lang w:val="sr-Latn-CS"/>
        </w:rPr>
        <w:t>,466-053</w:t>
      </w:r>
    </w:p>
    <w:p w:rsidR="00355131" w:rsidRPr="001F6FB4" w:rsidRDefault="00355131" w:rsidP="00355131">
      <w:pPr>
        <w:tabs>
          <w:tab w:val="left" w:pos="0"/>
          <w:tab w:val="left" w:pos="180"/>
        </w:tabs>
        <w:jc w:val="both"/>
        <w:rPr>
          <w:b/>
          <w:u w:val="single"/>
          <w:lang w:val="sr-Cyrl-CS"/>
        </w:rPr>
      </w:pPr>
    </w:p>
    <w:p w:rsidR="00355131" w:rsidRPr="001F6FB4" w:rsidRDefault="00355131" w:rsidP="00355131">
      <w:pPr>
        <w:tabs>
          <w:tab w:val="left" w:pos="0"/>
          <w:tab w:val="left" w:pos="180"/>
        </w:tabs>
        <w:jc w:val="both"/>
        <w:rPr>
          <w:b/>
          <w:u w:val="single"/>
          <w:lang w:val="sr-Cyrl-CS"/>
        </w:rPr>
      </w:pPr>
      <w:r w:rsidRPr="001F6FB4">
        <w:rPr>
          <w:b/>
          <w:u w:val="single"/>
          <w:lang w:val="sr-Cyrl-CS"/>
        </w:rPr>
        <w:t>2. Врста поступка јавне набавке</w:t>
      </w:r>
    </w:p>
    <w:p w:rsidR="00355131" w:rsidRPr="001F6FB4" w:rsidRDefault="00355131" w:rsidP="00355131">
      <w:pPr>
        <w:jc w:val="both"/>
        <w:rPr>
          <w:lang w:val="sr-Cyrl-CS"/>
        </w:rPr>
      </w:pPr>
      <w:r w:rsidRPr="001F6FB4">
        <w:rPr>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(,,Службени лист СФРЈ „ бр.29/78, 39/8545/89, одлука УСЈ и 57/89 ,,Службени лист СРЈ, бр.31/93 и ,,Службени лист СЦГ бр.1/203 Уставна повеља).</w:t>
      </w:r>
    </w:p>
    <w:p w:rsidR="00355131" w:rsidRPr="001F6FB4" w:rsidRDefault="00355131" w:rsidP="00355131">
      <w:pPr>
        <w:tabs>
          <w:tab w:val="left" w:pos="0"/>
          <w:tab w:val="left" w:pos="180"/>
        </w:tabs>
        <w:jc w:val="both"/>
        <w:rPr>
          <w:b/>
          <w:u w:val="single"/>
          <w:lang w:val="sr-Cyrl-CS"/>
        </w:rPr>
      </w:pPr>
    </w:p>
    <w:p w:rsidR="00355131" w:rsidRPr="001F6FB4" w:rsidRDefault="00355131" w:rsidP="00355131">
      <w:pPr>
        <w:tabs>
          <w:tab w:val="left" w:pos="0"/>
          <w:tab w:val="left" w:pos="180"/>
        </w:tabs>
        <w:jc w:val="both"/>
        <w:rPr>
          <w:b/>
          <w:u w:val="single"/>
          <w:lang w:val="sr-Cyrl-CS"/>
        </w:rPr>
      </w:pPr>
      <w:r w:rsidRPr="001F6FB4">
        <w:rPr>
          <w:b/>
          <w:u w:val="single"/>
          <w:lang w:val="sr-Cyrl-CS"/>
        </w:rPr>
        <w:t>3. Предмет јавне набавке</w:t>
      </w:r>
    </w:p>
    <w:p w:rsidR="00355131" w:rsidRPr="00AB46BB" w:rsidRDefault="00620B9F" w:rsidP="00AB46BB">
      <w:pPr>
        <w:jc w:val="both"/>
        <w:rPr>
          <w:b/>
          <w:i/>
          <w:u w:val="single"/>
          <w:lang w:val="sr-Cyrl-CS" w:eastAsia="sr-Cyrl-CS"/>
        </w:rPr>
      </w:pPr>
      <w:r>
        <w:rPr>
          <w:lang w:val="sr-Cyrl-CS"/>
        </w:rPr>
        <w:t>Предмет јавне набавке бр</w:t>
      </w:r>
      <w:r>
        <w:t>oj</w:t>
      </w:r>
      <w:r w:rsidR="002E1713" w:rsidRPr="001F6FB4">
        <w:rPr>
          <w:lang w:val="sr-Cyrl-CS"/>
        </w:rPr>
        <w:t xml:space="preserve"> </w:t>
      </w:r>
      <w:r w:rsidR="00763129" w:rsidRPr="001F6FB4">
        <w:rPr>
          <w:lang w:val="sr-Cyrl-CS"/>
        </w:rPr>
        <w:t>404-1-21</w:t>
      </w:r>
      <w:r w:rsidR="00355131" w:rsidRPr="001F6FB4">
        <w:rPr>
          <w:lang w:val="sr-Cyrl-CS"/>
        </w:rPr>
        <w:t>/201</w:t>
      </w:r>
      <w:r w:rsidR="00763129" w:rsidRPr="001F6FB4">
        <w:rPr>
          <w:lang w:val="sr-Cyrl-CS"/>
        </w:rPr>
        <w:t>8</w:t>
      </w:r>
      <w:r w:rsidR="00355131" w:rsidRPr="001F6FB4">
        <w:rPr>
          <w:lang w:val="sr-Cyrl-CS"/>
        </w:rPr>
        <w:t xml:space="preserve"> </w:t>
      </w:r>
      <w:r w:rsidRPr="00620B9F">
        <w:rPr>
          <w:lang w:val="sr-Cyrl-CS"/>
        </w:rPr>
        <w:t>су добра</w:t>
      </w:r>
      <w:r w:rsidR="00355131" w:rsidRPr="001F6FB4">
        <w:rPr>
          <w:lang w:val="sr-Cyrl-CS"/>
        </w:rPr>
        <w:t xml:space="preserve">: </w:t>
      </w:r>
      <w:r w:rsidR="00355131" w:rsidRPr="001F6FB4">
        <w:rPr>
          <w:b/>
          <w:bCs/>
          <w:lang w:val="sr-Cyrl-CS"/>
        </w:rPr>
        <w:t xml:space="preserve">НАБАВКА </w:t>
      </w:r>
      <w:r w:rsidR="00763129" w:rsidRPr="001F6FB4">
        <w:rPr>
          <w:b/>
          <w:bCs/>
          <w:lang w:val="sr-Cyrl-CS"/>
        </w:rPr>
        <w:t>АУ</w:t>
      </w:r>
      <w:r w:rsidR="00AB46BB">
        <w:rPr>
          <w:b/>
          <w:bCs/>
          <w:lang w:val="sr-Cyrl-CS"/>
        </w:rPr>
        <w:t>ТО</w:t>
      </w:r>
      <w:r w:rsidR="005D267B">
        <w:rPr>
          <w:b/>
          <w:bCs/>
          <w:lang w:val="sr-Cyrl-CS"/>
        </w:rPr>
        <w:t>-</w:t>
      </w:r>
      <w:r w:rsidR="00AB46BB">
        <w:rPr>
          <w:b/>
          <w:bCs/>
          <w:lang w:val="sr-Cyrl-CS"/>
        </w:rPr>
        <w:t xml:space="preserve">СЕДИШТА ЗА ДЕЦУ од </w:t>
      </w:r>
      <w:r w:rsidR="001A77CC" w:rsidRPr="00F07C0E">
        <w:rPr>
          <w:b/>
          <w:bCs/>
          <w:lang w:val="sr-Cyrl-CS"/>
        </w:rPr>
        <w:t>9-36</w:t>
      </w:r>
      <w:r w:rsidR="00AB46BB">
        <w:rPr>
          <w:b/>
          <w:bCs/>
          <w:lang w:val="sr-Cyrl-CS"/>
        </w:rPr>
        <w:t xml:space="preserve"> kg</w:t>
      </w:r>
      <w:r w:rsidR="00AB46BB" w:rsidRPr="00AB46BB">
        <w:rPr>
          <w:b/>
          <w:bCs/>
          <w:lang w:val="sr-Cyrl-CS"/>
        </w:rPr>
        <w:t xml:space="preserve"> </w:t>
      </w:r>
      <w:r w:rsidR="00763129" w:rsidRPr="001F6FB4">
        <w:rPr>
          <w:lang w:val="sr-Cyrl-CS"/>
        </w:rPr>
        <w:t>чији се опис</w:t>
      </w:r>
      <w:r w:rsidR="00355131" w:rsidRPr="001F6FB4">
        <w:rPr>
          <w:lang w:val="sr-Cyrl-CS"/>
        </w:rPr>
        <w:t xml:space="preserve"> налази у обрасцу </w:t>
      </w:r>
      <w:r w:rsidR="00355131" w:rsidRPr="001F6FB4">
        <w:rPr>
          <w:b/>
          <w:lang w:val="sr-Cyrl-CS"/>
        </w:rPr>
        <w:t>2. Врста, техничке карактеристике, квалитет, количина и опис добара, радова или</w:t>
      </w:r>
      <w:r w:rsidR="00355131" w:rsidRPr="001F6FB4">
        <w:rPr>
          <w:lang w:val="sr-Cyrl-CS"/>
        </w:rPr>
        <w:t xml:space="preserve"> </w:t>
      </w:r>
      <w:r w:rsidR="00355131" w:rsidRPr="001F6FB4">
        <w:rPr>
          <w:b/>
          <w:lang w:val="sr-Cyrl-CS"/>
        </w:rPr>
        <w:t>услуга</w:t>
      </w:r>
      <w:r w:rsidR="00355131" w:rsidRPr="001F6FB4">
        <w:rPr>
          <w:lang w:val="sr-Cyrl-CS"/>
        </w:rPr>
        <w:t>.</w:t>
      </w:r>
    </w:p>
    <w:p w:rsidR="00355131" w:rsidRPr="001F6FB4" w:rsidRDefault="00355131" w:rsidP="00355131">
      <w:pPr>
        <w:pStyle w:val="Header"/>
        <w:tabs>
          <w:tab w:val="clear" w:pos="4320"/>
          <w:tab w:val="center" w:pos="4820"/>
        </w:tabs>
        <w:rPr>
          <w:rFonts w:ascii="Times New Roman" w:hAnsi="Times New Roman"/>
          <w:b/>
          <w:sz w:val="24"/>
          <w:szCs w:val="24"/>
          <w:lang w:val="sr-Cyrl-CS"/>
        </w:rPr>
      </w:pPr>
      <w:r w:rsidRPr="001F6FB4">
        <w:rPr>
          <w:rFonts w:ascii="Times New Roman" w:hAnsi="Times New Roman"/>
          <w:b/>
          <w:sz w:val="24"/>
          <w:szCs w:val="24"/>
          <w:lang w:val="sr-Cyrl-CS"/>
        </w:rPr>
        <w:t>Ознака из ОРН:</w:t>
      </w:r>
      <w:r w:rsidRPr="001F6FB4">
        <w:rPr>
          <w:rFonts w:ascii="Times New Roman" w:hAnsi="Times New Roman"/>
          <w:b/>
          <w:sz w:val="24"/>
          <w:szCs w:val="24"/>
          <w:lang w:val="sr-Cyrl-CS"/>
        </w:rPr>
        <w:tab/>
      </w:r>
    </w:p>
    <w:p w:rsidR="00355131" w:rsidRPr="00D30D98" w:rsidRDefault="00F23D2E" w:rsidP="00355131">
      <w:pPr>
        <w:tabs>
          <w:tab w:val="left" w:pos="0"/>
          <w:tab w:val="left" w:pos="180"/>
        </w:tabs>
        <w:jc w:val="both"/>
        <w:rPr>
          <w:i/>
          <w:lang w:val="sr-Cyrl-CS"/>
        </w:rPr>
      </w:pPr>
      <w:r w:rsidRPr="00AB46BB">
        <w:rPr>
          <w:i/>
          <w:lang w:val="sr-Cyrl-CS"/>
        </w:rPr>
        <w:t>39111000</w:t>
      </w:r>
      <w:r w:rsidR="00355131" w:rsidRPr="00AB46BB">
        <w:rPr>
          <w:i/>
          <w:lang w:val="sr-Cyrl-CS"/>
        </w:rPr>
        <w:t xml:space="preserve"> – </w:t>
      </w:r>
      <w:r w:rsidRPr="00AB46BB">
        <w:rPr>
          <w:i/>
          <w:lang w:val="sr-Cyrl-CS"/>
        </w:rPr>
        <w:t>седишта</w:t>
      </w:r>
    </w:p>
    <w:p w:rsidR="00620B9F" w:rsidRPr="00D30D98" w:rsidRDefault="00620B9F" w:rsidP="00355131">
      <w:pPr>
        <w:tabs>
          <w:tab w:val="left" w:pos="0"/>
          <w:tab w:val="left" w:pos="180"/>
        </w:tabs>
        <w:jc w:val="both"/>
        <w:rPr>
          <w:i/>
          <w:lang w:val="sr-Cyrl-CS"/>
        </w:rPr>
      </w:pPr>
      <w:r>
        <w:rPr>
          <w:i/>
        </w:rPr>
        <w:t>EAO</w:t>
      </w:r>
      <w:r w:rsidRPr="00D30D98">
        <w:rPr>
          <w:i/>
          <w:lang w:val="sr-Cyrl-CS"/>
        </w:rPr>
        <w:t>2- За децу</w:t>
      </w:r>
    </w:p>
    <w:p w:rsidR="00355131" w:rsidRPr="001F6FB4" w:rsidRDefault="00355131" w:rsidP="00355131">
      <w:pPr>
        <w:tabs>
          <w:tab w:val="left" w:pos="0"/>
          <w:tab w:val="left" w:pos="180"/>
        </w:tabs>
        <w:jc w:val="both"/>
        <w:rPr>
          <w:b/>
          <w:u w:val="single"/>
          <w:lang w:val="sr-Cyrl-CS"/>
        </w:rPr>
      </w:pPr>
    </w:p>
    <w:p w:rsidR="00355131" w:rsidRPr="001F6FB4" w:rsidRDefault="00355131" w:rsidP="00355131">
      <w:pPr>
        <w:tabs>
          <w:tab w:val="left" w:pos="0"/>
          <w:tab w:val="left" w:pos="180"/>
        </w:tabs>
        <w:jc w:val="both"/>
        <w:rPr>
          <w:b/>
          <w:u w:val="single"/>
          <w:lang w:val="sr-Cyrl-CS"/>
        </w:rPr>
      </w:pPr>
      <w:r w:rsidRPr="001F6FB4">
        <w:rPr>
          <w:b/>
          <w:u w:val="single"/>
          <w:lang w:val="sr-Cyrl-CS"/>
        </w:rPr>
        <w:t>4. Циљ поступка</w:t>
      </w:r>
    </w:p>
    <w:p w:rsidR="00355131" w:rsidRPr="00620B9F" w:rsidRDefault="00355131" w:rsidP="00355131">
      <w:pPr>
        <w:pStyle w:val="Header"/>
        <w:tabs>
          <w:tab w:val="center" w:pos="4820"/>
          <w:tab w:val="left" w:pos="9356"/>
        </w:tabs>
        <w:jc w:val="both"/>
        <w:rPr>
          <w:rFonts w:ascii="Times New Roman" w:hAnsi="Times New Roman"/>
          <w:sz w:val="24"/>
          <w:szCs w:val="24"/>
          <w:lang w:val="sr-Cyrl-CS"/>
        </w:rPr>
      </w:pPr>
      <w:r w:rsidRPr="001F6FB4">
        <w:rPr>
          <w:rFonts w:ascii="Times New Roman" w:hAnsi="Times New Roman"/>
          <w:sz w:val="24"/>
          <w:szCs w:val="24"/>
          <w:lang w:val="sr-Cyrl-CS"/>
        </w:rPr>
        <w:t>Поступак јавне набавке се спроводи ради закључења уговора о јавној набавци.</w:t>
      </w:r>
    </w:p>
    <w:p w:rsidR="00620B9F" w:rsidRPr="00D30D98" w:rsidRDefault="00620B9F" w:rsidP="00620B9F">
      <w:pPr>
        <w:pStyle w:val="Header"/>
        <w:tabs>
          <w:tab w:val="center" w:pos="4820"/>
          <w:tab w:val="left" w:pos="9356"/>
        </w:tabs>
        <w:jc w:val="both"/>
        <w:rPr>
          <w:rFonts w:ascii="Times New Roman" w:hAnsi="Times New Roman"/>
          <w:sz w:val="24"/>
          <w:szCs w:val="24"/>
          <w:lang w:val="sr-Cyrl-CS"/>
        </w:rPr>
      </w:pPr>
    </w:p>
    <w:p w:rsidR="00355131" w:rsidRPr="001F6FB4" w:rsidRDefault="00355131" w:rsidP="00355131">
      <w:pPr>
        <w:tabs>
          <w:tab w:val="left" w:pos="0"/>
          <w:tab w:val="left" w:pos="180"/>
        </w:tabs>
        <w:jc w:val="both"/>
        <w:rPr>
          <w:b/>
          <w:u w:val="single"/>
          <w:lang w:val="sr-Cyrl-CS"/>
        </w:rPr>
      </w:pPr>
      <w:r w:rsidRPr="001F6FB4">
        <w:rPr>
          <w:b/>
          <w:u w:val="single"/>
          <w:lang w:val="sr-Cyrl-CS"/>
        </w:rPr>
        <w:t>5. Напомена уколико је у питању резервисана јавна набавке</w:t>
      </w:r>
    </w:p>
    <w:p w:rsidR="00355131" w:rsidRPr="001F6FB4" w:rsidRDefault="00355131" w:rsidP="00355131">
      <w:pPr>
        <w:tabs>
          <w:tab w:val="left" w:pos="0"/>
          <w:tab w:val="left" w:pos="180"/>
        </w:tabs>
        <w:jc w:val="both"/>
        <w:rPr>
          <w:lang w:val="sr-Cyrl-CS"/>
        </w:rPr>
      </w:pPr>
      <w:r w:rsidRPr="001F6FB4">
        <w:rPr>
          <w:lang w:val="sr-Cyrl-CS"/>
        </w:rPr>
        <w:t>Није упитању резервисана јавна набавка.</w:t>
      </w:r>
    </w:p>
    <w:p w:rsidR="00355131" w:rsidRPr="001F6FB4" w:rsidRDefault="00355131" w:rsidP="00355131">
      <w:pPr>
        <w:tabs>
          <w:tab w:val="left" w:pos="0"/>
          <w:tab w:val="left" w:pos="180"/>
        </w:tabs>
        <w:jc w:val="both"/>
        <w:rPr>
          <w:lang w:val="sr-Cyrl-CS"/>
        </w:rPr>
      </w:pPr>
    </w:p>
    <w:p w:rsidR="00355131" w:rsidRPr="001F6FB4" w:rsidRDefault="00355131" w:rsidP="00355131">
      <w:pPr>
        <w:tabs>
          <w:tab w:val="left" w:pos="0"/>
          <w:tab w:val="left" w:pos="180"/>
        </w:tabs>
        <w:jc w:val="both"/>
        <w:rPr>
          <w:b/>
          <w:u w:val="single"/>
          <w:lang w:val="sr-Cyrl-CS"/>
        </w:rPr>
      </w:pPr>
      <w:r w:rsidRPr="001F6FB4">
        <w:rPr>
          <w:b/>
          <w:bCs/>
          <w:u w:val="single"/>
          <w:lang w:val="sr-Cyrl-CS"/>
        </w:rPr>
        <w:t xml:space="preserve">6. </w:t>
      </w:r>
      <w:r w:rsidRPr="001F6FB4">
        <w:rPr>
          <w:b/>
          <w:u w:val="single"/>
          <w:lang w:val="sr-Cyrl-CS"/>
        </w:rPr>
        <w:t>Партије:</w:t>
      </w:r>
    </w:p>
    <w:p w:rsidR="00355131" w:rsidRPr="001F6FB4" w:rsidRDefault="00355131" w:rsidP="00355131">
      <w:pPr>
        <w:tabs>
          <w:tab w:val="left" w:pos="0"/>
          <w:tab w:val="left" w:pos="180"/>
        </w:tabs>
        <w:jc w:val="both"/>
        <w:rPr>
          <w:lang w:val="sr-Cyrl-CS"/>
        </w:rPr>
      </w:pPr>
      <w:r w:rsidRPr="001F6FB4">
        <w:rPr>
          <w:lang w:val="sr-Cyrl-CS"/>
        </w:rPr>
        <w:t>Набавка није обликована по партијама.</w:t>
      </w:r>
    </w:p>
    <w:p w:rsidR="00355131" w:rsidRPr="001F6FB4" w:rsidRDefault="00355131" w:rsidP="00355131">
      <w:pPr>
        <w:tabs>
          <w:tab w:val="left" w:pos="0"/>
          <w:tab w:val="left" w:pos="180"/>
        </w:tabs>
        <w:jc w:val="both"/>
        <w:rPr>
          <w:lang w:val="sr-Cyrl-CS"/>
        </w:rPr>
      </w:pPr>
    </w:p>
    <w:p w:rsidR="00355131" w:rsidRPr="001F6FB4" w:rsidRDefault="00355131" w:rsidP="00355131">
      <w:pPr>
        <w:tabs>
          <w:tab w:val="left" w:pos="0"/>
          <w:tab w:val="left" w:pos="180"/>
        </w:tabs>
        <w:jc w:val="both"/>
        <w:rPr>
          <w:b/>
          <w:u w:val="single"/>
          <w:lang w:val="sr-Cyrl-CS"/>
        </w:rPr>
      </w:pPr>
      <w:r w:rsidRPr="001F6FB4">
        <w:rPr>
          <w:b/>
          <w:u w:val="single"/>
          <w:lang w:val="sr-Cyrl-CS"/>
        </w:rPr>
        <w:t>7.Врста оквирног споразума</w:t>
      </w:r>
    </w:p>
    <w:p w:rsidR="00355131" w:rsidRPr="001F6FB4" w:rsidRDefault="00355131" w:rsidP="00355131">
      <w:pPr>
        <w:pStyle w:val="Header"/>
        <w:tabs>
          <w:tab w:val="center" w:pos="4820"/>
        </w:tabs>
        <w:rPr>
          <w:rFonts w:ascii="Times New Roman" w:hAnsi="Times New Roman"/>
          <w:sz w:val="24"/>
          <w:szCs w:val="24"/>
          <w:lang w:val="sr-Cyrl-CS"/>
        </w:rPr>
      </w:pPr>
      <w:r w:rsidRPr="001F6FB4">
        <w:rPr>
          <w:rFonts w:ascii="Times New Roman" w:hAnsi="Times New Roman"/>
          <w:sz w:val="24"/>
          <w:szCs w:val="24"/>
          <w:lang w:val="sr-Cyrl-CS"/>
        </w:rPr>
        <w:t>Набавка се не спроводи ради закључења оквирног споразума.</w:t>
      </w:r>
    </w:p>
    <w:p w:rsidR="00355131" w:rsidRPr="001F6FB4" w:rsidRDefault="00355131" w:rsidP="00355131">
      <w:pPr>
        <w:pStyle w:val="Header"/>
        <w:tabs>
          <w:tab w:val="center" w:pos="4820"/>
        </w:tabs>
        <w:rPr>
          <w:rFonts w:ascii="Times New Roman" w:hAnsi="Times New Roman"/>
          <w:sz w:val="24"/>
          <w:szCs w:val="24"/>
          <w:lang w:val="sr-Cyrl-CS"/>
        </w:rPr>
      </w:pPr>
    </w:p>
    <w:p w:rsidR="00355131" w:rsidRPr="001F6FB4" w:rsidRDefault="00355131" w:rsidP="00355131">
      <w:pPr>
        <w:jc w:val="both"/>
        <w:rPr>
          <w:b/>
          <w:u w:val="single"/>
          <w:lang w:val="sr-Cyrl-CS"/>
        </w:rPr>
      </w:pPr>
      <w:r w:rsidRPr="001F6FB4">
        <w:rPr>
          <w:b/>
          <w:u w:val="single"/>
          <w:lang w:val="sr-Cyrl-CS"/>
        </w:rPr>
        <w:t>8. Напомена ако се спроводи електронска лицитација</w:t>
      </w:r>
    </w:p>
    <w:p w:rsidR="00355131" w:rsidRPr="001F6FB4" w:rsidRDefault="00355131" w:rsidP="00355131">
      <w:pPr>
        <w:jc w:val="both"/>
        <w:rPr>
          <w:lang w:val="sr-Cyrl-CS"/>
        </w:rPr>
      </w:pPr>
      <w:r w:rsidRPr="001F6FB4">
        <w:rPr>
          <w:lang w:val="sr-Cyrl-CS"/>
        </w:rPr>
        <w:t>Није у питању електронска лицитација.</w:t>
      </w:r>
    </w:p>
    <w:p w:rsidR="00355131" w:rsidRPr="001F6FB4" w:rsidRDefault="00355131" w:rsidP="00355131">
      <w:pPr>
        <w:jc w:val="both"/>
        <w:rPr>
          <w:lang w:val="sr-Cyrl-CS"/>
        </w:rPr>
      </w:pPr>
    </w:p>
    <w:p w:rsidR="00355131" w:rsidRPr="001F6FB4" w:rsidRDefault="00355131" w:rsidP="00355131">
      <w:pPr>
        <w:tabs>
          <w:tab w:val="left" w:pos="0"/>
          <w:tab w:val="left" w:pos="180"/>
        </w:tabs>
        <w:jc w:val="both"/>
        <w:rPr>
          <w:b/>
          <w:u w:val="single"/>
          <w:lang w:val="sr-Cyrl-CS"/>
        </w:rPr>
      </w:pPr>
      <w:r w:rsidRPr="001F6FB4">
        <w:rPr>
          <w:b/>
          <w:u w:val="single"/>
          <w:lang w:val="sr-Cyrl-CS"/>
        </w:rPr>
        <w:t>9. Контакт лице</w:t>
      </w:r>
    </w:p>
    <w:p w:rsidR="00355131" w:rsidRDefault="00355131" w:rsidP="00355131">
      <w:pPr>
        <w:jc w:val="both"/>
        <w:rPr>
          <w:lang w:val="sr-Cyrl-CS"/>
        </w:rPr>
      </w:pPr>
      <w:r w:rsidRPr="001F6FB4">
        <w:rPr>
          <w:lang w:val="sr-Cyrl-CS"/>
        </w:rPr>
        <w:t>Ратка Милутиновић - службеник за јавне набавке.</w:t>
      </w:r>
    </w:p>
    <w:p w:rsidR="00620B9F" w:rsidRPr="001F6FB4" w:rsidRDefault="00620B9F" w:rsidP="00355131">
      <w:pPr>
        <w:jc w:val="both"/>
        <w:rPr>
          <w:lang w:val="sr-Cyrl-CS"/>
        </w:rPr>
      </w:pPr>
      <w:r>
        <w:rPr>
          <w:lang w:val="sr-Cyrl-CS"/>
        </w:rPr>
        <w:t>Вишња Микић-</w:t>
      </w:r>
      <w:r w:rsidRPr="00620B9F">
        <w:rPr>
          <w:lang w:val="sr-Cyrl-CS"/>
        </w:rPr>
        <w:t xml:space="preserve"> </w:t>
      </w:r>
      <w:r w:rsidRPr="001F6FB4">
        <w:rPr>
          <w:lang w:val="sr-Cyrl-CS"/>
        </w:rPr>
        <w:t>службеник за јавне набавке.</w:t>
      </w:r>
    </w:p>
    <w:p w:rsidR="00355131" w:rsidRPr="001F6FB4" w:rsidRDefault="00355131" w:rsidP="00355131">
      <w:pPr>
        <w:jc w:val="both"/>
        <w:rPr>
          <w:lang w:val="sr-Cyrl-CS"/>
        </w:rPr>
      </w:pPr>
      <w:r w:rsidRPr="001F6FB4">
        <w:rPr>
          <w:lang w:val="sr-Cyrl-CS"/>
        </w:rPr>
        <w:t xml:space="preserve">e-mаil : </w:t>
      </w:r>
      <w:hyperlink r:id="rId9" w:history="1">
        <w:r w:rsidRPr="001F6FB4">
          <w:rPr>
            <w:rStyle w:val="Hyperlink"/>
            <w:lang w:val="sr-Cyrl-CS"/>
          </w:rPr>
          <w:t>razvoj@odzaci.rs</w:t>
        </w:r>
      </w:hyperlink>
    </w:p>
    <w:p w:rsidR="00355131" w:rsidRPr="001F6FB4" w:rsidRDefault="00355131" w:rsidP="00355131">
      <w:pPr>
        <w:jc w:val="both"/>
        <w:rPr>
          <w:lang w:val="de-AT"/>
        </w:rPr>
      </w:pPr>
    </w:p>
    <w:p w:rsidR="00355131" w:rsidRPr="001F6FB4" w:rsidRDefault="00355131" w:rsidP="00355131">
      <w:pPr>
        <w:rPr>
          <w:u w:val="single"/>
          <w:lang w:val="de-AT"/>
        </w:rPr>
      </w:pPr>
    </w:p>
    <w:p w:rsidR="00E05E48" w:rsidRPr="002050CD" w:rsidRDefault="00E05E48" w:rsidP="00355131">
      <w:pPr>
        <w:pStyle w:val="Header"/>
        <w:tabs>
          <w:tab w:val="center" w:pos="4820"/>
        </w:tabs>
        <w:jc w:val="both"/>
        <w:rPr>
          <w:rFonts w:ascii="Times New Roman" w:hAnsi="Times New Roman"/>
          <w:b/>
          <w:bCs/>
          <w:iCs/>
          <w:sz w:val="24"/>
          <w:szCs w:val="24"/>
          <w:u w:val="single"/>
          <w:lang w:val="de-AT"/>
        </w:rPr>
      </w:pPr>
    </w:p>
    <w:p w:rsidR="00E05E48" w:rsidRPr="002050CD" w:rsidRDefault="00E05E48" w:rsidP="00355131">
      <w:pPr>
        <w:pStyle w:val="Header"/>
        <w:tabs>
          <w:tab w:val="center" w:pos="4820"/>
        </w:tabs>
        <w:jc w:val="both"/>
        <w:rPr>
          <w:rFonts w:ascii="Times New Roman" w:hAnsi="Times New Roman"/>
          <w:b/>
          <w:bCs/>
          <w:iCs/>
          <w:sz w:val="24"/>
          <w:szCs w:val="24"/>
          <w:u w:val="single"/>
          <w:lang w:val="de-AT"/>
        </w:rPr>
      </w:pPr>
    </w:p>
    <w:p w:rsidR="00E05E48" w:rsidRPr="002050CD" w:rsidRDefault="00E05E48" w:rsidP="00355131">
      <w:pPr>
        <w:pStyle w:val="Header"/>
        <w:tabs>
          <w:tab w:val="center" w:pos="4820"/>
        </w:tabs>
        <w:jc w:val="both"/>
        <w:rPr>
          <w:rFonts w:ascii="Times New Roman" w:hAnsi="Times New Roman"/>
          <w:b/>
          <w:bCs/>
          <w:iCs/>
          <w:sz w:val="24"/>
          <w:szCs w:val="24"/>
          <w:u w:val="single"/>
          <w:lang w:val="de-AT"/>
        </w:rPr>
      </w:pPr>
    </w:p>
    <w:p w:rsidR="00355131" w:rsidRPr="002050CD" w:rsidRDefault="00355131" w:rsidP="00355131">
      <w:pPr>
        <w:pStyle w:val="Header"/>
        <w:tabs>
          <w:tab w:val="center" w:pos="4820"/>
        </w:tabs>
        <w:jc w:val="both"/>
        <w:rPr>
          <w:rFonts w:ascii="Times New Roman" w:hAnsi="Times New Roman"/>
          <w:b/>
          <w:bCs/>
          <w:iCs/>
          <w:sz w:val="24"/>
          <w:szCs w:val="24"/>
          <w:u w:val="single"/>
          <w:lang w:val="de-AT"/>
        </w:rPr>
      </w:pPr>
      <w:r w:rsidRPr="002050CD">
        <w:rPr>
          <w:rFonts w:ascii="Times New Roman" w:hAnsi="Times New Roman"/>
          <w:b/>
          <w:bCs/>
          <w:iCs/>
          <w:sz w:val="24"/>
          <w:szCs w:val="24"/>
          <w:u w:val="single"/>
          <w:lang w:val="de-AT"/>
        </w:rPr>
        <w:t xml:space="preserve">2.  </w:t>
      </w:r>
      <w:proofErr w:type="gramStart"/>
      <w:r w:rsidRPr="001F6FB4">
        <w:rPr>
          <w:rFonts w:ascii="Times New Roman" w:hAnsi="Times New Roman"/>
          <w:b/>
          <w:bCs/>
          <w:iCs/>
          <w:sz w:val="24"/>
          <w:szCs w:val="24"/>
          <w:u w:val="single"/>
        </w:rPr>
        <w:t>ВРСТА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ТЕХНИЧКЕ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КАРАКТЕРИСТИКЕ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КОЛИЧИНА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ОПИС</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РАДОВА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НАЧИН</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СПРОВОЂЕЊА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КОНТРОЛЕ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ОБЕЗБЕЂИВАЊА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ГАРАНЦИЈЕ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РОК</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ИЗВРШЕЊА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lang w:val="sr-Cyrl-CS"/>
        </w:rPr>
        <w:t xml:space="preserve">МЕСТО ИЗВРШЕЊА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ИСПОРУКЕ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ЕВЕНТУАЛНЕ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ДОДАТНЕ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СЛ</w:t>
      </w:r>
      <w:r w:rsidRPr="002050CD">
        <w:rPr>
          <w:rFonts w:ascii="Times New Roman" w:hAnsi="Times New Roman"/>
          <w:b/>
          <w:bCs/>
          <w:iCs/>
          <w:sz w:val="24"/>
          <w:szCs w:val="24"/>
          <w:u w:val="single"/>
          <w:lang w:val="de-AT"/>
        </w:rPr>
        <w:t>.</w:t>
      </w:r>
      <w:proofErr w:type="gramEnd"/>
    </w:p>
    <w:p w:rsidR="00E05E48" w:rsidRPr="002050CD" w:rsidRDefault="00E05E48" w:rsidP="00355131">
      <w:pPr>
        <w:pStyle w:val="Header"/>
        <w:tabs>
          <w:tab w:val="center" w:pos="4820"/>
        </w:tabs>
        <w:jc w:val="both"/>
        <w:rPr>
          <w:rFonts w:ascii="Times New Roman" w:hAnsi="Times New Roman"/>
          <w:b/>
          <w:bCs/>
          <w:iCs/>
          <w:sz w:val="24"/>
          <w:szCs w:val="24"/>
          <w:lang w:val="de-AT"/>
        </w:rPr>
      </w:pPr>
      <w:r w:rsidRPr="002050CD">
        <w:rPr>
          <w:rFonts w:ascii="Times New Roman" w:hAnsi="Times New Roman"/>
          <w:b/>
          <w:bCs/>
          <w:iCs/>
          <w:sz w:val="24"/>
          <w:szCs w:val="24"/>
          <w:u w:val="single"/>
          <w:lang w:val="de-AT"/>
        </w:rPr>
        <w:t xml:space="preserve"> </w:t>
      </w:r>
    </w:p>
    <w:p w:rsidR="00E05E48" w:rsidRPr="00606B06" w:rsidRDefault="00E05E48" w:rsidP="00355131">
      <w:pPr>
        <w:pStyle w:val="Header"/>
        <w:tabs>
          <w:tab w:val="center" w:pos="4820"/>
        </w:tabs>
        <w:jc w:val="both"/>
        <w:rPr>
          <w:rFonts w:ascii="Times New Roman" w:hAnsi="Times New Roman"/>
          <w:b/>
          <w:bCs/>
          <w:iCs/>
          <w:sz w:val="24"/>
          <w:szCs w:val="24"/>
          <w:u w:val="single"/>
        </w:rPr>
      </w:pPr>
      <w:r w:rsidRPr="00606B06">
        <w:rPr>
          <w:rFonts w:ascii="Times New Roman" w:hAnsi="Times New Roman"/>
          <w:b/>
          <w:bCs/>
          <w:iCs/>
          <w:sz w:val="24"/>
          <w:szCs w:val="24"/>
          <w:u w:val="single"/>
        </w:rPr>
        <w:t>1.ОПИС</w:t>
      </w:r>
    </w:p>
    <w:p w:rsidR="00E05E48" w:rsidRPr="00E05E48" w:rsidRDefault="00E05E48" w:rsidP="00355131">
      <w:pPr>
        <w:pStyle w:val="Header"/>
        <w:tabs>
          <w:tab w:val="center" w:pos="4820"/>
        </w:tabs>
        <w:jc w:val="both"/>
        <w:rPr>
          <w:rFonts w:ascii="Times New Roman" w:hAnsi="Times New Roman"/>
          <w:b/>
          <w:bCs/>
          <w:iCs/>
          <w:sz w:val="24"/>
          <w:szCs w:val="24"/>
        </w:rPr>
      </w:pPr>
    </w:p>
    <w:p w:rsidR="00355131" w:rsidRPr="00F129A9" w:rsidRDefault="00E05E48" w:rsidP="00F129A9">
      <w:pPr>
        <w:pStyle w:val="ListParagraph"/>
        <w:numPr>
          <w:ilvl w:val="1"/>
          <w:numId w:val="14"/>
        </w:numPr>
        <w:ind w:left="450" w:firstLine="0"/>
        <w:jc w:val="both"/>
        <w:rPr>
          <w:rFonts w:ascii="Times New Roman" w:hAnsi="Times New Roman"/>
        </w:rPr>
      </w:pPr>
      <w:r w:rsidRPr="00F129A9">
        <w:rPr>
          <w:rFonts w:ascii="Times New Roman" w:hAnsi="Times New Roman"/>
        </w:rPr>
        <w:t xml:space="preserve">Заштитни системи у возилима (дечија седишта, бустер седишта и сигурносни појас) представљају основне системе заштите како деце путника, тако и возача и путника у возилу. Зависно од степена коришћења </w:t>
      </w:r>
      <w:proofErr w:type="gramStart"/>
      <w:r w:rsidRPr="00F129A9">
        <w:rPr>
          <w:rFonts w:ascii="Times New Roman" w:hAnsi="Times New Roman"/>
        </w:rPr>
        <w:t>зависи  тежина</w:t>
      </w:r>
      <w:proofErr w:type="gramEnd"/>
      <w:r w:rsidRPr="00F129A9">
        <w:rPr>
          <w:rFonts w:ascii="Times New Roman" w:hAnsi="Times New Roman"/>
        </w:rPr>
        <w:t xml:space="preserve"> и последице саобраћајних незгода.</w:t>
      </w:r>
      <w:r w:rsidR="001A77CC">
        <w:rPr>
          <w:rFonts w:ascii="Times New Roman" w:hAnsi="Times New Roman"/>
        </w:rPr>
        <w:t xml:space="preserve"> </w:t>
      </w:r>
      <w:r w:rsidRPr="00F129A9">
        <w:rPr>
          <w:rFonts w:ascii="Times New Roman" w:hAnsi="Times New Roman"/>
        </w:rPr>
        <w:t>Деца су најрањивији чланови сваког друштва и као таквима неопходно им је пружити додатну пажњу и заштиту. У Србији деца од једне до 14 година старости смртно страдају најчешће од повреда, и то првенствено задобијених у саобраћајним незгодама у својству путника у возилу. Истраживања показују да родитељи неправилно, односно недовољно користе или не користе дечије заштитне системе приликом превоза деце у возилима. Од виталног је значаја да се код родитеља и одраслих развије свест о потреби правилног коришћења дечијих заштитних система приликом превоза у возилима (дечија седишта, бустер седишта, појас и др.).</w:t>
      </w:r>
    </w:p>
    <w:p w:rsidR="00E05E48" w:rsidRPr="00F129A9" w:rsidRDefault="00E05E48" w:rsidP="00F129A9">
      <w:pPr>
        <w:pStyle w:val="ListParagraph"/>
        <w:numPr>
          <w:ilvl w:val="1"/>
          <w:numId w:val="14"/>
        </w:numPr>
        <w:ind w:left="450" w:firstLine="0"/>
        <w:jc w:val="both"/>
        <w:rPr>
          <w:rFonts w:ascii="Times New Roman" w:hAnsi="Times New Roman"/>
          <w:szCs w:val="24"/>
        </w:rPr>
      </w:pPr>
      <w:r w:rsidRPr="00F129A9">
        <w:rPr>
          <w:rFonts w:ascii="Times New Roman" w:hAnsi="Times New Roman"/>
        </w:rPr>
        <w:t xml:space="preserve">У сврху промоције и коришћења безбедносних </w:t>
      </w:r>
      <w:proofErr w:type="gramStart"/>
      <w:r w:rsidRPr="00F129A9">
        <w:rPr>
          <w:rFonts w:ascii="Times New Roman" w:hAnsi="Times New Roman"/>
        </w:rPr>
        <w:t>седиша ,</w:t>
      </w:r>
      <w:proofErr w:type="gramEnd"/>
      <w:r w:rsidRPr="00F129A9">
        <w:rPr>
          <w:rFonts w:ascii="Times New Roman" w:hAnsi="Times New Roman"/>
        </w:rPr>
        <w:t xml:space="preserve"> Понуђач је дужан да изврши набавку и дистрибуцију ауто седиша </w:t>
      </w:r>
      <w:r w:rsidR="00F129A9" w:rsidRPr="00F129A9">
        <w:rPr>
          <w:rFonts w:ascii="Times New Roman" w:hAnsi="Times New Roman"/>
        </w:rPr>
        <w:t xml:space="preserve">у количини од 250 комада за децу из групе </w:t>
      </w:r>
      <w:r w:rsidR="001A77CC">
        <w:rPr>
          <w:rFonts w:ascii="Times New Roman" w:hAnsi="Times New Roman"/>
        </w:rPr>
        <w:t xml:space="preserve">9-36 </w:t>
      </w:r>
      <w:r w:rsidR="00F129A9" w:rsidRPr="00F129A9">
        <w:rPr>
          <w:rFonts w:ascii="Times New Roman" w:hAnsi="Times New Roman"/>
        </w:rPr>
        <w:t>кг.</w:t>
      </w:r>
    </w:p>
    <w:p w:rsidR="00E05E48"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 xml:space="preserve">Свако </w:t>
      </w:r>
      <w:proofErr w:type="gramStart"/>
      <w:r w:rsidRPr="00F129A9">
        <w:rPr>
          <w:rFonts w:ascii="Times New Roman" w:eastAsiaTheme="minorHAnsi" w:hAnsi="Times New Roman"/>
        </w:rPr>
        <w:t xml:space="preserve">од </w:t>
      </w:r>
      <w:r w:rsidR="00003E04" w:rsidRPr="00F129A9">
        <w:rPr>
          <w:rFonts w:ascii="Times New Roman" w:eastAsiaTheme="minorHAnsi" w:hAnsi="Times New Roman"/>
        </w:rPr>
        <w:t xml:space="preserve"> </w:t>
      </w:r>
      <w:r w:rsidR="00003E04" w:rsidRPr="00D30D98">
        <w:rPr>
          <w:rFonts w:ascii="Times New Roman" w:eastAsiaTheme="minorHAnsi" w:hAnsi="Times New Roman"/>
        </w:rPr>
        <w:t>a</w:t>
      </w:r>
      <w:r w:rsidR="00003E04" w:rsidRPr="00F129A9">
        <w:rPr>
          <w:rFonts w:ascii="Times New Roman" w:eastAsiaTheme="minorHAnsi" w:hAnsi="Times New Roman"/>
        </w:rPr>
        <w:t>уто</w:t>
      </w:r>
      <w:proofErr w:type="gramEnd"/>
      <w:r w:rsidR="00003E04" w:rsidRPr="00F129A9">
        <w:rPr>
          <w:rFonts w:ascii="Times New Roman" w:eastAsiaTheme="minorHAnsi" w:hAnsi="Times New Roman"/>
        </w:rPr>
        <w:t xml:space="preserve"> </w:t>
      </w:r>
      <w:r w:rsidRPr="00F129A9">
        <w:rPr>
          <w:rFonts w:ascii="Times New Roman" w:eastAsiaTheme="minorHAnsi" w:hAnsi="Times New Roman"/>
        </w:rPr>
        <w:t>седиш</w:t>
      </w:r>
      <w:r w:rsidR="00003E04" w:rsidRPr="00F129A9">
        <w:rPr>
          <w:rFonts w:ascii="Times New Roman" w:eastAsiaTheme="minorHAnsi" w:hAnsi="Times New Roman"/>
        </w:rPr>
        <w:t>та која се набављају а представљ</w:t>
      </w:r>
      <w:r w:rsidRPr="00F129A9">
        <w:rPr>
          <w:rFonts w:ascii="Times New Roman" w:eastAsiaTheme="minorHAnsi" w:hAnsi="Times New Roman"/>
        </w:rPr>
        <w:t>ају предмет ове јавне набавке  мора да се причвршћује за возило појасом, не ,,</w:t>
      </w:r>
      <w:r w:rsidRPr="00D30D98">
        <w:rPr>
          <w:rFonts w:ascii="Times New Roman" w:eastAsiaTheme="minorHAnsi" w:hAnsi="Times New Roman"/>
        </w:rPr>
        <w:t>isofix</w:t>
      </w:r>
      <w:r w:rsidRPr="00F129A9">
        <w:rPr>
          <w:rFonts w:ascii="Times New Roman" w:eastAsiaTheme="minorHAnsi" w:hAnsi="Times New Roman"/>
        </w:rPr>
        <w:t>“ системом, и мора да буде универзалне категорије, са могућношћу правилног причвршћивања у већину аутомобила.</w:t>
      </w:r>
    </w:p>
    <w:p w:rsidR="00E05E48"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Аутоседиште мора поседовати сигурносни систем са 5 тачака везивања</w:t>
      </w:r>
      <w:r w:rsidR="00261F19" w:rsidRPr="00F129A9">
        <w:rPr>
          <w:rFonts w:ascii="Times New Roman" w:eastAsiaTheme="minorHAnsi" w:hAnsi="Times New Roman"/>
        </w:rPr>
        <w:t xml:space="preserve"> ради веће безбедности деце која су учесници у саобраћају</w:t>
      </w:r>
      <w:r w:rsidRPr="00F129A9">
        <w:rPr>
          <w:rFonts w:ascii="Times New Roman" w:eastAsiaTheme="minorHAnsi" w:hAnsi="Times New Roman"/>
        </w:rPr>
        <w:t>. Оно</w:t>
      </w:r>
      <w:r w:rsidRPr="00D30D98">
        <w:rPr>
          <w:rFonts w:ascii="Times New Roman" w:eastAsiaTheme="minorHAnsi" w:hAnsi="Times New Roman"/>
        </w:rPr>
        <w:t xml:space="preserve"> </w:t>
      </w:r>
      <w:r w:rsidRPr="00F129A9">
        <w:rPr>
          <w:rFonts w:ascii="Times New Roman" w:eastAsiaTheme="minorHAnsi" w:hAnsi="Times New Roman"/>
        </w:rPr>
        <w:t>мора</w:t>
      </w:r>
      <w:r w:rsidRPr="00D30D98">
        <w:rPr>
          <w:rFonts w:ascii="Times New Roman" w:eastAsiaTheme="minorHAnsi" w:hAnsi="Times New Roman"/>
        </w:rPr>
        <w:t xml:space="preserve"> </w:t>
      </w:r>
      <w:r w:rsidRPr="00F129A9">
        <w:rPr>
          <w:rFonts w:ascii="Times New Roman" w:eastAsiaTheme="minorHAnsi" w:hAnsi="Times New Roman"/>
        </w:rPr>
        <w:t>бити</w:t>
      </w:r>
      <w:r w:rsidRPr="00D30D98">
        <w:rPr>
          <w:rFonts w:ascii="Times New Roman" w:eastAsiaTheme="minorHAnsi" w:hAnsi="Times New Roman"/>
        </w:rPr>
        <w:t xml:space="preserve"> </w:t>
      </w:r>
      <w:r w:rsidRPr="00F129A9">
        <w:rPr>
          <w:rFonts w:ascii="Times New Roman" w:eastAsiaTheme="minorHAnsi" w:hAnsi="Times New Roman"/>
        </w:rPr>
        <w:t>хомологовано</w:t>
      </w:r>
      <w:r w:rsidRPr="00D30D98">
        <w:rPr>
          <w:rFonts w:ascii="Times New Roman" w:eastAsiaTheme="minorHAnsi" w:hAnsi="Times New Roman"/>
        </w:rPr>
        <w:t xml:space="preserve"> </w:t>
      </w:r>
      <w:r w:rsidRPr="00F129A9">
        <w:rPr>
          <w:rFonts w:ascii="Times New Roman" w:eastAsiaTheme="minorHAnsi" w:hAnsi="Times New Roman"/>
        </w:rPr>
        <w:t>у</w:t>
      </w:r>
      <w:r w:rsidRPr="00D30D98">
        <w:rPr>
          <w:rFonts w:ascii="Times New Roman" w:eastAsiaTheme="minorHAnsi" w:hAnsi="Times New Roman"/>
        </w:rPr>
        <w:t xml:space="preserve"> </w:t>
      </w:r>
      <w:r w:rsidRPr="00F129A9">
        <w:rPr>
          <w:rFonts w:ascii="Times New Roman" w:eastAsiaTheme="minorHAnsi" w:hAnsi="Times New Roman"/>
        </w:rPr>
        <w:t>складу</w:t>
      </w:r>
      <w:r w:rsidRPr="00D30D98">
        <w:rPr>
          <w:rFonts w:ascii="Times New Roman" w:eastAsiaTheme="minorHAnsi" w:hAnsi="Times New Roman"/>
        </w:rPr>
        <w:t xml:space="preserve"> </w:t>
      </w:r>
      <w:r w:rsidRPr="00F129A9">
        <w:rPr>
          <w:rFonts w:ascii="Times New Roman" w:eastAsiaTheme="minorHAnsi" w:hAnsi="Times New Roman"/>
        </w:rPr>
        <w:t>са</w:t>
      </w:r>
      <w:r w:rsidRPr="00D30D98">
        <w:rPr>
          <w:rFonts w:ascii="Times New Roman" w:eastAsiaTheme="minorHAnsi" w:hAnsi="Times New Roman"/>
        </w:rPr>
        <w:t xml:space="preserve"> </w:t>
      </w:r>
      <w:r w:rsidRPr="00F129A9">
        <w:rPr>
          <w:rFonts w:ascii="Times New Roman" w:eastAsiaTheme="minorHAnsi" w:hAnsi="Times New Roman"/>
        </w:rPr>
        <w:t>једнообразним</w:t>
      </w:r>
      <w:r w:rsidRPr="00D30D98">
        <w:rPr>
          <w:rFonts w:ascii="Times New Roman" w:eastAsiaTheme="minorHAnsi" w:hAnsi="Times New Roman"/>
        </w:rPr>
        <w:t xml:space="preserve"> </w:t>
      </w:r>
      <w:r w:rsidRPr="00F129A9">
        <w:rPr>
          <w:rFonts w:ascii="Times New Roman" w:eastAsiaTheme="minorHAnsi" w:hAnsi="Times New Roman"/>
        </w:rPr>
        <w:t>техничким</w:t>
      </w:r>
      <w:r w:rsidRPr="00D30D98">
        <w:rPr>
          <w:rFonts w:ascii="Times New Roman" w:eastAsiaTheme="minorHAnsi" w:hAnsi="Times New Roman"/>
        </w:rPr>
        <w:t xml:space="preserve"> </w:t>
      </w:r>
      <w:r w:rsidRPr="00F129A9">
        <w:rPr>
          <w:rFonts w:ascii="Times New Roman" w:eastAsiaTheme="minorHAnsi" w:hAnsi="Times New Roman"/>
        </w:rPr>
        <w:t>условима</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испуњавати</w:t>
      </w:r>
      <w:r w:rsidRPr="00D30D98">
        <w:rPr>
          <w:rFonts w:ascii="Times New Roman" w:eastAsiaTheme="minorHAnsi" w:hAnsi="Times New Roman"/>
        </w:rPr>
        <w:t xml:space="preserve"> </w:t>
      </w:r>
      <w:r w:rsidRPr="00F129A9">
        <w:rPr>
          <w:rFonts w:ascii="Times New Roman" w:eastAsiaTheme="minorHAnsi" w:hAnsi="Times New Roman"/>
        </w:rPr>
        <w:t>критеријуме</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стандарде</w:t>
      </w:r>
      <w:r w:rsidRPr="00D30D98">
        <w:rPr>
          <w:rFonts w:ascii="Times New Roman" w:eastAsiaTheme="minorHAnsi" w:hAnsi="Times New Roman"/>
        </w:rPr>
        <w:t xml:space="preserve"> </w:t>
      </w:r>
      <w:r w:rsidRPr="00F129A9">
        <w:rPr>
          <w:rFonts w:ascii="Times New Roman" w:eastAsiaTheme="minorHAnsi" w:hAnsi="Times New Roman"/>
        </w:rPr>
        <w:t>Директиве</w:t>
      </w:r>
      <w:r w:rsidRPr="00D30D98">
        <w:rPr>
          <w:rFonts w:ascii="Times New Roman" w:eastAsiaTheme="minorHAnsi" w:hAnsi="Times New Roman"/>
        </w:rPr>
        <w:t xml:space="preserve"> </w:t>
      </w:r>
      <w:r w:rsidRPr="00F129A9">
        <w:rPr>
          <w:rFonts w:ascii="Times New Roman" w:eastAsiaTheme="minorHAnsi" w:hAnsi="Times New Roman"/>
        </w:rPr>
        <w:t>Економске</w:t>
      </w:r>
      <w:r w:rsidRPr="00D30D98">
        <w:rPr>
          <w:rFonts w:ascii="Times New Roman" w:eastAsiaTheme="minorHAnsi" w:hAnsi="Times New Roman"/>
        </w:rPr>
        <w:t xml:space="preserve"> </w:t>
      </w:r>
      <w:r w:rsidRPr="00F129A9">
        <w:rPr>
          <w:rFonts w:ascii="Times New Roman" w:eastAsiaTheme="minorHAnsi" w:hAnsi="Times New Roman"/>
        </w:rPr>
        <w:t>комисије</w:t>
      </w:r>
      <w:r w:rsidRPr="00D30D98">
        <w:rPr>
          <w:rFonts w:ascii="Times New Roman" w:eastAsiaTheme="minorHAnsi" w:hAnsi="Times New Roman"/>
        </w:rPr>
        <w:t xml:space="preserve"> </w:t>
      </w:r>
      <w:r w:rsidRPr="00F129A9">
        <w:rPr>
          <w:rFonts w:ascii="Times New Roman" w:eastAsiaTheme="minorHAnsi" w:hAnsi="Times New Roman"/>
        </w:rPr>
        <w:t>Уједињених</w:t>
      </w:r>
      <w:r w:rsidRPr="00D30D98">
        <w:rPr>
          <w:rFonts w:ascii="Times New Roman" w:eastAsiaTheme="minorHAnsi" w:hAnsi="Times New Roman"/>
        </w:rPr>
        <w:t xml:space="preserve"> </w:t>
      </w:r>
      <w:r w:rsidRPr="00F129A9">
        <w:rPr>
          <w:rFonts w:ascii="Times New Roman" w:eastAsiaTheme="minorHAnsi" w:hAnsi="Times New Roman"/>
        </w:rPr>
        <w:t>нација</w:t>
      </w:r>
      <w:r w:rsidRPr="00D30D98">
        <w:rPr>
          <w:rFonts w:ascii="Times New Roman" w:eastAsiaTheme="minorHAnsi" w:hAnsi="Times New Roman"/>
        </w:rPr>
        <w:t xml:space="preserve"> </w:t>
      </w:r>
      <w:r w:rsidRPr="00F129A9">
        <w:rPr>
          <w:rFonts w:ascii="Times New Roman" w:eastAsiaTheme="minorHAnsi" w:hAnsi="Times New Roman"/>
        </w:rPr>
        <w:t>за</w:t>
      </w:r>
      <w:r w:rsidRPr="00D30D98">
        <w:rPr>
          <w:rFonts w:ascii="Times New Roman" w:eastAsiaTheme="minorHAnsi" w:hAnsi="Times New Roman"/>
        </w:rPr>
        <w:t xml:space="preserve"> </w:t>
      </w:r>
      <w:r w:rsidRPr="00F129A9">
        <w:rPr>
          <w:rFonts w:ascii="Times New Roman" w:eastAsiaTheme="minorHAnsi" w:hAnsi="Times New Roman"/>
        </w:rPr>
        <w:t>Европу</w:t>
      </w:r>
      <w:r w:rsidRPr="00D30D98">
        <w:rPr>
          <w:rFonts w:ascii="Times New Roman" w:eastAsiaTheme="minorHAnsi" w:hAnsi="Times New Roman"/>
        </w:rPr>
        <w:t xml:space="preserve"> ECE R44/04 (</w:t>
      </w:r>
      <w:r w:rsidRPr="00F129A9">
        <w:rPr>
          <w:rFonts w:ascii="Times New Roman" w:eastAsiaTheme="minorHAnsi" w:hAnsi="Times New Roman"/>
        </w:rPr>
        <w:t>скраћено</w:t>
      </w:r>
      <w:r w:rsidRPr="00D30D98">
        <w:rPr>
          <w:rFonts w:ascii="Times New Roman" w:eastAsiaTheme="minorHAnsi" w:hAnsi="Times New Roman"/>
        </w:rPr>
        <w:t xml:space="preserve"> ECE R44/04),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мора</w:t>
      </w:r>
      <w:r w:rsidRPr="00D30D98">
        <w:rPr>
          <w:rFonts w:ascii="Times New Roman" w:eastAsiaTheme="minorHAnsi" w:hAnsi="Times New Roman"/>
        </w:rPr>
        <w:t xml:space="preserve"> </w:t>
      </w:r>
      <w:r w:rsidRPr="00F129A9">
        <w:rPr>
          <w:rFonts w:ascii="Times New Roman" w:eastAsiaTheme="minorHAnsi" w:hAnsi="Times New Roman"/>
        </w:rPr>
        <w:t>носити</w:t>
      </w:r>
      <w:r w:rsidRPr="00D30D98">
        <w:rPr>
          <w:rFonts w:ascii="Times New Roman" w:eastAsiaTheme="minorHAnsi" w:hAnsi="Times New Roman"/>
        </w:rPr>
        <w:t xml:space="preserve"> </w:t>
      </w:r>
      <w:r w:rsidRPr="00F129A9">
        <w:rPr>
          <w:rFonts w:ascii="Times New Roman" w:eastAsiaTheme="minorHAnsi" w:hAnsi="Times New Roman"/>
        </w:rPr>
        <w:t>ознаку</w:t>
      </w:r>
      <w:r w:rsidRPr="00D30D98">
        <w:rPr>
          <w:rFonts w:ascii="Times New Roman" w:eastAsiaTheme="minorHAnsi" w:hAnsi="Times New Roman"/>
        </w:rPr>
        <w:t xml:space="preserve"> </w:t>
      </w:r>
      <w:r w:rsidRPr="00F129A9">
        <w:rPr>
          <w:rFonts w:ascii="Times New Roman" w:eastAsiaTheme="minorHAnsi" w:hAnsi="Times New Roman"/>
        </w:rPr>
        <w:t>атеста</w:t>
      </w:r>
      <w:r w:rsidRPr="00D30D98">
        <w:rPr>
          <w:rFonts w:ascii="Times New Roman" w:eastAsiaTheme="minorHAnsi" w:hAnsi="Times New Roman"/>
        </w:rPr>
        <w:t xml:space="preserve"> ECE R44/04, </w:t>
      </w:r>
      <w:r w:rsidRPr="00F129A9">
        <w:rPr>
          <w:rFonts w:ascii="Times New Roman" w:eastAsiaTheme="minorHAnsi" w:hAnsi="Times New Roman"/>
        </w:rPr>
        <w:t>сагласно</w:t>
      </w:r>
      <w:r w:rsidRPr="00D30D98">
        <w:rPr>
          <w:rFonts w:ascii="Times New Roman" w:eastAsiaTheme="minorHAnsi" w:hAnsi="Times New Roman"/>
        </w:rPr>
        <w:t xml:space="preserve"> </w:t>
      </w:r>
      <w:r w:rsidR="001E5948" w:rsidRPr="00F129A9">
        <w:rPr>
          <w:rFonts w:ascii="Times New Roman" w:eastAsiaTheme="minorHAnsi" w:hAnsi="Times New Roman"/>
        </w:rPr>
        <w:t>Правилнику</w:t>
      </w:r>
      <w:r w:rsidR="001E5948" w:rsidRPr="00D30D98">
        <w:rPr>
          <w:rFonts w:ascii="Times New Roman" w:eastAsiaTheme="minorHAnsi" w:hAnsi="Times New Roman"/>
        </w:rPr>
        <w:t xml:space="preserve"> </w:t>
      </w:r>
      <w:r w:rsidR="001E5948" w:rsidRPr="00F129A9">
        <w:rPr>
          <w:rFonts w:ascii="Times New Roman" w:eastAsiaTheme="minorHAnsi" w:hAnsi="Times New Roman"/>
        </w:rPr>
        <w:t>о</w:t>
      </w:r>
      <w:r w:rsidR="001E5948" w:rsidRPr="00D30D98">
        <w:rPr>
          <w:rFonts w:ascii="Times New Roman" w:eastAsiaTheme="minorHAnsi" w:hAnsi="Times New Roman"/>
        </w:rPr>
        <w:t xml:space="preserve"> </w:t>
      </w:r>
      <w:r w:rsidR="001E5948" w:rsidRPr="00F129A9">
        <w:rPr>
          <w:rFonts w:ascii="Times New Roman" w:eastAsiaTheme="minorHAnsi" w:hAnsi="Times New Roman"/>
        </w:rPr>
        <w:t>подели</w:t>
      </w:r>
      <w:r w:rsidR="001E5948" w:rsidRPr="00D30D98">
        <w:rPr>
          <w:rFonts w:ascii="Times New Roman" w:eastAsiaTheme="minorHAnsi" w:hAnsi="Times New Roman"/>
        </w:rPr>
        <w:t xml:space="preserve"> </w:t>
      </w:r>
      <w:r w:rsidRPr="00F129A9">
        <w:rPr>
          <w:rFonts w:ascii="Times New Roman" w:eastAsiaTheme="minorHAnsi" w:hAnsi="Times New Roman"/>
        </w:rPr>
        <w:t>моторних</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прикључних</w:t>
      </w:r>
      <w:r w:rsidRPr="00D30D98">
        <w:rPr>
          <w:rFonts w:ascii="Times New Roman" w:eastAsiaTheme="minorHAnsi" w:hAnsi="Times New Roman"/>
        </w:rPr>
        <w:t xml:space="preserve"> </w:t>
      </w:r>
      <w:r w:rsidRPr="00F129A9">
        <w:rPr>
          <w:rFonts w:ascii="Times New Roman" w:eastAsiaTheme="minorHAnsi" w:hAnsi="Times New Roman"/>
        </w:rPr>
        <w:t>возила</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техничким</w:t>
      </w:r>
      <w:r w:rsidRPr="00D30D98">
        <w:rPr>
          <w:rFonts w:ascii="Times New Roman" w:eastAsiaTheme="minorHAnsi" w:hAnsi="Times New Roman"/>
        </w:rPr>
        <w:t xml:space="preserve"> </w:t>
      </w:r>
      <w:r w:rsidRPr="00F129A9">
        <w:rPr>
          <w:rFonts w:ascii="Times New Roman" w:eastAsiaTheme="minorHAnsi" w:hAnsi="Times New Roman"/>
        </w:rPr>
        <w:t>условима</w:t>
      </w:r>
      <w:r w:rsidRPr="00D30D98">
        <w:rPr>
          <w:rFonts w:ascii="Times New Roman" w:eastAsiaTheme="minorHAnsi" w:hAnsi="Times New Roman"/>
        </w:rPr>
        <w:t xml:space="preserve"> </w:t>
      </w:r>
      <w:r w:rsidRPr="00F129A9">
        <w:rPr>
          <w:rFonts w:ascii="Times New Roman" w:eastAsiaTheme="minorHAnsi" w:hAnsi="Times New Roman"/>
        </w:rPr>
        <w:t>за</w:t>
      </w:r>
      <w:r w:rsidRPr="00D30D98">
        <w:rPr>
          <w:rFonts w:ascii="Times New Roman" w:eastAsiaTheme="minorHAnsi" w:hAnsi="Times New Roman"/>
        </w:rPr>
        <w:t xml:space="preserve"> </w:t>
      </w:r>
      <w:r w:rsidRPr="00F129A9">
        <w:rPr>
          <w:rFonts w:ascii="Times New Roman" w:eastAsiaTheme="minorHAnsi" w:hAnsi="Times New Roman"/>
        </w:rPr>
        <w:t>возила</w:t>
      </w:r>
      <w:r w:rsidRPr="00D30D98">
        <w:rPr>
          <w:rFonts w:ascii="Times New Roman" w:eastAsiaTheme="minorHAnsi" w:hAnsi="Times New Roman"/>
        </w:rPr>
        <w:t xml:space="preserve"> </w:t>
      </w:r>
      <w:r w:rsidRPr="00F129A9">
        <w:rPr>
          <w:rFonts w:ascii="Times New Roman" w:eastAsiaTheme="minorHAnsi" w:hAnsi="Times New Roman"/>
        </w:rPr>
        <w:t>у</w:t>
      </w:r>
      <w:r w:rsidRPr="00D30D98">
        <w:rPr>
          <w:rFonts w:ascii="Times New Roman" w:eastAsiaTheme="minorHAnsi" w:hAnsi="Times New Roman"/>
        </w:rPr>
        <w:t xml:space="preserve"> </w:t>
      </w:r>
      <w:r w:rsidRPr="00F129A9">
        <w:rPr>
          <w:rFonts w:ascii="Times New Roman" w:eastAsiaTheme="minorHAnsi" w:hAnsi="Times New Roman"/>
        </w:rPr>
        <w:t>саобраћају</w:t>
      </w:r>
      <w:r w:rsidRPr="00D30D98">
        <w:rPr>
          <w:rFonts w:ascii="Times New Roman" w:eastAsiaTheme="minorHAnsi" w:hAnsi="Times New Roman"/>
        </w:rPr>
        <w:t xml:space="preserve"> </w:t>
      </w:r>
      <w:r w:rsidRPr="00F129A9">
        <w:rPr>
          <w:rFonts w:ascii="Times New Roman" w:eastAsiaTheme="minorHAnsi" w:hAnsi="Times New Roman"/>
        </w:rPr>
        <w:t>на</w:t>
      </w:r>
      <w:r w:rsidRPr="00D30D98">
        <w:rPr>
          <w:rFonts w:ascii="Times New Roman" w:eastAsiaTheme="minorHAnsi" w:hAnsi="Times New Roman"/>
        </w:rPr>
        <w:t xml:space="preserve"> </w:t>
      </w:r>
      <w:r w:rsidRPr="00F129A9">
        <w:rPr>
          <w:rFonts w:ascii="Times New Roman" w:eastAsiaTheme="minorHAnsi" w:hAnsi="Times New Roman"/>
        </w:rPr>
        <w:t>путевима</w:t>
      </w:r>
      <w:r w:rsidRPr="00D30D98">
        <w:rPr>
          <w:rFonts w:ascii="Times New Roman" w:eastAsiaTheme="minorHAnsi" w:hAnsi="Times New Roman"/>
        </w:rPr>
        <w:t xml:space="preserve">. </w:t>
      </w:r>
      <w:r w:rsidRPr="00F129A9">
        <w:rPr>
          <w:rFonts w:ascii="Times New Roman" w:eastAsiaTheme="minorHAnsi" w:hAnsi="Times New Roman"/>
        </w:rPr>
        <w:t>У</w:t>
      </w:r>
      <w:r w:rsidRPr="00D30D98">
        <w:rPr>
          <w:rFonts w:ascii="Times New Roman" w:eastAsiaTheme="minorHAnsi" w:hAnsi="Times New Roman"/>
        </w:rPr>
        <w:t xml:space="preserve"> </w:t>
      </w:r>
      <w:r w:rsidRPr="00F129A9">
        <w:rPr>
          <w:rFonts w:ascii="Times New Roman" w:eastAsiaTheme="minorHAnsi" w:hAnsi="Times New Roman"/>
        </w:rPr>
        <w:t>складу</w:t>
      </w:r>
      <w:r w:rsidRPr="00D30D98">
        <w:rPr>
          <w:rFonts w:ascii="Times New Roman" w:eastAsiaTheme="minorHAnsi" w:hAnsi="Times New Roman"/>
        </w:rPr>
        <w:t xml:space="preserve"> </w:t>
      </w:r>
      <w:r w:rsidRPr="00F129A9">
        <w:rPr>
          <w:rFonts w:ascii="Times New Roman" w:eastAsiaTheme="minorHAnsi" w:hAnsi="Times New Roman"/>
        </w:rPr>
        <w:t>са</w:t>
      </w:r>
      <w:r w:rsidRPr="00D30D98">
        <w:rPr>
          <w:rFonts w:ascii="Times New Roman" w:eastAsiaTheme="minorHAnsi" w:hAnsi="Times New Roman"/>
        </w:rPr>
        <w:t xml:space="preserve"> ECE R44/04, </w:t>
      </w:r>
      <w:r w:rsidRPr="00F129A9">
        <w:rPr>
          <w:rFonts w:ascii="Times New Roman" w:eastAsiaTheme="minorHAnsi" w:hAnsi="Times New Roman"/>
        </w:rPr>
        <w:t>део</w:t>
      </w:r>
      <w:r w:rsidRPr="00D30D98">
        <w:rPr>
          <w:rFonts w:ascii="Times New Roman" w:eastAsiaTheme="minorHAnsi" w:hAnsi="Times New Roman"/>
        </w:rPr>
        <w:t xml:space="preserve"> </w:t>
      </w:r>
      <w:r w:rsidRPr="00F129A9">
        <w:rPr>
          <w:rFonts w:ascii="Times New Roman" w:eastAsiaTheme="minorHAnsi" w:hAnsi="Times New Roman"/>
        </w:rPr>
        <w:t>седишта</w:t>
      </w:r>
      <w:r w:rsidRPr="00D30D98">
        <w:rPr>
          <w:rFonts w:ascii="Times New Roman" w:eastAsiaTheme="minorHAnsi" w:hAnsi="Times New Roman"/>
        </w:rPr>
        <w:t xml:space="preserve"> </w:t>
      </w:r>
      <w:r w:rsidRPr="00F129A9">
        <w:rPr>
          <w:rFonts w:ascii="Times New Roman" w:eastAsiaTheme="minorHAnsi" w:hAnsi="Times New Roman"/>
        </w:rPr>
        <w:t>који</w:t>
      </w:r>
      <w:r w:rsidRPr="00D30D98">
        <w:rPr>
          <w:rFonts w:ascii="Times New Roman" w:eastAsiaTheme="minorHAnsi" w:hAnsi="Times New Roman"/>
        </w:rPr>
        <w:t xml:space="preserve"> </w:t>
      </w:r>
      <w:r w:rsidRPr="00F129A9">
        <w:rPr>
          <w:rFonts w:ascii="Times New Roman" w:eastAsiaTheme="minorHAnsi" w:hAnsi="Times New Roman"/>
        </w:rPr>
        <w:t>је</w:t>
      </w:r>
      <w:r w:rsidRPr="00D30D98">
        <w:rPr>
          <w:rFonts w:ascii="Times New Roman" w:eastAsiaTheme="minorHAnsi" w:hAnsi="Times New Roman"/>
        </w:rPr>
        <w:t xml:space="preserve"> </w:t>
      </w:r>
      <w:r w:rsidRPr="00F129A9">
        <w:rPr>
          <w:rFonts w:ascii="Times New Roman" w:eastAsiaTheme="minorHAnsi" w:hAnsi="Times New Roman"/>
        </w:rPr>
        <w:t>направљен</w:t>
      </w:r>
      <w:r w:rsidRPr="00D30D98">
        <w:rPr>
          <w:rFonts w:ascii="Times New Roman" w:eastAsiaTheme="minorHAnsi" w:hAnsi="Times New Roman"/>
        </w:rPr>
        <w:t xml:space="preserve"> </w:t>
      </w:r>
      <w:r w:rsidRPr="00F129A9">
        <w:rPr>
          <w:rFonts w:ascii="Times New Roman" w:eastAsiaTheme="minorHAnsi" w:hAnsi="Times New Roman"/>
        </w:rPr>
        <w:t>од</w:t>
      </w:r>
      <w:r w:rsidRPr="00D30D98">
        <w:rPr>
          <w:rFonts w:ascii="Times New Roman" w:eastAsiaTheme="minorHAnsi" w:hAnsi="Times New Roman"/>
        </w:rPr>
        <w:t xml:space="preserve"> </w:t>
      </w:r>
      <w:r w:rsidRPr="00F129A9">
        <w:rPr>
          <w:rFonts w:ascii="Times New Roman" w:eastAsiaTheme="minorHAnsi" w:hAnsi="Times New Roman"/>
        </w:rPr>
        <w:t>пластике</w:t>
      </w:r>
      <w:r w:rsidRPr="00D30D98">
        <w:rPr>
          <w:rFonts w:ascii="Times New Roman" w:eastAsiaTheme="minorHAnsi" w:hAnsi="Times New Roman"/>
        </w:rPr>
        <w:t xml:space="preserve"> </w:t>
      </w:r>
      <w:r w:rsidRPr="00F129A9">
        <w:rPr>
          <w:rFonts w:ascii="Times New Roman" w:eastAsiaTheme="minorHAnsi" w:hAnsi="Times New Roman"/>
        </w:rPr>
        <w:t>мора</w:t>
      </w:r>
      <w:r w:rsidRPr="00D30D98">
        <w:rPr>
          <w:rFonts w:ascii="Times New Roman" w:eastAsiaTheme="minorHAnsi" w:hAnsi="Times New Roman"/>
        </w:rPr>
        <w:t xml:space="preserve"> </w:t>
      </w:r>
      <w:r w:rsidRPr="00F129A9">
        <w:rPr>
          <w:rFonts w:ascii="Times New Roman" w:eastAsiaTheme="minorHAnsi" w:hAnsi="Times New Roman"/>
        </w:rPr>
        <w:t>јасно</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неуклоњиво</w:t>
      </w:r>
      <w:r w:rsidRPr="00D30D98">
        <w:rPr>
          <w:rFonts w:ascii="Times New Roman" w:eastAsiaTheme="minorHAnsi" w:hAnsi="Times New Roman"/>
        </w:rPr>
        <w:t xml:space="preserve"> </w:t>
      </w:r>
      <w:r w:rsidRPr="00F129A9">
        <w:rPr>
          <w:rFonts w:ascii="Times New Roman" w:eastAsiaTheme="minorHAnsi" w:hAnsi="Times New Roman"/>
        </w:rPr>
        <w:t>бити</w:t>
      </w:r>
      <w:r w:rsidRPr="00D30D98">
        <w:rPr>
          <w:rFonts w:ascii="Times New Roman" w:eastAsiaTheme="minorHAnsi" w:hAnsi="Times New Roman"/>
        </w:rPr>
        <w:t xml:space="preserve"> </w:t>
      </w:r>
      <w:r w:rsidRPr="00F129A9">
        <w:rPr>
          <w:rFonts w:ascii="Times New Roman" w:eastAsiaTheme="minorHAnsi" w:hAnsi="Times New Roman"/>
        </w:rPr>
        <w:t>означен</w:t>
      </w:r>
      <w:r w:rsidRPr="00D30D98">
        <w:rPr>
          <w:rFonts w:ascii="Times New Roman" w:eastAsiaTheme="minorHAnsi" w:hAnsi="Times New Roman"/>
        </w:rPr>
        <w:t xml:space="preserve"> </w:t>
      </w:r>
      <w:r w:rsidRPr="00F129A9">
        <w:rPr>
          <w:rFonts w:ascii="Times New Roman" w:eastAsiaTheme="minorHAnsi" w:hAnsi="Times New Roman"/>
        </w:rPr>
        <w:t>годином</w:t>
      </w:r>
      <w:r w:rsidRPr="00D30D98">
        <w:rPr>
          <w:rFonts w:ascii="Times New Roman" w:eastAsiaTheme="minorHAnsi" w:hAnsi="Times New Roman"/>
        </w:rPr>
        <w:t xml:space="preserve"> </w:t>
      </w:r>
      <w:r w:rsidRPr="00F129A9">
        <w:rPr>
          <w:rFonts w:ascii="Times New Roman" w:eastAsiaTheme="minorHAnsi" w:hAnsi="Times New Roman"/>
        </w:rPr>
        <w:t>производње</w:t>
      </w:r>
      <w:r w:rsidRPr="00D30D98">
        <w:rPr>
          <w:rFonts w:ascii="Times New Roman" w:eastAsiaTheme="minorHAnsi" w:hAnsi="Times New Roman"/>
        </w:rPr>
        <w:t>.</w:t>
      </w:r>
    </w:p>
    <w:p w:rsidR="00606B06"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На самом седишту јасним и неуклоњивим цртежом мора бити приказано како се појас возила провлачи кроз ауто седиште, тј. његова путања и то код приказивања путање појаса приликом монтирања седишта у смеру који је супротан смеру вожње, путања на цртежу и на самом седишту мора бити приказана плавом бојом, а код приказивања путање на цртежу приликом монтирања седишта у смеру вожње, мора бити приказана црвеном бојом.</w:t>
      </w:r>
    </w:p>
    <w:p w:rsidR="00606B06" w:rsidRPr="00F129A9" w:rsidRDefault="00606B06" w:rsidP="00F129A9">
      <w:pPr>
        <w:pStyle w:val="ListParagraph"/>
        <w:numPr>
          <w:ilvl w:val="0"/>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 xml:space="preserve">Безбедносно </w:t>
      </w:r>
      <w:proofErr w:type="gramStart"/>
      <w:r w:rsidRPr="00F129A9">
        <w:rPr>
          <w:rFonts w:ascii="Times New Roman" w:eastAsiaTheme="minorHAnsi" w:hAnsi="Times New Roman"/>
        </w:rPr>
        <w:t>седиште  мора</w:t>
      </w:r>
      <w:proofErr w:type="gramEnd"/>
      <w:r w:rsidRPr="00F129A9">
        <w:rPr>
          <w:rFonts w:ascii="Times New Roman" w:eastAsiaTheme="minorHAnsi" w:hAnsi="Times New Roman"/>
        </w:rPr>
        <w:t xml:space="preserve"> имати ознаку на којој на српском језику пише упозорење да се седиште не сме користити на предњем седишту возила када је укључен ваздушни јастук ( AIRBAG).</w:t>
      </w:r>
    </w:p>
    <w:p w:rsidR="003A248D"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 xml:space="preserve">Свако безбедносно седиште мора имати упутство за употребу на српском језику и мора садржати информације које су одређене Директивом </w:t>
      </w:r>
      <w:r w:rsidRPr="00D30D98">
        <w:rPr>
          <w:rFonts w:ascii="Times New Roman" w:eastAsiaTheme="minorHAnsi" w:hAnsi="Times New Roman"/>
        </w:rPr>
        <w:t>ECE</w:t>
      </w:r>
      <w:r w:rsidRPr="00F129A9">
        <w:rPr>
          <w:rFonts w:ascii="Times New Roman" w:eastAsiaTheme="minorHAnsi" w:hAnsi="Times New Roman"/>
        </w:rPr>
        <w:t xml:space="preserve"> </w:t>
      </w:r>
      <w:r w:rsidRPr="00D30D98">
        <w:rPr>
          <w:rFonts w:ascii="Times New Roman" w:eastAsiaTheme="minorHAnsi" w:hAnsi="Times New Roman"/>
        </w:rPr>
        <w:t>R</w:t>
      </w:r>
      <w:r w:rsidRPr="00F129A9">
        <w:rPr>
          <w:rFonts w:ascii="Times New Roman" w:eastAsiaTheme="minorHAnsi" w:hAnsi="Times New Roman"/>
        </w:rPr>
        <w:t>44/04.</w:t>
      </w:r>
    </w:p>
    <w:p w:rsidR="001A77CC" w:rsidRDefault="003A248D" w:rsidP="001A77CC">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lastRenderedPageBreak/>
        <w:t>Седиште мора имати одговарајући атест надлежне институције и ознака атеста се мора налазити на налепници на седи</w:t>
      </w:r>
      <w:r w:rsidR="001E5948" w:rsidRPr="00F129A9">
        <w:rPr>
          <w:rFonts w:ascii="Times New Roman" w:eastAsiaTheme="minorHAnsi" w:hAnsi="Times New Roman"/>
        </w:rPr>
        <w:t xml:space="preserve">шту са заокруженим словом „Е“ и </w:t>
      </w:r>
      <w:r w:rsidRPr="00F129A9">
        <w:rPr>
          <w:rFonts w:ascii="Times New Roman" w:eastAsiaTheme="minorHAnsi" w:hAnsi="Times New Roman"/>
        </w:rPr>
        <w:t>бројем који означава нумерички код земље која је издала атест. Атест на налепници мора да садржи и податке о категорији за коју је седиште добило дозволу, тежини детета за коју је дозвољено седиште</w:t>
      </w:r>
      <w:proofErr w:type="gramStart"/>
      <w:r w:rsidRPr="00F129A9">
        <w:rPr>
          <w:rFonts w:ascii="Times New Roman" w:eastAsiaTheme="minorHAnsi" w:hAnsi="Times New Roman"/>
        </w:rPr>
        <w:t>, ,,</w:t>
      </w:r>
      <w:r w:rsidRPr="00D30D98">
        <w:rPr>
          <w:rFonts w:ascii="Times New Roman" w:eastAsiaTheme="minorHAnsi" w:hAnsi="Times New Roman"/>
        </w:rPr>
        <w:t>Y</w:t>
      </w:r>
      <w:proofErr w:type="gramEnd"/>
      <w:r w:rsidRPr="00F129A9">
        <w:rPr>
          <w:rFonts w:ascii="Times New Roman" w:eastAsiaTheme="minorHAnsi" w:hAnsi="Times New Roman"/>
        </w:rPr>
        <w:t>“ ознаку да седиште има појас кроз препоне, Е као ознаку Европске дозволе, нумерички код земље која је дала дозвол</w:t>
      </w:r>
      <w:r w:rsidR="001E5948" w:rsidRPr="00F129A9">
        <w:rPr>
          <w:rFonts w:ascii="Times New Roman" w:eastAsiaTheme="minorHAnsi" w:hAnsi="Times New Roman"/>
        </w:rPr>
        <w:t xml:space="preserve">у, број дозволе и серијски број </w:t>
      </w:r>
      <w:r w:rsidR="001A77CC">
        <w:rPr>
          <w:rFonts w:ascii="Times New Roman" w:eastAsiaTheme="minorHAnsi" w:hAnsi="Times New Roman"/>
        </w:rPr>
        <w:t>седишта.</w:t>
      </w:r>
    </w:p>
    <w:p w:rsidR="001A77CC" w:rsidRPr="001A77CC" w:rsidRDefault="001A77CC" w:rsidP="001A77CC">
      <w:pPr>
        <w:pStyle w:val="ListParagraph"/>
        <w:numPr>
          <w:ilvl w:val="1"/>
          <w:numId w:val="14"/>
        </w:numPr>
        <w:autoSpaceDE w:val="0"/>
        <w:autoSpaceDN w:val="0"/>
        <w:adjustRightInd w:val="0"/>
        <w:ind w:left="450" w:firstLine="0"/>
        <w:jc w:val="both"/>
        <w:rPr>
          <w:rFonts w:ascii="Times New Roman" w:eastAsiaTheme="minorHAnsi" w:hAnsi="Times New Roman"/>
        </w:rPr>
      </w:pPr>
      <w:r w:rsidRPr="001A77CC">
        <w:rPr>
          <w:rFonts w:ascii="Times New Roman" w:eastAsiaTheme="minorHAnsi" w:hAnsi="Times New Roman"/>
        </w:rPr>
        <w:t>Ова седишта морају да имају рефлектујуће елементе на местима расположивим за њихово аплицирање. Рефлектујући елементи морају бити отпорни на воду морају имати матадиоптичке елементе интегрисане на</w:t>
      </w:r>
      <w:r>
        <w:rPr>
          <w:rFonts w:ascii="Times New Roman" w:eastAsiaTheme="minorHAnsi" w:hAnsi="Times New Roman"/>
        </w:rPr>
        <w:t xml:space="preserve"> </w:t>
      </w:r>
      <w:r w:rsidRPr="001A77CC">
        <w:rPr>
          <w:rFonts w:ascii="Times New Roman" w:eastAsiaTheme="minorHAnsi" w:hAnsi="Times New Roman"/>
        </w:rPr>
        <w:t>рефлектујућим позицијама. На свим седиштима мора бити аплицирана</w:t>
      </w:r>
      <w:r>
        <w:rPr>
          <w:rFonts w:ascii="Times New Roman" w:eastAsiaTheme="minorHAnsi" w:hAnsi="Times New Roman"/>
        </w:rPr>
        <w:t xml:space="preserve"> </w:t>
      </w:r>
      <w:r w:rsidRPr="001A77CC">
        <w:rPr>
          <w:rFonts w:ascii="Times New Roman" w:eastAsiaTheme="minorHAnsi" w:hAnsi="Times New Roman"/>
        </w:rPr>
        <w:t xml:space="preserve">ретрорефлектујуча налепница са логотипом </w:t>
      </w:r>
      <w:r>
        <w:rPr>
          <w:rFonts w:ascii="Times New Roman" w:eastAsiaTheme="minorHAnsi" w:hAnsi="Times New Roman"/>
        </w:rPr>
        <w:t>Општине Оџаци</w:t>
      </w:r>
      <w:r w:rsidRPr="001A77CC">
        <w:rPr>
          <w:rFonts w:ascii="Times New Roman" w:eastAsiaTheme="minorHAnsi" w:hAnsi="Times New Roman"/>
        </w:rPr>
        <w:t xml:space="preserve"> у пуном колору. Понуђач врши припрему за штампу, Наручилац</w:t>
      </w:r>
      <w:r>
        <w:rPr>
          <w:rFonts w:ascii="Times New Roman" w:eastAsiaTheme="minorHAnsi" w:hAnsi="Times New Roman"/>
        </w:rPr>
        <w:t xml:space="preserve"> </w:t>
      </w:r>
      <w:r w:rsidRPr="001A77CC">
        <w:rPr>
          <w:rFonts w:ascii="Times New Roman" w:eastAsiaTheme="minorHAnsi" w:hAnsi="Times New Roman"/>
        </w:rPr>
        <w:t>одобр</w:t>
      </w:r>
      <w:r>
        <w:rPr>
          <w:rFonts w:ascii="Times New Roman" w:eastAsiaTheme="minorHAnsi" w:hAnsi="Times New Roman"/>
        </w:rPr>
        <w:t>а.</w:t>
      </w:r>
    </w:p>
    <w:p w:rsidR="003A248D"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Трошкови превоза улазе у цену седишта, а седишта је потребно ди</w:t>
      </w:r>
      <w:r w:rsidR="00DF7D9B">
        <w:rPr>
          <w:rFonts w:ascii="Times New Roman" w:eastAsiaTheme="minorHAnsi" w:hAnsi="Times New Roman"/>
        </w:rPr>
        <w:t>стрибуирати на адресу Наручиоца</w:t>
      </w:r>
      <w:r w:rsidRPr="00F129A9">
        <w:rPr>
          <w:rFonts w:ascii="Times New Roman" w:eastAsiaTheme="minorHAnsi" w:hAnsi="Times New Roman"/>
        </w:rPr>
        <w:t>.</w:t>
      </w:r>
    </w:p>
    <w:p w:rsidR="00005316" w:rsidRPr="00F07C0E" w:rsidRDefault="00DF7D9B" w:rsidP="004427A9">
      <w:pPr>
        <w:pStyle w:val="ListParagraph"/>
        <w:ind w:left="0"/>
        <w:jc w:val="both"/>
        <w:rPr>
          <w:rFonts w:ascii="Times New Roman" w:hAnsi="Times New Roman"/>
          <w:lang w:val="sr-Cyrl-CS"/>
        </w:rPr>
      </w:pPr>
      <w:r w:rsidRPr="00F07C0E">
        <w:rPr>
          <w:rFonts w:ascii="Times New Roman" w:hAnsi="Times New Roman"/>
          <w:b/>
          <w:u w:val="single"/>
          <w:lang w:val="sr-Cyrl-CS"/>
        </w:rPr>
        <w:t>2</w:t>
      </w:r>
      <w:r w:rsidR="00005316" w:rsidRPr="00F07C0E">
        <w:rPr>
          <w:rFonts w:ascii="Times New Roman" w:hAnsi="Times New Roman"/>
          <w:b/>
          <w:u w:val="single"/>
          <w:lang w:val="sr-Cyrl-CS"/>
        </w:rPr>
        <w:t>.ДИНАМИКА НАБАВКЕ</w:t>
      </w:r>
      <w:r w:rsidR="00005316" w:rsidRPr="00F07C0E">
        <w:rPr>
          <w:rFonts w:ascii="Times New Roman" w:hAnsi="Times New Roman"/>
          <w:lang w:val="sr-Cyrl-CS"/>
        </w:rPr>
        <w:t xml:space="preserve"> </w:t>
      </w:r>
    </w:p>
    <w:p w:rsidR="00DF7D9B" w:rsidRPr="00005316" w:rsidRDefault="00DF7D9B" w:rsidP="00005316">
      <w:pPr>
        <w:pStyle w:val="ListParagraph"/>
        <w:ind w:left="142"/>
        <w:jc w:val="both"/>
        <w:rPr>
          <w:rFonts w:ascii="Cambria" w:hAnsi="Cambria" w:cs="Calibri"/>
          <w:lang w:val="sr-Cyrl-CS"/>
        </w:rPr>
      </w:pPr>
    </w:p>
    <w:p w:rsidR="00005316" w:rsidRPr="00005316" w:rsidRDefault="004427A9" w:rsidP="004427A9">
      <w:pPr>
        <w:pStyle w:val="ListParagraph"/>
        <w:ind w:left="0"/>
        <w:jc w:val="both"/>
        <w:rPr>
          <w:rFonts w:ascii="Times New Roman" w:hAnsi="Times New Roman"/>
          <w:lang w:val="sr-Cyrl-CS"/>
        </w:rPr>
      </w:pPr>
      <w:r>
        <w:rPr>
          <w:rFonts w:ascii="Times New Roman" w:hAnsi="Times New Roman"/>
        </w:rPr>
        <w:tab/>
      </w:r>
      <w:r w:rsidR="00005316" w:rsidRPr="00005316">
        <w:rPr>
          <w:rFonts w:ascii="Times New Roman" w:hAnsi="Times New Roman"/>
          <w:lang w:val="sr-Cyrl-CS"/>
        </w:rPr>
        <w:t>Набавка добара ће се вршити сукцесивно</w:t>
      </w:r>
      <w:r w:rsidR="002E6C33">
        <w:rPr>
          <w:rFonts w:ascii="Times New Roman" w:hAnsi="Times New Roman"/>
          <w:lang w:val="sr-Cyrl-CS"/>
        </w:rPr>
        <w:t xml:space="preserve"> на адресу Наручиоца </w:t>
      </w:r>
      <w:r w:rsidR="00005316" w:rsidRPr="00005316">
        <w:rPr>
          <w:rFonts w:ascii="Times New Roman" w:hAnsi="Times New Roman"/>
          <w:lang w:val="sr-Cyrl-CS"/>
        </w:rPr>
        <w:t xml:space="preserve">, </w:t>
      </w:r>
      <w:r w:rsidR="00DF7D9B">
        <w:rPr>
          <w:rFonts w:ascii="Times New Roman" w:hAnsi="Times New Roman"/>
          <w:lang w:val="sr-Cyrl-CS"/>
        </w:rPr>
        <w:t>а према дефинисаном пл</w:t>
      </w:r>
      <w:r w:rsidR="001A77CC">
        <w:rPr>
          <w:rFonts w:ascii="Times New Roman" w:hAnsi="Times New Roman"/>
          <w:lang w:val="sr-Cyrl-CS"/>
        </w:rPr>
        <w:t>а</w:t>
      </w:r>
      <w:r w:rsidR="00DF7D9B">
        <w:rPr>
          <w:rFonts w:ascii="Times New Roman" w:hAnsi="Times New Roman"/>
          <w:lang w:val="sr-Cyrl-CS"/>
        </w:rPr>
        <w:t xml:space="preserve">ну и динамици коју добије од </w:t>
      </w:r>
      <w:r w:rsidR="002E6C33">
        <w:rPr>
          <w:rFonts w:ascii="Times New Roman" w:hAnsi="Times New Roman"/>
          <w:lang w:val="sr-Cyrl-CS"/>
        </w:rPr>
        <w:t xml:space="preserve"> Наручиоца у појединачној количини од 5-50 комада све до испоруке укупно уговорене ко</w:t>
      </w:r>
      <w:r w:rsidR="00F07C0E">
        <w:rPr>
          <w:rFonts w:ascii="Times New Roman" w:hAnsi="Times New Roman"/>
          <w:lang w:val="sr-Cyrl-CS"/>
        </w:rPr>
        <w:t>личине максимално до 250 комада.</w:t>
      </w:r>
      <w:r w:rsidR="002E6C33">
        <w:rPr>
          <w:rFonts w:ascii="Times New Roman" w:hAnsi="Times New Roman"/>
          <w:lang w:val="sr-Cyrl-CS"/>
        </w:rPr>
        <w:t xml:space="preserve"> Испорука ће вршити до 31.12.2018.године односно до утрошка средстава предвиђена буџетом Наручиоца за 2018.годину.</w:t>
      </w:r>
    </w:p>
    <w:p w:rsidR="002E6C33" w:rsidRDefault="00005316" w:rsidP="004427A9">
      <w:pPr>
        <w:pStyle w:val="ListParagraph"/>
        <w:widowControl w:val="0"/>
        <w:autoSpaceDE w:val="0"/>
        <w:autoSpaceDN w:val="0"/>
        <w:adjustRightInd w:val="0"/>
        <w:ind w:left="0" w:right="-143"/>
        <w:jc w:val="both"/>
        <w:rPr>
          <w:rFonts w:ascii="Times New Roman" w:hAnsi="Times New Roman"/>
          <w:lang w:val="sr-Cyrl-CS"/>
        </w:rPr>
      </w:pPr>
      <w:r w:rsidRPr="00005316">
        <w:rPr>
          <w:rFonts w:ascii="Times New Roman" w:hAnsi="Times New Roman"/>
          <w:lang w:val="sr-Cyrl-CS"/>
        </w:rPr>
        <w:t>Наручилац није обавезан да поручи целокупне количине предмета набавке из спецификације</w:t>
      </w:r>
      <w:r w:rsidR="002E6C33">
        <w:rPr>
          <w:rFonts w:ascii="Times New Roman" w:hAnsi="Times New Roman"/>
          <w:lang w:val="sr-Cyrl-CS"/>
        </w:rPr>
        <w:t xml:space="preserve">и задржава право одступања од истих. </w:t>
      </w:r>
    </w:p>
    <w:p w:rsidR="00484490" w:rsidRPr="00484490" w:rsidRDefault="00F07C0E" w:rsidP="004427A9">
      <w:pPr>
        <w:tabs>
          <w:tab w:val="center" w:pos="5355"/>
        </w:tabs>
        <w:jc w:val="both"/>
        <w:rPr>
          <w:lang w:val="ru-RU"/>
        </w:rPr>
      </w:pPr>
      <w:r>
        <w:rPr>
          <w:lang w:val="ru-RU"/>
        </w:rPr>
        <w:tab/>
        <w:t xml:space="preserve">          </w:t>
      </w:r>
      <w:r w:rsidR="004427A9" w:rsidRPr="004427A9">
        <w:rPr>
          <w:lang w:val="ru-RU"/>
        </w:rPr>
        <w:t xml:space="preserve">    </w:t>
      </w:r>
      <w:r>
        <w:rPr>
          <w:lang w:val="ru-RU"/>
        </w:rPr>
        <w:t>Понуђач</w:t>
      </w:r>
      <w:r w:rsidR="00484490">
        <w:rPr>
          <w:lang w:val="ru-RU"/>
        </w:rPr>
        <w:t xml:space="preserve"> </w:t>
      </w:r>
      <w:r w:rsidR="00484490" w:rsidRPr="00F101DE">
        <w:rPr>
          <w:lang w:val="ru-RU"/>
        </w:rPr>
        <w:t xml:space="preserve">се обавезује да приликом сваке испоруке добара која су предмет овог уговора достави Наручиоцу </w:t>
      </w:r>
      <w:r w:rsidR="00484490">
        <w:rPr>
          <w:lang w:val="ru-RU"/>
        </w:rPr>
        <w:t xml:space="preserve">добра  </w:t>
      </w:r>
      <w:r w:rsidR="00484490" w:rsidRPr="00F101DE">
        <w:rPr>
          <w:lang w:val="ru-RU"/>
        </w:rPr>
        <w:t>целокупну пратећу документацију (спецификацију произвођача, упутство за коришћење, гаранцију, списак овлашћених сервисера, атесте и друго).</w:t>
      </w:r>
    </w:p>
    <w:p w:rsidR="00005316" w:rsidRPr="00005316" w:rsidRDefault="004427A9" w:rsidP="004427A9">
      <w:pPr>
        <w:pStyle w:val="ListParagraph"/>
        <w:widowControl w:val="0"/>
        <w:autoSpaceDE w:val="0"/>
        <w:autoSpaceDN w:val="0"/>
        <w:adjustRightInd w:val="0"/>
        <w:ind w:left="0" w:right="-143"/>
        <w:jc w:val="both"/>
        <w:rPr>
          <w:rFonts w:ascii="Cambria" w:hAnsi="Cambria" w:cs="Calibri"/>
          <w:lang w:val="sr-Cyrl-CS"/>
        </w:rPr>
      </w:pPr>
      <w:r w:rsidRPr="004427A9">
        <w:rPr>
          <w:rFonts w:ascii="Times New Roman" w:hAnsi="Times New Roman"/>
          <w:lang w:val="ru-RU"/>
        </w:rPr>
        <w:tab/>
      </w:r>
      <w:r>
        <w:rPr>
          <w:rFonts w:ascii="Times New Roman" w:hAnsi="Times New Roman"/>
          <w:lang w:val="ru-RU"/>
        </w:rPr>
        <w:t xml:space="preserve">  </w:t>
      </w:r>
      <w:r w:rsidR="00005316" w:rsidRPr="00005316">
        <w:rPr>
          <w:rFonts w:ascii="Times New Roman" w:hAnsi="Times New Roman"/>
          <w:lang w:val="sr-Cyrl-CS"/>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w:t>
      </w:r>
      <w:r w:rsidR="00005316" w:rsidRPr="00005316">
        <w:rPr>
          <w:rFonts w:ascii="Cambria" w:hAnsi="Cambria" w:cs="Calibri"/>
          <w:lang w:val="sr-Cyrl-CS"/>
        </w:rPr>
        <w:t xml:space="preserve">. </w:t>
      </w:r>
    </w:p>
    <w:p w:rsidR="00355131" w:rsidRPr="002050CD" w:rsidRDefault="00355131" w:rsidP="00F129A9">
      <w:pPr>
        <w:ind w:left="450"/>
        <w:jc w:val="both"/>
        <w:rPr>
          <w:lang w:val="sr-Cyrl-CS"/>
        </w:rPr>
      </w:pPr>
    </w:p>
    <w:p w:rsidR="00606B06" w:rsidRPr="00DF7D9B" w:rsidRDefault="00DF7D9B" w:rsidP="00606B06">
      <w:pPr>
        <w:ind w:left="540" w:hanging="540"/>
        <w:jc w:val="both"/>
        <w:rPr>
          <w:lang w:val="sr-Cyrl-CS"/>
        </w:rPr>
      </w:pPr>
      <w:r>
        <w:rPr>
          <w:b/>
          <w:u w:val="single"/>
          <w:lang w:val="sr-Cyrl-CS"/>
        </w:rPr>
        <w:t>3</w:t>
      </w:r>
      <w:r w:rsidR="00606B06" w:rsidRPr="00DF7D9B">
        <w:rPr>
          <w:b/>
          <w:u w:val="single"/>
          <w:lang w:val="sr-Cyrl-CS"/>
        </w:rPr>
        <w:t>.НАЧИН ПЛАЋАЊА</w:t>
      </w:r>
      <w:r w:rsidR="00606B06" w:rsidRPr="00DF7D9B">
        <w:rPr>
          <w:lang w:val="sr-Cyrl-CS"/>
        </w:rPr>
        <w:t xml:space="preserve"> </w:t>
      </w:r>
    </w:p>
    <w:p w:rsidR="00005316" w:rsidRPr="002050CD" w:rsidRDefault="00005316" w:rsidP="00DF7D9B">
      <w:pPr>
        <w:ind w:firstLine="540"/>
        <w:jc w:val="both"/>
        <w:rPr>
          <w:rFonts w:eastAsiaTheme="minorHAnsi"/>
          <w:szCs w:val="20"/>
          <w:lang w:val="sr-Cyrl-CS"/>
        </w:rPr>
      </w:pPr>
      <w:r w:rsidRPr="002050CD">
        <w:rPr>
          <w:rFonts w:eastAsiaTheme="minorHAnsi"/>
          <w:szCs w:val="20"/>
          <w:lang w:val="sr-Cyrl-CS"/>
        </w:rPr>
        <w:t>Плаћање је динарско на пословни рачун изабраног понуђача, након пријема неспорне, исправне и оверене фактуре–рачуна о свакој извршеној појединачној испоруци р</w:t>
      </w:r>
      <w:r w:rsidR="00484490">
        <w:rPr>
          <w:rFonts w:eastAsiaTheme="minorHAnsi"/>
          <w:szCs w:val="20"/>
          <w:lang w:val="sr-Cyrl-CS"/>
        </w:rPr>
        <w:t>обе и сачињеног записника о квалитативној и каванатативној примопредаји добара од стране овлашћених лица уговорних страна</w:t>
      </w:r>
    </w:p>
    <w:p w:rsidR="00005316" w:rsidRPr="002050CD" w:rsidRDefault="00005316" w:rsidP="00A914A1">
      <w:pPr>
        <w:ind w:firstLine="540"/>
        <w:jc w:val="both"/>
        <w:rPr>
          <w:rFonts w:eastAsiaTheme="minorHAnsi"/>
          <w:szCs w:val="20"/>
          <w:lang w:val="sr-Cyrl-CS"/>
        </w:rPr>
      </w:pPr>
      <w:r w:rsidRPr="002050CD">
        <w:rPr>
          <w:rFonts w:eastAsiaTheme="minorHAnsi"/>
          <w:szCs w:val="20"/>
          <w:lang w:val="sr-Cyrl-CS"/>
        </w:rPr>
        <w:t xml:space="preserve">Плаћање ће се извршити у року </w:t>
      </w:r>
      <w:r w:rsidRPr="00F07C0E">
        <w:rPr>
          <w:rFonts w:eastAsiaTheme="minorHAnsi"/>
          <w:szCs w:val="20"/>
          <w:lang w:val="sr-Cyrl-CS"/>
        </w:rPr>
        <w:t>не краћем од 15 дана</w:t>
      </w:r>
      <w:r w:rsidRPr="002050CD">
        <w:rPr>
          <w:rFonts w:eastAsiaTheme="minorHAnsi"/>
          <w:szCs w:val="20"/>
          <w:lang w:val="sr-Cyrl-CS"/>
        </w:rPr>
        <w:t xml:space="preserve"> од </w:t>
      </w:r>
      <w:r w:rsidR="00484490" w:rsidRPr="00850F99">
        <w:rPr>
          <w:bCs/>
          <w:lang w:val="ru-RU"/>
        </w:rPr>
        <w:t xml:space="preserve">од </w:t>
      </w:r>
      <w:r w:rsidR="00484490">
        <w:rPr>
          <w:bCs/>
          <w:lang w:val="ru-RU"/>
        </w:rPr>
        <w:t xml:space="preserve">дана </w:t>
      </w:r>
      <w:r w:rsidR="00484490" w:rsidRPr="00850F99">
        <w:rPr>
          <w:bCs/>
          <w:lang w:val="ru-RU"/>
        </w:rPr>
        <w:t>пријема неспорне, исправне и оверене фактуре–рачуна о свакој извршеној појединачној испоруци роб</w:t>
      </w:r>
      <w:r w:rsidR="00484490">
        <w:rPr>
          <w:bCs/>
          <w:lang w:val="ru-RU"/>
        </w:rPr>
        <w:t xml:space="preserve">е и сачињеног записника о томе </w:t>
      </w:r>
      <w:r w:rsidRPr="002050CD">
        <w:rPr>
          <w:rFonts w:eastAsiaTheme="minorHAnsi"/>
          <w:szCs w:val="20"/>
          <w:lang w:val="sr-Cyrl-CS"/>
        </w:rPr>
        <w:t xml:space="preserve">на писарници општинске управе </w:t>
      </w:r>
      <w:r w:rsidRPr="00F07C0E">
        <w:rPr>
          <w:rFonts w:eastAsiaTheme="minorHAnsi"/>
          <w:szCs w:val="20"/>
          <w:lang w:val="sr-Cyrl-CS"/>
        </w:rPr>
        <w:t>Оџаци</w:t>
      </w:r>
      <w:r w:rsidRPr="002050CD">
        <w:rPr>
          <w:rFonts w:eastAsiaTheme="minorHAnsi"/>
          <w:szCs w:val="20"/>
          <w:lang w:val="sr-Cyrl-CS"/>
        </w:rPr>
        <w:t xml:space="preserve">, </w:t>
      </w:r>
      <w:r w:rsidRPr="00F07C0E">
        <w:rPr>
          <w:rFonts w:eastAsiaTheme="minorHAnsi"/>
          <w:szCs w:val="20"/>
          <w:lang w:val="sr-Cyrl-CS"/>
        </w:rPr>
        <w:t>К.Михајлова 24</w:t>
      </w:r>
      <w:r w:rsidRPr="002050CD">
        <w:rPr>
          <w:rFonts w:eastAsiaTheme="minorHAnsi"/>
          <w:szCs w:val="20"/>
          <w:lang w:val="sr-Cyrl-CS"/>
        </w:rPr>
        <w:t xml:space="preserve">, </w:t>
      </w:r>
      <w:r w:rsidRPr="00F07C0E">
        <w:rPr>
          <w:rFonts w:eastAsiaTheme="minorHAnsi"/>
          <w:szCs w:val="20"/>
          <w:lang w:val="sr-Cyrl-CS"/>
        </w:rPr>
        <w:t>Оџаци</w:t>
      </w:r>
      <w:r w:rsidR="00DF7D9B" w:rsidRPr="002050CD">
        <w:rPr>
          <w:rFonts w:eastAsiaTheme="minorHAnsi"/>
          <w:szCs w:val="20"/>
          <w:lang w:val="sr-Cyrl-CS"/>
        </w:rPr>
        <w:t xml:space="preserve">, а према року наведеном у  </w:t>
      </w:r>
      <w:r w:rsidRPr="002050CD">
        <w:rPr>
          <w:rFonts w:eastAsiaTheme="minorHAnsi"/>
          <w:szCs w:val="20"/>
          <w:lang w:val="sr-Cyrl-CS"/>
        </w:rPr>
        <w:t>понуди коју ће понуђач доставити.</w:t>
      </w:r>
    </w:p>
    <w:p w:rsidR="00005316" w:rsidRPr="002050CD" w:rsidRDefault="00484490" w:rsidP="00A914A1">
      <w:pPr>
        <w:ind w:firstLine="284"/>
        <w:jc w:val="both"/>
        <w:rPr>
          <w:rFonts w:eastAsiaTheme="minorHAnsi"/>
          <w:szCs w:val="20"/>
          <w:lang w:val="sr-Cyrl-CS"/>
        </w:rPr>
      </w:pPr>
      <w:r>
        <w:rPr>
          <w:rFonts w:eastAsiaTheme="minorHAnsi"/>
          <w:szCs w:val="20"/>
          <w:lang w:val="sr-Cyrl-CS"/>
        </w:rPr>
        <w:t xml:space="preserve">    </w:t>
      </w:r>
      <w:r w:rsidR="00005316" w:rsidRPr="002050CD">
        <w:rPr>
          <w:rFonts w:eastAsiaTheme="minorHAnsi"/>
          <w:szCs w:val="20"/>
          <w:lang w:val="sr-Cyrl-CS"/>
        </w:rPr>
        <w:t xml:space="preserve">Понуда која садржи краћи рок плаћања од </w:t>
      </w:r>
      <w:r w:rsidR="00005316" w:rsidRPr="00F07C0E">
        <w:rPr>
          <w:rFonts w:eastAsiaTheme="minorHAnsi"/>
          <w:szCs w:val="20"/>
          <w:lang w:val="sr-Cyrl-CS"/>
        </w:rPr>
        <w:t>15</w:t>
      </w:r>
      <w:r w:rsidR="00005316" w:rsidRPr="002050CD">
        <w:rPr>
          <w:rFonts w:eastAsiaTheme="minorHAnsi"/>
          <w:szCs w:val="20"/>
          <w:lang w:val="sr-Cyrl-CS"/>
        </w:rPr>
        <w:t xml:space="preserve"> дана, сматраће се неприхватљивом, и неће се разматрати.</w:t>
      </w:r>
    </w:p>
    <w:p w:rsidR="00005316" w:rsidRPr="002050CD" w:rsidRDefault="00484490" w:rsidP="00A914A1">
      <w:pPr>
        <w:jc w:val="both"/>
        <w:rPr>
          <w:rFonts w:eastAsiaTheme="minorHAnsi"/>
          <w:szCs w:val="20"/>
          <w:lang w:val="sr-Cyrl-CS"/>
        </w:rPr>
      </w:pPr>
      <w:r>
        <w:rPr>
          <w:rFonts w:eastAsiaTheme="minorHAnsi"/>
          <w:szCs w:val="20"/>
          <w:lang w:val="sr-Cyrl-CS"/>
        </w:rPr>
        <w:t xml:space="preserve">        </w:t>
      </w:r>
      <w:r w:rsidR="00005316" w:rsidRPr="002050CD">
        <w:rPr>
          <w:rFonts w:eastAsiaTheme="minorHAnsi"/>
          <w:szCs w:val="20"/>
          <w:lang w:val="sr-Cyrl-CS"/>
        </w:rPr>
        <w:t>Понуђачу није дозвољено да захтева аванс и понуда која буде садржала авансно плаћање сматраће се неприхватљивом.</w:t>
      </w:r>
    </w:p>
    <w:p w:rsidR="00606B06" w:rsidRPr="0005324B" w:rsidRDefault="00606B06" w:rsidP="00F129A9">
      <w:pPr>
        <w:ind w:left="360" w:firstLine="90"/>
        <w:jc w:val="both"/>
        <w:rPr>
          <w:rFonts w:ascii="Cambria" w:hAnsi="Cambria" w:cs="Calibri"/>
          <w:lang w:val="sr-Cyrl-CS"/>
        </w:rPr>
      </w:pPr>
    </w:p>
    <w:p w:rsidR="00606B06" w:rsidRPr="00DF7D9B" w:rsidRDefault="00DF7D9B" w:rsidP="00606B06">
      <w:pPr>
        <w:jc w:val="both"/>
        <w:rPr>
          <w:lang w:val="sr-Cyrl-CS"/>
        </w:rPr>
      </w:pPr>
      <w:r>
        <w:rPr>
          <w:b/>
          <w:u w:val="single"/>
          <w:lang w:val="sr-Cyrl-CS"/>
        </w:rPr>
        <w:t>4</w:t>
      </w:r>
      <w:r w:rsidR="00606B06" w:rsidRPr="00DF7D9B">
        <w:rPr>
          <w:b/>
          <w:u w:val="single"/>
          <w:lang w:val="sr-Cyrl-CS"/>
        </w:rPr>
        <w:t>.РОК ИСПОРУКЕ</w:t>
      </w:r>
      <w:r w:rsidR="00606B06" w:rsidRPr="00DF7D9B">
        <w:rPr>
          <w:lang w:val="sr-Cyrl-CS"/>
        </w:rPr>
        <w:t xml:space="preserve"> </w:t>
      </w:r>
    </w:p>
    <w:p w:rsidR="00484490" w:rsidRPr="00850F99" w:rsidRDefault="00F129A9" w:rsidP="00484490">
      <w:pPr>
        <w:tabs>
          <w:tab w:val="center" w:pos="5355"/>
        </w:tabs>
        <w:jc w:val="both"/>
        <w:rPr>
          <w:lang w:val="ru-RU"/>
        </w:rPr>
      </w:pPr>
      <w:r w:rsidRPr="00DF7D9B">
        <w:rPr>
          <w:lang w:val="sr-Cyrl-CS"/>
        </w:rPr>
        <w:tab/>
      </w:r>
      <w:r w:rsidR="00484490">
        <w:rPr>
          <w:lang w:val="sr-Cyrl-CS"/>
        </w:rPr>
        <w:t xml:space="preserve">        </w:t>
      </w:r>
      <w:r w:rsidR="00606B06" w:rsidRPr="00DF7D9B">
        <w:rPr>
          <w:lang w:val="sr-Cyrl-CS"/>
        </w:rPr>
        <w:t>Понуђач је обавезан да предментна добара испоруч</w:t>
      </w:r>
      <w:r w:rsidRPr="00DF7D9B">
        <w:rPr>
          <w:lang w:val="sr-Cyrl-CS"/>
        </w:rPr>
        <w:t>и на адресу Наручиоца</w:t>
      </w:r>
      <w:r w:rsidR="00606B06" w:rsidRPr="00DF7D9B">
        <w:rPr>
          <w:lang w:val="sr-Cyrl-CS"/>
        </w:rPr>
        <w:t xml:space="preserve"> </w:t>
      </w:r>
      <w:r w:rsidRPr="00DF7D9B">
        <w:rPr>
          <w:lang w:val="sr-Cyrl-CS"/>
        </w:rPr>
        <w:t xml:space="preserve">у року </w:t>
      </w:r>
      <w:r w:rsidR="005A3EC0">
        <w:rPr>
          <w:lang w:val="sr-Cyrl-CS"/>
        </w:rPr>
        <w:t xml:space="preserve">не дужем </w:t>
      </w:r>
      <w:r w:rsidRPr="00DF7D9B">
        <w:rPr>
          <w:lang w:val="sr-Cyrl-CS"/>
        </w:rPr>
        <w:t>од</w:t>
      </w:r>
      <w:r w:rsidR="00DF7D9B">
        <w:rPr>
          <w:lang w:val="sr-Cyrl-CS"/>
        </w:rPr>
        <w:t xml:space="preserve"> 15</w:t>
      </w:r>
      <w:r w:rsidRPr="00DF7D9B">
        <w:rPr>
          <w:lang w:val="sr-Cyrl-CS"/>
        </w:rPr>
        <w:t xml:space="preserve"> дана </w:t>
      </w:r>
      <w:r w:rsidR="00484490">
        <w:rPr>
          <w:lang w:val="ru-RU"/>
        </w:rPr>
        <w:t xml:space="preserve">сукцесивно у количини од 5-50 комада </w:t>
      </w:r>
      <w:r w:rsidR="00484490" w:rsidRPr="00850F99">
        <w:rPr>
          <w:lang w:val="ru-RU"/>
        </w:rPr>
        <w:t>, а према дефинисаном плану и динамици</w:t>
      </w:r>
      <w:r w:rsidR="00484490">
        <w:rPr>
          <w:lang w:val="ru-RU"/>
        </w:rPr>
        <w:t xml:space="preserve"> коју одређује Наручилац добра</w:t>
      </w:r>
      <w:r w:rsidR="00484490" w:rsidRPr="00850F99">
        <w:rPr>
          <w:lang w:val="ru-RU"/>
        </w:rPr>
        <w:t xml:space="preserve"> </w:t>
      </w:r>
      <w:r w:rsidR="00484490" w:rsidRPr="00F101DE">
        <w:rPr>
          <w:lang w:val="ru-RU"/>
        </w:rPr>
        <w:t xml:space="preserve">а на основу његовог појединачног </w:t>
      </w:r>
      <w:r w:rsidR="00484490" w:rsidRPr="00F101DE">
        <w:rPr>
          <w:lang w:val="ru-RU"/>
        </w:rPr>
        <w:lastRenderedPageBreak/>
        <w:t>захтева за испоруку, све до испоруке укупно уговорене количине од максимално 2</w:t>
      </w:r>
      <w:r w:rsidR="00484490">
        <w:rPr>
          <w:lang w:val="ru-RU"/>
        </w:rPr>
        <w:t>5</w:t>
      </w:r>
      <w:r w:rsidR="00484490" w:rsidRPr="00F101DE">
        <w:rPr>
          <w:lang w:val="ru-RU"/>
        </w:rPr>
        <w:t>0 комада.</w:t>
      </w:r>
      <w:r w:rsidR="00484490">
        <w:rPr>
          <w:lang w:val="ru-RU"/>
        </w:rPr>
        <w:t xml:space="preserve"> </w:t>
      </w:r>
    </w:p>
    <w:p w:rsidR="00DF7D9B" w:rsidRPr="002050CD" w:rsidRDefault="005A42F0" w:rsidP="00A914A1">
      <w:pPr>
        <w:jc w:val="both"/>
        <w:rPr>
          <w:iCs/>
          <w:lang w:val="sr-Cyrl-CS"/>
        </w:rPr>
      </w:pPr>
      <w:r>
        <w:rPr>
          <w:iCs/>
          <w:lang w:val="ru-RU"/>
        </w:rPr>
        <w:tab/>
      </w:r>
      <w:r w:rsidR="00DF7D9B"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5A3EC0" w:rsidRPr="00F07C0E" w:rsidRDefault="005A42F0" w:rsidP="00A914A1">
      <w:pPr>
        <w:jc w:val="both"/>
        <w:rPr>
          <w:iCs/>
          <w:lang w:val="ru-RU"/>
        </w:rPr>
      </w:pPr>
      <w:r w:rsidRPr="00F07C0E">
        <w:rPr>
          <w:iCs/>
          <w:lang w:val="ru-RU"/>
        </w:rPr>
        <w:tab/>
      </w:r>
      <w:r w:rsidR="005A3EC0" w:rsidRPr="00F07C0E">
        <w:rPr>
          <w:iCs/>
          <w:lang w:val="ru-RU"/>
        </w:rPr>
        <w:t xml:space="preserve">Понуђач је обавезан да најмање у року од 48 сати </w:t>
      </w:r>
      <w:r w:rsidR="007D50D2" w:rsidRPr="00F07C0E">
        <w:rPr>
          <w:iCs/>
          <w:lang w:val="ru-RU"/>
        </w:rPr>
        <w:t xml:space="preserve">писменим путем на адресу Наручиоца или путем мејл адресе </w:t>
      </w:r>
      <w:hyperlink r:id="rId10" w:history="1">
        <w:r w:rsidR="007D50D2" w:rsidRPr="00EF6577">
          <w:rPr>
            <w:rStyle w:val="Hyperlink"/>
            <w:iCs/>
          </w:rPr>
          <w:t>razvoj</w:t>
        </w:r>
        <w:r w:rsidR="007D50D2" w:rsidRPr="002050CD">
          <w:rPr>
            <w:rStyle w:val="Hyperlink"/>
            <w:iCs/>
            <w:lang w:val="sr-Cyrl-CS"/>
          </w:rPr>
          <w:t>@</w:t>
        </w:r>
        <w:r w:rsidR="007D50D2" w:rsidRPr="00EF6577">
          <w:rPr>
            <w:rStyle w:val="Hyperlink"/>
            <w:iCs/>
          </w:rPr>
          <w:t>odzaci</w:t>
        </w:r>
        <w:r w:rsidR="007D50D2" w:rsidRPr="002050CD">
          <w:rPr>
            <w:rStyle w:val="Hyperlink"/>
            <w:iCs/>
            <w:lang w:val="sr-Cyrl-CS"/>
          </w:rPr>
          <w:t xml:space="preserve">, </w:t>
        </w:r>
        <w:r w:rsidR="007D50D2" w:rsidRPr="00EF6577">
          <w:rPr>
            <w:rStyle w:val="Hyperlink"/>
            <w:iCs/>
          </w:rPr>
          <w:t>odeljenjezjnodzaci</w:t>
        </w:r>
        <w:r w:rsidR="007D50D2" w:rsidRPr="002050CD">
          <w:rPr>
            <w:rStyle w:val="Hyperlink"/>
            <w:iCs/>
            <w:lang w:val="sr-Cyrl-CS"/>
          </w:rPr>
          <w:t>@</w:t>
        </w:r>
        <w:r w:rsidR="007D50D2" w:rsidRPr="00EF6577">
          <w:rPr>
            <w:rStyle w:val="Hyperlink"/>
            <w:iCs/>
          </w:rPr>
          <w:t>gmail</w:t>
        </w:r>
        <w:r w:rsidR="007D50D2" w:rsidRPr="002050CD">
          <w:rPr>
            <w:rStyle w:val="Hyperlink"/>
            <w:iCs/>
            <w:lang w:val="sr-Cyrl-CS"/>
          </w:rPr>
          <w:t>.</w:t>
        </w:r>
        <w:r w:rsidR="007D50D2" w:rsidRPr="00EF6577">
          <w:rPr>
            <w:rStyle w:val="Hyperlink"/>
            <w:iCs/>
          </w:rPr>
          <w:t>com</w:t>
        </w:r>
      </w:hyperlink>
      <w:r w:rsidR="007D50D2" w:rsidRPr="002050CD">
        <w:rPr>
          <w:iCs/>
          <w:lang w:val="sr-Cyrl-CS"/>
        </w:rPr>
        <w:t xml:space="preserve"> </w:t>
      </w:r>
      <w:r w:rsidR="005A3EC0" w:rsidRPr="00F07C0E">
        <w:rPr>
          <w:iCs/>
          <w:lang w:val="ru-RU"/>
        </w:rPr>
        <w:t>обавести Наручиоца о испоруци.</w:t>
      </w:r>
    </w:p>
    <w:p w:rsidR="00606B06" w:rsidRPr="00DF7D9B" w:rsidRDefault="00606B06" w:rsidP="00A914A1">
      <w:pPr>
        <w:ind w:hanging="540"/>
        <w:jc w:val="both"/>
        <w:rPr>
          <w:lang w:val="sr-Cyrl-CS"/>
        </w:rPr>
      </w:pPr>
    </w:p>
    <w:p w:rsidR="00606B06" w:rsidRPr="00A914A1" w:rsidRDefault="004427A9" w:rsidP="00A914A1">
      <w:pPr>
        <w:jc w:val="both"/>
        <w:rPr>
          <w:b/>
          <w:u w:val="single"/>
          <w:lang w:val="sr-Cyrl-CS"/>
        </w:rPr>
      </w:pPr>
      <w:r>
        <w:rPr>
          <w:b/>
          <w:u w:val="single"/>
          <w:lang w:val="sr-Cyrl-CS"/>
        </w:rPr>
        <w:t>5</w:t>
      </w:r>
      <w:r w:rsidR="00A914A1">
        <w:rPr>
          <w:b/>
          <w:u w:val="single"/>
          <w:lang w:val="sr-Cyrl-CS"/>
        </w:rPr>
        <w:t>.</w:t>
      </w:r>
      <w:r w:rsidR="00606B06" w:rsidRPr="00A914A1">
        <w:rPr>
          <w:b/>
          <w:u w:val="single"/>
          <w:lang w:val="sr-Cyrl-CS"/>
        </w:rPr>
        <w:t xml:space="preserve">MEСТО ИСПОРУКЕ </w:t>
      </w:r>
    </w:p>
    <w:p w:rsidR="00606B06" w:rsidRDefault="007D50D2" w:rsidP="00606B06">
      <w:pPr>
        <w:jc w:val="both"/>
        <w:rPr>
          <w:lang w:val="sr-Cyrl-CS"/>
        </w:rPr>
      </w:pPr>
      <w:r>
        <w:rPr>
          <w:lang w:val="sr-Cyrl-CS"/>
        </w:rPr>
        <w:t xml:space="preserve"> </w:t>
      </w:r>
      <w:r>
        <w:rPr>
          <w:lang w:val="sr-Cyrl-CS"/>
        </w:rPr>
        <w:tab/>
      </w:r>
      <w:r w:rsidR="00606B06" w:rsidRPr="00DF7D9B">
        <w:rPr>
          <w:lang w:val="sr-Cyrl-CS"/>
        </w:rPr>
        <w:t>Изабрани Понуђач ће испоручивати предментна добра франко пословне просторије Наручиоца, Општинска управа општине Оџаци, Кнез Михајлова бр. 24, Оџаци.</w:t>
      </w:r>
    </w:p>
    <w:p w:rsidR="008A34BA" w:rsidRDefault="008A34BA" w:rsidP="00606B06">
      <w:pPr>
        <w:jc w:val="both"/>
        <w:rPr>
          <w:b/>
          <w:u w:val="single"/>
          <w:lang w:val="sr-Cyrl-CS"/>
        </w:rPr>
      </w:pPr>
    </w:p>
    <w:p w:rsidR="008A34BA" w:rsidRPr="008A34BA" w:rsidRDefault="008A34BA" w:rsidP="00606B06">
      <w:pPr>
        <w:jc w:val="both"/>
        <w:rPr>
          <w:b/>
          <w:u w:val="single"/>
          <w:lang w:val="sr-Cyrl-CS"/>
        </w:rPr>
      </w:pPr>
      <w:r>
        <w:rPr>
          <w:b/>
          <w:u w:val="single"/>
          <w:lang w:val="sr-Cyrl-CS"/>
        </w:rPr>
        <w:t>6</w:t>
      </w:r>
      <w:r w:rsidRPr="008A34BA">
        <w:rPr>
          <w:b/>
          <w:u w:val="single"/>
          <w:lang w:val="sr-Cyrl-CS"/>
        </w:rPr>
        <w:t>.ГАРАНАНТНИ РОК</w:t>
      </w:r>
    </w:p>
    <w:p w:rsidR="005A42F0" w:rsidRPr="00850F99" w:rsidRDefault="005A42F0" w:rsidP="005A42F0">
      <w:pPr>
        <w:tabs>
          <w:tab w:val="center" w:pos="5355"/>
        </w:tabs>
        <w:jc w:val="both"/>
        <w:rPr>
          <w:lang w:val="ru-RU"/>
        </w:rPr>
      </w:pPr>
      <w:r>
        <w:rPr>
          <w:lang w:val="ru-RU"/>
        </w:rPr>
        <w:t xml:space="preserve">          </w:t>
      </w:r>
      <w:r w:rsidR="004427A9" w:rsidRPr="004427A9">
        <w:rPr>
          <w:lang w:val="sr-Cyrl-CS"/>
        </w:rPr>
        <w:t>Понуђач</w:t>
      </w:r>
      <w:r>
        <w:rPr>
          <w:lang w:val="ru-RU"/>
        </w:rPr>
        <w:t xml:space="preserve"> </w:t>
      </w:r>
      <w:r w:rsidRPr="00850F99">
        <w:rPr>
          <w:lang w:val="ru-RU"/>
        </w:rPr>
        <w:t xml:space="preserve">је дужан да обезбеди минимуме гаранција </w:t>
      </w:r>
      <w:r>
        <w:rPr>
          <w:lang w:val="ru-RU"/>
        </w:rPr>
        <w:t>не краћа од 2 године</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4427A9" w:rsidRDefault="005A42F0" w:rsidP="004427A9">
      <w:pPr>
        <w:tabs>
          <w:tab w:val="center" w:pos="5355"/>
        </w:tabs>
        <w:jc w:val="both"/>
        <w:rPr>
          <w:lang w:val="ru-RU"/>
        </w:rPr>
      </w:pPr>
      <w:r>
        <w:rPr>
          <w:lang w:val="ru-RU"/>
        </w:rPr>
        <w:tab/>
        <w:t xml:space="preserve">           </w:t>
      </w:r>
      <w:r w:rsidR="004427A9">
        <w:rPr>
          <w:lang w:val="ru-RU"/>
        </w:rPr>
        <w:t>Понуђач</w:t>
      </w:r>
      <w:r>
        <w:rPr>
          <w:lang w:val="ru-RU"/>
        </w:rPr>
        <w:t xml:space="preserve"> </w:t>
      </w:r>
      <w:r w:rsidRPr="00850F99">
        <w:rPr>
          <w:lang w:val="ru-RU"/>
        </w:rPr>
        <w:t xml:space="preserve"> је дужан да у датом гарантном року обезбеди сервисирање и поправку безбедносних ауто седишта за децу седишта код овлашћених сервисера, односно у случају да у законом прописаном року не може поправити рекламирано добро, исто замени новим освом трошку. </w:t>
      </w:r>
      <w:r w:rsidR="004427A9">
        <w:rPr>
          <w:lang w:val="ru-RU"/>
        </w:rPr>
        <w:t xml:space="preserve"> </w:t>
      </w:r>
    </w:p>
    <w:p w:rsidR="008A34BA" w:rsidRPr="004427A9" w:rsidRDefault="004427A9" w:rsidP="004427A9">
      <w:pPr>
        <w:tabs>
          <w:tab w:val="center" w:pos="5355"/>
        </w:tabs>
        <w:jc w:val="both"/>
        <w:rPr>
          <w:lang w:val="ru-RU"/>
        </w:rPr>
      </w:pPr>
      <w:r>
        <w:rPr>
          <w:lang w:val="ru-RU"/>
        </w:rPr>
        <w:t xml:space="preserve">          </w:t>
      </w:r>
      <w:r w:rsidR="008A34BA" w:rsidRPr="002050CD">
        <w:rPr>
          <w:iCs/>
          <w:lang w:val="sr-Cyrl-CS"/>
        </w:rPr>
        <w:t>Понуђач ће у обрасцу понуде дефинисати гарантни рок који нуди.</w:t>
      </w:r>
    </w:p>
    <w:p w:rsidR="00606B06" w:rsidRDefault="008A34BA" w:rsidP="008A34BA">
      <w:pPr>
        <w:jc w:val="both"/>
        <w:rPr>
          <w:iCs/>
          <w:lang w:val="sr-Cyrl-CS"/>
        </w:rPr>
      </w:pPr>
      <w:r w:rsidRPr="002050CD">
        <w:rPr>
          <w:iCs/>
          <w:lang w:val="sr-Cyrl-CS"/>
        </w:rPr>
        <w:t xml:space="preserve"> </w:t>
      </w:r>
      <w:r w:rsidR="004427A9">
        <w:rPr>
          <w:iCs/>
          <w:lang w:val="sr-Cyrl-CS"/>
        </w:rPr>
        <w:t xml:space="preserve">          </w:t>
      </w:r>
      <w:r w:rsidRPr="002050CD">
        <w:rPr>
          <w:iCs/>
          <w:lang w:val="sr-Cyrl-CS"/>
        </w:rPr>
        <w:t>У случају да понуђач понуди краћи гарантни рок од траженог, понуда ће се сматрати неприхватљивом и неће се разматрати.</w:t>
      </w:r>
    </w:p>
    <w:p w:rsidR="004427A9" w:rsidRPr="002050CD" w:rsidRDefault="004427A9" w:rsidP="008A34BA">
      <w:pPr>
        <w:jc w:val="both"/>
        <w:rPr>
          <w:iCs/>
          <w:lang w:val="sr-Cyrl-CS"/>
        </w:rPr>
      </w:pPr>
    </w:p>
    <w:p w:rsidR="00606B06" w:rsidRPr="00DF7D9B" w:rsidRDefault="00606B06" w:rsidP="00606B06">
      <w:pPr>
        <w:ind w:hanging="540"/>
        <w:jc w:val="both"/>
        <w:rPr>
          <w:lang w:val="sr-Cyrl-CS"/>
        </w:rPr>
      </w:pPr>
      <w:r w:rsidRPr="00DF7D9B">
        <w:rPr>
          <w:lang w:val="sr-Cyrl-CS"/>
        </w:rPr>
        <w:tab/>
      </w:r>
      <w:r w:rsidR="004427A9">
        <w:rPr>
          <w:b/>
          <w:u w:val="single"/>
          <w:lang w:val="sr-Cyrl-CS"/>
        </w:rPr>
        <w:t>7</w:t>
      </w:r>
      <w:r w:rsidRPr="00DF7D9B">
        <w:rPr>
          <w:b/>
          <w:u w:val="single"/>
          <w:lang w:val="sr-Cyrl-CS"/>
        </w:rPr>
        <w:t>.РОК ЗА РЕШАВАЊЕ РЕКЛАМАЦИЈЕ</w:t>
      </w:r>
      <w:r w:rsidRPr="00DF7D9B">
        <w:rPr>
          <w:lang w:val="sr-Cyrl-CS"/>
        </w:rPr>
        <w:t xml:space="preserve"> </w:t>
      </w:r>
    </w:p>
    <w:p w:rsidR="005A42F0" w:rsidRDefault="00606B06" w:rsidP="005A42F0">
      <w:pPr>
        <w:tabs>
          <w:tab w:val="center" w:pos="5355"/>
        </w:tabs>
        <w:jc w:val="both"/>
        <w:rPr>
          <w:lang w:val="ru-RU"/>
        </w:rPr>
      </w:pPr>
      <w:r w:rsidRPr="00DF7D9B">
        <w:rPr>
          <w:lang w:val="sr-Cyrl-CS"/>
        </w:rPr>
        <w:t xml:space="preserve">         </w:t>
      </w:r>
      <w:r w:rsidR="007D50D2">
        <w:rPr>
          <w:lang w:val="sr-Cyrl-CS"/>
        </w:rPr>
        <w:t xml:space="preserve">   </w:t>
      </w:r>
      <w:r w:rsidR="005A42F0">
        <w:rPr>
          <w:lang w:val="ru-RU"/>
        </w:rPr>
        <w:t>Квантантивни и квал</w:t>
      </w:r>
      <w:r w:rsidR="005A42F0" w:rsidRPr="00850F99">
        <w:rPr>
          <w:lang w:val="ru-RU"/>
        </w:rPr>
        <w:t xml:space="preserve">итетни пријем испоручених добара вршиће се у просторији Наручиоца. </w:t>
      </w:r>
    </w:p>
    <w:p w:rsidR="005A42F0" w:rsidRDefault="005A42F0" w:rsidP="005A42F0">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5A42F0" w:rsidRDefault="005A42F0" w:rsidP="005A42F0">
      <w:pPr>
        <w:tabs>
          <w:tab w:val="center" w:pos="5355"/>
        </w:tabs>
        <w:jc w:val="both"/>
        <w:rPr>
          <w:lang w:val="ru-RU"/>
        </w:rPr>
      </w:pPr>
      <w:r>
        <w:rPr>
          <w:lang w:val="ru-RU"/>
        </w:rPr>
        <w:t xml:space="preserve">        </w:t>
      </w:r>
      <w:r w:rsidRPr="00850F99">
        <w:rPr>
          <w:lang w:val="ru-RU"/>
        </w:rPr>
        <w:t xml:space="preserve"> Наручилац има п</w:t>
      </w:r>
      <w:r>
        <w:rPr>
          <w:lang w:val="ru-RU"/>
        </w:rPr>
        <w:t xml:space="preserve">раво да одмах уложи рекламацију. </w:t>
      </w:r>
      <w:r w:rsidR="004427A9">
        <w:rPr>
          <w:lang w:val="ru-RU"/>
        </w:rPr>
        <w:t>Понуђач</w:t>
      </w:r>
      <w:r w:rsidRPr="00850F99">
        <w:rPr>
          <w:lang w:val="ru-RU"/>
        </w:rPr>
        <w:t xml:space="preserve"> мора најкасни</w:t>
      </w:r>
      <w:r>
        <w:rPr>
          <w:lang w:val="ru-RU"/>
        </w:rPr>
        <w:t>је у року од 2(два)  дана од да</w:t>
      </w:r>
      <w:r w:rsidRPr="00850F99">
        <w:rPr>
          <w:lang w:val="ru-RU"/>
        </w:rPr>
        <w:t xml:space="preserve">на </w:t>
      </w:r>
      <w:r>
        <w:rPr>
          <w:lang w:val="ru-RU"/>
        </w:rPr>
        <w:t xml:space="preserve">пријема </w:t>
      </w:r>
      <w:r w:rsidRPr="00850F99">
        <w:rPr>
          <w:lang w:val="ru-RU"/>
        </w:rPr>
        <w:t>рекламације поступи по истој.</w:t>
      </w:r>
      <w:r w:rsidRPr="00D03E31">
        <w:rPr>
          <w:lang w:val="ru-RU"/>
        </w:rPr>
        <w:t xml:space="preserve"> </w:t>
      </w:r>
    </w:p>
    <w:p w:rsidR="005A42F0" w:rsidRDefault="005A42F0" w:rsidP="005A42F0">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добра ће у року од 24 сата од констатовања грешке, писменим путем или у случају хитности телефоном, обавестити </w:t>
      </w:r>
      <w:r w:rsidR="004427A9">
        <w:rPr>
          <w:lang w:val="ru-RU"/>
        </w:rPr>
        <w:t>Понуђача</w:t>
      </w:r>
      <w:r w:rsidRPr="00D03E31">
        <w:rPr>
          <w:lang w:val="ru-RU"/>
        </w:rPr>
        <w:t xml:space="preserve">  о настанку грешке.</w:t>
      </w:r>
    </w:p>
    <w:p w:rsidR="005A42F0" w:rsidRPr="00D03E31" w:rsidRDefault="005A42F0" w:rsidP="005A42F0">
      <w:pPr>
        <w:tabs>
          <w:tab w:val="center" w:pos="5355"/>
        </w:tabs>
        <w:jc w:val="both"/>
        <w:rPr>
          <w:lang w:val="ru-RU"/>
        </w:rPr>
      </w:pPr>
      <w:r>
        <w:rPr>
          <w:lang w:val="ru-RU"/>
        </w:rPr>
        <w:tab/>
        <w:t xml:space="preserve">       </w:t>
      </w:r>
      <w:r w:rsidR="004427A9">
        <w:rPr>
          <w:lang w:val="ru-RU"/>
        </w:rPr>
        <w:t>Понуђач</w:t>
      </w:r>
      <w:r w:rsidRPr="00D03E31">
        <w:rPr>
          <w:lang w:val="ru-RU"/>
        </w:rPr>
        <w:t xml:space="preserve"> мора најкасније у року од 2(два)  дана од дана</w:t>
      </w:r>
      <w:r>
        <w:rPr>
          <w:lang w:val="ru-RU"/>
        </w:rPr>
        <w:t xml:space="preserve"> пријема </w:t>
      </w:r>
      <w:r w:rsidRPr="00D03E31">
        <w:rPr>
          <w:lang w:val="ru-RU"/>
        </w:rPr>
        <w:t xml:space="preserve"> рекламације поступи по истој.</w:t>
      </w:r>
    </w:p>
    <w:p w:rsidR="005A42F0" w:rsidRPr="00850F99" w:rsidRDefault="005A42F0" w:rsidP="005A42F0">
      <w:pPr>
        <w:tabs>
          <w:tab w:val="center" w:pos="5355"/>
        </w:tabs>
        <w:jc w:val="both"/>
        <w:rPr>
          <w:lang w:val="ru-RU"/>
        </w:rPr>
      </w:pPr>
      <w:r>
        <w:rPr>
          <w:lang w:val="ru-RU"/>
        </w:rPr>
        <w:tab/>
        <w:t xml:space="preserve">          </w:t>
      </w:r>
      <w:r w:rsidRPr="00850F99">
        <w:rPr>
          <w:lang w:val="ru-RU"/>
        </w:rPr>
        <w:t xml:space="preserve">У случају да Наручилац </w:t>
      </w:r>
      <w:r>
        <w:rPr>
          <w:lang w:val="ru-RU"/>
        </w:rPr>
        <w:t xml:space="preserve">добра </w:t>
      </w:r>
      <w:r w:rsidRPr="00850F99">
        <w:rPr>
          <w:lang w:val="ru-RU"/>
        </w:rPr>
        <w:t>констатује да испоручена добра не одговрају квалитету у гарантном року , Наручилац</w:t>
      </w:r>
      <w:r>
        <w:rPr>
          <w:lang w:val="ru-RU"/>
        </w:rPr>
        <w:t xml:space="preserve"> добра</w:t>
      </w:r>
      <w:r w:rsidRPr="00850F99">
        <w:rPr>
          <w:lang w:val="ru-RU"/>
        </w:rPr>
        <w:t xml:space="preserve"> ће у року од 2 дана од констатовања грешака у гарантном року , писменим путем обавестити </w:t>
      </w:r>
      <w:r w:rsidR="004427A9">
        <w:rPr>
          <w:lang w:val="ru-RU"/>
        </w:rPr>
        <w:t>Понуђача</w:t>
      </w:r>
      <w:r w:rsidRPr="00850F99">
        <w:rPr>
          <w:lang w:val="ru-RU"/>
        </w:rPr>
        <w:t xml:space="preserve">  о настанку грешке. </w:t>
      </w:r>
    </w:p>
    <w:p w:rsidR="005A42F0" w:rsidRPr="00850F99" w:rsidRDefault="005A42F0" w:rsidP="005A42F0">
      <w:pPr>
        <w:tabs>
          <w:tab w:val="center" w:pos="5355"/>
        </w:tabs>
        <w:jc w:val="both"/>
        <w:rPr>
          <w:lang w:val="ru-RU"/>
        </w:rPr>
      </w:pPr>
      <w:r w:rsidRPr="00850F99">
        <w:rPr>
          <w:lang w:val="ru-RU"/>
        </w:rPr>
        <w:t xml:space="preserve">          </w:t>
      </w:r>
      <w:r w:rsidR="004427A9">
        <w:rPr>
          <w:lang w:val="ru-RU"/>
        </w:rPr>
        <w:t>Понуђач</w:t>
      </w:r>
      <w:r w:rsidRPr="00850F99">
        <w:rPr>
          <w:lang w:val="ru-RU"/>
        </w:rPr>
        <w:t xml:space="preserve"> је дужан да исте отклони у року не дужем 5 дана од пријема писмене рекламације од стране Наручиоца</w:t>
      </w:r>
      <w:r>
        <w:rPr>
          <w:lang w:val="ru-RU"/>
        </w:rPr>
        <w:t xml:space="preserve"> добра</w:t>
      </w:r>
      <w:r w:rsidRPr="00850F99">
        <w:rPr>
          <w:lang w:val="ru-RU"/>
        </w:rPr>
        <w:t>.</w:t>
      </w:r>
    </w:p>
    <w:p w:rsidR="005A42F0" w:rsidRPr="00850F99" w:rsidRDefault="005A42F0" w:rsidP="005A42F0">
      <w:pPr>
        <w:tabs>
          <w:tab w:val="center" w:pos="5355"/>
        </w:tabs>
        <w:jc w:val="both"/>
        <w:rPr>
          <w:lang w:val="ru-RU"/>
        </w:rPr>
      </w:pPr>
      <w:r>
        <w:rPr>
          <w:lang w:val="ru-RU"/>
        </w:rPr>
        <w:t xml:space="preserve">          </w:t>
      </w:r>
      <w:r w:rsidRPr="00850F99">
        <w:rPr>
          <w:lang w:val="ru-RU"/>
        </w:rPr>
        <w:t xml:space="preserve">Уколико </w:t>
      </w:r>
      <w:r w:rsidR="004427A9">
        <w:rPr>
          <w:lang w:val="ru-RU"/>
        </w:rPr>
        <w:t>Понуђач</w:t>
      </w:r>
      <w:r>
        <w:rPr>
          <w:lang w:val="ru-RU"/>
        </w:rPr>
        <w:t xml:space="preserve"> </w:t>
      </w:r>
      <w:r w:rsidRPr="00850F99">
        <w:rPr>
          <w:lang w:val="ru-RU"/>
        </w:rPr>
        <w:t>не отклони рекламацију  у гарантном року у року од 5 дана од дана пријема рекламације од стране Наручиоца</w:t>
      </w:r>
      <w:r>
        <w:rPr>
          <w:lang w:val="ru-RU"/>
        </w:rPr>
        <w:t xml:space="preserve"> добра</w:t>
      </w:r>
      <w:r w:rsidRPr="00850F99">
        <w:rPr>
          <w:lang w:val="ru-RU"/>
        </w:rPr>
        <w:t>, Наручилац</w:t>
      </w:r>
      <w:r>
        <w:rPr>
          <w:lang w:val="ru-RU"/>
        </w:rPr>
        <w:t xml:space="preserve"> добра</w:t>
      </w:r>
      <w:r w:rsidRPr="00850F99">
        <w:rPr>
          <w:lang w:val="ru-RU"/>
        </w:rPr>
        <w:t xml:space="preserve"> ће једнострано раскинути уговор сходно Закону о облигациним односима.</w:t>
      </w:r>
    </w:p>
    <w:p w:rsidR="00A914A1" w:rsidRPr="004427A9" w:rsidRDefault="005A42F0" w:rsidP="004427A9">
      <w:pPr>
        <w:tabs>
          <w:tab w:val="center" w:pos="5355"/>
        </w:tabs>
        <w:jc w:val="both"/>
        <w:rPr>
          <w:lang w:val="ru-RU"/>
        </w:rPr>
      </w:pPr>
      <w:r>
        <w:rPr>
          <w:lang w:val="ru-RU"/>
        </w:rPr>
        <w:tab/>
        <w:t xml:space="preserve">            </w:t>
      </w:r>
      <w:r w:rsidRPr="00850F99">
        <w:rPr>
          <w:lang w:val="ru-RU"/>
        </w:rPr>
        <w:t>Наручилац</w:t>
      </w:r>
      <w:r>
        <w:rPr>
          <w:lang w:val="ru-RU"/>
        </w:rPr>
        <w:t xml:space="preserve"> добра </w:t>
      </w:r>
      <w:r w:rsidRPr="00850F99">
        <w:rPr>
          <w:lang w:val="ru-RU"/>
        </w:rPr>
        <w:t xml:space="preserve"> испуњава своју обавезу обавештавања  даном  када рекламацију о недостатку пошаље на адресу </w:t>
      </w:r>
      <w:r w:rsidR="004427A9">
        <w:rPr>
          <w:lang w:val="ru-RU"/>
        </w:rPr>
        <w:t>Понуђача</w:t>
      </w:r>
      <w:r w:rsidRPr="00850F99">
        <w:rPr>
          <w:lang w:val="ru-RU"/>
        </w:rPr>
        <w:t>.</w:t>
      </w:r>
    </w:p>
    <w:p w:rsidR="00355131" w:rsidRPr="00D30D98" w:rsidRDefault="00355131" w:rsidP="001E5948">
      <w:pPr>
        <w:jc w:val="both"/>
        <w:rPr>
          <w:lang w:val="sr-Cyrl-CS"/>
        </w:rPr>
      </w:pPr>
    </w:p>
    <w:p w:rsidR="00914957" w:rsidRPr="00F07C0E" w:rsidRDefault="00914957" w:rsidP="007B7261">
      <w:pPr>
        <w:tabs>
          <w:tab w:val="left" w:pos="2681"/>
        </w:tabs>
        <w:rPr>
          <w:b/>
          <w:u w:val="single"/>
          <w:lang w:val="sr-Cyrl-CS"/>
        </w:rPr>
      </w:pPr>
      <w:r w:rsidRPr="00F07C0E">
        <w:rPr>
          <w:b/>
          <w:u w:val="single"/>
          <w:lang w:val="sr-Cyrl-CS"/>
        </w:rPr>
        <w:t>3. ТЕХНИЧКА ДОКУМЕНТАЦИЈА И ПЛАНОВИ</w:t>
      </w:r>
    </w:p>
    <w:p w:rsidR="00914957" w:rsidRPr="00F07C0E" w:rsidRDefault="00914957" w:rsidP="00914957">
      <w:pPr>
        <w:jc w:val="both"/>
        <w:rPr>
          <w:b/>
          <w:u w:val="single"/>
          <w:lang w:val="sr-Cyrl-CS"/>
        </w:rPr>
      </w:pPr>
    </w:p>
    <w:p w:rsidR="00914957" w:rsidRPr="00F07C0E" w:rsidRDefault="00914957" w:rsidP="00914957">
      <w:pPr>
        <w:jc w:val="both"/>
        <w:rPr>
          <w:lang w:val="sr-Cyrl-CS"/>
        </w:rPr>
      </w:pPr>
      <w:r w:rsidRPr="00F07C0E">
        <w:rPr>
          <w:lang w:val="sr-Cyrl-CS"/>
        </w:rPr>
        <w:t>Ова Конкурсна д</w:t>
      </w:r>
      <w:r w:rsidR="005D267B">
        <w:rPr>
          <w:lang w:val="sr-Cyrl-CS"/>
        </w:rPr>
        <w:t>окументација не садржи Планове.</w:t>
      </w:r>
    </w:p>
    <w:p w:rsidR="00355131" w:rsidRPr="00D30D98" w:rsidRDefault="00355131" w:rsidP="001E5948">
      <w:pPr>
        <w:jc w:val="both"/>
        <w:rPr>
          <w:lang w:val="sr-Cyrl-CS"/>
        </w:rPr>
      </w:pPr>
    </w:p>
    <w:p w:rsidR="00355131" w:rsidRPr="00D30D98" w:rsidRDefault="00355131" w:rsidP="00355131">
      <w:pPr>
        <w:rPr>
          <w:lang w:val="sr-Cyrl-CS"/>
        </w:rPr>
      </w:pPr>
    </w:p>
    <w:p w:rsidR="00355131" w:rsidRDefault="00355131"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Pr="00D30D98" w:rsidRDefault="00914957" w:rsidP="00355131">
      <w:pPr>
        <w:rPr>
          <w:lang w:val="sr-Cyrl-CS"/>
        </w:rPr>
      </w:pPr>
    </w:p>
    <w:p w:rsidR="00355131" w:rsidRDefault="0035513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Pr="00D30D98" w:rsidRDefault="00A914A1" w:rsidP="00355131">
      <w:pPr>
        <w:rPr>
          <w:lang w:val="sr-Cyrl-CS"/>
        </w:rPr>
      </w:pPr>
    </w:p>
    <w:p w:rsidR="00355131" w:rsidRPr="001F6FB4" w:rsidRDefault="00914957" w:rsidP="00355131">
      <w:pPr>
        <w:jc w:val="both"/>
        <w:rPr>
          <w:b/>
          <w:u w:val="single"/>
          <w:lang w:val="sr-Cyrl-CS"/>
        </w:rPr>
      </w:pPr>
      <w:r>
        <w:rPr>
          <w:b/>
          <w:u w:val="single"/>
          <w:lang w:val="sr-Cyrl-CS"/>
        </w:rPr>
        <w:t>4</w:t>
      </w:r>
      <w:r w:rsidR="00355131" w:rsidRPr="00D30D98">
        <w:rPr>
          <w:b/>
          <w:u w:val="single"/>
          <w:lang w:val="sr-Cyrl-CS"/>
        </w:rPr>
        <w:t>.</w:t>
      </w:r>
      <w:r w:rsidR="00355131" w:rsidRPr="001F6FB4">
        <w:rPr>
          <w:b/>
          <w:u w:val="single"/>
          <w:lang w:val="sr-Cyrl-CS"/>
        </w:rPr>
        <w:t>ОБРАЗАЦ ЗА ОЦЕНУ ИСПУЊЕНОСТИ УСЛОВА ИЗ ЧЛАНА 75. и</w:t>
      </w:r>
      <w:r w:rsidR="00355131" w:rsidRPr="00D30D98">
        <w:rPr>
          <w:b/>
          <w:u w:val="single"/>
          <w:lang w:val="sr-Cyrl-CS"/>
        </w:rPr>
        <w:t xml:space="preserve"> 76.</w:t>
      </w:r>
      <w:r w:rsidR="00355131" w:rsidRPr="001F6FB4">
        <w:rPr>
          <w:b/>
          <w:u w:val="single"/>
          <w:lang w:val="sr-Cyrl-CS"/>
        </w:rPr>
        <w:t xml:space="preserve"> ЗАКОНА О ЈАВНИМ НАБАВКАМА И УПУТСТВО КАКО СЕ ДОКАЗУЈЕ ИСПУЊЕНОСТ ТИХ УСЛОВА ЗА ЈАВНУ НАБАВУ</w:t>
      </w:r>
    </w:p>
    <w:p w:rsidR="00355131" w:rsidRPr="001F6FB4" w:rsidRDefault="00355131" w:rsidP="00355131">
      <w:pPr>
        <w:rPr>
          <w:b/>
          <w:lang w:val="sr-Cyrl-CS"/>
        </w:rPr>
      </w:pPr>
    </w:p>
    <w:p w:rsidR="00355131" w:rsidRPr="001F6FB4" w:rsidRDefault="00355131" w:rsidP="00355131">
      <w:pPr>
        <w:jc w:val="center"/>
        <w:rPr>
          <w:b/>
          <w:lang w:val="sr-Cyrl-CS"/>
        </w:rPr>
      </w:pPr>
      <w:r w:rsidRPr="001F6FB4">
        <w:rPr>
          <w:b/>
          <w:lang w:val="sr-Cyrl-CS"/>
        </w:rPr>
        <w:t>ПОНУЂАЧ ___________________________________________</w:t>
      </w:r>
    </w:p>
    <w:p w:rsidR="00355131" w:rsidRPr="001F6FB4" w:rsidRDefault="00355131" w:rsidP="00355131">
      <w:pPr>
        <w:jc w:val="center"/>
        <w:rPr>
          <w:b/>
          <w:lang w:val="sr-Cyrl-CS"/>
        </w:rPr>
      </w:pPr>
    </w:p>
    <w:p w:rsidR="00355131" w:rsidRPr="001F6FB4" w:rsidRDefault="00355131" w:rsidP="00355131">
      <w:pPr>
        <w:jc w:val="both"/>
        <w:rPr>
          <w:b/>
          <w:lang w:val="sr-Cyrl-CS"/>
        </w:rPr>
      </w:pPr>
    </w:p>
    <w:p w:rsidR="00355131" w:rsidRPr="001F6FB4" w:rsidRDefault="00355131" w:rsidP="00355131">
      <w:pPr>
        <w:jc w:val="center"/>
        <w:rPr>
          <w:b/>
          <w:u w:val="single"/>
          <w:lang w:val="sr-Cyrl-CS"/>
        </w:rPr>
      </w:pPr>
      <w:r w:rsidRPr="001F6FB4">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355131" w:rsidRPr="001F6FB4" w:rsidRDefault="00355131" w:rsidP="00355131">
      <w:pPr>
        <w:rPr>
          <w:b/>
          <w:lang w:val="sr-Latn-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900"/>
        <w:gridCol w:w="3058"/>
        <w:gridCol w:w="3778"/>
        <w:gridCol w:w="1439"/>
        <w:gridCol w:w="1259"/>
      </w:tblGrid>
      <w:tr w:rsidR="00355131" w:rsidRPr="001F6FB4" w:rsidTr="0088071B">
        <w:tc>
          <w:tcPr>
            <w:tcW w:w="906" w:type="dxa"/>
            <w:gridSpan w:val="2"/>
            <w:vAlign w:val="center"/>
          </w:tcPr>
          <w:p w:rsidR="00355131" w:rsidRPr="001F6FB4" w:rsidRDefault="00355131" w:rsidP="0088071B">
            <w:pPr>
              <w:ind w:left="-136"/>
              <w:jc w:val="center"/>
              <w:rPr>
                <w:b/>
              </w:rPr>
            </w:pPr>
            <w:r w:rsidRPr="001F6FB4">
              <w:rPr>
                <w:b/>
                <w:lang w:val="sr-Cyrl-CS"/>
              </w:rPr>
              <w:t>Ред.</w:t>
            </w:r>
          </w:p>
          <w:p w:rsidR="00355131" w:rsidRPr="001F6FB4" w:rsidRDefault="00355131" w:rsidP="0088071B">
            <w:pPr>
              <w:tabs>
                <w:tab w:val="left" w:pos="0"/>
              </w:tabs>
              <w:ind w:left="-1188"/>
              <w:jc w:val="center"/>
              <w:rPr>
                <w:b/>
                <w:lang w:val="sr-Cyrl-CS"/>
              </w:rPr>
            </w:pPr>
            <w:r w:rsidRPr="001F6FB4">
              <w:rPr>
                <w:b/>
                <w:lang w:val="sr-Cyrl-CS"/>
              </w:rPr>
              <w:t xml:space="preserve">                  </w:t>
            </w:r>
            <w:r w:rsidR="005A3EC0" w:rsidRPr="001F6FB4">
              <w:rPr>
                <w:b/>
                <w:lang w:val="sr-Cyrl-CS"/>
              </w:rPr>
              <w:t>Б</w:t>
            </w:r>
            <w:r w:rsidRPr="001F6FB4">
              <w:rPr>
                <w:b/>
                <w:lang w:val="sr-Cyrl-CS"/>
              </w:rPr>
              <w:t>р.</w:t>
            </w:r>
          </w:p>
        </w:tc>
        <w:tc>
          <w:tcPr>
            <w:tcW w:w="3058" w:type="dxa"/>
            <w:vAlign w:val="center"/>
          </w:tcPr>
          <w:p w:rsidR="00355131" w:rsidRPr="001F6FB4" w:rsidRDefault="00355131" w:rsidP="0088071B">
            <w:pPr>
              <w:jc w:val="center"/>
              <w:rPr>
                <w:b/>
                <w:lang w:val="sr-Cyrl-CS"/>
              </w:rPr>
            </w:pPr>
            <w:r w:rsidRPr="001F6FB4">
              <w:rPr>
                <w:b/>
                <w:lang w:val="sr-Cyrl-CS"/>
              </w:rPr>
              <w:t>Услов из члана 75. ЗЈН:</w:t>
            </w:r>
          </w:p>
        </w:tc>
        <w:tc>
          <w:tcPr>
            <w:tcW w:w="3778" w:type="dxa"/>
            <w:vAlign w:val="center"/>
          </w:tcPr>
          <w:p w:rsidR="00355131" w:rsidRPr="001F6FB4" w:rsidRDefault="00355131" w:rsidP="0088071B">
            <w:pPr>
              <w:jc w:val="center"/>
              <w:rPr>
                <w:b/>
                <w:lang w:val="sr-Cyrl-CS"/>
              </w:rPr>
            </w:pPr>
            <w:r w:rsidRPr="001F6FB4">
              <w:rPr>
                <w:b/>
                <w:lang w:val="sr-Cyrl-CS"/>
              </w:rPr>
              <w:t>Докази из члана 77. ЗЈН:</w:t>
            </w:r>
          </w:p>
        </w:tc>
        <w:tc>
          <w:tcPr>
            <w:tcW w:w="1439" w:type="dxa"/>
          </w:tcPr>
          <w:p w:rsidR="00355131" w:rsidRPr="001F6FB4" w:rsidRDefault="00355131" w:rsidP="0088071B">
            <w:pPr>
              <w:jc w:val="center"/>
              <w:rPr>
                <w:b/>
                <w:lang w:val="sr-Cyrl-CS"/>
              </w:rPr>
            </w:pPr>
            <w:r w:rsidRPr="001F6FB4">
              <w:rPr>
                <w:b/>
                <w:lang w:val="sr-Cyrl-CS"/>
              </w:rPr>
              <w:t>Број документа и датум издавања</w:t>
            </w:r>
          </w:p>
        </w:tc>
        <w:tc>
          <w:tcPr>
            <w:tcW w:w="1259" w:type="dxa"/>
          </w:tcPr>
          <w:p w:rsidR="00355131" w:rsidRPr="001F6FB4" w:rsidRDefault="00355131" w:rsidP="0088071B">
            <w:pPr>
              <w:jc w:val="center"/>
              <w:rPr>
                <w:b/>
              </w:rPr>
            </w:pPr>
            <w:r w:rsidRPr="001F6FB4">
              <w:rPr>
                <w:b/>
              </w:rPr>
              <w:t>Издат од стране</w:t>
            </w:r>
          </w:p>
        </w:tc>
      </w:tr>
      <w:tr w:rsidR="00914957" w:rsidRPr="000C71A4" w:rsidTr="0088071B">
        <w:tc>
          <w:tcPr>
            <w:tcW w:w="906" w:type="dxa"/>
            <w:gridSpan w:val="2"/>
            <w:vAlign w:val="center"/>
          </w:tcPr>
          <w:p w:rsidR="00914957" w:rsidRPr="005B775F" w:rsidRDefault="00914957" w:rsidP="00914957">
            <w:pPr>
              <w:tabs>
                <w:tab w:val="left" w:pos="-4248"/>
              </w:tabs>
              <w:ind w:left="-136"/>
              <w:jc w:val="center"/>
              <w:rPr>
                <w:b/>
              </w:rPr>
            </w:pPr>
            <w:r w:rsidRPr="005B775F">
              <w:rPr>
                <w:b/>
              </w:rPr>
              <w:t>1.</w:t>
            </w:r>
          </w:p>
        </w:tc>
        <w:tc>
          <w:tcPr>
            <w:tcW w:w="3058" w:type="dxa"/>
            <w:vAlign w:val="center"/>
          </w:tcPr>
          <w:p w:rsidR="00914957" w:rsidRPr="005B775F" w:rsidRDefault="00914957" w:rsidP="00914957">
            <w:pPr>
              <w:suppressAutoHyphens/>
              <w:spacing w:line="100" w:lineRule="atLeast"/>
              <w:contextualSpacing/>
              <w:jc w:val="both"/>
              <w:rPr>
                <w:lang w:val="ru-RU"/>
              </w:rPr>
            </w:pPr>
            <w:r w:rsidRPr="005B775F">
              <w:rPr>
                <w:iCs/>
                <w:lang w:val="ru-RU"/>
              </w:rPr>
              <w:t>Да је регистрован код надлежног органа, односно уписан у одговарајући регистар</w:t>
            </w:r>
            <w:r w:rsidRPr="005B775F">
              <w:rPr>
                <w:iCs/>
                <w:lang w:val="sr-Cyrl-CS"/>
              </w:rPr>
              <w:t xml:space="preserve"> </w:t>
            </w:r>
            <w:r w:rsidRPr="005B775F">
              <w:rPr>
                <w:i/>
                <w:iCs/>
                <w:lang w:val="sr-Cyrl-CS"/>
              </w:rPr>
              <w:t>(чл. 75. ст. 1. тач. 1) ЗЈН);</w:t>
            </w:r>
          </w:p>
          <w:p w:rsidR="00914957" w:rsidRPr="005B775F" w:rsidRDefault="00914957" w:rsidP="00914957">
            <w:pPr>
              <w:jc w:val="both"/>
              <w:rPr>
                <w:b/>
                <w:lang w:val="sr-Cyrl-CS"/>
              </w:rPr>
            </w:pPr>
          </w:p>
        </w:tc>
        <w:tc>
          <w:tcPr>
            <w:tcW w:w="3778" w:type="dxa"/>
            <w:vAlign w:val="center"/>
          </w:tcPr>
          <w:p w:rsidR="00914957" w:rsidRPr="005B775F" w:rsidRDefault="00914957" w:rsidP="00914957">
            <w:pPr>
              <w:jc w:val="both"/>
              <w:rPr>
                <w:rFonts w:eastAsia="Arial Unicode MS"/>
                <w:b/>
                <w:kern w:val="1"/>
                <w:u w:val="single"/>
                <w:lang w:val="sr-Cyrl-CS"/>
              </w:rPr>
            </w:pPr>
            <w:r w:rsidRPr="005B775F">
              <w:rPr>
                <w:rFonts w:eastAsia="Arial Unicode MS"/>
                <w:b/>
                <w:kern w:val="1"/>
                <w:u w:val="single"/>
                <w:lang w:val="sr-Cyrl-CS"/>
              </w:rPr>
              <w:t>Доказ за правно лице</w:t>
            </w:r>
          </w:p>
          <w:p w:rsidR="00914957" w:rsidRPr="005B775F" w:rsidRDefault="00914957" w:rsidP="00914957">
            <w:pPr>
              <w:jc w:val="both"/>
              <w:rPr>
                <w:lang w:val="sr-Cyrl-CS"/>
              </w:rPr>
            </w:pPr>
            <w:r w:rsidRPr="005B775F">
              <w:rPr>
                <w:lang w:val="sr-Cyrl-CS"/>
              </w:rPr>
              <w:t xml:space="preserve">Извод из регистра Агенције за привредне регистре, односно извод из регистра надлежног Привредног суда </w:t>
            </w:r>
          </w:p>
          <w:p w:rsidR="00914957" w:rsidRPr="005B775F" w:rsidRDefault="00914957" w:rsidP="00914957">
            <w:pPr>
              <w:jc w:val="both"/>
              <w:rPr>
                <w:rFonts w:eastAsia="Arial Unicode MS"/>
                <w:b/>
                <w:kern w:val="1"/>
                <w:u w:val="single"/>
                <w:lang w:val="sr-Cyrl-CS"/>
              </w:rPr>
            </w:pPr>
            <w:r w:rsidRPr="005B775F">
              <w:rPr>
                <w:rFonts w:eastAsia="Arial Unicode MS"/>
                <w:b/>
                <w:kern w:val="1"/>
                <w:u w:val="single"/>
                <w:lang w:val="sr-Cyrl-CS"/>
              </w:rPr>
              <w:t>Доказ за предузетнике</w:t>
            </w:r>
          </w:p>
          <w:p w:rsidR="00914957" w:rsidRPr="005B775F" w:rsidRDefault="00914957" w:rsidP="00914957">
            <w:pPr>
              <w:jc w:val="both"/>
              <w:rPr>
                <w:rFonts w:eastAsia="Arial Unicode MS"/>
                <w:kern w:val="1"/>
                <w:lang w:val="sr-Cyrl-CS"/>
              </w:rPr>
            </w:pPr>
            <w:r w:rsidRPr="005B775F">
              <w:rPr>
                <w:lang w:val="sr-Cyrl-CS"/>
              </w:rPr>
              <w:t xml:space="preserve">Извод из регистра Агенције за привредне регистре, односно извод из одговарајућрг регистра.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439" w:type="dxa"/>
          </w:tcPr>
          <w:p w:rsidR="00914957" w:rsidRPr="005B775F" w:rsidRDefault="00914957" w:rsidP="00914957">
            <w:pPr>
              <w:jc w:val="both"/>
              <w:rPr>
                <w:rFonts w:eastAsia="Arial Unicode MS"/>
                <w:b/>
                <w:kern w:val="1"/>
                <w:u w:val="single"/>
                <w:lang w:val="sr-Cyrl-CS"/>
              </w:rPr>
            </w:pPr>
          </w:p>
        </w:tc>
        <w:tc>
          <w:tcPr>
            <w:tcW w:w="1259" w:type="dxa"/>
          </w:tcPr>
          <w:p w:rsidR="00914957" w:rsidRPr="005B775F" w:rsidRDefault="00914957" w:rsidP="00914957">
            <w:pPr>
              <w:jc w:val="both"/>
              <w:rPr>
                <w:rFonts w:eastAsia="Arial Unicode MS"/>
                <w:b/>
                <w:kern w:val="1"/>
                <w:u w:val="single"/>
                <w:lang w:val="sr-Cyrl-CS"/>
              </w:rPr>
            </w:pPr>
          </w:p>
        </w:tc>
      </w:tr>
      <w:tr w:rsidR="00914957" w:rsidRPr="000C71A4" w:rsidTr="0088071B">
        <w:tc>
          <w:tcPr>
            <w:tcW w:w="906" w:type="dxa"/>
            <w:gridSpan w:val="2"/>
            <w:vAlign w:val="center"/>
          </w:tcPr>
          <w:p w:rsidR="00914957" w:rsidRPr="005B775F" w:rsidRDefault="00914957" w:rsidP="00914957">
            <w:pPr>
              <w:tabs>
                <w:tab w:val="left" w:pos="-4248"/>
              </w:tabs>
              <w:ind w:left="-136"/>
              <w:jc w:val="center"/>
              <w:rPr>
                <w:b/>
                <w:lang w:val="sr-Cyrl-CS"/>
              </w:rPr>
            </w:pPr>
            <w:r w:rsidRPr="005B775F">
              <w:rPr>
                <w:b/>
                <w:lang w:val="sr-Cyrl-CS"/>
              </w:rPr>
              <w:t>2.</w:t>
            </w:r>
          </w:p>
        </w:tc>
        <w:tc>
          <w:tcPr>
            <w:tcW w:w="3058" w:type="dxa"/>
          </w:tcPr>
          <w:p w:rsidR="00914957" w:rsidRPr="005B775F" w:rsidRDefault="00914957" w:rsidP="00914957">
            <w:pPr>
              <w:suppressAutoHyphens/>
              <w:spacing w:line="100" w:lineRule="atLeast"/>
              <w:contextualSpacing/>
              <w:jc w:val="both"/>
              <w:rPr>
                <w:lang w:val="ru-RU"/>
              </w:rPr>
            </w:pPr>
            <w:r w:rsidRPr="005B775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B775F">
              <w:rPr>
                <w:lang w:val="sr-Cyrl-CS"/>
              </w:rPr>
              <w:t xml:space="preserve"> </w:t>
            </w:r>
            <w:r w:rsidRPr="005B775F">
              <w:rPr>
                <w:i/>
                <w:iCs/>
                <w:lang w:val="sr-Cyrl-CS"/>
              </w:rPr>
              <w:t>(чл. 75. ст. 1. тач. 2) ЗЈН);</w:t>
            </w:r>
          </w:p>
          <w:p w:rsidR="00914957" w:rsidRPr="005B775F" w:rsidRDefault="00914957" w:rsidP="00914957">
            <w:pPr>
              <w:pStyle w:val="Default"/>
              <w:tabs>
                <w:tab w:val="center" w:pos="1385"/>
              </w:tabs>
              <w:suppressAutoHyphens/>
              <w:spacing w:line="100" w:lineRule="atLeast"/>
              <w:ind w:right="72"/>
              <w:jc w:val="both"/>
              <w:rPr>
                <w:rFonts w:eastAsia="Arial Unicode MS"/>
                <w:kern w:val="1"/>
                <w:lang w:val="sr-Latn-CS"/>
              </w:rPr>
            </w:pPr>
            <w:r w:rsidRPr="005B775F">
              <w:rPr>
                <w:rFonts w:eastAsia="Arial Unicode MS"/>
                <w:kern w:val="1"/>
                <w:lang w:val="sr-Latn-CS"/>
              </w:rPr>
              <w:t xml:space="preserve"> </w:t>
            </w:r>
            <w:r w:rsidRPr="005B775F">
              <w:rPr>
                <w:rFonts w:eastAsia="Arial Unicode MS"/>
                <w:kern w:val="1"/>
                <w:lang w:val="sr-Latn-CS"/>
              </w:rPr>
              <w:tab/>
            </w:r>
          </w:p>
          <w:p w:rsidR="00914957" w:rsidRPr="005B775F" w:rsidRDefault="00914957" w:rsidP="00914957">
            <w:pPr>
              <w:pStyle w:val="Default"/>
              <w:suppressAutoHyphens/>
              <w:spacing w:line="100" w:lineRule="atLeast"/>
              <w:jc w:val="both"/>
              <w:rPr>
                <w:rFonts w:eastAsia="Arial Unicode MS"/>
                <w:kern w:val="1"/>
                <w:lang w:val="sr-Cyrl-CS"/>
              </w:rPr>
            </w:pPr>
            <w:r w:rsidRPr="005B775F">
              <w:rPr>
                <w:rFonts w:eastAsia="Arial Unicode MS"/>
                <w:b/>
                <w:bCs/>
                <w:kern w:val="1"/>
              </w:rPr>
              <w:t>Доказ</w:t>
            </w:r>
            <w:r w:rsidRPr="005B775F">
              <w:rPr>
                <w:rFonts w:eastAsia="Arial Unicode MS"/>
                <w:b/>
                <w:bCs/>
                <w:kern w:val="1"/>
                <w:lang w:val="sr-Cyrl-CS"/>
              </w:rPr>
              <w:t xml:space="preserve"> </w:t>
            </w:r>
            <w:r w:rsidRPr="005B775F">
              <w:rPr>
                <w:rFonts w:eastAsia="Arial Unicode MS"/>
                <w:b/>
                <w:bCs/>
                <w:kern w:val="1"/>
              </w:rPr>
              <w:t>не</w:t>
            </w:r>
            <w:r w:rsidRPr="005B775F">
              <w:rPr>
                <w:rFonts w:eastAsia="Arial Unicode MS"/>
                <w:b/>
                <w:bCs/>
                <w:kern w:val="1"/>
                <w:lang w:val="sr-Cyrl-CS"/>
              </w:rPr>
              <w:t xml:space="preserve"> </w:t>
            </w:r>
            <w:r w:rsidRPr="005B775F">
              <w:rPr>
                <w:rFonts w:eastAsia="Arial Unicode MS"/>
                <w:b/>
                <w:bCs/>
                <w:kern w:val="1"/>
              </w:rPr>
              <w:t>може</w:t>
            </w:r>
            <w:r w:rsidRPr="005B775F">
              <w:rPr>
                <w:rFonts w:eastAsia="Arial Unicode MS"/>
                <w:b/>
                <w:bCs/>
                <w:kern w:val="1"/>
                <w:lang w:val="sr-Cyrl-CS"/>
              </w:rPr>
              <w:t xml:space="preserve"> </w:t>
            </w:r>
            <w:r w:rsidRPr="005B775F">
              <w:rPr>
                <w:rFonts w:eastAsia="Arial Unicode MS"/>
                <w:b/>
                <w:bCs/>
                <w:kern w:val="1"/>
              </w:rPr>
              <w:t>бити</w:t>
            </w:r>
            <w:r w:rsidRPr="005B775F">
              <w:rPr>
                <w:rFonts w:eastAsia="Arial Unicode MS"/>
                <w:b/>
                <w:bCs/>
                <w:kern w:val="1"/>
                <w:lang w:val="sr-Cyrl-CS"/>
              </w:rPr>
              <w:t xml:space="preserve"> </w:t>
            </w:r>
            <w:r w:rsidRPr="005B775F">
              <w:rPr>
                <w:rFonts w:eastAsia="Arial Unicode MS"/>
                <w:b/>
                <w:bCs/>
                <w:kern w:val="1"/>
              </w:rPr>
              <w:t>старији</w:t>
            </w:r>
            <w:r w:rsidRPr="005B775F">
              <w:rPr>
                <w:rFonts w:eastAsia="Arial Unicode MS"/>
                <w:b/>
                <w:bCs/>
                <w:kern w:val="1"/>
                <w:lang w:val="sr-Cyrl-CS"/>
              </w:rPr>
              <w:t xml:space="preserve"> </w:t>
            </w:r>
            <w:r w:rsidRPr="005B775F">
              <w:rPr>
                <w:rFonts w:eastAsia="Arial Unicode MS"/>
                <w:b/>
                <w:bCs/>
                <w:kern w:val="1"/>
              </w:rPr>
              <w:t>од</w:t>
            </w:r>
            <w:r w:rsidRPr="005B775F">
              <w:rPr>
                <w:rFonts w:eastAsia="Arial Unicode MS"/>
                <w:b/>
                <w:bCs/>
                <w:kern w:val="1"/>
                <w:lang w:val="sr-Latn-CS"/>
              </w:rPr>
              <w:t xml:space="preserve"> 2 </w:t>
            </w:r>
            <w:r w:rsidRPr="005B775F">
              <w:rPr>
                <w:rFonts w:eastAsia="Arial Unicode MS"/>
                <w:b/>
                <w:bCs/>
                <w:kern w:val="1"/>
              </w:rPr>
              <w:t>месеца</w:t>
            </w:r>
            <w:r w:rsidRPr="005B775F">
              <w:rPr>
                <w:rFonts w:eastAsia="Arial Unicode MS"/>
                <w:b/>
                <w:bCs/>
                <w:kern w:val="1"/>
                <w:lang w:val="sr-Cyrl-CS"/>
              </w:rPr>
              <w:t xml:space="preserve"> </w:t>
            </w:r>
            <w:r w:rsidRPr="005B775F">
              <w:rPr>
                <w:rFonts w:eastAsia="Arial Unicode MS"/>
                <w:b/>
                <w:bCs/>
                <w:kern w:val="1"/>
              </w:rPr>
              <w:t>пре</w:t>
            </w:r>
            <w:r w:rsidRPr="00F07C0E">
              <w:rPr>
                <w:rFonts w:eastAsia="Arial Unicode MS"/>
                <w:b/>
                <w:bCs/>
                <w:kern w:val="1"/>
                <w:lang w:val="sr-Latn-CS"/>
              </w:rPr>
              <w:t xml:space="preserve"> </w:t>
            </w:r>
            <w:r w:rsidRPr="005B775F">
              <w:rPr>
                <w:rFonts w:eastAsia="Arial Unicode MS"/>
                <w:b/>
                <w:bCs/>
                <w:kern w:val="1"/>
              </w:rPr>
              <w:t>отварања</w:t>
            </w:r>
            <w:r w:rsidRPr="005B775F">
              <w:rPr>
                <w:rFonts w:eastAsia="Arial Unicode MS"/>
                <w:b/>
                <w:bCs/>
                <w:kern w:val="1"/>
                <w:lang w:val="sr-Cyrl-CS"/>
              </w:rPr>
              <w:t xml:space="preserve"> </w:t>
            </w:r>
            <w:r w:rsidRPr="005B775F">
              <w:rPr>
                <w:rFonts w:eastAsia="Arial Unicode MS"/>
                <w:b/>
                <w:bCs/>
                <w:kern w:val="1"/>
              </w:rPr>
              <w:t>понуда</w:t>
            </w:r>
            <w:r w:rsidRPr="005B775F">
              <w:rPr>
                <w:rFonts w:eastAsia="Arial Unicode MS"/>
                <w:b/>
                <w:bCs/>
                <w:kern w:val="1"/>
                <w:lang w:val="sr-Latn-CS"/>
              </w:rPr>
              <w:t>.</w:t>
            </w:r>
            <w:r w:rsidRPr="005B775F">
              <w:rPr>
                <w:rFonts w:eastAsia="Arial Unicode MS"/>
                <w:b/>
                <w:bCs/>
                <w:kern w:val="1"/>
                <w:lang w:val="sr-Cyrl-CS"/>
              </w:rPr>
              <w:t xml:space="preserve"> </w:t>
            </w:r>
          </w:p>
        </w:tc>
        <w:tc>
          <w:tcPr>
            <w:tcW w:w="3778" w:type="dxa"/>
            <w:vAlign w:val="center"/>
          </w:tcPr>
          <w:p w:rsidR="00914957" w:rsidRPr="005B775F" w:rsidRDefault="00914957" w:rsidP="00914957">
            <w:pPr>
              <w:jc w:val="both"/>
              <w:rPr>
                <w:lang w:val="sr-Cyrl-CS"/>
              </w:rPr>
            </w:pPr>
            <w:r w:rsidRPr="005B775F">
              <w:rPr>
                <w:b/>
                <w:lang w:val="sr-Cyrl-CS"/>
              </w:rPr>
              <w:t>Правна лица:</w:t>
            </w:r>
            <w:r w:rsidRPr="005B775F">
              <w:rPr>
                <w:lang w:val="sr-Cyrl-CS"/>
              </w:rPr>
              <w:t xml:space="preserve"> </w:t>
            </w:r>
          </w:p>
          <w:p w:rsidR="00914957" w:rsidRPr="005B775F" w:rsidRDefault="00914957" w:rsidP="00914957">
            <w:pPr>
              <w:jc w:val="both"/>
              <w:rPr>
                <w:lang w:val="sr-Cyrl-CS"/>
              </w:rPr>
            </w:pPr>
            <w:r w:rsidRPr="005B775F">
              <w:rPr>
                <w:lang w:val="sr-Cyrl-CS"/>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07C0E">
              <w:rPr>
                <w:u w:val="single"/>
                <w:lang w:val="sr-Cyrl-CS"/>
              </w:rPr>
              <w:t>Напомена</w:t>
            </w:r>
            <w:r w:rsidRPr="00F07C0E">
              <w:rPr>
                <w:lang w:val="sr-Cyrl-CS"/>
              </w:rPr>
              <w:t xml:space="preserve">: Уколико уверење Основног суда не обухвата </w:t>
            </w:r>
            <w:r w:rsidRPr="00B07F07">
              <w:rPr>
                <w:lang w:val="sr-Cyrl-CS"/>
              </w:rPr>
              <w:t xml:space="preserve">податке из казнене евиденције за кривична дела која </w:t>
            </w:r>
            <w:r w:rsidRPr="00B07F07">
              <w:rPr>
                <w:lang w:val="sr-Cyrl-CS"/>
              </w:rPr>
              <w:lastRenderedPageBreak/>
              <w:t>су у надлежности редовног кривичног одељења Вишег суда</w:t>
            </w:r>
            <w:r w:rsidRPr="00F07C0E">
              <w:rPr>
                <w:lang w:val="sr-Cyrl-CS"/>
              </w:rPr>
              <w:t xml:space="preserve">, потребно је поред уверења Основног суда доставити </w:t>
            </w:r>
            <w:r w:rsidRPr="00F07C0E">
              <w:rPr>
                <w:b/>
                <w:u w:val="single"/>
                <w:lang w:val="sr-Cyrl-CS"/>
              </w:rPr>
              <w:t>и</w:t>
            </w:r>
            <w:r w:rsidRPr="00F07C0E">
              <w:rPr>
                <w:lang w:val="sr-Cyrl-CS"/>
              </w:rPr>
              <w:t xml:space="preserve"> </w:t>
            </w:r>
            <w:r w:rsidRPr="00F07C0E">
              <w:rPr>
                <w:b/>
                <w:lang w:val="sr-Cyrl-CS"/>
              </w:rPr>
              <w:t xml:space="preserve">уверење </w:t>
            </w:r>
            <w:r w:rsidRPr="00B07F07">
              <w:rPr>
                <w:b/>
                <w:lang w:val="sr-Cyrl-CS"/>
              </w:rPr>
              <w:t>вишег суда</w:t>
            </w:r>
            <w:r w:rsidRPr="00F07C0E">
              <w:rPr>
                <w:b/>
                <w:lang w:val="sr-Cyrl-CS"/>
              </w:rPr>
              <w:t xml:space="preserve"> </w:t>
            </w:r>
            <w:r w:rsidRPr="00B07F07">
              <w:rPr>
                <w:lang w:val="sr-Cyrl-CS"/>
              </w:rPr>
              <w:t>на чијем подручју је седиште домаћег правног лица</w:t>
            </w:r>
            <w:r w:rsidRPr="00F07C0E">
              <w:rPr>
                <w:lang w:val="sr-Cyrl-CS"/>
              </w:rPr>
              <w:t xml:space="preserve">, </w:t>
            </w:r>
            <w:r w:rsidRPr="00B07F07">
              <w:rPr>
                <w:lang w:val="sr-Cyrl-CS"/>
              </w:rPr>
              <w:t xml:space="preserve">односно седиште представништва или огранка страног правног лица, којом се потврђује да </w:t>
            </w:r>
            <w:r w:rsidRPr="00F07C0E">
              <w:rPr>
                <w:lang w:val="sr-Cyrl-CS"/>
              </w:rPr>
              <w:t xml:space="preserve">правно лице </w:t>
            </w:r>
            <w:r w:rsidRPr="00B07F07">
              <w:rPr>
                <w:lang w:val="sr-Cyrl-CS"/>
              </w:rPr>
              <w:t>није осуђиван</w:t>
            </w:r>
            <w:r w:rsidRPr="00F07C0E">
              <w:rPr>
                <w:lang w:val="sr-Cyrl-CS"/>
              </w:rPr>
              <w:t>о</w:t>
            </w:r>
            <w:r w:rsidRPr="00B07F07">
              <w:rPr>
                <w:lang w:val="sr-Cyrl-CS"/>
              </w:rPr>
              <w:t xml:space="preserve"> за кривична дела против привреде</w:t>
            </w:r>
            <w:r w:rsidRPr="00F07C0E">
              <w:rPr>
                <w:lang w:val="sr-Cyrl-CS"/>
              </w:rPr>
              <w:t xml:space="preserve"> и</w:t>
            </w:r>
            <w:r w:rsidRPr="00B07F07">
              <w:rPr>
                <w:lang w:val="sr-Cyrl-CS"/>
              </w:rPr>
              <w:t xml:space="preserve"> кривично дело примања мита</w:t>
            </w:r>
            <w:r w:rsidRPr="00F07C0E">
              <w:rPr>
                <w:lang w:val="sr-Cyrl-CS"/>
              </w:rPr>
              <w:t xml:space="preserve">; </w:t>
            </w:r>
          </w:p>
          <w:p w:rsidR="00914957" w:rsidRPr="005B775F" w:rsidRDefault="00914957" w:rsidP="00914957">
            <w:pPr>
              <w:jc w:val="both"/>
              <w:rPr>
                <w:lang w:val="sr-Cyrl-CS"/>
              </w:rPr>
            </w:pPr>
            <w:r w:rsidRPr="005B775F">
              <w:rPr>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14957" w:rsidRPr="005B775F" w:rsidRDefault="00914957" w:rsidP="00914957">
            <w:pPr>
              <w:jc w:val="both"/>
              <w:rPr>
                <w:rFonts w:eastAsia="Arial Unicode MS"/>
                <w:kern w:val="1"/>
                <w:lang w:val="sr-Cyrl-CS"/>
              </w:rPr>
            </w:pPr>
            <w:r w:rsidRPr="005B775F">
              <w:rPr>
                <w:lang w:val="sr-Cyrl-CS"/>
              </w:rPr>
              <w:t xml:space="preserve">  </w:t>
            </w:r>
            <w:r w:rsidRPr="005B775F">
              <w:rPr>
                <w:b/>
                <w:lang w:val="sr-Cyrl-CS"/>
              </w:rPr>
              <w:t>Предузетници и физичка лица:</w:t>
            </w:r>
            <w:r w:rsidRPr="005B775F">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5B775F">
              <w:rPr>
                <w:lang w:val="sr-Cyrl-CS"/>
              </w:rPr>
              <w:lastRenderedPageBreak/>
              <w:t>преваре (захтев се може поднети према месту рођења или према месту пребивалишта).</w:t>
            </w:r>
          </w:p>
        </w:tc>
        <w:tc>
          <w:tcPr>
            <w:tcW w:w="1439" w:type="dxa"/>
          </w:tcPr>
          <w:p w:rsidR="00914957" w:rsidRPr="005B775F" w:rsidRDefault="00914957" w:rsidP="00914957">
            <w:pPr>
              <w:jc w:val="both"/>
              <w:rPr>
                <w:rFonts w:eastAsia="Arial Unicode MS"/>
                <w:b/>
                <w:kern w:val="1"/>
                <w:u w:val="single"/>
                <w:lang w:val="sr-Cyrl-CS"/>
              </w:rPr>
            </w:pPr>
          </w:p>
        </w:tc>
        <w:tc>
          <w:tcPr>
            <w:tcW w:w="1259" w:type="dxa"/>
          </w:tcPr>
          <w:p w:rsidR="00914957" w:rsidRPr="005B775F" w:rsidRDefault="00914957" w:rsidP="00914957">
            <w:pPr>
              <w:jc w:val="both"/>
              <w:rPr>
                <w:rFonts w:eastAsia="Arial Unicode MS"/>
                <w:b/>
                <w:kern w:val="1"/>
                <w:u w:val="single"/>
                <w:lang w:val="sr-Cyrl-CS"/>
              </w:rPr>
            </w:pPr>
          </w:p>
        </w:tc>
      </w:tr>
      <w:tr w:rsidR="008C337B" w:rsidRPr="000C71A4" w:rsidTr="00EA720D">
        <w:trPr>
          <w:trHeight w:val="2870"/>
        </w:trPr>
        <w:tc>
          <w:tcPr>
            <w:tcW w:w="906" w:type="dxa"/>
            <w:gridSpan w:val="2"/>
            <w:vAlign w:val="center"/>
          </w:tcPr>
          <w:p w:rsidR="008C337B" w:rsidRPr="005B775F" w:rsidRDefault="008C337B" w:rsidP="008C337B">
            <w:pPr>
              <w:tabs>
                <w:tab w:val="left" w:pos="-4248"/>
              </w:tabs>
              <w:ind w:left="-136"/>
              <w:jc w:val="center"/>
              <w:rPr>
                <w:b/>
                <w:lang w:val="sr-Cyrl-CS"/>
              </w:rPr>
            </w:pPr>
            <w:r w:rsidRPr="005B775F">
              <w:rPr>
                <w:b/>
                <w:lang w:val="sr-Cyrl-CS"/>
              </w:rPr>
              <w:lastRenderedPageBreak/>
              <w:t>4.</w:t>
            </w:r>
          </w:p>
        </w:tc>
        <w:tc>
          <w:tcPr>
            <w:tcW w:w="3058" w:type="dxa"/>
          </w:tcPr>
          <w:p w:rsidR="008C337B" w:rsidRPr="005B775F" w:rsidRDefault="008C337B" w:rsidP="008C337B">
            <w:pPr>
              <w:suppressAutoHyphens/>
              <w:spacing w:line="100" w:lineRule="atLeast"/>
              <w:contextualSpacing/>
              <w:jc w:val="both"/>
              <w:rPr>
                <w:lang w:val="ru-RU"/>
              </w:rPr>
            </w:pPr>
            <w:r w:rsidRPr="005B775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B775F">
              <w:rPr>
                <w:i/>
                <w:iCs/>
                <w:lang w:val="sr-Cyrl-CS"/>
              </w:rPr>
              <w:t>(чл. 75. ст. 1. тач. 4) ЗЈН);</w:t>
            </w:r>
          </w:p>
          <w:p w:rsidR="008C337B" w:rsidRPr="005B775F" w:rsidRDefault="008C337B" w:rsidP="008C337B">
            <w:pPr>
              <w:pStyle w:val="Default"/>
              <w:suppressAutoHyphens/>
              <w:spacing w:line="100" w:lineRule="atLeast"/>
              <w:rPr>
                <w:rFonts w:eastAsia="Arial Unicode MS"/>
                <w:kern w:val="1"/>
                <w:highlight w:val="yellow"/>
                <w:lang w:val="ru-RU"/>
              </w:rPr>
            </w:pPr>
            <w:r w:rsidRPr="005B775F">
              <w:rPr>
                <w:rFonts w:eastAsia="Arial Unicode MS"/>
                <w:b/>
                <w:bCs/>
                <w:kern w:val="1"/>
                <w:lang w:val="ru-RU"/>
              </w:rPr>
              <w:t>Доказ</w:t>
            </w:r>
            <w:r w:rsidRPr="005B775F">
              <w:rPr>
                <w:rFonts w:eastAsia="Arial Unicode MS"/>
                <w:b/>
                <w:bCs/>
                <w:kern w:val="1"/>
                <w:lang w:val="sr-Cyrl-CS"/>
              </w:rPr>
              <w:t xml:space="preserve"> </w:t>
            </w:r>
            <w:r w:rsidRPr="005B775F">
              <w:rPr>
                <w:rFonts w:eastAsia="Arial Unicode MS"/>
                <w:b/>
                <w:bCs/>
                <w:kern w:val="1"/>
                <w:lang w:val="ru-RU"/>
              </w:rPr>
              <w:t>не</w:t>
            </w:r>
            <w:r w:rsidRPr="005B775F">
              <w:rPr>
                <w:rFonts w:eastAsia="Arial Unicode MS"/>
                <w:b/>
                <w:bCs/>
                <w:kern w:val="1"/>
                <w:lang w:val="sr-Cyrl-CS"/>
              </w:rPr>
              <w:t xml:space="preserve"> </w:t>
            </w:r>
            <w:r w:rsidRPr="005B775F">
              <w:rPr>
                <w:rFonts w:eastAsia="Arial Unicode MS"/>
                <w:b/>
                <w:bCs/>
                <w:kern w:val="1"/>
                <w:lang w:val="ru-RU"/>
              </w:rPr>
              <w:t>може</w:t>
            </w:r>
            <w:r w:rsidRPr="005B775F">
              <w:rPr>
                <w:rFonts w:eastAsia="Arial Unicode MS"/>
                <w:b/>
                <w:bCs/>
                <w:kern w:val="1"/>
                <w:lang w:val="sr-Cyrl-CS"/>
              </w:rPr>
              <w:t xml:space="preserve"> </w:t>
            </w:r>
            <w:r w:rsidRPr="005B775F">
              <w:rPr>
                <w:rFonts w:eastAsia="Arial Unicode MS"/>
                <w:b/>
                <w:bCs/>
                <w:kern w:val="1"/>
                <w:lang w:val="ru-RU"/>
              </w:rPr>
              <w:t>бити</w:t>
            </w:r>
            <w:r w:rsidRPr="005B775F">
              <w:rPr>
                <w:rFonts w:eastAsia="Arial Unicode MS"/>
                <w:b/>
                <w:bCs/>
                <w:kern w:val="1"/>
                <w:lang w:val="sr-Cyrl-CS"/>
              </w:rPr>
              <w:t xml:space="preserve"> </w:t>
            </w:r>
            <w:r w:rsidRPr="005B775F">
              <w:rPr>
                <w:rFonts w:eastAsia="Arial Unicode MS"/>
                <w:b/>
                <w:bCs/>
                <w:kern w:val="1"/>
                <w:lang w:val="ru-RU"/>
              </w:rPr>
              <w:t>старији</w:t>
            </w:r>
            <w:r w:rsidRPr="005B775F">
              <w:rPr>
                <w:rFonts w:eastAsia="Arial Unicode MS"/>
                <w:b/>
                <w:bCs/>
                <w:kern w:val="1"/>
                <w:lang w:val="sr-Cyrl-CS"/>
              </w:rPr>
              <w:t xml:space="preserve"> </w:t>
            </w:r>
            <w:r w:rsidRPr="005B775F">
              <w:rPr>
                <w:rFonts w:eastAsia="Arial Unicode MS"/>
                <w:b/>
                <w:bCs/>
                <w:kern w:val="1"/>
                <w:lang w:val="ru-RU"/>
              </w:rPr>
              <w:t>од</w:t>
            </w:r>
            <w:r w:rsidRPr="005B775F">
              <w:rPr>
                <w:rFonts w:eastAsia="Arial Unicode MS"/>
                <w:b/>
                <w:bCs/>
                <w:kern w:val="1"/>
                <w:lang w:val="sr-Latn-CS"/>
              </w:rPr>
              <w:t xml:space="preserve"> 2 </w:t>
            </w:r>
            <w:r w:rsidRPr="005B775F">
              <w:rPr>
                <w:rFonts w:eastAsia="Arial Unicode MS"/>
                <w:b/>
                <w:bCs/>
                <w:kern w:val="1"/>
                <w:lang w:val="ru-RU"/>
              </w:rPr>
              <w:t>месеца</w:t>
            </w:r>
            <w:r w:rsidRPr="005B775F">
              <w:rPr>
                <w:rFonts w:eastAsia="Arial Unicode MS"/>
                <w:b/>
                <w:bCs/>
                <w:kern w:val="1"/>
                <w:lang w:val="sr-Cyrl-CS"/>
              </w:rPr>
              <w:t xml:space="preserve"> </w:t>
            </w:r>
            <w:r w:rsidRPr="005B775F">
              <w:rPr>
                <w:rFonts w:eastAsia="Arial Unicode MS"/>
                <w:b/>
                <w:bCs/>
                <w:kern w:val="1"/>
                <w:lang w:val="ru-RU"/>
              </w:rPr>
              <w:t>пре</w:t>
            </w:r>
            <w:r w:rsidRPr="005B775F">
              <w:rPr>
                <w:rFonts w:eastAsia="Arial Unicode MS"/>
                <w:b/>
                <w:bCs/>
                <w:kern w:val="1"/>
                <w:lang w:val="sr-Cyrl-CS"/>
              </w:rPr>
              <w:t xml:space="preserve"> </w:t>
            </w:r>
            <w:r w:rsidRPr="005B775F">
              <w:rPr>
                <w:rFonts w:eastAsia="Arial Unicode MS"/>
                <w:b/>
                <w:bCs/>
                <w:kern w:val="1"/>
                <w:lang w:val="ru-RU"/>
              </w:rPr>
              <w:t>отварања</w:t>
            </w:r>
            <w:r w:rsidRPr="005B775F">
              <w:rPr>
                <w:rFonts w:eastAsia="Arial Unicode MS"/>
                <w:b/>
                <w:bCs/>
                <w:kern w:val="1"/>
                <w:lang w:val="sr-Cyrl-CS"/>
              </w:rPr>
              <w:t xml:space="preserve"> </w:t>
            </w:r>
            <w:r w:rsidRPr="005B775F">
              <w:rPr>
                <w:rFonts w:eastAsia="Arial Unicode MS"/>
                <w:b/>
                <w:bCs/>
                <w:kern w:val="1"/>
                <w:lang w:val="ru-RU"/>
              </w:rPr>
              <w:t>понуда</w:t>
            </w:r>
          </w:p>
        </w:tc>
        <w:tc>
          <w:tcPr>
            <w:tcW w:w="3778" w:type="dxa"/>
            <w:vAlign w:val="center"/>
          </w:tcPr>
          <w:p w:rsidR="008C337B" w:rsidRPr="005B775F" w:rsidRDefault="008C337B" w:rsidP="008C337B">
            <w:pPr>
              <w:jc w:val="both"/>
              <w:rPr>
                <w:rFonts w:eastAsia="Arial Unicode MS"/>
                <w:kern w:val="1"/>
                <w:highlight w:val="yellow"/>
                <w:u w:val="single"/>
                <w:lang w:val="ru-RU"/>
              </w:rPr>
            </w:pPr>
            <w:r w:rsidRPr="005B775F">
              <w:rPr>
                <w:rFonts w:eastAsia="Arial Unicode MS"/>
                <w:b/>
                <w:kern w:val="1"/>
                <w:u w:val="single"/>
                <w:lang w:val="ru-RU"/>
              </w:rPr>
              <w:t>Доказ за правно лице</w:t>
            </w:r>
            <w:r w:rsidRPr="005B775F">
              <w:rPr>
                <w:lang w:val="ru-RU"/>
              </w:rPr>
              <w:t xml:space="preserve">, </w:t>
            </w:r>
            <w:r w:rsidRPr="005B775F">
              <w:rPr>
                <w:rFonts w:eastAsia="Arial Unicode MS"/>
                <w:b/>
                <w:kern w:val="1"/>
                <w:u w:val="single"/>
                <w:lang w:val="ru-RU"/>
              </w:rPr>
              <w:t>предузетника, физичко лице:</w:t>
            </w:r>
            <w:r w:rsidRPr="005B775F">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5B775F">
              <w:rPr>
                <w:b/>
                <w:lang w:val="ru-RU"/>
              </w:rPr>
              <w:t>Напомена:</w:t>
            </w:r>
            <w:r w:rsidRPr="005B775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439" w:type="dxa"/>
          </w:tcPr>
          <w:p w:rsidR="008C337B" w:rsidRPr="005B775F" w:rsidRDefault="008C337B" w:rsidP="008C337B">
            <w:pPr>
              <w:jc w:val="both"/>
              <w:rPr>
                <w:rFonts w:eastAsia="Arial Unicode MS"/>
                <w:b/>
                <w:kern w:val="1"/>
                <w:u w:val="single"/>
                <w:lang w:val="ru-RU"/>
              </w:rPr>
            </w:pPr>
          </w:p>
        </w:tc>
        <w:tc>
          <w:tcPr>
            <w:tcW w:w="1259" w:type="dxa"/>
          </w:tcPr>
          <w:p w:rsidR="008C337B" w:rsidRPr="005B775F" w:rsidRDefault="008C337B" w:rsidP="008C337B">
            <w:pPr>
              <w:jc w:val="both"/>
              <w:rPr>
                <w:rFonts w:eastAsia="Arial Unicode MS"/>
                <w:b/>
                <w:kern w:val="1"/>
                <w:u w:val="single"/>
                <w:lang w:val="ru-RU"/>
              </w:rPr>
            </w:pPr>
          </w:p>
        </w:tc>
      </w:tr>
      <w:tr w:rsidR="008C337B" w:rsidRPr="000C71A4" w:rsidTr="001A77CC">
        <w:trPr>
          <w:gridBefore w:val="1"/>
          <w:wBefore w:w="6" w:type="dxa"/>
          <w:trHeight w:val="2276"/>
        </w:trPr>
        <w:tc>
          <w:tcPr>
            <w:tcW w:w="900" w:type="dxa"/>
            <w:vAlign w:val="center"/>
          </w:tcPr>
          <w:p w:rsidR="008C337B" w:rsidRPr="005B775F" w:rsidRDefault="008C337B" w:rsidP="008C337B">
            <w:pPr>
              <w:tabs>
                <w:tab w:val="left" w:pos="0"/>
              </w:tabs>
              <w:ind w:left="-136" w:hanging="62"/>
              <w:jc w:val="center"/>
              <w:rPr>
                <w:b/>
                <w:lang w:val="sr-Cyrl-CS"/>
              </w:rPr>
            </w:pPr>
            <w:r w:rsidRPr="005B775F">
              <w:rPr>
                <w:b/>
                <w:lang w:val="sr-Cyrl-CS"/>
              </w:rPr>
              <w:t>5.</w:t>
            </w:r>
          </w:p>
        </w:tc>
        <w:tc>
          <w:tcPr>
            <w:tcW w:w="3058" w:type="dxa"/>
            <w:vAlign w:val="center"/>
          </w:tcPr>
          <w:p w:rsidR="008C337B" w:rsidRPr="005B775F" w:rsidRDefault="008C337B" w:rsidP="008C337B">
            <w:pPr>
              <w:pStyle w:val="Default"/>
              <w:suppressAutoHyphens/>
              <w:spacing w:line="100" w:lineRule="atLeast"/>
              <w:jc w:val="both"/>
              <w:rPr>
                <w:rFonts w:eastAsia="Arial Unicode MS"/>
                <w:kern w:val="1"/>
                <w:lang w:val="sr-Cyrl-CS"/>
              </w:rPr>
            </w:pPr>
            <w:r w:rsidRPr="005B775F">
              <w:rPr>
                <w:rFonts w:eastAsia="Arial Unicode MS"/>
                <w:kern w:val="1"/>
                <w:lang w:val="sr-Cyrl-CS"/>
              </w:rPr>
              <w:t>Да има важећу дозволу надлежног органа за обављање делатности која је предмет јавне набавке (члан 75. Став 1. Тачка 5. ЗЈН) Ако је таква дозвола предвиђена посебним прописом.</w:t>
            </w:r>
          </w:p>
          <w:p w:rsidR="008C337B" w:rsidRPr="005B775F" w:rsidRDefault="008C337B" w:rsidP="008C337B">
            <w:pPr>
              <w:pStyle w:val="Default"/>
              <w:suppressAutoHyphens/>
              <w:spacing w:line="100" w:lineRule="atLeast"/>
              <w:jc w:val="both"/>
              <w:rPr>
                <w:rFonts w:eastAsia="Arial Unicode MS"/>
                <w:kern w:val="1"/>
                <w:lang w:val="sr-Cyrl-CS"/>
              </w:rPr>
            </w:pPr>
            <w:r w:rsidRPr="005B775F">
              <w:rPr>
                <w:rFonts w:eastAsia="Arial Unicode MS"/>
                <w:b/>
                <w:bCs/>
                <w:kern w:val="1"/>
                <w:lang w:val="sr-Cyrl-CS"/>
              </w:rPr>
              <w:t>Доказ не може бити старији од</w:t>
            </w:r>
            <w:r w:rsidRPr="005B775F">
              <w:rPr>
                <w:rFonts w:eastAsia="Arial Unicode MS"/>
                <w:b/>
                <w:bCs/>
                <w:kern w:val="1"/>
                <w:lang w:val="sr-Latn-CS"/>
              </w:rPr>
              <w:t xml:space="preserve"> 2 </w:t>
            </w:r>
            <w:r w:rsidRPr="005B775F">
              <w:rPr>
                <w:rFonts w:eastAsia="Arial Unicode MS"/>
                <w:b/>
                <w:bCs/>
                <w:kern w:val="1"/>
                <w:lang w:val="sr-Cyrl-CS"/>
              </w:rPr>
              <w:t>месеца пре отварања понуда</w:t>
            </w:r>
          </w:p>
        </w:tc>
        <w:tc>
          <w:tcPr>
            <w:tcW w:w="3778" w:type="dxa"/>
            <w:vAlign w:val="center"/>
          </w:tcPr>
          <w:p w:rsidR="008C337B" w:rsidRPr="00430969" w:rsidRDefault="008C337B" w:rsidP="008C337B">
            <w:pPr>
              <w:jc w:val="both"/>
              <w:rPr>
                <w:rFonts w:eastAsia="Arial Unicode MS"/>
                <w:kern w:val="1"/>
                <w:lang w:val="sr-Cyrl-CS"/>
              </w:rPr>
            </w:pPr>
            <w:r w:rsidRPr="00430969">
              <w:rPr>
                <w:rFonts w:eastAsia="Arial Unicode MS"/>
                <w:b/>
                <w:kern w:val="1"/>
                <w:lang w:val="sr-Cyrl-CS"/>
              </w:rPr>
              <w:t>Понуђачи нису дужни да достављају доказе за овај услов јер за предметне радове није потребно да понуђач</w:t>
            </w:r>
            <w:r w:rsidRPr="00430969">
              <w:rPr>
                <w:rFonts w:eastAsia="Arial Unicode MS"/>
                <w:kern w:val="1"/>
                <w:lang w:val="sr-Cyrl-CS"/>
              </w:rPr>
              <w:t xml:space="preserve"> </w:t>
            </w:r>
            <w:r w:rsidRPr="00430969">
              <w:rPr>
                <w:rFonts w:eastAsia="Arial Unicode MS"/>
                <w:b/>
                <w:kern w:val="1"/>
                <w:lang w:val="sr-Cyrl-CS"/>
              </w:rPr>
              <w:t>има важећу дозволу надлежног органа за обављање делатности</w:t>
            </w:r>
          </w:p>
          <w:p w:rsidR="008C337B" w:rsidRPr="00B07F07" w:rsidRDefault="008C337B" w:rsidP="008C337B">
            <w:pPr>
              <w:jc w:val="both"/>
              <w:rPr>
                <w:rFonts w:eastAsia="Arial Unicode MS"/>
                <w:kern w:val="1"/>
                <w:lang w:val="sr-Cyrl-CS"/>
              </w:rPr>
            </w:pPr>
          </w:p>
        </w:tc>
        <w:tc>
          <w:tcPr>
            <w:tcW w:w="1439" w:type="dxa"/>
          </w:tcPr>
          <w:p w:rsidR="008C337B" w:rsidRPr="00B07F07" w:rsidRDefault="008C337B" w:rsidP="008C337B">
            <w:pPr>
              <w:jc w:val="both"/>
              <w:rPr>
                <w:rFonts w:eastAsia="Arial Unicode MS"/>
                <w:b/>
                <w:kern w:val="1"/>
                <w:u w:val="single"/>
                <w:lang w:val="sr-Cyrl-CS"/>
              </w:rPr>
            </w:pPr>
          </w:p>
        </w:tc>
        <w:tc>
          <w:tcPr>
            <w:tcW w:w="1259" w:type="dxa"/>
          </w:tcPr>
          <w:p w:rsidR="008C337B" w:rsidRPr="00B07F07" w:rsidRDefault="008C337B" w:rsidP="008C337B">
            <w:pPr>
              <w:jc w:val="both"/>
              <w:rPr>
                <w:rFonts w:eastAsia="Arial Unicode MS"/>
                <w:b/>
                <w:kern w:val="1"/>
                <w:u w:val="single"/>
                <w:lang w:val="sr-Cyrl-CS"/>
              </w:rPr>
            </w:pPr>
          </w:p>
        </w:tc>
      </w:tr>
    </w:tbl>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8C337B" w:rsidRDefault="008C337B" w:rsidP="008C337B">
      <w:pPr>
        <w:suppressAutoHyphens/>
        <w:spacing w:line="100" w:lineRule="atLeast"/>
        <w:contextualSpacing/>
        <w:jc w:val="center"/>
        <w:rPr>
          <w:b/>
          <w:bCs/>
          <w:iCs/>
          <w:u w:val="single"/>
          <w:lang w:val="ru-RU"/>
        </w:rPr>
      </w:pPr>
      <w:r w:rsidRPr="005B775F">
        <w:rPr>
          <w:b/>
          <w:bCs/>
          <w:iCs/>
          <w:u w:val="single"/>
          <w:lang w:val="ru-RU"/>
        </w:rPr>
        <w:lastRenderedPageBreak/>
        <w:t xml:space="preserve">У складу са чланом 75. </w:t>
      </w:r>
      <w:r w:rsidR="005A3EC0" w:rsidRPr="005B775F">
        <w:rPr>
          <w:b/>
          <w:bCs/>
          <w:iCs/>
          <w:u w:val="single"/>
          <w:lang w:val="ru-RU"/>
        </w:rPr>
        <w:t>С</w:t>
      </w:r>
      <w:r w:rsidRPr="005B775F">
        <w:rPr>
          <w:b/>
          <w:bCs/>
          <w:iCs/>
          <w:u w:val="single"/>
          <w:lang w:val="ru-RU"/>
        </w:rPr>
        <w:t>тав 2. ЗЈН Понуђач изричито наводи да је поштовао следеће обавезе:</w:t>
      </w:r>
    </w:p>
    <w:p w:rsidR="008C337B" w:rsidRDefault="008C337B" w:rsidP="008C337B">
      <w:pPr>
        <w:suppressAutoHyphens/>
        <w:spacing w:line="100" w:lineRule="atLeast"/>
        <w:contextualSpacing/>
        <w:jc w:val="center"/>
        <w:rPr>
          <w:b/>
          <w:bCs/>
          <w:iCs/>
          <w:u w:val="single"/>
          <w:lang w:val="ru-RU"/>
        </w:rPr>
      </w:pPr>
    </w:p>
    <w:p w:rsidR="008C337B" w:rsidRDefault="008C337B" w:rsidP="008C337B">
      <w:pPr>
        <w:suppressAutoHyphens/>
        <w:spacing w:line="100" w:lineRule="atLeast"/>
        <w:contextualSpacing/>
        <w:jc w:val="center"/>
        <w:rPr>
          <w:b/>
          <w:bCs/>
          <w:iCs/>
          <w:u w:val="single"/>
          <w:lang w:val="ru-RU"/>
        </w:rPr>
      </w:pPr>
    </w:p>
    <w:p w:rsidR="008C337B" w:rsidRPr="005B775F" w:rsidRDefault="008C337B" w:rsidP="008C337B">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4849"/>
      </w:tblGrid>
      <w:tr w:rsidR="008C337B" w:rsidRPr="000C71A4" w:rsidTr="001A77CC">
        <w:trPr>
          <w:trHeight w:val="2273"/>
        </w:trPr>
        <w:tc>
          <w:tcPr>
            <w:tcW w:w="856" w:type="dxa"/>
            <w:vAlign w:val="center"/>
          </w:tcPr>
          <w:p w:rsidR="008C337B" w:rsidRPr="005B775F" w:rsidRDefault="008C337B" w:rsidP="001A77CC">
            <w:pPr>
              <w:tabs>
                <w:tab w:val="left" w:pos="0"/>
              </w:tabs>
              <w:ind w:left="-136"/>
              <w:jc w:val="center"/>
              <w:rPr>
                <w:b/>
                <w:lang w:val="sr-Cyrl-CS"/>
              </w:rPr>
            </w:pPr>
            <w:r w:rsidRPr="005B775F">
              <w:rPr>
                <w:b/>
                <w:lang w:val="sr-Cyrl-CS"/>
              </w:rPr>
              <w:t>1.</w:t>
            </w:r>
          </w:p>
        </w:tc>
        <w:tc>
          <w:tcPr>
            <w:tcW w:w="2908" w:type="dxa"/>
          </w:tcPr>
          <w:p w:rsidR="008C337B" w:rsidRPr="00FD3C18" w:rsidRDefault="008C337B" w:rsidP="001A77CC">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F07C0E">
              <w:rPr>
                <w:rFonts w:eastAsia="Arial Unicode MS"/>
                <w:color w:val="000000"/>
                <w:kern w:val="1"/>
                <w:lang w:val="sr-Cyrl-CS"/>
              </w:rPr>
              <w:t xml:space="preserve"> (Чл. 75. став 2. </w:t>
            </w:r>
            <w:r w:rsidRPr="00FD3C18">
              <w:rPr>
                <w:rFonts w:eastAsia="Arial Unicode MS"/>
                <w:color w:val="000000"/>
                <w:kern w:val="1"/>
              </w:rPr>
              <w:t>ЗЈН)</w:t>
            </w:r>
          </w:p>
        </w:tc>
        <w:tc>
          <w:tcPr>
            <w:tcW w:w="3593" w:type="dxa"/>
            <w:vAlign w:val="center"/>
          </w:tcPr>
          <w:p w:rsidR="008C337B" w:rsidRPr="00FD3C18" w:rsidRDefault="008C337B" w:rsidP="001A77CC">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8C337B" w:rsidRPr="00991FA6" w:rsidRDefault="008C337B" w:rsidP="001A77CC">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C76B55">
              <w:rPr>
                <w:rFonts w:eastAsia="Arial Unicode MS"/>
                <w:kern w:val="1"/>
              </w:rPr>
              <w:t>5.10</w:t>
            </w:r>
            <w:r w:rsidRPr="00991FA6">
              <w:rPr>
                <w:rFonts w:eastAsia="Arial Unicode MS"/>
                <w:kern w:val="1"/>
              </w:rPr>
              <w:t>.</w:t>
            </w:r>
          </w:p>
          <w:p w:rsidR="008C337B" w:rsidRPr="00991FA6" w:rsidRDefault="008C337B" w:rsidP="001A77CC">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8C337B" w:rsidRPr="00991FA6" w:rsidRDefault="008C337B" w:rsidP="001A77CC">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00C76B55">
              <w:rPr>
                <w:rFonts w:eastAsia="Arial Unicode MS"/>
                <w:kern w:val="1"/>
              </w:rPr>
              <w:t>5.10.</w:t>
            </w:r>
          </w:p>
          <w:p w:rsidR="008C337B" w:rsidRPr="00991FA6" w:rsidRDefault="008C337B" w:rsidP="001A77CC">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8C337B" w:rsidRPr="00F07C0E" w:rsidRDefault="008C337B" w:rsidP="00C76B55">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w:t>
            </w:r>
            <w:r w:rsidR="005A3EC0">
              <w:rPr>
                <w:rFonts w:eastAsia="Arial Unicode MS"/>
                <w:kern w:val="1"/>
                <w:lang w:val="sr-Latn-CS"/>
              </w:rPr>
              <w:t>–</w:t>
            </w:r>
            <w:r w:rsidRPr="00991FA6">
              <w:rPr>
                <w:rFonts w:eastAsia="Arial Unicode MS"/>
                <w:kern w:val="1"/>
                <w:lang w:val="sr-Latn-CS"/>
              </w:rPr>
              <w:t xml:space="preserve">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C76B55" w:rsidRPr="00F07C0E">
              <w:rPr>
                <w:rFonts w:eastAsia="Arial Unicode MS"/>
                <w:kern w:val="1"/>
                <w:lang w:val="sr-Latn-CS"/>
              </w:rPr>
              <w:t>5.10</w:t>
            </w:r>
            <w:r w:rsidRPr="00F07C0E">
              <w:rPr>
                <w:rFonts w:eastAsia="Arial Unicode MS"/>
                <w:kern w:val="1"/>
                <w:lang w:val="sr-Latn-CS"/>
              </w:rPr>
              <w:t>.</w:t>
            </w:r>
          </w:p>
        </w:tc>
      </w:tr>
    </w:tbl>
    <w:p w:rsidR="008C337B" w:rsidRPr="005B775F" w:rsidRDefault="008C337B" w:rsidP="008C337B">
      <w:pPr>
        <w:suppressAutoHyphens/>
        <w:spacing w:line="100" w:lineRule="atLeast"/>
        <w:contextualSpacing/>
        <w:jc w:val="center"/>
        <w:rPr>
          <w:b/>
          <w:bCs/>
          <w:iCs/>
          <w:u w:val="single"/>
          <w:lang w:val="ru-RU"/>
        </w:rPr>
      </w:pPr>
    </w:p>
    <w:p w:rsidR="00355131" w:rsidRPr="002050CD" w:rsidRDefault="00355131" w:rsidP="00355131">
      <w:pPr>
        <w:rPr>
          <w:u w:val="single"/>
          <w:lang w:val="sr-Latn-CS"/>
        </w:rPr>
      </w:pPr>
    </w:p>
    <w:p w:rsidR="00355131" w:rsidRPr="001F6FB4" w:rsidRDefault="00355131" w:rsidP="00355131">
      <w:pPr>
        <w:pStyle w:val="Default"/>
        <w:suppressAutoHyphens/>
        <w:spacing w:line="100" w:lineRule="atLeast"/>
        <w:jc w:val="center"/>
        <w:rPr>
          <w:rFonts w:eastAsia="Arial Unicode MS"/>
          <w:b/>
          <w:kern w:val="1"/>
          <w:u w:val="single"/>
          <w:lang w:val="sr-Cyrl-CS"/>
        </w:rPr>
      </w:pPr>
      <w:r w:rsidRPr="001F6FB4">
        <w:rPr>
          <w:rFonts w:eastAsia="Arial Unicode MS"/>
          <w:b/>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1F6FB4">
        <w:rPr>
          <w:rFonts w:eastAsia="Arial Unicode MS"/>
          <w:kern w:val="1"/>
          <w:lang w:val="sr-Cyrl-CS"/>
        </w:rPr>
        <w:t>:</w:t>
      </w:r>
    </w:p>
    <w:p w:rsidR="00355131" w:rsidRPr="001F6FB4" w:rsidRDefault="00355131" w:rsidP="00355131">
      <w:pPr>
        <w:rPr>
          <w:u w:val="single"/>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5400"/>
      </w:tblGrid>
      <w:tr w:rsidR="008C337B" w:rsidRPr="000C71A4" w:rsidTr="001A77CC">
        <w:trPr>
          <w:trHeight w:val="670"/>
        </w:trPr>
        <w:tc>
          <w:tcPr>
            <w:tcW w:w="720" w:type="dxa"/>
          </w:tcPr>
          <w:p w:rsidR="008C337B" w:rsidRPr="005B775F" w:rsidRDefault="008C337B" w:rsidP="008C337B">
            <w:pPr>
              <w:suppressAutoHyphens/>
              <w:spacing w:line="100" w:lineRule="atLeast"/>
              <w:contextualSpacing/>
              <w:jc w:val="center"/>
              <w:rPr>
                <w:iCs/>
              </w:rPr>
            </w:pPr>
            <w:r w:rsidRPr="005B775F">
              <w:rPr>
                <w:iCs/>
              </w:rPr>
              <w:t>1.</w:t>
            </w:r>
          </w:p>
        </w:tc>
        <w:tc>
          <w:tcPr>
            <w:tcW w:w="3960" w:type="dxa"/>
          </w:tcPr>
          <w:p w:rsidR="008C337B" w:rsidRPr="005B775F" w:rsidRDefault="008C337B" w:rsidP="008C337B">
            <w:pPr>
              <w:suppressAutoHyphens/>
              <w:autoSpaceDE w:val="0"/>
              <w:autoSpaceDN w:val="0"/>
              <w:adjustRightInd w:val="0"/>
              <w:spacing w:line="100" w:lineRule="atLeast"/>
              <w:jc w:val="both"/>
              <w:rPr>
                <w:b/>
                <w:color w:val="000000"/>
                <w:u w:val="single"/>
                <w:lang w:val="sr-Cyrl-CS"/>
              </w:rPr>
            </w:pPr>
            <w:r w:rsidRPr="005B775F">
              <w:rPr>
                <w:b/>
                <w:color w:val="000000"/>
                <w:u w:val="single"/>
                <w:lang w:val="sr-Cyrl-CS"/>
              </w:rPr>
              <w:t>Финансијски капацитет:</w:t>
            </w:r>
          </w:p>
          <w:p w:rsidR="008C337B" w:rsidRPr="005B775F" w:rsidRDefault="008C337B" w:rsidP="008C337B">
            <w:pPr>
              <w:pStyle w:val="Default"/>
              <w:suppressAutoHyphens/>
              <w:spacing w:line="100" w:lineRule="atLeast"/>
              <w:jc w:val="both"/>
              <w:rPr>
                <w:lang w:val="sr-Cyrl-CS"/>
              </w:rPr>
            </w:pPr>
            <w:r w:rsidRPr="005B775F">
              <w:rPr>
                <w:lang w:val="sr-Cyrl-CS"/>
              </w:rPr>
              <w:t>-</w:t>
            </w:r>
            <w:r w:rsidR="005D267B">
              <w:rPr>
                <w:lang w:val="sr-Cyrl-CS"/>
              </w:rPr>
              <w:t xml:space="preserve">да Понуђач </w:t>
            </w:r>
            <w:r>
              <w:rPr>
                <w:lang w:val="sr-Cyrl-CS"/>
              </w:rPr>
              <w:t>је позитинно пословао у последњетри године (2015.,2016.,2017.)</w:t>
            </w: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spacing w:line="100" w:lineRule="atLeast"/>
              <w:jc w:val="both"/>
              <w:rPr>
                <w:iCs/>
                <w:highlight w:val="yellow"/>
                <w:lang w:val="sr-Cyrl-CS"/>
              </w:rPr>
            </w:pPr>
          </w:p>
        </w:tc>
        <w:tc>
          <w:tcPr>
            <w:tcW w:w="5400" w:type="dxa"/>
          </w:tcPr>
          <w:p w:rsidR="008C337B" w:rsidRPr="005B775F" w:rsidRDefault="008C337B" w:rsidP="008C337B">
            <w:pPr>
              <w:pStyle w:val="Default"/>
              <w:suppressAutoHyphens/>
              <w:spacing w:line="100" w:lineRule="atLeast"/>
              <w:jc w:val="both"/>
              <w:rPr>
                <w:lang w:val="sr-Cyrl-CS"/>
              </w:rPr>
            </w:pPr>
            <w:r w:rsidRPr="005B775F">
              <w:rPr>
                <w:lang w:val="sr-Cyrl-CS"/>
              </w:rPr>
              <w:t>Уколико је понуђач правно лице, извештај о бонитету Агенције за привредне регистре (Образац БОН-ЈН), за претходне три обрачунске године (2015., 2016. и 2017. годину).</w:t>
            </w:r>
            <w:r>
              <w:rPr>
                <w:lang w:val="sr-Cyrl-CS"/>
              </w:rPr>
              <w:t xml:space="preserve"> Уколико Извештај о Бонитету (Образац БОН-ЈН) не садржи податке за 2017. Годину доставити Биланс стања и Биланс успеха.</w:t>
            </w:r>
          </w:p>
          <w:p w:rsidR="008C337B" w:rsidRPr="00C01F44" w:rsidRDefault="008C337B" w:rsidP="008C337B">
            <w:pPr>
              <w:pStyle w:val="Default"/>
              <w:suppressAutoHyphens/>
              <w:spacing w:line="100" w:lineRule="atLeast"/>
              <w:jc w:val="both"/>
              <w:rPr>
                <w:lang w:val="sr-Cyrl-CS"/>
              </w:rPr>
            </w:pPr>
            <w:r w:rsidRPr="005B775F">
              <w:rPr>
                <w:lang w:val="sr-Cyrl-CS"/>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rsidR="008C337B" w:rsidRPr="00C01F44" w:rsidRDefault="008C337B" w:rsidP="008C337B">
            <w:pPr>
              <w:pStyle w:val="Default"/>
              <w:suppressAutoHyphens/>
              <w:spacing w:line="100" w:lineRule="atLeast"/>
              <w:jc w:val="both"/>
              <w:rPr>
                <w:lang w:val="sr-Cyrl-CS"/>
              </w:rPr>
            </w:pPr>
            <w:r w:rsidRPr="005B775F">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територији је регистровао обављање делатности за претходне три године (2015., 2016. и 2017. годину).</w:t>
            </w:r>
          </w:p>
        </w:tc>
      </w:tr>
      <w:tr w:rsidR="008C337B" w:rsidRPr="00D30D98" w:rsidTr="001A77CC">
        <w:trPr>
          <w:trHeight w:val="670"/>
        </w:trPr>
        <w:tc>
          <w:tcPr>
            <w:tcW w:w="720" w:type="dxa"/>
          </w:tcPr>
          <w:p w:rsidR="008C337B" w:rsidRPr="005B775F" w:rsidRDefault="008C337B" w:rsidP="008C337B">
            <w:pPr>
              <w:suppressAutoHyphens/>
              <w:spacing w:line="100" w:lineRule="atLeast"/>
              <w:contextualSpacing/>
              <w:jc w:val="center"/>
              <w:rPr>
                <w:iCs/>
              </w:rPr>
            </w:pPr>
            <w:r>
              <w:rPr>
                <w:iCs/>
              </w:rPr>
              <w:t>2.</w:t>
            </w:r>
          </w:p>
        </w:tc>
        <w:tc>
          <w:tcPr>
            <w:tcW w:w="3960" w:type="dxa"/>
          </w:tcPr>
          <w:p w:rsidR="008C337B" w:rsidRDefault="008C337B" w:rsidP="008C337B">
            <w:pPr>
              <w:suppressAutoHyphens/>
              <w:autoSpaceDE w:val="0"/>
              <w:autoSpaceDN w:val="0"/>
              <w:adjustRightInd w:val="0"/>
              <w:spacing w:line="100" w:lineRule="atLeast"/>
              <w:jc w:val="both"/>
              <w:rPr>
                <w:b/>
                <w:color w:val="000000"/>
                <w:u w:val="single"/>
                <w:lang w:val="sr-Cyrl-CS"/>
              </w:rPr>
            </w:pPr>
            <w:r>
              <w:rPr>
                <w:b/>
                <w:color w:val="000000"/>
                <w:u w:val="single"/>
                <w:lang w:val="sr-Cyrl-CS"/>
              </w:rPr>
              <w:t>Пословни капацитет</w:t>
            </w:r>
          </w:p>
          <w:p w:rsidR="008C337B" w:rsidRPr="005D267B" w:rsidRDefault="00C273F3" w:rsidP="008C337B">
            <w:pPr>
              <w:pStyle w:val="Default"/>
              <w:suppressAutoHyphens/>
              <w:spacing w:line="100" w:lineRule="atLeast"/>
              <w:jc w:val="both"/>
              <w:rPr>
                <w:rFonts w:eastAsia="Arial Unicode MS"/>
                <w:kern w:val="1"/>
                <w:lang w:val="sr-Cyrl-CS"/>
              </w:rPr>
            </w:pPr>
            <w:r>
              <w:rPr>
                <w:rFonts w:eastAsia="Arial Unicode MS"/>
                <w:kern w:val="1"/>
                <w:lang w:val="sr-Cyrl-CS"/>
              </w:rPr>
              <w:t>-</w:t>
            </w:r>
            <w:r w:rsidR="008C337B" w:rsidRPr="006E3620">
              <w:rPr>
                <w:rFonts w:eastAsia="Arial Unicode MS"/>
                <w:kern w:val="1"/>
                <w:lang w:val="sr-Cyrl-CS"/>
              </w:rPr>
              <w:t>да ј</w:t>
            </w:r>
            <w:r w:rsidR="008C337B">
              <w:rPr>
                <w:rFonts w:eastAsia="Arial Unicode MS"/>
                <w:kern w:val="1"/>
                <w:lang w:val="sr-Cyrl-CS"/>
              </w:rPr>
              <w:t xml:space="preserve">е </w:t>
            </w:r>
            <w:r>
              <w:rPr>
                <w:rFonts w:eastAsia="Arial Unicode MS"/>
                <w:kern w:val="1"/>
                <w:lang w:val="sr-Cyrl-CS"/>
              </w:rPr>
              <w:t>П</w:t>
            </w:r>
            <w:r w:rsidR="008C337B">
              <w:rPr>
                <w:rFonts w:eastAsia="Arial Unicode MS"/>
                <w:kern w:val="1"/>
                <w:lang w:val="sr-Cyrl-CS"/>
              </w:rPr>
              <w:t xml:space="preserve">онуђач </w:t>
            </w:r>
            <w:r w:rsidR="008C337B" w:rsidRPr="005D267B">
              <w:rPr>
                <w:rFonts w:eastAsia="Arial Unicode MS"/>
                <w:kern w:val="1"/>
                <w:lang w:val="sr-Cyrl-CS"/>
              </w:rPr>
              <w:t>у периоду послење три године</w:t>
            </w:r>
            <w:r w:rsidRPr="005D267B">
              <w:rPr>
                <w:rFonts w:eastAsia="Arial Unicode MS"/>
                <w:kern w:val="1"/>
                <w:lang w:val="sr-Cyrl-CS"/>
              </w:rPr>
              <w:t xml:space="preserve"> испоручио ауто седишта у вредностии не мањој од 2.500.000,00 динара без ПДВ-а</w:t>
            </w:r>
          </w:p>
          <w:p w:rsidR="008C337B" w:rsidRPr="0001780D" w:rsidRDefault="008C337B" w:rsidP="00C273F3">
            <w:pPr>
              <w:suppressAutoHyphens/>
              <w:autoSpaceDE w:val="0"/>
              <w:autoSpaceDN w:val="0"/>
              <w:adjustRightInd w:val="0"/>
              <w:spacing w:line="100" w:lineRule="atLeast"/>
              <w:jc w:val="both"/>
              <w:rPr>
                <w:rFonts w:eastAsia="Arial Unicode MS"/>
                <w:kern w:val="1"/>
                <w:lang w:val="sr-Cyrl-CS"/>
              </w:rPr>
            </w:pPr>
            <w:r w:rsidRPr="005D267B">
              <w:rPr>
                <w:rFonts w:eastAsia="Arial Unicode MS"/>
                <w:kern w:val="1"/>
                <w:lang w:val="sr-Cyrl-CS"/>
              </w:rPr>
              <w:t xml:space="preserve"> </w:t>
            </w:r>
            <w:r>
              <w:rPr>
                <w:rFonts w:eastAsia="Arial Unicode MS"/>
                <w:kern w:val="1"/>
                <w:lang w:val="sr-Cyrl-CS"/>
              </w:rPr>
              <w:t>(</w:t>
            </w:r>
            <w:r w:rsidRPr="0001780D">
              <w:rPr>
                <w:rFonts w:eastAsia="Arial Unicode MS"/>
                <w:kern w:val="1"/>
                <w:lang w:val="sr-Cyrl-CS"/>
              </w:rPr>
              <w:t xml:space="preserve">2015.,2016.,2017.), </w:t>
            </w:r>
          </w:p>
          <w:p w:rsidR="00C273F3" w:rsidRPr="0001780D" w:rsidRDefault="00C273F3" w:rsidP="00C273F3">
            <w:pPr>
              <w:suppressAutoHyphens/>
              <w:autoSpaceDE w:val="0"/>
              <w:autoSpaceDN w:val="0"/>
              <w:adjustRightInd w:val="0"/>
              <w:spacing w:line="100" w:lineRule="atLeast"/>
              <w:jc w:val="both"/>
              <w:rPr>
                <w:rFonts w:eastAsia="Arial Unicode MS"/>
                <w:kern w:val="1"/>
                <w:lang w:val="sr-Cyrl-CS"/>
              </w:rPr>
            </w:pPr>
            <w:r w:rsidRPr="0001780D">
              <w:rPr>
                <w:rFonts w:eastAsia="Arial Unicode MS"/>
                <w:kern w:val="1"/>
                <w:lang w:val="sr-Cyrl-CS"/>
              </w:rPr>
              <w:t>-да Понуђач поседује следеће стандарде:</w:t>
            </w:r>
          </w:p>
          <w:p w:rsidR="00C273F3" w:rsidRPr="0001780D" w:rsidRDefault="00C273F3" w:rsidP="00C273F3">
            <w:pPr>
              <w:suppressAutoHyphens/>
              <w:autoSpaceDE w:val="0"/>
              <w:autoSpaceDN w:val="0"/>
              <w:adjustRightInd w:val="0"/>
              <w:spacing w:line="100" w:lineRule="atLeast"/>
              <w:jc w:val="both"/>
              <w:rPr>
                <w:rFonts w:eastAsia="Arial Unicode MS"/>
                <w:kern w:val="1"/>
                <w:lang w:val="sr-Cyrl-CS"/>
              </w:rPr>
            </w:pPr>
            <w:r w:rsidRPr="0001780D">
              <w:rPr>
                <w:rFonts w:eastAsia="Arial Unicode MS"/>
                <w:kern w:val="1"/>
                <w:lang w:val="sr-Cyrl-CS"/>
              </w:rPr>
              <w:lastRenderedPageBreak/>
              <w:t>-</w:t>
            </w:r>
            <w:r>
              <w:rPr>
                <w:rFonts w:eastAsia="Arial Unicode MS"/>
                <w:kern w:val="1"/>
              </w:rPr>
              <w:t>ISO</w:t>
            </w:r>
            <w:r w:rsidRPr="0001780D">
              <w:rPr>
                <w:rFonts w:eastAsia="Arial Unicode MS"/>
                <w:kern w:val="1"/>
                <w:lang w:val="sr-Cyrl-CS"/>
              </w:rPr>
              <w:t xml:space="preserve"> 9001:2015-Систем мена</w:t>
            </w:r>
            <w:r w:rsidR="005D267B" w:rsidRPr="0001780D">
              <w:rPr>
                <w:rFonts w:eastAsia="Arial Unicode MS"/>
                <w:kern w:val="1"/>
                <w:lang w:val="sr-Cyrl-CS"/>
              </w:rPr>
              <w:t>џ</w:t>
            </w:r>
            <w:r w:rsidRPr="0001780D">
              <w:rPr>
                <w:rFonts w:eastAsia="Arial Unicode MS"/>
                <w:kern w:val="1"/>
                <w:lang w:val="sr-Cyrl-CS"/>
              </w:rPr>
              <w:t>мента кавлитета</w:t>
            </w:r>
          </w:p>
          <w:p w:rsidR="00C273F3" w:rsidRPr="0001780D" w:rsidRDefault="00C273F3" w:rsidP="005D267B">
            <w:pPr>
              <w:suppressAutoHyphens/>
              <w:autoSpaceDE w:val="0"/>
              <w:autoSpaceDN w:val="0"/>
              <w:adjustRightInd w:val="0"/>
              <w:spacing w:line="100" w:lineRule="atLeast"/>
              <w:jc w:val="both"/>
              <w:rPr>
                <w:rFonts w:eastAsia="Arial Unicode MS"/>
                <w:kern w:val="1"/>
                <w:lang w:val="sr-Cyrl-CS"/>
              </w:rPr>
            </w:pPr>
            <w:r>
              <w:rPr>
                <w:rFonts w:eastAsia="Arial Unicode MS"/>
                <w:kern w:val="1"/>
              </w:rPr>
              <w:t>ISO</w:t>
            </w:r>
            <w:r w:rsidRPr="0001780D">
              <w:rPr>
                <w:rFonts w:eastAsia="Arial Unicode MS"/>
                <w:kern w:val="1"/>
                <w:lang w:val="sr-Cyrl-CS"/>
              </w:rPr>
              <w:t xml:space="preserve"> 14001:2015-Систем мена</w:t>
            </w:r>
            <w:r w:rsidR="005D267B" w:rsidRPr="0001780D">
              <w:rPr>
                <w:rFonts w:eastAsia="Arial Unicode MS"/>
                <w:kern w:val="1"/>
                <w:lang w:val="sr-Cyrl-CS"/>
              </w:rPr>
              <w:t>џ</w:t>
            </w:r>
            <w:r w:rsidRPr="0001780D">
              <w:rPr>
                <w:rFonts w:eastAsia="Arial Unicode MS"/>
                <w:kern w:val="1"/>
                <w:lang w:val="sr-Cyrl-CS"/>
              </w:rPr>
              <w:t>мента заштите животне средине</w:t>
            </w:r>
          </w:p>
        </w:tc>
        <w:tc>
          <w:tcPr>
            <w:tcW w:w="5400" w:type="dxa"/>
          </w:tcPr>
          <w:p w:rsidR="00C273F3" w:rsidRPr="00D83B81" w:rsidRDefault="00C273F3" w:rsidP="00C273F3">
            <w:pPr>
              <w:pStyle w:val="Default"/>
              <w:suppressAutoHyphens/>
              <w:spacing w:line="100" w:lineRule="atLeast"/>
              <w:jc w:val="both"/>
              <w:rPr>
                <w:lang w:val="sr-Cyrl-CS"/>
              </w:rPr>
            </w:pPr>
            <w:r>
              <w:rPr>
                <w:lang w:val="sr-Cyrl-CS"/>
              </w:rPr>
              <w:lastRenderedPageBreak/>
              <w:t>-</w:t>
            </w:r>
            <w:r w:rsidRPr="00D83B81">
              <w:rPr>
                <w:lang w:val="sr-Cyrl-CS"/>
              </w:rPr>
              <w:t xml:space="preserve">Образац </w:t>
            </w:r>
            <w:r w:rsidR="000C71A4">
              <w:rPr>
                <w:lang w:val="sr-Cyrl-CS"/>
              </w:rPr>
              <w:t>5.11.1</w:t>
            </w:r>
            <w:r w:rsidRPr="00D83B81">
              <w:rPr>
                <w:lang w:val="sr-Cyrl-CS"/>
              </w:rPr>
              <w:t xml:space="preserve"> из конкурсне документације или</w:t>
            </w:r>
          </w:p>
          <w:p w:rsidR="008C337B" w:rsidRDefault="00C273F3" w:rsidP="00C273F3">
            <w:pPr>
              <w:pStyle w:val="Default"/>
              <w:suppressAutoHyphens/>
              <w:spacing w:line="100" w:lineRule="atLeast"/>
              <w:jc w:val="both"/>
              <w:rPr>
                <w:lang w:val="sr-Cyrl-CS"/>
              </w:rPr>
            </w:pPr>
            <w:r w:rsidRPr="00D83B81">
              <w:rPr>
                <w:lang w:val="sr-Cyrl-CS"/>
              </w:rPr>
              <w:t>Образац Понуђача са свим релевантним елементима Потврде коју поседује истоимена из конкурсне документације.</w:t>
            </w:r>
          </w:p>
          <w:p w:rsidR="00C273F3" w:rsidRPr="005B775F" w:rsidRDefault="00C273F3" w:rsidP="00C273F3">
            <w:pPr>
              <w:pStyle w:val="Default"/>
              <w:suppressAutoHyphens/>
              <w:spacing w:line="100" w:lineRule="atLeast"/>
              <w:jc w:val="both"/>
              <w:rPr>
                <w:lang w:val="sr-Cyrl-CS"/>
              </w:rPr>
            </w:pPr>
            <w:r>
              <w:rPr>
                <w:lang w:val="sr-Cyrl-CS"/>
              </w:rPr>
              <w:t>-Фотокопијаважећих сертификата</w:t>
            </w:r>
          </w:p>
        </w:tc>
      </w:tr>
      <w:tr w:rsidR="002E6C33" w:rsidRPr="000C71A4" w:rsidTr="001A77CC">
        <w:trPr>
          <w:trHeight w:val="670"/>
        </w:trPr>
        <w:tc>
          <w:tcPr>
            <w:tcW w:w="720" w:type="dxa"/>
          </w:tcPr>
          <w:p w:rsidR="002E6C33" w:rsidRPr="002E6C33" w:rsidRDefault="002E6C33" w:rsidP="00F07C0E">
            <w:pPr>
              <w:rPr>
                <w:rFonts w:eastAsia="Arial Unicode MS"/>
                <w:color w:val="000000"/>
                <w:kern w:val="1"/>
                <w:lang w:val="sr-Cyrl-CS"/>
              </w:rPr>
            </w:pPr>
            <w:r w:rsidRPr="002E6C33">
              <w:rPr>
                <w:rFonts w:eastAsia="Arial Unicode MS"/>
                <w:color w:val="000000"/>
                <w:kern w:val="1"/>
                <w:lang w:val="sr-Cyrl-CS"/>
              </w:rPr>
              <w:lastRenderedPageBreak/>
              <w:t>3.</w:t>
            </w:r>
          </w:p>
        </w:tc>
        <w:tc>
          <w:tcPr>
            <w:tcW w:w="3960" w:type="dxa"/>
          </w:tcPr>
          <w:p w:rsidR="002E6C33" w:rsidRPr="002E6C33" w:rsidRDefault="002E6C33" w:rsidP="00F07C0E">
            <w:pPr>
              <w:snapToGrid w:val="0"/>
              <w:jc w:val="both"/>
              <w:rPr>
                <w:rFonts w:eastAsia="Arial Unicode MS"/>
                <w:color w:val="000000"/>
                <w:kern w:val="1"/>
                <w:lang w:val="sr-Cyrl-CS"/>
              </w:rPr>
            </w:pPr>
            <w:r w:rsidRPr="002E6C33">
              <w:rPr>
                <w:rFonts w:eastAsia="Arial Unicode MS"/>
                <w:color w:val="000000"/>
                <w:kern w:val="1"/>
                <w:lang w:val="sr-Cyrl-CS"/>
              </w:rPr>
              <w:t>Да у случају заједничке понуде достави:</w:t>
            </w:r>
          </w:p>
        </w:tc>
        <w:tc>
          <w:tcPr>
            <w:tcW w:w="5400" w:type="dxa"/>
          </w:tcPr>
          <w:p w:rsidR="002E6C33" w:rsidRPr="002E6C33" w:rsidRDefault="002E6C33" w:rsidP="00F07C0E">
            <w:pPr>
              <w:jc w:val="both"/>
              <w:rPr>
                <w:rFonts w:eastAsia="Arial Unicode MS"/>
                <w:color w:val="000000"/>
                <w:kern w:val="1"/>
                <w:lang w:val="sr-Cyrl-CS"/>
              </w:rPr>
            </w:pPr>
            <w:r w:rsidRPr="002E6C33">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355131" w:rsidRPr="001F6FB4" w:rsidRDefault="00355131" w:rsidP="00355131">
      <w:pPr>
        <w:rPr>
          <w:u w:val="single"/>
          <w:lang w:val="sr-Cyrl-CS"/>
        </w:rPr>
      </w:pPr>
    </w:p>
    <w:p w:rsidR="00C273F3" w:rsidRPr="00C273F3" w:rsidRDefault="00C273F3" w:rsidP="00C273F3">
      <w:pPr>
        <w:suppressAutoHyphens/>
        <w:spacing w:line="100" w:lineRule="atLeast"/>
        <w:jc w:val="both"/>
        <w:rPr>
          <w:lang w:val="sr-Cyrl-CS"/>
        </w:rPr>
      </w:pPr>
      <w:r w:rsidRPr="00B07F07">
        <w:rPr>
          <w:lang w:val="sr-Cyrl-CS"/>
        </w:rPr>
        <w:t xml:space="preserve">Испуњеност </w:t>
      </w:r>
      <w:r w:rsidRPr="00B07F07">
        <w:rPr>
          <w:b/>
          <w:lang w:val="sr-Cyrl-CS"/>
        </w:rPr>
        <w:t>обавезних услова</w:t>
      </w:r>
      <w:r w:rsidRPr="00F07C0E">
        <w:rPr>
          <w:b/>
          <w:lang w:val="sr-Cyrl-CS"/>
        </w:rPr>
        <w:t xml:space="preserve"> из члана 75. </w:t>
      </w:r>
      <w:r w:rsidRPr="00B07F07">
        <w:rPr>
          <w:lang w:val="sr-Cyrl-CS"/>
        </w:rPr>
        <w:t xml:space="preserve">за учешће у поступку предметне јавне набавке наведних у табеларном приказу обавезних услова под редним бројем 1, 2, и 4, </w:t>
      </w:r>
      <w:r w:rsidRPr="000901A6">
        <w:rPr>
          <w:lang w:val="sr-Cyrl-CS"/>
        </w:rPr>
        <w:t xml:space="preserve">у складу са чл. 77. ст. 4. ЗЈН, </w:t>
      </w:r>
      <w:r w:rsidRPr="00B07F07">
        <w:rPr>
          <w:lang w:val="sr-Cyrl-CS"/>
        </w:rPr>
        <w:t xml:space="preserve">понуђач доказује достављањем </w:t>
      </w:r>
      <w:r w:rsidRPr="00B07F07">
        <w:rPr>
          <w:b/>
          <w:lang w:val="sr-Cyrl-CS"/>
        </w:rPr>
        <w:t>ИЗЈАВЕ</w:t>
      </w:r>
      <w:r w:rsidRPr="00B07F07">
        <w:rPr>
          <w:lang w:val="sr-Cyrl-CS"/>
        </w:rPr>
        <w:t xml:space="preserve"> </w:t>
      </w:r>
      <w:r w:rsidRPr="00991FA6">
        <w:rPr>
          <w:lang w:val="sr-Cyrl-CS"/>
        </w:rPr>
        <w:t>(</w:t>
      </w:r>
      <w:r w:rsidRPr="00991FA6">
        <w:rPr>
          <w:i/>
          <w:lang w:val="sr-Cyrl-CS"/>
        </w:rPr>
        <w:t>Образац 6.</w:t>
      </w:r>
      <w:r w:rsidRPr="00B07F07">
        <w:rPr>
          <w:i/>
          <w:lang w:val="sr-Cyrl-CS"/>
        </w:rPr>
        <w:t>1</w:t>
      </w:r>
      <w:r w:rsidRPr="00F07C0E">
        <w:rPr>
          <w:i/>
          <w:lang w:val="sr-Cyrl-CS"/>
        </w:rPr>
        <w:t>1</w:t>
      </w:r>
      <w:r w:rsidRPr="00991FA6">
        <w:rPr>
          <w:i/>
          <w:lang w:val="sr-Cyrl-CS"/>
        </w:rPr>
        <w:t>.</w:t>
      </w:r>
      <w:r w:rsidRPr="00991FA6">
        <w:rPr>
          <w:i/>
          <w:lang w:val="ru-RU"/>
        </w:rPr>
        <w:t xml:space="preserve"> у </w:t>
      </w:r>
      <w:r w:rsidRPr="00B07F07">
        <w:rPr>
          <w:i/>
          <w:lang w:val="sr-Cyrl-CS"/>
        </w:rPr>
        <w:t>поглављу</w:t>
      </w:r>
      <w:r w:rsidRPr="00991FA6">
        <w:rPr>
          <w:i/>
          <w:lang w:val="sr-Cyrl-CS"/>
        </w:rPr>
        <w:t xml:space="preserve"> </w:t>
      </w:r>
      <w:r w:rsidRPr="00F07C0E">
        <w:rPr>
          <w:i/>
          <w:lang w:val="sr-Cyrl-CS"/>
        </w:rPr>
        <w:t>6.</w:t>
      </w:r>
      <w:r w:rsidRPr="00991FA6">
        <w:rPr>
          <w:i/>
          <w:lang w:val="ru-RU"/>
        </w:rPr>
        <w:t xml:space="preserve"> ове конкурсне документације</w:t>
      </w:r>
      <w:r w:rsidRPr="00991FA6">
        <w:rPr>
          <w:lang w:val="sr-Cyrl-CS"/>
        </w:rPr>
        <w:t>),</w:t>
      </w:r>
      <w:r w:rsidRPr="000901A6">
        <w:rPr>
          <w:color w:val="FF0000"/>
          <w:lang w:val="sr-Cyrl-CS"/>
        </w:rPr>
        <w:t xml:space="preserve"> </w:t>
      </w:r>
      <w:r w:rsidRPr="00B07F07">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w:t>
      </w:r>
      <w:r w:rsidRPr="00F07C0E">
        <w:rPr>
          <w:lang w:val="sr-Cyrl-CS"/>
        </w:rPr>
        <w:t xml:space="preserve">и чл. 76. </w:t>
      </w:r>
      <w:r w:rsidRPr="00B07F07">
        <w:rPr>
          <w:lang w:val="sr-Cyrl-CS"/>
        </w:rPr>
        <w:t>дефинисане о</w:t>
      </w:r>
      <w:r>
        <w:rPr>
          <w:lang w:val="sr-Cyrl-CS"/>
        </w:rPr>
        <w:t xml:space="preserve">вом конкурсном документацијом. </w:t>
      </w:r>
    </w:p>
    <w:p w:rsidR="00C273F3" w:rsidRPr="005B775F" w:rsidRDefault="00C273F3" w:rsidP="00C273F3">
      <w:pPr>
        <w:jc w:val="both"/>
        <w:rPr>
          <w:rFonts w:eastAsia="Arial Unicode MS"/>
          <w:color w:val="000000"/>
          <w:kern w:val="1"/>
          <w:lang w:val="sr-Cyrl-CS"/>
        </w:rPr>
      </w:pPr>
      <w:r w:rsidRPr="005B775F">
        <w:rPr>
          <w:rFonts w:eastAsia="Arial Unicode MS"/>
          <w:b/>
          <w:kern w:val="1"/>
          <w:u w:val="single"/>
          <w:lang w:val="sr-Cyrl-CS"/>
        </w:rPr>
        <w:t xml:space="preserve">Уколико понуду подноси група понуђача </w:t>
      </w:r>
      <w:r w:rsidRPr="005B775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C273F3" w:rsidRPr="00C273F3" w:rsidRDefault="00C273F3" w:rsidP="00C273F3">
      <w:pPr>
        <w:pStyle w:val="ListParagraph"/>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Додатне услове г</w:t>
      </w:r>
      <w:r>
        <w:rPr>
          <w:rFonts w:ascii="Times New Roman" w:eastAsia="Arial Unicode MS" w:hAnsi="Times New Roman"/>
          <w:kern w:val="1"/>
          <w:szCs w:val="24"/>
          <w:lang w:val="sr-Cyrl-CS"/>
        </w:rPr>
        <w:t>рупа понуђача испуњава заједно.</w:t>
      </w:r>
    </w:p>
    <w:p w:rsidR="00C273F3" w:rsidRPr="005B775F" w:rsidRDefault="00C273F3" w:rsidP="00C273F3">
      <w:pPr>
        <w:pStyle w:val="ListParagraph"/>
        <w:ind w:left="0"/>
        <w:jc w:val="both"/>
        <w:rPr>
          <w:rFonts w:ascii="Times New Roman" w:eastAsia="Arial Unicode MS" w:hAnsi="Times New Roman"/>
          <w:kern w:val="1"/>
          <w:szCs w:val="24"/>
          <w:lang w:val="sr-Cyrl-CS"/>
        </w:rPr>
      </w:pPr>
      <w:r w:rsidRPr="005B775F">
        <w:rPr>
          <w:rFonts w:ascii="Times New Roman" w:eastAsia="Arial Unicode MS" w:hAnsi="Times New Roman"/>
          <w:b/>
          <w:kern w:val="1"/>
          <w:szCs w:val="24"/>
          <w:u w:val="single"/>
          <w:lang w:val="sr-Cyrl-CS"/>
        </w:rPr>
        <w:t>Уколико понуђач подноси понуду са подизвођачем</w:t>
      </w:r>
      <w:r w:rsidRPr="005B775F">
        <w:rPr>
          <w:rFonts w:ascii="Times New Roman" w:eastAsia="Arial Unicode MS" w:hAnsi="Times New Roman"/>
          <w:kern w:val="1"/>
          <w:szCs w:val="24"/>
          <w:lang w:val="sr-Cyrl-CS"/>
        </w:rPr>
        <w:t>,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w:t>
      </w:r>
      <w:r>
        <w:rPr>
          <w:rFonts w:ascii="Times New Roman" w:eastAsia="Arial Unicode MS" w:hAnsi="Times New Roman"/>
          <w:kern w:val="1"/>
          <w:szCs w:val="24"/>
          <w:lang w:val="sr-Cyrl-CS"/>
        </w:rPr>
        <w:t xml:space="preserve">ч извршити преко подизвођача.  </w:t>
      </w:r>
    </w:p>
    <w:p w:rsidR="00C273F3" w:rsidRPr="005B775F"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b/>
          <w:kern w:val="1"/>
          <w:szCs w:val="24"/>
          <w:u w:val="single"/>
          <w:lang w:val="sr-Cyrl-CS"/>
        </w:rPr>
        <w:t xml:space="preserve">Докази </w:t>
      </w:r>
      <w:r w:rsidRPr="002050CD">
        <w:rPr>
          <w:rFonts w:ascii="Times New Roman" w:eastAsia="Arial Unicode MS" w:hAnsi="Times New Roman"/>
          <w:b/>
          <w:kern w:val="1"/>
          <w:szCs w:val="24"/>
          <w:u w:val="single"/>
          <w:lang w:val="sr-Cyrl-CS"/>
        </w:rPr>
        <w:t>к</w:t>
      </w:r>
      <w:r w:rsidRPr="005B775F">
        <w:rPr>
          <w:rFonts w:ascii="Times New Roman" w:eastAsia="Arial Unicode MS" w:hAnsi="Times New Roman"/>
          <w:b/>
          <w:kern w:val="1"/>
          <w:szCs w:val="24"/>
          <w:u w:val="single"/>
          <w:lang w:val="sr-Cyrl-CS"/>
        </w:rPr>
        <w:t xml:space="preserve">оје </w:t>
      </w:r>
      <w:r w:rsidRPr="002050CD">
        <w:rPr>
          <w:rFonts w:ascii="Times New Roman" w:eastAsia="Arial Unicode MS" w:hAnsi="Times New Roman"/>
          <w:b/>
          <w:kern w:val="1"/>
          <w:szCs w:val="24"/>
          <w:u w:val="single"/>
          <w:lang w:val="sr-Cyrl-CS"/>
        </w:rPr>
        <w:t>п</w:t>
      </w:r>
      <w:r w:rsidRPr="005B775F">
        <w:rPr>
          <w:rFonts w:ascii="Times New Roman" w:eastAsia="Arial Unicode MS" w:hAnsi="Times New Roman"/>
          <w:b/>
          <w:kern w:val="1"/>
          <w:szCs w:val="24"/>
          <w:u w:val="single"/>
          <w:lang w:val="sr-Cyrl-CS"/>
        </w:rPr>
        <w:t>онуђа</w:t>
      </w:r>
      <w:r w:rsidRPr="002050CD">
        <w:rPr>
          <w:rFonts w:ascii="Times New Roman" w:eastAsia="Arial Unicode MS" w:hAnsi="Times New Roman"/>
          <w:b/>
          <w:kern w:val="1"/>
          <w:szCs w:val="24"/>
          <w:u w:val="single"/>
          <w:lang w:val="sr-Cyrl-CS"/>
        </w:rPr>
        <w:t>ч</w:t>
      </w:r>
      <w:r w:rsidRPr="005B775F">
        <w:rPr>
          <w:rFonts w:ascii="Times New Roman" w:eastAsia="Arial Unicode MS" w:hAnsi="Times New Roman"/>
          <w:b/>
          <w:kern w:val="1"/>
          <w:szCs w:val="24"/>
          <w:u w:val="single"/>
          <w:lang w:val="sr-Cyrl-CS"/>
        </w:rPr>
        <w:t xml:space="preserve">и </w:t>
      </w:r>
      <w:r w:rsidRPr="002050CD">
        <w:rPr>
          <w:rFonts w:ascii="Times New Roman" w:eastAsia="Arial Unicode MS" w:hAnsi="Times New Roman"/>
          <w:b/>
          <w:kern w:val="1"/>
          <w:szCs w:val="24"/>
          <w:u w:val="single"/>
          <w:lang w:val="sr-Cyrl-CS"/>
        </w:rPr>
        <w:t>н</w:t>
      </w:r>
      <w:r w:rsidRPr="005B775F">
        <w:rPr>
          <w:rFonts w:ascii="Times New Roman" w:eastAsia="Arial Unicode MS" w:hAnsi="Times New Roman"/>
          <w:b/>
          <w:kern w:val="1"/>
          <w:szCs w:val="24"/>
          <w:u w:val="single"/>
          <w:lang w:val="sr-Cyrl-CS"/>
        </w:rPr>
        <w:t xml:space="preserve">е </w:t>
      </w:r>
      <w:r w:rsidRPr="002050CD">
        <w:rPr>
          <w:rFonts w:ascii="Times New Roman" w:eastAsia="Arial Unicode MS" w:hAnsi="Times New Roman"/>
          <w:b/>
          <w:kern w:val="1"/>
          <w:szCs w:val="24"/>
          <w:u w:val="single"/>
          <w:lang w:val="sr-Cyrl-CS"/>
        </w:rPr>
        <w:t>м</w:t>
      </w:r>
      <w:r w:rsidRPr="005B775F">
        <w:rPr>
          <w:rFonts w:ascii="Times New Roman" w:eastAsia="Arial Unicode MS" w:hAnsi="Times New Roman"/>
          <w:b/>
          <w:kern w:val="1"/>
          <w:szCs w:val="24"/>
          <w:u w:val="single"/>
          <w:lang w:val="sr-Cyrl-CS"/>
        </w:rPr>
        <w:t xml:space="preserve">орају </w:t>
      </w:r>
      <w:r w:rsidRPr="002050CD">
        <w:rPr>
          <w:rFonts w:ascii="Times New Roman" w:eastAsia="Arial Unicode MS" w:hAnsi="Times New Roman"/>
          <w:b/>
          <w:kern w:val="1"/>
          <w:szCs w:val="24"/>
          <w:u w:val="single"/>
          <w:lang w:val="sr-Cyrl-CS"/>
        </w:rPr>
        <w:t>д</w:t>
      </w:r>
      <w:r w:rsidRPr="005B775F">
        <w:rPr>
          <w:rFonts w:ascii="Times New Roman" w:eastAsia="Arial Unicode MS" w:hAnsi="Times New Roman"/>
          <w:b/>
          <w:kern w:val="1"/>
          <w:szCs w:val="24"/>
          <w:u w:val="single"/>
          <w:lang w:val="sr-Cyrl-CS"/>
        </w:rPr>
        <w:t xml:space="preserve">а </w:t>
      </w:r>
      <w:r w:rsidRPr="002050CD">
        <w:rPr>
          <w:rFonts w:ascii="Times New Roman" w:eastAsia="Arial Unicode MS" w:hAnsi="Times New Roman"/>
          <w:b/>
          <w:kern w:val="1"/>
          <w:szCs w:val="24"/>
          <w:u w:val="single"/>
          <w:lang w:val="sr-Cyrl-CS"/>
        </w:rPr>
        <w:t>д</w:t>
      </w:r>
      <w:r w:rsidRPr="005B775F">
        <w:rPr>
          <w:rFonts w:ascii="Times New Roman" w:eastAsia="Arial Unicode MS" w:hAnsi="Times New Roman"/>
          <w:b/>
          <w:kern w:val="1"/>
          <w:szCs w:val="24"/>
          <w:u w:val="single"/>
          <w:lang w:val="sr-Cyrl-CS"/>
        </w:rPr>
        <w:t>оставе</w:t>
      </w:r>
      <w:r w:rsidRPr="005B775F">
        <w:rPr>
          <w:rFonts w:ascii="Times New Roman" w:eastAsia="Arial Unicode MS" w:hAnsi="Times New Roman"/>
          <w:kern w:val="1"/>
          <w:szCs w:val="24"/>
          <w:lang w:val="sr-Cyrl-CS"/>
        </w:rPr>
        <w:t xml:space="preserve">: </w:t>
      </w:r>
      <w:r w:rsidRPr="005B775F">
        <w:rPr>
          <w:rFonts w:ascii="Times New Roman" w:eastAsia="Arial Unicode MS" w:hAnsi="Times New Roman"/>
          <w:kern w:val="1"/>
          <w:lang w:val="sr-Cyrl-CS"/>
        </w:rPr>
        <w:t xml:space="preserve">У сладу са чланом 78.став 5.ЗЈН </w:t>
      </w:r>
      <w:r w:rsidRPr="005B775F">
        <w:rPr>
          <w:rFonts w:ascii="Times New Roman" w:eastAsia="Arial Unicode MS" w:hAnsi="Times New Roman"/>
          <w:kern w:val="1"/>
          <w:szCs w:val="24"/>
          <w:lang w:val="sr-Cyrl-CS"/>
        </w:rPr>
        <w:t xml:space="preserve">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и који су регистровани у Регистру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а који води Агенција за привредне регистре не морају да доставе доказ под бројем 1. 2,</w:t>
      </w:r>
      <w:r w:rsidRPr="00F07C0E">
        <w:rPr>
          <w:rFonts w:ascii="Times New Roman" w:eastAsia="Arial Unicode MS" w:hAnsi="Times New Roman"/>
          <w:kern w:val="1"/>
          <w:szCs w:val="24"/>
          <w:lang w:val="sr-Cyrl-CS"/>
        </w:rPr>
        <w:t xml:space="preserve"> </w:t>
      </w:r>
      <w:r w:rsidRPr="005B775F">
        <w:rPr>
          <w:rFonts w:ascii="Times New Roman" w:eastAsia="Arial Unicode MS" w:hAnsi="Times New Roman"/>
          <w:kern w:val="1"/>
          <w:szCs w:val="24"/>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илац неће одбити понуду као неприхватљиву, уколико не садржи доказ одре</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ен конкурсном документацијом, ако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 xml:space="preserve"> наведе у понуди интернет страницу на којој су подаци који су тражени у оквиру услова јавно доступни.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 xml:space="preserve"> не мора да достави образац трошкова припреме понуде</w:t>
      </w:r>
      <w:r w:rsidRPr="005B775F">
        <w:rPr>
          <w:rFonts w:ascii="Times New Roman" w:eastAsia="Arial Unicode MS" w:hAnsi="Times New Roman"/>
          <w:b/>
          <w:kern w:val="1"/>
          <w:szCs w:val="24"/>
          <w:lang w:val="sr-Cyrl-CS"/>
        </w:rPr>
        <w:t>.</w:t>
      </w:r>
    </w:p>
    <w:p w:rsidR="00C273F3" w:rsidRPr="005B775F" w:rsidRDefault="00C273F3" w:rsidP="00C273F3">
      <w:pPr>
        <w:jc w:val="both"/>
        <w:rPr>
          <w:rFonts w:eastAsia="Arial Unicode MS"/>
          <w:kern w:val="1"/>
          <w:lang w:val="sr-Cyrl-CS"/>
        </w:rPr>
      </w:pPr>
      <w:r w:rsidRPr="005B775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273F3" w:rsidRPr="005B775F"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273F3" w:rsidRPr="00C273F3" w:rsidRDefault="00C273F3" w:rsidP="00C273F3">
      <w:pPr>
        <w:pStyle w:val="ListParagraph"/>
        <w:tabs>
          <w:tab w:val="left" w:pos="680"/>
        </w:tabs>
        <w:ind w:left="0"/>
        <w:jc w:val="both"/>
        <w:rPr>
          <w:rFonts w:ascii="Times New Roman" w:eastAsia="Arial Unicode MS" w:hAnsi="Times New Roman"/>
          <w:kern w:val="1"/>
          <w:szCs w:val="24"/>
          <w:lang w:val="sr-Cyrl-CS"/>
        </w:rPr>
      </w:pPr>
      <w:r w:rsidRPr="002050CD">
        <w:rPr>
          <w:rFonts w:ascii="Times New Roman" w:eastAsia="Arial Unicode MS" w:hAnsi="Times New Roman"/>
          <w:b/>
          <w:kern w:val="1"/>
          <w:szCs w:val="24"/>
          <w:u w:val="single"/>
          <w:lang w:val="sr-Cyrl-CS"/>
        </w:rPr>
        <w:lastRenderedPageBreak/>
        <w:t>Промене:</w:t>
      </w:r>
      <w:r w:rsidRPr="002050CD">
        <w:rPr>
          <w:rFonts w:ascii="Times New Roman" w:eastAsia="Arial Unicode MS" w:hAnsi="Times New Roman"/>
          <w:kern w:val="1"/>
          <w:szCs w:val="24"/>
          <w:lang w:val="sr-Cyrl-CS"/>
        </w:rPr>
        <w:t xml:space="preserve"> </w:t>
      </w:r>
      <w:r w:rsidRPr="005B775F">
        <w:rPr>
          <w:rFonts w:ascii="Times New Roman" w:eastAsia="Arial Unicode MS" w:hAnsi="Times New Roman"/>
          <w:kern w:val="1"/>
          <w:szCs w:val="24"/>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w:t>
      </w:r>
      <w:r>
        <w:rPr>
          <w:rFonts w:ascii="Times New Roman" w:eastAsia="Arial Unicode MS" w:hAnsi="Times New Roman"/>
          <w:kern w:val="1"/>
          <w:szCs w:val="24"/>
          <w:lang w:val="sr-Cyrl-CS"/>
        </w:rPr>
        <w:t>е на прописани начин.</w:t>
      </w:r>
    </w:p>
    <w:p w:rsidR="00C273F3" w:rsidRPr="005B775F" w:rsidRDefault="00C273F3" w:rsidP="00C273F3">
      <w:pPr>
        <w:pStyle w:val="Default"/>
        <w:suppressAutoHyphens/>
        <w:spacing w:line="100" w:lineRule="atLeast"/>
        <w:jc w:val="both"/>
        <w:rPr>
          <w:rFonts w:eastAsia="Arial Unicode MS"/>
          <w:b/>
          <w:color w:val="auto"/>
          <w:kern w:val="1"/>
          <w:lang w:val="sr-Cyrl-CS"/>
        </w:rPr>
      </w:pPr>
      <w:r w:rsidRPr="005B775F">
        <w:rPr>
          <w:rFonts w:eastAsia="Arial Unicode MS"/>
          <w:b/>
          <w:color w:val="auto"/>
          <w:kern w:val="1"/>
          <w:lang w:val="sr-Cyrl-CS"/>
        </w:rPr>
        <w:t>НАПОМЕНА:</w:t>
      </w:r>
    </w:p>
    <w:p w:rsidR="00C273F3" w:rsidRPr="005B775F" w:rsidRDefault="00C273F3" w:rsidP="00C273F3">
      <w:pPr>
        <w:pStyle w:val="Default"/>
        <w:suppressAutoHyphens/>
        <w:spacing w:line="100" w:lineRule="atLeast"/>
        <w:jc w:val="both"/>
        <w:rPr>
          <w:rFonts w:eastAsia="Arial Unicode MS"/>
          <w:color w:val="auto"/>
          <w:kern w:val="1"/>
          <w:lang w:val="sr-Cyrl-CS"/>
        </w:rPr>
      </w:pPr>
      <w:r w:rsidRPr="005B775F">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C273F3" w:rsidRPr="005B775F" w:rsidRDefault="00C273F3" w:rsidP="00C273F3">
      <w:pPr>
        <w:rPr>
          <w:u w:val="single"/>
          <w:lang w:val="sr-Cyrl-CS"/>
        </w:rPr>
      </w:pPr>
    </w:p>
    <w:p w:rsidR="00C273F3" w:rsidRPr="005B775F" w:rsidRDefault="00C273F3" w:rsidP="00C273F3">
      <w:pPr>
        <w:jc w:val="right"/>
        <w:rPr>
          <w:rFonts w:eastAsia="Arial Unicode MS"/>
          <w:b/>
          <w:kern w:val="1"/>
          <w:lang w:val="sr-Cyrl-CS"/>
        </w:rPr>
      </w:pPr>
    </w:p>
    <w:p w:rsidR="00C273F3" w:rsidRPr="005B775F" w:rsidRDefault="00C273F3" w:rsidP="00C273F3">
      <w:pPr>
        <w:ind w:left="2880"/>
        <w:rPr>
          <w:rFonts w:eastAsia="Arial Unicode MS"/>
          <w:b/>
          <w:kern w:val="1"/>
          <w:lang w:val="sr-Cyrl-CS"/>
        </w:rPr>
      </w:pPr>
      <w:r w:rsidRPr="005B775F">
        <w:rPr>
          <w:rFonts w:eastAsia="Arial Unicode MS"/>
          <w:b/>
          <w:kern w:val="1"/>
          <w:lang w:val="sr-Cyrl-CS"/>
        </w:rPr>
        <w:t xml:space="preserve">М.П. </w:t>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t xml:space="preserve">           </w:t>
      </w:r>
      <w:r>
        <w:rPr>
          <w:rFonts w:eastAsia="Arial Unicode MS"/>
          <w:b/>
          <w:kern w:val="1"/>
          <w:lang w:val="sr-Cyrl-CS"/>
        </w:rPr>
        <w:t xml:space="preserve">     </w:t>
      </w:r>
      <w:r w:rsidRPr="005B775F">
        <w:rPr>
          <w:rFonts w:eastAsia="Arial Unicode MS"/>
          <w:b/>
          <w:kern w:val="1"/>
          <w:lang w:val="sr-Cyrl-CS"/>
        </w:rPr>
        <w:t xml:space="preserve"> _____________________________________</w:t>
      </w:r>
      <w:r w:rsidRPr="005B775F">
        <w:rPr>
          <w:rFonts w:eastAsia="Arial Unicode MS"/>
          <w:b/>
          <w:kern w:val="1"/>
          <w:lang w:val="sr-Cyrl-CS"/>
        </w:rPr>
        <w:br/>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B854B9" w:rsidRPr="001F6FB4" w:rsidRDefault="00B854B9" w:rsidP="00355131">
      <w:pPr>
        <w:autoSpaceDE w:val="0"/>
        <w:spacing w:before="120" w:after="120"/>
        <w:jc w:val="both"/>
        <w:rPr>
          <w:rFonts w:eastAsia="Arial Unicode MS"/>
          <w:b/>
          <w:kern w:val="1"/>
          <w:u w:val="single"/>
          <w:lang w:val="sr-Cyrl-CS"/>
        </w:rPr>
      </w:pPr>
    </w:p>
    <w:p w:rsidR="00B854B9" w:rsidRPr="001F6FB4" w:rsidRDefault="00B854B9" w:rsidP="00355131">
      <w:pPr>
        <w:autoSpaceDE w:val="0"/>
        <w:spacing w:before="120" w:after="120"/>
        <w:jc w:val="both"/>
        <w:rPr>
          <w:rFonts w:eastAsia="Arial Unicode MS"/>
          <w:b/>
          <w:kern w:val="1"/>
          <w:u w:val="single"/>
          <w:lang w:val="sr-Cyrl-CS"/>
        </w:rPr>
      </w:pPr>
    </w:p>
    <w:p w:rsidR="00B854B9" w:rsidRDefault="00B854B9"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Default="00A914A1" w:rsidP="00355131">
      <w:pPr>
        <w:autoSpaceDE w:val="0"/>
        <w:spacing w:before="120" w:after="120"/>
        <w:jc w:val="both"/>
        <w:rPr>
          <w:rFonts w:eastAsia="Arial Unicode MS"/>
          <w:b/>
          <w:kern w:val="1"/>
          <w:u w:val="single"/>
          <w:lang w:val="sr-Cyrl-CS"/>
        </w:rPr>
      </w:pPr>
    </w:p>
    <w:p w:rsidR="00A914A1" w:rsidRPr="001F6FB4" w:rsidRDefault="00A914A1" w:rsidP="00355131">
      <w:pPr>
        <w:autoSpaceDE w:val="0"/>
        <w:spacing w:before="120" w:after="120"/>
        <w:jc w:val="both"/>
        <w:rPr>
          <w:rFonts w:eastAsia="Arial Unicode MS"/>
          <w:b/>
          <w:kern w:val="1"/>
          <w:u w:val="single"/>
          <w:lang w:val="sr-Cyrl-CS"/>
        </w:rPr>
      </w:pPr>
    </w:p>
    <w:p w:rsidR="00355131" w:rsidRPr="001F6FB4" w:rsidRDefault="00355131" w:rsidP="00355131">
      <w:pPr>
        <w:autoSpaceDE w:val="0"/>
        <w:spacing w:before="120" w:after="120"/>
        <w:jc w:val="both"/>
        <w:rPr>
          <w:rFonts w:eastAsia="Arial Unicode MS"/>
          <w:b/>
          <w:kern w:val="1"/>
          <w:u w:val="single"/>
          <w:lang w:val="sr-Cyrl-CS"/>
        </w:rPr>
      </w:pPr>
      <w:r w:rsidRPr="001F6FB4">
        <w:rPr>
          <w:rFonts w:eastAsia="Arial Unicode MS"/>
          <w:b/>
          <w:kern w:val="1"/>
          <w:u w:val="single"/>
          <w:lang w:val="sr-Cyrl-CS"/>
        </w:rPr>
        <w:t>4.КРИТЕРИЈУМИ ЗА ДОДЕЛУ УГОВОРА</w:t>
      </w:r>
    </w:p>
    <w:p w:rsidR="00355131" w:rsidRPr="001F6FB4" w:rsidRDefault="00355131" w:rsidP="00355131">
      <w:pPr>
        <w:ind w:firstLine="480"/>
        <w:jc w:val="both"/>
        <w:rPr>
          <w:rFonts w:eastAsia="Arial Unicode MS"/>
          <w:kern w:val="1"/>
          <w:lang w:val="sr-Cyrl-CS"/>
        </w:rPr>
      </w:pP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55131" w:rsidRDefault="00355131" w:rsidP="00355131">
      <w:pPr>
        <w:autoSpaceDE w:val="0"/>
        <w:autoSpaceDN w:val="0"/>
        <w:adjustRightInd w:val="0"/>
        <w:ind w:firstLine="270"/>
        <w:jc w:val="both"/>
        <w:rPr>
          <w:bCs/>
          <w:lang w:val="sr-Cyrl-CS"/>
        </w:rPr>
      </w:pPr>
      <w:r w:rsidRPr="001F6FB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1F6FB4">
        <w:rPr>
          <w:b/>
          <w:bCs/>
          <w:lang w:val="sr-Cyrl-CS"/>
        </w:rPr>
        <w:t xml:space="preserve">„НАЈНИЖА ПОНУЂЕНА ЦЕНА“, </w:t>
      </w:r>
      <w:r w:rsidRPr="001F6FB4">
        <w:rPr>
          <w:bCs/>
          <w:lang w:val="sr-Cyrl-CS"/>
        </w:rPr>
        <w:t>односно уколико су испуњени сви услови наведени у Конкурсној документацији.</w:t>
      </w:r>
    </w:p>
    <w:p w:rsidR="00F55393" w:rsidRDefault="00F55393" w:rsidP="00F55393">
      <w:pPr>
        <w:jc w:val="center"/>
        <w:rPr>
          <w:b/>
          <w:lang w:val="sr-Cyrl-CS"/>
        </w:rPr>
      </w:pPr>
    </w:p>
    <w:p w:rsidR="00F55393" w:rsidRDefault="00F55393" w:rsidP="00F55393">
      <w:pPr>
        <w:jc w:val="center"/>
        <w:rPr>
          <w:b/>
          <w:lang w:val="sr-Cyrl-CS"/>
        </w:rPr>
      </w:pPr>
    </w:p>
    <w:p w:rsidR="00F55393" w:rsidRDefault="00F55393" w:rsidP="00F55393">
      <w:pPr>
        <w:jc w:val="center"/>
        <w:rPr>
          <w:b/>
          <w:lang w:val="sr-Cyrl-CS"/>
        </w:rPr>
      </w:pPr>
      <w:r w:rsidRPr="00C01F44">
        <w:rPr>
          <w:b/>
          <w:lang w:val="sr-Cyrl-CS"/>
        </w:rPr>
        <w:t>ЕЛЕМЕНТИ КРИТЕРИЈУМА НА ОСНОВУ КОЈИХ ЋЕ НАРУЧИЛАЦ ИЗВ</w:t>
      </w:r>
    </w:p>
    <w:p w:rsidR="00F55393" w:rsidRDefault="00F55393" w:rsidP="00F55393">
      <w:pPr>
        <w:jc w:val="center"/>
        <w:rPr>
          <w:b/>
          <w:lang w:val="sr-Cyrl-CS"/>
        </w:rPr>
      </w:pPr>
      <w:r w:rsidRPr="00C01F44">
        <w:rPr>
          <w:b/>
          <w:lang w:val="sr-Cyrl-CS"/>
        </w:rPr>
        <w:t>РШИТИ ДОДЕЛУ УГОВОРА У СИТУАЦИЈИ КАДА ПОСТОЈЕ ДВЕ ИЛИ ВИШЕ ПОНУДА СА ИСТОМ ПОНУЂЕНОМ ЦЕНОМ</w:t>
      </w:r>
    </w:p>
    <w:p w:rsidR="00F55393" w:rsidRDefault="00F55393" w:rsidP="00355131">
      <w:pPr>
        <w:autoSpaceDE w:val="0"/>
        <w:autoSpaceDN w:val="0"/>
        <w:adjustRightInd w:val="0"/>
        <w:ind w:firstLine="270"/>
        <w:jc w:val="both"/>
        <w:rPr>
          <w:bCs/>
          <w:lang w:val="sr-Cyrl-CS"/>
        </w:rPr>
      </w:pPr>
    </w:p>
    <w:p w:rsidR="00F55393" w:rsidRPr="00F55393" w:rsidRDefault="00F55393" w:rsidP="00355131">
      <w:pPr>
        <w:autoSpaceDE w:val="0"/>
        <w:autoSpaceDN w:val="0"/>
        <w:adjustRightInd w:val="0"/>
        <w:ind w:firstLine="270"/>
        <w:jc w:val="both"/>
        <w:rPr>
          <w:bCs/>
          <w:lang w:val="sr-Cyrl-CS"/>
        </w:rPr>
      </w:pPr>
    </w:p>
    <w:p w:rsidR="00355131" w:rsidRPr="001F6FB4" w:rsidRDefault="00355131" w:rsidP="00355131">
      <w:pPr>
        <w:ind w:firstLine="270"/>
        <w:jc w:val="both"/>
        <w:rPr>
          <w:b/>
          <w:u w:val="single"/>
          <w:lang w:val="sr-Cyrl-CS"/>
        </w:rPr>
      </w:pPr>
      <w:r w:rsidRPr="00F55393">
        <w:rPr>
          <w:lang w:val="sr-Cyrl-CS"/>
        </w:rPr>
        <w:t>Уколико две или више понуда имају исту најнижу понуђену цену, наручилац ће доделити уговор оном понуђачу који понуди краћи рок испоруке</w:t>
      </w:r>
      <w:r w:rsidRPr="001F6FB4">
        <w:rPr>
          <w:b/>
          <w:u w:val="single"/>
          <w:lang w:val="sr-Cyrl-CS"/>
        </w:rPr>
        <w:t xml:space="preserve">. </w:t>
      </w:r>
    </w:p>
    <w:p w:rsidR="00355131" w:rsidRPr="001F6FB4" w:rsidRDefault="00355131" w:rsidP="00355131">
      <w:pPr>
        <w:ind w:firstLine="360"/>
        <w:jc w:val="both"/>
        <w:rPr>
          <w:b/>
          <w:u w:val="single"/>
          <w:lang w:val="sr-Cyrl-CS"/>
        </w:rPr>
      </w:pPr>
      <w:r w:rsidRPr="001F6FB4">
        <w:rPr>
          <w:lang w:val="sr-Cyrl-CS"/>
        </w:rPr>
        <w:t xml:space="preserve">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w:t>
      </w:r>
      <w:r w:rsidR="00050EBB" w:rsidRPr="001F6FB4">
        <w:rPr>
          <w:lang w:val="sr-Cyrl-CS"/>
        </w:rPr>
        <w:t>404-1-21/2018</w:t>
      </w:r>
      <w:r w:rsidRPr="001F6FB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55131" w:rsidRPr="001F6FB4" w:rsidRDefault="00355131" w:rsidP="00355131">
      <w:pPr>
        <w:ind w:firstLine="270"/>
        <w:jc w:val="both"/>
        <w:rPr>
          <w:rStyle w:val="BodyText10"/>
          <w:spacing w:val="0"/>
          <w:sz w:val="24"/>
          <w:szCs w:val="24"/>
          <w:u w:val="none"/>
          <w:lang w:val="sr-Cyrl-CS"/>
        </w:rPr>
      </w:pP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55131" w:rsidRPr="001F6FB4" w:rsidRDefault="00355131" w:rsidP="00355131">
      <w:pPr>
        <w:jc w:val="both"/>
        <w:rPr>
          <w:lang w:val="sr-Cyrl-CS"/>
        </w:rPr>
      </w:pPr>
    </w:p>
    <w:p w:rsidR="00FD0288" w:rsidRPr="001F6FB4" w:rsidRDefault="00FD0288" w:rsidP="00355131">
      <w:pPr>
        <w:jc w:val="both"/>
        <w:rPr>
          <w:lang w:val="sr-Cyrl-CS"/>
        </w:rPr>
      </w:pPr>
    </w:p>
    <w:p w:rsidR="00355131" w:rsidRPr="001F6FB4" w:rsidRDefault="00355131" w:rsidP="00355131">
      <w:pPr>
        <w:jc w:val="both"/>
        <w:rPr>
          <w:lang w:val="sr-Cyrl-CS"/>
        </w:rPr>
      </w:pPr>
    </w:p>
    <w:p w:rsidR="00355131" w:rsidRDefault="00355131"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Pr="001F6FB4" w:rsidRDefault="00C273F3" w:rsidP="00355131">
      <w:pPr>
        <w:jc w:val="both"/>
        <w:rPr>
          <w:lang w:val="sr-Cyrl-CS"/>
        </w:rPr>
      </w:pPr>
    </w:p>
    <w:p w:rsidR="00355131" w:rsidRPr="001F6FB4" w:rsidRDefault="00355131" w:rsidP="00355131">
      <w:pPr>
        <w:jc w:val="both"/>
        <w:rPr>
          <w:lang w:val="sr-Cyrl-CS"/>
        </w:rPr>
      </w:pPr>
    </w:p>
    <w:p w:rsidR="00355131" w:rsidRPr="00A914A1" w:rsidRDefault="007B7261" w:rsidP="007B7261">
      <w:pPr>
        <w:pStyle w:val="ListParagraph"/>
        <w:ind w:left="0"/>
        <w:rPr>
          <w:rFonts w:ascii="Times New Roman" w:eastAsia="Arial Unicode MS" w:hAnsi="Times New Roman"/>
          <w:b/>
          <w:kern w:val="1"/>
          <w:u w:val="single"/>
          <w:lang w:val="sr-Cyrl-CS"/>
        </w:rPr>
      </w:pPr>
      <w:r>
        <w:rPr>
          <w:rFonts w:ascii="Times New Roman" w:eastAsia="Arial Unicode MS" w:hAnsi="Times New Roman"/>
          <w:b/>
          <w:kern w:val="1"/>
          <w:u w:val="single"/>
          <w:lang w:val="sr-Cyrl-CS"/>
        </w:rPr>
        <w:t xml:space="preserve"> </w:t>
      </w:r>
      <w:r w:rsidR="00A914A1">
        <w:rPr>
          <w:rFonts w:ascii="Times New Roman" w:eastAsia="Arial Unicode MS" w:hAnsi="Times New Roman"/>
          <w:b/>
          <w:kern w:val="1"/>
          <w:u w:val="single"/>
          <w:lang w:val="sr-Cyrl-CS"/>
        </w:rPr>
        <w:t>5.</w:t>
      </w:r>
      <w:r w:rsidR="00355131" w:rsidRPr="00A914A1">
        <w:rPr>
          <w:rFonts w:ascii="Times New Roman" w:eastAsia="Arial Unicode MS" w:hAnsi="Times New Roman"/>
          <w:b/>
          <w:kern w:val="1"/>
          <w:u w:val="single"/>
          <w:lang w:val="sr-Cyrl-CS"/>
        </w:rPr>
        <w:t>ОБРАСЦИ УЗ ПОНУДУ</w:t>
      </w:r>
    </w:p>
    <w:p w:rsidR="00355131" w:rsidRPr="00A914A1" w:rsidRDefault="00355131" w:rsidP="00355131">
      <w:pPr>
        <w:ind w:firstLine="360"/>
        <w:jc w:val="center"/>
        <w:rPr>
          <w:rFonts w:eastAsia="Arial Unicode MS"/>
          <w:b/>
          <w:kern w:val="1"/>
          <w:u w:val="single"/>
          <w:lang w:val="sr-Cyrl-CS"/>
        </w:rPr>
      </w:pPr>
    </w:p>
    <w:tbl>
      <w:tblPr>
        <w:tblW w:w="8910" w:type="dxa"/>
        <w:tblInd w:w="19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902"/>
        <w:gridCol w:w="8"/>
      </w:tblGrid>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355131" w:rsidP="0088071B">
            <w:pPr>
              <w:tabs>
                <w:tab w:val="left" w:pos="2283"/>
              </w:tabs>
              <w:snapToGrid w:val="0"/>
              <w:jc w:val="both"/>
              <w:rPr>
                <w:lang w:val="sr-Cyrl-CS"/>
              </w:rPr>
            </w:pPr>
            <w:r w:rsidRPr="00A914A1">
              <w:rPr>
                <w:lang w:val="sr-Cyrl-CS"/>
              </w:rPr>
              <w:t>5.1. Образац понуде</w:t>
            </w:r>
            <w:r w:rsidRPr="00A914A1">
              <w:rPr>
                <w:lang w:val="sr-Cyrl-CS"/>
              </w:rPr>
              <w:tab/>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9D7A13" w:rsidP="0088071B">
            <w:pPr>
              <w:tabs>
                <w:tab w:val="left" w:pos="2283"/>
              </w:tabs>
              <w:snapToGrid w:val="0"/>
              <w:jc w:val="both"/>
              <w:rPr>
                <w:lang w:val="sr-Cyrl-CS"/>
              </w:rPr>
            </w:pPr>
            <w:r>
              <w:rPr>
                <w:lang w:val="sr-Cyrl-CS"/>
              </w:rPr>
              <w:t>5.2</w:t>
            </w:r>
            <w:r w:rsidR="00A914A1">
              <w:rPr>
                <w:lang w:val="sr-Cyrl-CS"/>
              </w:rPr>
              <w:t>.</w:t>
            </w:r>
            <w:r w:rsidR="00355131" w:rsidRPr="00A914A1">
              <w:rPr>
                <w:lang w:val="sr-Cyrl-CS"/>
              </w:rPr>
              <w:t>Образац подаци о понуђачу</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A914A1" w:rsidP="009D7A13">
            <w:pPr>
              <w:tabs>
                <w:tab w:val="left" w:pos="2283"/>
              </w:tabs>
              <w:snapToGrid w:val="0"/>
              <w:jc w:val="both"/>
              <w:rPr>
                <w:lang w:val="sr-Cyrl-CS"/>
              </w:rPr>
            </w:pPr>
            <w:r>
              <w:rPr>
                <w:lang w:val="sr-Cyrl-CS"/>
              </w:rPr>
              <w:t>5.</w:t>
            </w:r>
            <w:r w:rsidR="009D7A13">
              <w:rPr>
                <w:lang w:val="sr-Cyrl-CS"/>
              </w:rPr>
              <w:t>3</w:t>
            </w:r>
            <w:r w:rsidR="00355131" w:rsidRPr="00A914A1">
              <w:rPr>
                <w:lang w:val="sr-Cyrl-CS"/>
              </w:rPr>
              <w:t>. Образац подаци о подизвођачу</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A914A1" w:rsidP="009D7A13">
            <w:pPr>
              <w:tabs>
                <w:tab w:val="left" w:pos="2283"/>
              </w:tabs>
              <w:snapToGrid w:val="0"/>
              <w:jc w:val="both"/>
              <w:rPr>
                <w:lang w:val="sr-Cyrl-CS"/>
              </w:rPr>
            </w:pPr>
            <w:r>
              <w:rPr>
                <w:lang w:val="sr-Cyrl-CS"/>
              </w:rPr>
              <w:t>5.</w:t>
            </w:r>
            <w:r w:rsidR="009D7A13">
              <w:rPr>
                <w:lang w:val="sr-Cyrl-CS"/>
              </w:rPr>
              <w:t>4</w:t>
            </w:r>
            <w:r w:rsidR="00355131" w:rsidRPr="00A914A1">
              <w:rPr>
                <w:lang w:val="sr-Cyrl-CS"/>
              </w:rPr>
              <w:t>. Образац подаци о понуђачу који учествује у заједничкој понуди</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A914A1" w:rsidP="009D7A13">
            <w:pPr>
              <w:tabs>
                <w:tab w:val="left" w:pos="2283"/>
              </w:tabs>
              <w:snapToGrid w:val="0"/>
              <w:jc w:val="both"/>
              <w:rPr>
                <w:lang w:val="sr-Cyrl-CS"/>
              </w:rPr>
            </w:pPr>
            <w:r>
              <w:rPr>
                <w:lang w:val="sr-Cyrl-CS"/>
              </w:rPr>
              <w:t>5.</w:t>
            </w:r>
            <w:r w:rsidR="009D7A13">
              <w:rPr>
                <w:lang w:val="sr-Cyrl-CS"/>
              </w:rPr>
              <w:t>5</w:t>
            </w:r>
            <w:r w:rsidR="00355131" w:rsidRPr="00A914A1">
              <w:rPr>
                <w:lang w:val="sr-Cyrl-CS"/>
              </w:rPr>
              <w:t>. Образац структуре цене</w:t>
            </w:r>
          </w:p>
        </w:tc>
      </w:tr>
      <w:tr w:rsidR="00355131" w:rsidRPr="00A914A1" w:rsidTr="007B7261">
        <w:trPr>
          <w:gridAfter w:val="1"/>
          <w:wAfter w:w="8" w:type="dxa"/>
        </w:trPr>
        <w:tc>
          <w:tcPr>
            <w:tcW w:w="8902" w:type="dxa"/>
            <w:tcBorders>
              <w:top w:val="single" w:sz="4" w:space="0" w:color="auto"/>
              <w:left w:val="single" w:sz="4" w:space="0" w:color="auto"/>
              <w:right w:val="single" w:sz="4" w:space="0" w:color="auto"/>
            </w:tcBorders>
          </w:tcPr>
          <w:p w:rsidR="00355131" w:rsidRPr="00A914A1" w:rsidRDefault="00355131" w:rsidP="009D7A13">
            <w:pPr>
              <w:snapToGrid w:val="0"/>
              <w:jc w:val="both"/>
              <w:rPr>
                <w:lang w:val="sr-Cyrl-CS"/>
              </w:rPr>
            </w:pPr>
            <w:r w:rsidRPr="00A914A1">
              <w:rPr>
                <w:lang w:val="sr-Cyrl-CS"/>
              </w:rPr>
              <w:t>5.</w:t>
            </w:r>
            <w:r w:rsidR="009D7A13">
              <w:rPr>
                <w:lang w:val="sr-Cyrl-CS"/>
              </w:rPr>
              <w:t>6</w:t>
            </w:r>
            <w:r w:rsidRPr="00A914A1">
              <w:rPr>
                <w:lang w:val="sr-Cyrl-CS"/>
              </w:rPr>
              <w:t>. Образац изјаве понуђача да не наступа са подизвођачем</w:t>
            </w:r>
          </w:p>
        </w:tc>
      </w:tr>
      <w:tr w:rsidR="00355131" w:rsidRPr="00A914A1" w:rsidTr="007B7261">
        <w:trPr>
          <w:gridAfter w:val="1"/>
          <w:wAfter w:w="8" w:type="dxa"/>
        </w:trPr>
        <w:tc>
          <w:tcPr>
            <w:tcW w:w="8902" w:type="dxa"/>
            <w:tcBorders>
              <w:top w:val="single" w:sz="4" w:space="0" w:color="000000"/>
              <w:left w:val="single" w:sz="4" w:space="0" w:color="auto"/>
              <w:right w:val="single" w:sz="4" w:space="0" w:color="auto"/>
            </w:tcBorders>
          </w:tcPr>
          <w:p w:rsidR="00355131" w:rsidRPr="00A914A1" w:rsidRDefault="00355131" w:rsidP="00A914A1">
            <w:pPr>
              <w:snapToGrid w:val="0"/>
              <w:jc w:val="both"/>
              <w:rPr>
                <w:lang w:val="sr-Cyrl-CS"/>
              </w:rPr>
            </w:pPr>
            <w:r w:rsidRPr="00A914A1">
              <w:rPr>
                <w:lang w:val="sr-Cyrl-CS"/>
              </w:rPr>
              <w:t>5.</w:t>
            </w:r>
            <w:r w:rsidR="009D7A13">
              <w:rPr>
                <w:lang w:val="sr-Cyrl-CS"/>
              </w:rPr>
              <w:t>7</w:t>
            </w:r>
            <w:r w:rsidRPr="00A914A1">
              <w:rPr>
                <w:lang w:val="sr-Cyrl-CS"/>
              </w:rPr>
              <w:t>. Образац изјаве чланова групе који подносе заједничку понуду</w:t>
            </w:r>
          </w:p>
        </w:tc>
      </w:tr>
      <w:tr w:rsidR="00355131" w:rsidRPr="00A914A1" w:rsidTr="007B7261">
        <w:trPr>
          <w:gridAfter w:val="1"/>
          <w:wAfter w:w="8" w:type="dxa"/>
        </w:trPr>
        <w:tc>
          <w:tcPr>
            <w:tcW w:w="8902" w:type="dxa"/>
            <w:tcBorders>
              <w:top w:val="single" w:sz="4" w:space="0" w:color="auto"/>
            </w:tcBorders>
          </w:tcPr>
          <w:p w:rsidR="00355131" w:rsidRPr="00A914A1" w:rsidRDefault="009D7A13" w:rsidP="0088071B">
            <w:pPr>
              <w:jc w:val="both"/>
              <w:rPr>
                <w:lang w:val="sr-Cyrl-CS"/>
              </w:rPr>
            </w:pPr>
            <w:r>
              <w:rPr>
                <w:lang w:val="sr-Cyrl-CS"/>
              </w:rPr>
              <w:t>5.8</w:t>
            </w:r>
            <w:r w:rsidR="00355131" w:rsidRPr="00A914A1">
              <w:rPr>
                <w:lang w:val="sr-Cyrl-CS"/>
              </w:rPr>
              <w:t>. Образац трошкова припреме понуде</w:t>
            </w:r>
          </w:p>
        </w:tc>
      </w:tr>
      <w:tr w:rsidR="00355131" w:rsidRPr="00A914A1" w:rsidTr="007B7261">
        <w:trPr>
          <w:gridAfter w:val="1"/>
          <w:wAfter w:w="8" w:type="dxa"/>
        </w:trPr>
        <w:tc>
          <w:tcPr>
            <w:tcW w:w="8902" w:type="dxa"/>
          </w:tcPr>
          <w:p w:rsidR="00355131" w:rsidRPr="00A914A1" w:rsidRDefault="00355131" w:rsidP="00A914A1">
            <w:pPr>
              <w:jc w:val="both"/>
              <w:rPr>
                <w:lang w:val="sr-Cyrl-CS"/>
              </w:rPr>
            </w:pPr>
            <w:r w:rsidRPr="00A914A1">
              <w:rPr>
                <w:lang w:val="sr-Cyrl-CS"/>
              </w:rPr>
              <w:t>5.</w:t>
            </w:r>
            <w:r w:rsidR="009D7A13">
              <w:rPr>
                <w:lang w:val="sr-Cyrl-CS"/>
              </w:rPr>
              <w:t>9</w:t>
            </w:r>
            <w:r w:rsidRPr="00A914A1">
              <w:rPr>
                <w:lang w:val="sr-Cyrl-CS"/>
              </w:rPr>
              <w:t>. Образац изјаве о независној понуди</w:t>
            </w:r>
          </w:p>
        </w:tc>
      </w:tr>
      <w:tr w:rsidR="00C273F3" w:rsidRPr="00A914A1" w:rsidTr="007B7261">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C273F3" w:rsidRPr="00A914A1" w:rsidRDefault="009D7A13" w:rsidP="00796360">
            <w:pPr>
              <w:snapToGrid w:val="0"/>
              <w:jc w:val="both"/>
              <w:rPr>
                <w:lang w:val="sr-Cyrl-CS"/>
              </w:rPr>
            </w:pPr>
            <w:r>
              <w:rPr>
                <w:lang w:val="sr-Cyrl-CS"/>
              </w:rPr>
              <w:t>5.1</w:t>
            </w:r>
            <w:r w:rsidR="00796360">
              <w:rPr>
                <w:lang w:val="sr-Cyrl-CS"/>
              </w:rPr>
              <w:t>0</w:t>
            </w:r>
            <w:r w:rsidR="00A914A1">
              <w:rPr>
                <w:lang w:val="sr-Cyrl-CS"/>
              </w:rPr>
              <w:t>.</w:t>
            </w:r>
            <w:r w:rsidR="00C273F3" w:rsidRPr="00A914A1">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 – ОБРАЗАЦ ИЗЈАВЕ ЗИ ЧЛАНА 75. СТАВ 2.</w:t>
            </w:r>
          </w:p>
        </w:tc>
      </w:tr>
      <w:tr w:rsidR="00C273F3"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C273F3" w:rsidRPr="00A914A1" w:rsidRDefault="009D7A13" w:rsidP="00796360">
            <w:pPr>
              <w:snapToGrid w:val="0"/>
              <w:jc w:val="both"/>
              <w:rPr>
                <w:lang w:val="sr-Cyrl-CS"/>
              </w:rPr>
            </w:pPr>
            <w:r>
              <w:rPr>
                <w:lang w:val="sr-Cyrl-CS"/>
              </w:rPr>
              <w:t>5.1</w:t>
            </w:r>
            <w:r w:rsidR="00796360">
              <w:rPr>
                <w:lang w:val="sr-Cyrl-CS"/>
              </w:rPr>
              <w:t>1</w:t>
            </w:r>
            <w:r w:rsidR="00A914A1">
              <w:rPr>
                <w:lang w:val="sr-Cyrl-CS"/>
              </w:rPr>
              <w:t>.</w:t>
            </w:r>
            <w:r w:rsidR="00C273F3" w:rsidRPr="00A914A1">
              <w:rPr>
                <w:lang w:val="sr-Cyrl-CS"/>
              </w:rPr>
              <w:t>Образац Референц листе</w:t>
            </w:r>
            <w:r w:rsidR="00C273F3" w:rsidRPr="00A914A1">
              <w:rPr>
                <w:lang w:val="sr-Latn-CS"/>
              </w:rPr>
              <w:t xml:space="preserve"> са</w:t>
            </w:r>
            <w:r w:rsidR="00C273F3" w:rsidRPr="00A914A1">
              <w:rPr>
                <w:lang w:val="sr-Cyrl-CS"/>
              </w:rPr>
              <w:t xml:space="preserve"> </w:t>
            </w:r>
            <w:r w:rsidR="004427A9">
              <w:rPr>
                <w:lang w:val="sr-Cyrl-CS"/>
              </w:rPr>
              <w:t>5</w:t>
            </w:r>
            <w:r w:rsidR="00C273F3" w:rsidRPr="00A914A1">
              <w:rPr>
                <w:lang w:val="sr-Cyrl-CS"/>
              </w:rPr>
              <w:t>.</w:t>
            </w:r>
            <w:r w:rsidR="00A914A1">
              <w:rPr>
                <w:lang w:val="sr-Cyrl-CS"/>
              </w:rPr>
              <w:t>11</w:t>
            </w:r>
            <w:r w:rsidR="00C273F3" w:rsidRPr="00A914A1">
              <w:rPr>
                <w:lang w:val="sr-Cyrl-CS"/>
              </w:rPr>
              <w:t>.1.</w:t>
            </w:r>
            <w:r w:rsidR="00C273F3" w:rsidRPr="00A914A1">
              <w:rPr>
                <w:lang w:val="sr-Latn-CS"/>
              </w:rPr>
              <w:t xml:space="preserve"> потврдом</w:t>
            </w:r>
            <w:r w:rsidR="00C273F3" w:rsidRPr="00A914A1">
              <w:rPr>
                <w:lang w:val="sr-Cyrl-CS"/>
              </w:rPr>
              <w:t xml:space="preserve"> о реализованим уговорима</w:t>
            </w:r>
          </w:p>
        </w:tc>
      </w:tr>
      <w:tr w:rsidR="00C273F3"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C273F3" w:rsidRPr="00A914A1" w:rsidRDefault="00A914A1" w:rsidP="000C71A4">
            <w:pPr>
              <w:snapToGrid w:val="0"/>
              <w:jc w:val="both"/>
              <w:rPr>
                <w:lang w:val="sr-Cyrl-CS"/>
              </w:rPr>
            </w:pPr>
            <w:r>
              <w:rPr>
                <w:lang w:val="sr-Cyrl-CS"/>
              </w:rPr>
              <w:t>5.1</w:t>
            </w:r>
            <w:r w:rsidR="00796360">
              <w:rPr>
                <w:lang w:val="sr-Cyrl-CS"/>
              </w:rPr>
              <w:t>2</w:t>
            </w:r>
            <w:r>
              <w:rPr>
                <w:lang w:val="sr-Cyrl-CS"/>
              </w:rPr>
              <w:t>.</w:t>
            </w:r>
            <w:r w:rsidR="00C273F3" w:rsidRPr="00A914A1">
              <w:rPr>
                <w:lang w:val="sr-Cyrl-CS"/>
              </w:rPr>
              <w:t>Образац изјаве понуђача  о испуњености обавезних услова за учешће у поступку јавне набавке -  чл. 75. ЗЈН</w:t>
            </w:r>
          </w:p>
        </w:tc>
      </w:tr>
    </w:tbl>
    <w:p w:rsidR="00355131" w:rsidRPr="00A914A1" w:rsidRDefault="00355131" w:rsidP="00355131">
      <w:pPr>
        <w:jc w:val="both"/>
        <w:rPr>
          <w:rFonts w:eastAsia="Arial Unicode MS"/>
          <w:b/>
          <w:kern w:val="1"/>
        </w:rPr>
      </w:pPr>
    </w:p>
    <w:p w:rsidR="00355131" w:rsidRPr="001F6FB4" w:rsidRDefault="00355131" w:rsidP="00355131">
      <w:pPr>
        <w:jc w:val="both"/>
        <w:rPr>
          <w:rFonts w:eastAsia="Arial Unicode MS"/>
          <w:b/>
          <w:kern w:val="1"/>
        </w:rPr>
      </w:pPr>
    </w:p>
    <w:p w:rsidR="00355131" w:rsidRPr="001F6FB4" w:rsidRDefault="00355131" w:rsidP="00355131">
      <w:pPr>
        <w:jc w:val="both"/>
        <w:rPr>
          <w:rFonts w:eastAsia="Arial Unicode MS"/>
          <w:b/>
          <w:kern w:val="1"/>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796360" w:rsidRDefault="00796360" w:rsidP="00F55393">
      <w:pPr>
        <w:tabs>
          <w:tab w:val="center" w:pos="4320"/>
          <w:tab w:val="center" w:pos="4820"/>
          <w:tab w:val="right" w:pos="8640"/>
        </w:tabs>
        <w:jc w:val="center"/>
        <w:rPr>
          <w:b/>
          <w:u w:val="single"/>
          <w:lang w:val="sr-Cyrl-CS"/>
        </w:rPr>
      </w:pPr>
    </w:p>
    <w:p w:rsidR="00796360" w:rsidRDefault="00796360"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F55393" w:rsidRPr="00F40070" w:rsidRDefault="009D7A13" w:rsidP="007B7261">
      <w:pPr>
        <w:tabs>
          <w:tab w:val="center" w:pos="4320"/>
          <w:tab w:val="center" w:pos="4820"/>
          <w:tab w:val="right" w:pos="8640"/>
        </w:tabs>
        <w:jc w:val="center"/>
        <w:rPr>
          <w:b/>
          <w:u w:val="single"/>
          <w:lang w:val="sr-Cyrl-CS"/>
        </w:rPr>
      </w:pPr>
      <w:r>
        <w:rPr>
          <w:b/>
          <w:u w:val="single"/>
        </w:rPr>
        <w:lastRenderedPageBreak/>
        <w:t>5</w:t>
      </w:r>
      <w:r w:rsidR="00F55393" w:rsidRPr="00F40070">
        <w:rPr>
          <w:b/>
          <w:u w:val="single"/>
          <w:lang w:val="sr-Cyrl-CS"/>
        </w:rPr>
        <w:t>.1 ОБРАЗАЦ ПОНУДЕ</w:t>
      </w:r>
    </w:p>
    <w:p w:rsidR="00F55393" w:rsidRPr="00F40070" w:rsidRDefault="00F55393" w:rsidP="00F55393">
      <w:pPr>
        <w:spacing w:after="160" w:line="259" w:lineRule="auto"/>
        <w:ind w:firstLine="720"/>
        <w:jc w:val="center"/>
        <w:rPr>
          <w:b/>
          <w:color w:val="000000"/>
          <w:lang w:val="sr-Cyrl-CS"/>
        </w:rPr>
      </w:pPr>
      <w:r w:rsidRPr="00F40070">
        <w:rPr>
          <w:b/>
          <w:color w:val="000000"/>
          <w:lang w:val="sr-Cyrl-CS"/>
        </w:rPr>
        <w:t>На основу позива за подношење понуда за јавну набавку</w:t>
      </w:r>
    </w:p>
    <w:p w:rsidR="00F55393" w:rsidRPr="00F40070" w:rsidRDefault="00F55393" w:rsidP="00F55393">
      <w:pPr>
        <w:spacing w:after="160" w:line="259" w:lineRule="auto"/>
        <w:ind w:firstLine="720"/>
        <w:jc w:val="center"/>
        <w:rPr>
          <w:b/>
          <w:color w:val="000000"/>
          <w:lang w:val="sr-Cyrl-CS"/>
        </w:rPr>
      </w:pPr>
      <w:r>
        <w:rPr>
          <w:b/>
          <w:color w:val="000000"/>
          <w:lang w:val="sr-Cyrl-CS"/>
        </w:rPr>
        <w:t>404-1-21</w:t>
      </w:r>
      <w:r w:rsidRPr="00F40070">
        <w:rPr>
          <w:b/>
          <w:color w:val="000000"/>
          <w:lang w:val="sr-Cyrl-CS"/>
        </w:rPr>
        <w:t>/2018</w:t>
      </w:r>
    </w:p>
    <w:p w:rsidR="00F55393" w:rsidRPr="00F40070" w:rsidRDefault="00F55393" w:rsidP="00F55393">
      <w:pPr>
        <w:suppressAutoHyphens/>
        <w:spacing w:line="100" w:lineRule="atLeast"/>
        <w:ind w:left="1080"/>
        <w:jc w:val="center"/>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F55393" w:rsidRPr="00F40070" w:rsidRDefault="00F55393" w:rsidP="00F55393">
      <w:pPr>
        <w:pStyle w:val="Style29"/>
        <w:widowControl/>
        <w:spacing w:before="77"/>
        <w:ind w:left="-142"/>
        <w:jc w:val="both"/>
        <w:rPr>
          <w:rFonts w:ascii="Times New Roman" w:hAnsi="Times New Roman"/>
          <w:lang w:val="sr-Cyrl-CS"/>
        </w:rPr>
      </w:pPr>
      <w:r w:rsidRPr="00F40070">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9D7A13">
        <w:rPr>
          <w:rFonts w:ascii="Times New Roman" w:hAnsi="Times New Roman"/>
          <w:b/>
          <w:bCs/>
          <w:lang w:val="sr-Cyrl-CS"/>
        </w:rPr>
        <w:t>НАБАВКА АУ</w:t>
      </w:r>
      <w:r w:rsidR="009D7A13">
        <w:rPr>
          <w:rFonts w:ascii="Times New Roman" w:hAnsi="Times New Roman"/>
          <w:b/>
          <w:bCs/>
          <w:lang w:val="sr-Cyrl-CS"/>
        </w:rPr>
        <w:t>ТО</w:t>
      </w:r>
      <w:r w:rsidR="005D267B">
        <w:rPr>
          <w:rFonts w:ascii="Times New Roman" w:hAnsi="Times New Roman"/>
          <w:b/>
          <w:bCs/>
          <w:lang w:val="sr-Cyrl-CS"/>
        </w:rPr>
        <w:t>-</w:t>
      </w:r>
      <w:r w:rsidR="009D7A13">
        <w:rPr>
          <w:rFonts w:ascii="Times New Roman" w:hAnsi="Times New Roman"/>
          <w:b/>
          <w:bCs/>
          <w:lang w:val="sr-Cyrl-CS"/>
        </w:rPr>
        <w:t>СЕДИШТА ЗА ДЕЦУ од 9-36</w:t>
      </w:r>
      <w:r w:rsidRPr="009D7A13">
        <w:rPr>
          <w:rFonts w:ascii="Times New Roman" w:hAnsi="Times New Roman"/>
          <w:b/>
          <w:bCs/>
          <w:lang w:val="sr-Cyrl-CS"/>
        </w:rPr>
        <w:t xml:space="preserve"> kg</w:t>
      </w:r>
      <w:r w:rsidRPr="009D7A13">
        <w:rPr>
          <w:rFonts w:ascii="Times New Roman" w:hAnsi="Times New Roman"/>
          <w:lang w:val="sr-Cyrl-CS"/>
        </w:rPr>
        <w:t>,</w:t>
      </w:r>
      <w:r w:rsidRPr="00F40070">
        <w:rPr>
          <w:lang w:val="sr-Cyrl-CS"/>
        </w:rPr>
        <w:t xml:space="preserve"> </w:t>
      </w:r>
      <w:r w:rsidRPr="00F40070">
        <w:rPr>
          <w:rFonts w:ascii="Times New Roman" w:hAnsi="Times New Roman"/>
          <w:lang w:val="sr-Cyrl-CS"/>
        </w:rPr>
        <w:t>редни број 404-1-</w:t>
      </w:r>
      <w:r>
        <w:rPr>
          <w:rFonts w:ascii="Times New Roman" w:hAnsi="Times New Roman"/>
          <w:lang w:val="sr-Cyrl-CS"/>
        </w:rPr>
        <w:t>21</w:t>
      </w:r>
      <w:r w:rsidRPr="00F40070">
        <w:rPr>
          <w:rFonts w:ascii="Times New Roman" w:hAnsi="Times New Roman"/>
          <w:lang w:val="sr-Cyrl-CS"/>
        </w:rPr>
        <w:t>/2018., за потребе Општине Оџаци – Општинске управе, дајемо понуду број___________од _________________године</w:t>
      </w:r>
    </w:p>
    <w:p w:rsidR="00F55393" w:rsidRPr="00F40070" w:rsidRDefault="00F55393" w:rsidP="00F55393">
      <w:pPr>
        <w:autoSpaceDE w:val="0"/>
        <w:autoSpaceDN w:val="0"/>
        <w:adjustRightInd w:val="0"/>
        <w:spacing w:before="77"/>
        <w:jc w:val="both"/>
        <w:rPr>
          <w:b/>
          <w:lang w:val="sr-Latn-CS" w:eastAsia="sr-Cyrl-CS"/>
        </w:rPr>
      </w:pPr>
    </w:p>
    <w:p w:rsidR="00F55393" w:rsidRPr="009D7A13" w:rsidRDefault="009D7A13" w:rsidP="009D7A13">
      <w:pPr>
        <w:pStyle w:val="ListParagraph"/>
        <w:spacing w:after="160" w:line="259" w:lineRule="auto"/>
        <w:rPr>
          <w:rFonts w:ascii="Times New Roman" w:hAnsi="Times New Roman"/>
          <w:b/>
          <w:bCs/>
          <w:iCs/>
          <w:color w:val="000000"/>
        </w:rPr>
      </w:pPr>
      <w:r>
        <w:rPr>
          <w:rFonts w:ascii="Times New Roman" w:hAnsi="Times New Roman"/>
          <w:b/>
          <w:bCs/>
          <w:iCs/>
          <w:color w:val="000000"/>
        </w:rPr>
        <w:t xml:space="preserve">1) </w:t>
      </w:r>
      <w:r w:rsidR="00F55393" w:rsidRPr="009D7A13">
        <w:rPr>
          <w:rFonts w:ascii="Times New Roman" w:hAnsi="Times New Roman"/>
          <w:b/>
          <w:bCs/>
          <w:iCs/>
          <w:color w:val="000000"/>
        </w:rPr>
        <w:t>ОПШТИ ПОДАЦИ О ПОНУЂАЧУ</w:t>
      </w:r>
    </w:p>
    <w:tbl>
      <w:tblPr>
        <w:tblW w:w="0" w:type="auto"/>
        <w:tblInd w:w="-65" w:type="dxa"/>
        <w:tblLayout w:type="fixed"/>
        <w:tblLook w:val="0000"/>
      </w:tblPr>
      <w:tblGrid>
        <w:gridCol w:w="4621"/>
        <w:gridCol w:w="4750"/>
      </w:tblGrid>
      <w:tr w:rsidR="00F55393" w:rsidRPr="00F40070" w:rsidTr="001A77CC">
        <w:trPr>
          <w:trHeight w:val="629"/>
        </w:trPr>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ind w:firstLine="708"/>
              <w:rPr>
                <w:color w:val="000000"/>
              </w:rPr>
            </w:pPr>
          </w:p>
        </w:tc>
      </w:tr>
    </w:tbl>
    <w:p w:rsidR="00F55393" w:rsidRPr="00F40070" w:rsidRDefault="00F55393" w:rsidP="00F55393">
      <w:pPr>
        <w:spacing w:after="160" w:line="259" w:lineRule="auto"/>
        <w:rPr>
          <w:b/>
          <w:bCs/>
          <w:i/>
          <w:iCs/>
          <w:color w:val="000000"/>
        </w:rPr>
      </w:pPr>
    </w:p>
    <w:p w:rsidR="00F55393" w:rsidRPr="00F40070" w:rsidRDefault="00F55393" w:rsidP="00F55393">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tblPr>
      <w:tblGrid>
        <w:gridCol w:w="9372"/>
      </w:tblGrid>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 xml:space="preserve">А) САМОСТАЛНО </w:t>
            </w:r>
          </w:p>
        </w:tc>
      </w:tr>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Б) СА ПОДИЗВОЂАЧЕМ</w:t>
            </w:r>
          </w:p>
        </w:tc>
      </w:tr>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В) КАО ЗАЈЕДНИЧКУ ПОНУДУ</w:t>
            </w:r>
          </w:p>
        </w:tc>
      </w:tr>
    </w:tbl>
    <w:p w:rsidR="00F55393" w:rsidRPr="00F40070" w:rsidRDefault="00F55393" w:rsidP="00F55393">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b/>
          <w:bCs/>
          <w:i/>
          <w:iCs/>
          <w:color w:val="000000"/>
        </w:rPr>
      </w:pPr>
    </w:p>
    <w:p w:rsidR="00F55393" w:rsidRPr="009D7A13" w:rsidRDefault="00F55393" w:rsidP="00F55393">
      <w:pPr>
        <w:pStyle w:val="Style29"/>
        <w:widowControl/>
        <w:spacing w:before="77"/>
        <w:ind w:left="142"/>
        <w:jc w:val="both"/>
        <w:rPr>
          <w:rFonts w:ascii="Times New Roman" w:hAnsi="Times New Roman"/>
          <w:sz w:val="22"/>
          <w:szCs w:val="22"/>
          <w:lang w:val="sr-Latn-CS" w:eastAsia="sr-Cyrl-CS"/>
        </w:rPr>
      </w:pPr>
      <w:r w:rsidRPr="00F40070">
        <w:rPr>
          <w:rFonts w:ascii="Times New Roman" w:eastAsia="TimesNewRomanPSMT" w:hAnsi="Times New Roman"/>
          <w:b/>
          <w:bCs/>
          <w:lang w:val="sr-Cyrl-CS"/>
        </w:rPr>
        <w:lastRenderedPageBreak/>
        <w:t xml:space="preserve">3) </w:t>
      </w:r>
      <w:r w:rsidRPr="00F40070">
        <w:rPr>
          <w:rFonts w:ascii="Times New Roman" w:eastAsia="TimesNewRomanPSMT" w:hAnsi="Times New Roman"/>
          <w:b/>
          <w:bCs/>
        </w:rPr>
        <w:t xml:space="preserve">ОПИС ПРЕДМЕТА НАБАВКЕ – </w:t>
      </w:r>
      <w:r>
        <w:rPr>
          <w:rFonts w:ascii="Times New Roman" w:eastAsia="TimesNewRomanPSMT" w:hAnsi="Times New Roman"/>
          <w:b/>
          <w:bCs/>
        </w:rPr>
        <w:t>добра</w:t>
      </w:r>
      <w:r w:rsidRPr="00F40070">
        <w:rPr>
          <w:rFonts w:ascii="Times New Roman" w:eastAsia="TimesNewRomanPSMT" w:hAnsi="Times New Roman"/>
          <w:b/>
          <w:bCs/>
        </w:rPr>
        <w:t>:</w:t>
      </w:r>
      <w:r w:rsidRPr="00F40070">
        <w:rPr>
          <w:rFonts w:ascii="Times New Roman" w:hAnsi="Times New Roman"/>
          <w:b/>
          <w:bCs/>
        </w:rPr>
        <w:t xml:space="preserve"> </w:t>
      </w:r>
      <w:r w:rsidRPr="009D7A13">
        <w:rPr>
          <w:rFonts w:ascii="Times New Roman" w:hAnsi="Times New Roman"/>
          <w:b/>
          <w:bCs/>
          <w:lang w:val="sr-Cyrl-CS"/>
        </w:rPr>
        <w:t>НАБАВКА АУ</w:t>
      </w:r>
      <w:r w:rsidR="009D7A13">
        <w:rPr>
          <w:rFonts w:ascii="Times New Roman" w:hAnsi="Times New Roman"/>
          <w:b/>
          <w:bCs/>
          <w:lang w:val="sr-Cyrl-CS"/>
        </w:rPr>
        <w:t>ТО</w:t>
      </w:r>
      <w:r w:rsidR="005D267B">
        <w:rPr>
          <w:rFonts w:ascii="Times New Roman" w:hAnsi="Times New Roman"/>
          <w:b/>
          <w:bCs/>
          <w:lang w:val="sr-Cyrl-CS"/>
        </w:rPr>
        <w:t>-</w:t>
      </w:r>
      <w:r w:rsidR="009D7A13">
        <w:rPr>
          <w:rFonts w:ascii="Times New Roman" w:hAnsi="Times New Roman"/>
          <w:b/>
          <w:bCs/>
          <w:lang w:val="sr-Cyrl-CS"/>
        </w:rPr>
        <w:t xml:space="preserve">СЕДИШТА ЗА ДЕЦУ од 9-36 </w:t>
      </w:r>
      <w:r w:rsidRPr="009D7A13">
        <w:rPr>
          <w:rFonts w:ascii="Times New Roman" w:hAnsi="Times New Roman"/>
          <w:b/>
          <w:bCs/>
          <w:lang w:val="sr-Cyrl-CS"/>
        </w:rPr>
        <w:t>kg</w:t>
      </w:r>
    </w:p>
    <w:p w:rsidR="00F55393" w:rsidRPr="00F40070" w:rsidRDefault="00F55393" w:rsidP="00F55393">
      <w:pPr>
        <w:autoSpaceDE w:val="0"/>
        <w:autoSpaceDN w:val="0"/>
        <w:adjustRightInd w:val="0"/>
        <w:spacing w:before="77"/>
        <w:jc w:val="center"/>
        <w:rPr>
          <w:rFonts w:eastAsia="TimesNewRomanPSMT"/>
          <w:b/>
          <w:bCs/>
          <w:lang w:val="sr-Cyrl-CS"/>
        </w:rPr>
      </w:pPr>
    </w:p>
    <w:tbl>
      <w:tblPr>
        <w:tblW w:w="0" w:type="auto"/>
        <w:tblInd w:w="258" w:type="dxa"/>
        <w:tblLayout w:type="fixed"/>
        <w:tblLook w:val="0000"/>
      </w:tblPr>
      <w:tblGrid>
        <w:gridCol w:w="5220"/>
        <w:gridCol w:w="3495"/>
      </w:tblGrid>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napToGrid w:val="0"/>
              <w:spacing w:after="160" w:line="259" w:lineRule="auto"/>
              <w:jc w:val="both"/>
              <w:rPr>
                <w:rFonts w:eastAsia="TimesNewRomanPSMT"/>
                <w:bCs/>
                <w:color w:val="000000"/>
                <w:lang w:val="ru-RU"/>
              </w:rPr>
            </w:pPr>
          </w:p>
          <w:p w:rsidR="00F55393" w:rsidRPr="00F40070" w:rsidRDefault="00F55393" w:rsidP="005A3EC0">
            <w:pPr>
              <w:spacing w:after="160" w:line="259" w:lineRule="auto"/>
              <w:jc w:val="both"/>
              <w:rPr>
                <w:color w:val="000000"/>
                <w:lang w:val="ru-RU"/>
              </w:rPr>
            </w:pPr>
            <w:r w:rsidRPr="00F40070">
              <w:rPr>
                <w:rFonts w:eastAsia="TimesNewRomanPSMT"/>
                <w:bCs/>
                <w:color w:val="000000"/>
                <w:lang w:val="ru-RU"/>
              </w:rPr>
              <w:t xml:space="preserve">Укупна </w:t>
            </w:r>
            <w:r w:rsidR="005A3EC0">
              <w:rPr>
                <w:rFonts w:eastAsia="TimesNewRomanPSMT"/>
                <w:bCs/>
                <w:color w:val="000000"/>
                <w:lang w:val="ru-RU"/>
              </w:rPr>
              <w:t xml:space="preserve">понуђена цена са урачунатим свим зависним трошковима франко објекат Наручиоца </w:t>
            </w:r>
            <w:r w:rsidRPr="00F40070">
              <w:rPr>
                <w:rFonts w:eastAsia="TimesNewRomanPSMT"/>
                <w:bCs/>
                <w:color w:val="000000"/>
                <w:lang w:val="ru-RU"/>
              </w:rPr>
              <w:t xml:space="preserve">без ПДВ-а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jc w:val="both"/>
              <w:rPr>
                <w:rFonts w:eastAsia="TimesNewRomanPSMT"/>
                <w:bCs/>
                <w:color w:val="FF0000"/>
                <w:lang w:val="ru-RU"/>
              </w:rPr>
            </w:pPr>
          </w:p>
          <w:p w:rsidR="00F55393" w:rsidRPr="00F40070" w:rsidRDefault="00F55393" w:rsidP="001A77CC">
            <w:pPr>
              <w:spacing w:after="160" w:line="259" w:lineRule="auto"/>
              <w:jc w:val="both"/>
              <w:rPr>
                <w:color w:val="000000"/>
                <w:lang w:val="ru-RU"/>
              </w:rPr>
            </w:pPr>
          </w:p>
        </w:tc>
      </w:tr>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napToGrid w:val="0"/>
              <w:spacing w:after="160" w:line="259" w:lineRule="auto"/>
              <w:jc w:val="both"/>
              <w:rPr>
                <w:rFonts w:eastAsia="TimesNewRomanPSMT"/>
                <w:bCs/>
                <w:color w:val="FF0000"/>
                <w:lang w:val="ru-RU"/>
              </w:rPr>
            </w:pPr>
          </w:p>
          <w:p w:rsidR="00F55393" w:rsidRPr="00F40070" w:rsidRDefault="005A3EC0" w:rsidP="001A77CC">
            <w:pPr>
              <w:spacing w:after="160" w:line="259" w:lineRule="auto"/>
              <w:jc w:val="both"/>
              <w:rPr>
                <w:color w:val="000000"/>
                <w:lang w:val="ru-RU"/>
              </w:rPr>
            </w:pPr>
            <w:r w:rsidRPr="00F40070">
              <w:rPr>
                <w:rFonts w:eastAsia="TimesNewRomanPSMT"/>
                <w:bCs/>
                <w:color w:val="000000"/>
                <w:lang w:val="ru-RU"/>
              </w:rPr>
              <w:t xml:space="preserve">Укупна </w:t>
            </w:r>
            <w:r>
              <w:rPr>
                <w:rFonts w:eastAsia="TimesNewRomanPSMT"/>
                <w:bCs/>
                <w:color w:val="000000"/>
                <w:lang w:val="ru-RU"/>
              </w:rPr>
              <w:t xml:space="preserve">понуђена цена са урачунатим свим зависним трошковима франко објекат Наручиоца </w:t>
            </w:r>
            <w:r w:rsidRPr="00F40070">
              <w:rPr>
                <w:rFonts w:eastAsia="TimesNewRomanPSMT"/>
                <w:bCs/>
                <w:color w:val="000000"/>
                <w:lang w:val="ru-RU"/>
              </w:rPr>
              <w:t xml:space="preserve">без ПДВ-а </w:t>
            </w:r>
            <w:r w:rsidR="00F55393" w:rsidRPr="00F40070">
              <w:rPr>
                <w:rFonts w:eastAsia="TimesNewRomanPSMT"/>
                <w:bCs/>
                <w:color w:val="000000"/>
                <w:lang w:val="ru-RU"/>
              </w:rPr>
              <w:t>са ПДВ-ом</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jc w:val="both"/>
              <w:rPr>
                <w:color w:val="000000"/>
                <w:lang w:val="ru-RU"/>
              </w:rPr>
            </w:pPr>
          </w:p>
        </w:tc>
      </w:tr>
      <w:tr w:rsidR="00F55393" w:rsidRPr="00F40070"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napToGrid w:val="0"/>
              <w:spacing w:after="160" w:line="259" w:lineRule="auto"/>
              <w:jc w:val="both"/>
              <w:rPr>
                <w:rFonts w:eastAsia="TimesNewRomanPSMT"/>
                <w:bCs/>
                <w:color w:val="FF0000"/>
                <w:lang w:val="ru-RU"/>
              </w:rPr>
            </w:pPr>
          </w:p>
          <w:p w:rsidR="00F55393" w:rsidRPr="00F40070" w:rsidRDefault="00F55393" w:rsidP="001A77CC">
            <w:pPr>
              <w:spacing w:after="160" w:line="259" w:lineRule="auto"/>
              <w:jc w:val="both"/>
              <w:rPr>
                <w:color w:val="000000"/>
              </w:rPr>
            </w:pPr>
            <w:r>
              <w:rPr>
                <w:rFonts w:eastAsia="TimesNewRomanPSMT"/>
                <w:bCs/>
                <w:color w:val="000000"/>
                <w:lang w:val="ru-RU"/>
              </w:rPr>
              <w:t>Рок и начин плаћања</w:t>
            </w:r>
          </w:p>
          <w:p w:rsidR="00F55393" w:rsidRPr="00F40070" w:rsidRDefault="00F55393" w:rsidP="001A77CC">
            <w:pPr>
              <w:spacing w:after="160" w:line="259" w:lineRule="auto"/>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005316" w:rsidRDefault="00F55393" w:rsidP="00F55393">
            <w:pPr>
              <w:ind w:firstLine="540"/>
              <w:jc w:val="both"/>
              <w:rPr>
                <w:rFonts w:eastAsiaTheme="minorHAnsi"/>
                <w:szCs w:val="20"/>
              </w:rPr>
            </w:pPr>
            <w:r w:rsidRPr="00F55393">
              <w:rPr>
                <w:color w:val="000000"/>
                <w:lang w:val="sr-Cyrl-CS"/>
              </w:rPr>
              <w:t xml:space="preserve">У року _______________не краћем од 15 дана </w:t>
            </w:r>
            <w:r w:rsidRPr="00005316">
              <w:rPr>
                <w:rFonts w:eastAsiaTheme="minorHAnsi"/>
                <w:szCs w:val="20"/>
              </w:rPr>
              <w:t>након пријема неспорне, исправне и оверене фактуре–рачуна о свакој извршеној појединачној испоруци робе и сачињеног записника о томе.</w:t>
            </w:r>
          </w:p>
          <w:p w:rsidR="00F55393" w:rsidRPr="00F40070" w:rsidRDefault="00F55393" w:rsidP="001A77CC">
            <w:pPr>
              <w:widowControl w:val="0"/>
              <w:autoSpaceDE w:val="0"/>
              <w:autoSpaceDN w:val="0"/>
              <w:adjustRightInd w:val="0"/>
              <w:spacing w:line="259" w:lineRule="auto"/>
              <w:ind w:left="192" w:right="207"/>
              <w:jc w:val="both"/>
              <w:rPr>
                <w:color w:val="000000"/>
                <w:highlight w:val="yellow"/>
                <w:lang w:val="sr-Cyrl-CS"/>
              </w:rPr>
            </w:pPr>
          </w:p>
        </w:tc>
      </w:tr>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F55393">
            <w:pPr>
              <w:spacing w:after="160" w:line="259" w:lineRule="auto"/>
              <w:rPr>
                <w:color w:val="000000"/>
                <w:lang w:val="ru-RU"/>
              </w:rPr>
            </w:pPr>
            <w:r w:rsidRPr="00F40070">
              <w:rPr>
                <w:rFonts w:eastAsia="TimesNewRomanPSMT"/>
                <w:bCs/>
                <w:color w:val="000000"/>
                <w:lang w:val="ru-RU"/>
              </w:rPr>
              <w:t xml:space="preserve">Рок </w:t>
            </w:r>
            <w:r>
              <w:rPr>
                <w:rFonts w:eastAsia="TimesNewRomanPSMT"/>
                <w:bCs/>
                <w:color w:val="000000"/>
                <w:lang w:val="ru-RU"/>
              </w:rPr>
              <w:t>испоруке</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Default="00F55393" w:rsidP="00F55393">
            <w:pPr>
              <w:jc w:val="both"/>
              <w:rPr>
                <w:lang w:val="sr-Cyrl-CS"/>
              </w:rPr>
            </w:pPr>
            <w:r w:rsidRPr="00F40070">
              <w:rPr>
                <w:bCs/>
                <w:color w:val="FF0000"/>
                <w:lang w:val="ru-RU"/>
              </w:rPr>
              <w:t xml:space="preserve"> </w:t>
            </w:r>
            <w:r w:rsidRPr="00DF7D9B">
              <w:rPr>
                <w:lang w:val="sr-Cyrl-CS"/>
              </w:rPr>
              <w:t xml:space="preserve">року </w:t>
            </w:r>
            <w:r>
              <w:rPr>
                <w:lang w:val="sr-Cyrl-CS"/>
              </w:rPr>
              <w:t>__________не дужем од 15</w:t>
            </w:r>
            <w:r w:rsidRPr="00DF7D9B">
              <w:rPr>
                <w:lang w:val="sr-Cyrl-CS"/>
              </w:rPr>
              <w:t xml:space="preserve"> дана од дана </w:t>
            </w:r>
            <w:r>
              <w:rPr>
                <w:lang w:val="sr-Cyrl-CS"/>
              </w:rPr>
              <w:t xml:space="preserve">добијања захтева  за испоруку од стране </w:t>
            </w:r>
            <w:r w:rsidRPr="00DF7D9B">
              <w:rPr>
                <w:lang w:val="sr-Cyrl-CS"/>
              </w:rPr>
              <w:t xml:space="preserve"> </w:t>
            </w:r>
            <w:r>
              <w:rPr>
                <w:lang w:val="sr-Cyrl-CS"/>
              </w:rPr>
              <w:t>Наручиоца у количинама од 5 до 50 комада према појединачним захтевима Наручиоца.</w:t>
            </w:r>
          </w:p>
          <w:p w:rsidR="00F55393" w:rsidRPr="00F07C0E" w:rsidRDefault="00F55393" w:rsidP="001A77CC">
            <w:pPr>
              <w:spacing w:after="120" w:line="240" w:lineRule="exact"/>
              <w:jc w:val="both"/>
              <w:rPr>
                <w:color w:val="000000"/>
                <w:lang w:val="ru-RU"/>
              </w:rPr>
            </w:pPr>
          </w:p>
        </w:tc>
      </w:tr>
      <w:tr w:rsidR="005A3EC0" w:rsidRPr="000C71A4" w:rsidTr="001A77CC">
        <w:tc>
          <w:tcPr>
            <w:tcW w:w="5220" w:type="dxa"/>
            <w:tcBorders>
              <w:top w:val="single" w:sz="4" w:space="0" w:color="000000"/>
              <w:left w:val="single" w:sz="4" w:space="0" w:color="000000"/>
              <w:bottom w:val="single" w:sz="4" w:space="0" w:color="000000"/>
            </w:tcBorders>
            <w:shd w:val="clear" w:color="auto" w:fill="auto"/>
          </w:tcPr>
          <w:p w:rsidR="005A3EC0" w:rsidRPr="00F40070" w:rsidRDefault="005A3EC0" w:rsidP="00F55393">
            <w:pPr>
              <w:spacing w:after="160" w:line="259" w:lineRule="auto"/>
              <w:rPr>
                <w:rFonts w:eastAsia="TimesNewRomanPSMT"/>
                <w:bCs/>
                <w:color w:val="000000"/>
                <w:lang w:val="ru-RU"/>
              </w:rPr>
            </w:pPr>
            <w:r>
              <w:rPr>
                <w:rFonts w:eastAsia="TimesNewRomanPSMT"/>
                <w:bCs/>
                <w:color w:val="000000"/>
                <w:lang w:val="ru-RU"/>
              </w:rPr>
              <w:t>Гарантни рок</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5A3EC0" w:rsidRPr="002050CD" w:rsidRDefault="005A3EC0" w:rsidP="005A3EC0">
            <w:pPr>
              <w:jc w:val="both"/>
              <w:rPr>
                <w:iCs/>
                <w:lang w:val="ru-RU"/>
              </w:rPr>
            </w:pPr>
            <w:r w:rsidRPr="00F07C0E">
              <w:rPr>
                <w:iCs/>
                <w:lang w:val="ru-RU"/>
              </w:rPr>
              <w:t>_____________</w:t>
            </w:r>
            <w:r w:rsidRPr="002050CD">
              <w:rPr>
                <w:iCs/>
                <w:lang w:val="ru-RU"/>
              </w:rPr>
              <w:t>не краћи од 2</w:t>
            </w:r>
            <w:r w:rsidRPr="00F07C0E">
              <w:rPr>
                <w:iCs/>
                <w:lang w:val="ru-RU"/>
              </w:rPr>
              <w:t>4</w:t>
            </w:r>
            <w:r w:rsidRPr="002050CD">
              <w:rPr>
                <w:iCs/>
                <w:lang w:val="ru-RU"/>
              </w:rPr>
              <w:t xml:space="preserve"> </w:t>
            </w:r>
            <w:r w:rsidRPr="00F07C0E">
              <w:rPr>
                <w:iCs/>
                <w:lang w:val="ru-RU"/>
              </w:rPr>
              <w:t>месеца</w:t>
            </w:r>
            <w:r w:rsidRPr="002050CD">
              <w:rPr>
                <w:iCs/>
                <w:lang w:val="ru-RU"/>
              </w:rPr>
              <w:t xml:space="preserve"> од дана потписивања записника о квалитативној и квантитативној примопредаји добара која су предмет ове јавне набавке.</w:t>
            </w:r>
          </w:p>
          <w:p w:rsidR="005A3EC0" w:rsidRPr="00F40070" w:rsidRDefault="005A3EC0" w:rsidP="00F55393">
            <w:pPr>
              <w:jc w:val="both"/>
              <w:rPr>
                <w:bCs/>
                <w:color w:val="FF0000"/>
                <w:lang w:val="ru-RU"/>
              </w:rPr>
            </w:pPr>
          </w:p>
        </w:tc>
      </w:tr>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F55393">
            <w:pPr>
              <w:spacing w:after="160" w:line="259" w:lineRule="auto"/>
              <w:rPr>
                <w:color w:val="000000"/>
                <w:lang w:val="ru-RU"/>
              </w:rPr>
            </w:pPr>
            <w:r w:rsidRPr="00F40070">
              <w:rPr>
                <w:color w:val="000000"/>
                <w:lang w:val="ru-RU"/>
              </w:rPr>
              <w:t xml:space="preserve">Место </w:t>
            </w:r>
            <w:r>
              <w:rPr>
                <w:color w:val="000000"/>
                <w:lang w:val="ru-RU"/>
              </w:rPr>
              <w:t>испоруке добра</w:t>
            </w:r>
            <w:r w:rsidRPr="00F40070">
              <w:rPr>
                <w:color w:val="000000"/>
                <w:lang w:val="ru-RU"/>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F07C0E" w:rsidRDefault="00F55393" w:rsidP="001A77CC">
            <w:pPr>
              <w:snapToGrid w:val="0"/>
              <w:spacing w:after="160" w:line="259" w:lineRule="auto"/>
              <w:jc w:val="both"/>
              <w:rPr>
                <w:color w:val="000000"/>
                <w:lang w:val="ru-RU"/>
              </w:rPr>
            </w:pPr>
            <w:r w:rsidRPr="00F40070">
              <w:rPr>
                <w:color w:val="000000"/>
                <w:lang w:val="ru-RU"/>
              </w:rPr>
              <w:t xml:space="preserve"> </w:t>
            </w:r>
            <w:r w:rsidR="005A3EC0">
              <w:rPr>
                <w:color w:val="000000"/>
                <w:lang w:val="ru-RU"/>
              </w:rPr>
              <w:t xml:space="preserve">Општинска управа </w:t>
            </w:r>
            <w:r w:rsidR="000C71A4">
              <w:rPr>
                <w:color w:val="000000"/>
                <w:lang w:val="ru-RU"/>
              </w:rPr>
              <w:t xml:space="preserve">општине </w:t>
            </w:r>
            <w:r w:rsidR="005A3EC0">
              <w:rPr>
                <w:color w:val="000000"/>
                <w:lang w:val="ru-RU"/>
              </w:rPr>
              <w:t>Оџаци , К.Михајлова 24,Оџаци</w:t>
            </w:r>
          </w:p>
          <w:p w:rsidR="00F55393" w:rsidRPr="00F07C0E" w:rsidRDefault="00F55393" w:rsidP="001A77CC">
            <w:pPr>
              <w:suppressLineNumbers/>
              <w:suppressAutoHyphens/>
              <w:snapToGrid w:val="0"/>
              <w:ind w:left="720"/>
              <w:jc w:val="both"/>
              <w:rPr>
                <w:color w:val="000000"/>
                <w:lang w:val="ru-RU"/>
              </w:rPr>
            </w:pPr>
          </w:p>
        </w:tc>
      </w:tr>
    </w:tbl>
    <w:p w:rsidR="00F55393" w:rsidRPr="00F07C0E" w:rsidRDefault="00F55393" w:rsidP="00F55393">
      <w:pPr>
        <w:spacing w:after="160" w:line="259" w:lineRule="auto"/>
        <w:jc w:val="both"/>
        <w:rPr>
          <w:rFonts w:eastAsia="TimesNewRomanPS-BoldMT"/>
          <w:b/>
          <w:bCs/>
          <w:i/>
          <w:iCs/>
          <w:color w:val="002060"/>
          <w:lang w:val="ru-RU"/>
        </w:rPr>
      </w:pPr>
    </w:p>
    <w:p w:rsidR="001B07AB" w:rsidRDefault="001B07AB" w:rsidP="00F55393">
      <w:pPr>
        <w:spacing w:after="160" w:line="259" w:lineRule="auto"/>
        <w:jc w:val="both"/>
        <w:rPr>
          <w:b/>
          <w:bCs/>
          <w:iCs/>
          <w:color w:val="000000"/>
          <w:u w:val="single"/>
          <w:lang w:val="ru-RU"/>
        </w:rPr>
      </w:pPr>
    </w:p>
    <w:p w:rsidR="001B07AB" w:rsidRDefault="001B07AB" w:rsidP="00F55393">
      <w:pPr>
        <w:spacing w:after="160" w:line="259" w:lineRule="auto"/>
        <w:jc w:val="both"/>
        <w:rPr>
          <w:b/>
          <w:bCs/>
          <w:iCs/>
          <w:color w:val="000000"/>
          <w:u w:val="single"/>
          <w:lang w:val="ru-RU"/>
        </w:rPr>
      </w:pPr>
    </w:p>
    <w:p w:rsidR="00F55393" w:rsidRPr="00F07C0E" w:rsidRDefault="00F55393" w:rsidP="00F55393">
      <w:pPr>
        <w:spacing w:after="160" w:line="259" w:lineRule="auto"/>
        <w:jc w:val="both"/>
        <w:rPr>
          <w:iCs/>
          <w:color w:val="000000"/>
          <w:lang w:val="ru-RU"/>
        </w:rPr>
      </w:pPr>
      <w:r w:rsidRPr="00F07C0E">
        <w:rPr>
          <w:b/>
          <w:bCs/>
          <w:iCs/>
          <w:color w:val="000000"/>
          <w:u w:val="single"/>
          <w:lang w:val="ru-RU"/>
        </w:rPr>
        <w:lastRenderedPageBreak/>
        <w:t>Напомене:</w:t>
      </w:r>
      <w:r w:rsidRPr="00F07C0E">
        <w:rPr>
          <w:b/>
          <w:bCs/>
          <w:iCs/>
          <w:color w:val="000000"/>
          <w:lang w:val="ru-RU"/>
        </w:rPr>
        <w:t xml:space="preserve"> </w:t>
      </w:r>
    </w:p>
    <w:p w:rsidR="00F55393" w:rsidRPr="00F07C0E" w:rsidRDefault="00F55393" w:rsidP="00F55393">
      <w:pPr>
        <w:spacing w:after="160" w:line="259" w:lineRule="auto"/>
        <w:jc w:val="both"/>
        <w:rPr>
          <w:iCs/>
          <w:color w:val="000000"/>
          <w:lang w:val="ru-RU"/>
        </w:rPr>
      </w:pPr>
      <w:r w:rsidRPr="00F07C0E">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07C0E">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5393" w:rsidRPr="00F07C0E" w:rsidRDefault="00F55393" w:rsidP="00F55393">
      <w:pPr>
        <w:spacing w:after="160" w:line="259" w:lineRule="auto"/>
        <w:jc w:val="both"/>
        <w:rPr>
          <w:b/>
          <w:bCs/>
          <w:iCs/>
          <w:color w:val="000000"/>
          <w:lang w:val="ru-RU"/>
        </w:rPr>
      </w:pPr>
      <w:r w:rsidRPr="00F07C0E">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F55393" w:rsidRPr="00F07C0E" w:rsidRDefault="00F55393" w:rsidP="00F55393">
      <w:pPr>
        <w:spacing w:after="160" w:line="259" w:lineRule="auto"/>
        <w:rPr>
          <w:b/>
          <w:bCs/>
          <w:i/>
          <w:iCs/>
          <w:color w:val="000000"/>
          <w:lang w:val="ru-RU"/>
        </w:rPr>
      </w:pPr>
    </w:p>
    <w:p w:rsidR="00F55393" w:rsidRPr="00F07C0E" w:rsidRDefault="00F55393" w:rsidP="00F55393">
      <w:pPr>
        <w:spacing w:after="160" w:line="259" w:lineRule="auto"/>
        <w:jc w:val="center"/>
        <w:rPr>
          <w:b/>
          <w:color w:val="000000"/>
          <w:lang w:val="ru-RU"/>
        </w:rPr>
      </w:pPr>
    </w:p>
    <w:p w:rsidR="009D7A13" w:rsidRDefault="00F55393" w:rsidP="009D7A13">
      <w:pPr>
        <w:spacing w:after="160" w:line="259" w:lineRule="auto"/>
        <w:ind w:left="2880"/>
        <w:rPr>
          <w:rFonts w:eastAsia="Arial Unicode MS"/>
          <w:b/>
          <w:color w:val="000000"/>
          <w:kern w:val="1"/>
          <w:lang w:val="sr-Cyrl-CS"/>
        </w:rPr>
      </w:pPr>
      <w:r w:rsidRPr="00F40070">
        <w:rPr>
          <w:rFonts w:eastAsia="Arial Unicode MS"/>
          <w:b/>
          <w:color w:val="000000"/>
          <w:kern w:val="1"/>
          <w:lang w:val="sr-Cyrl-CS"/>
        </w:rPr>
        <w:t xml:space="preserve">М.П. </w:t>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t xml:space="preserve">            _____________________________________</w:t>
      </w:r>
      <w:r w:rsidRPr="00F40070">
        <w:rPr>
          <w:rFonts w:eastAsia="Arial Unicode MS"/>
          <w:b/>
          <w:color w:val="000000"/>
          <w:kern w:val="1"/>
          <w:lang w:val="sr-Cyrl-CS"/>
        </w:rPr>
        <w:br/>
      </w:r>
      <w:r w:rsidRPr="00F40070">
        <w:rPr>
          <w:rFonts w:eastAsia="Arial Unicode MS"/>
          <w:b/>
          <w:color w:val="000000"/>
          <w:kern w:val="1"/>
          <w:lang w:val="sr-Cyrl-CS"/>
        </w:rPr>
        <w:tab/>
      </w:r>
    </w:p>
    <w:p w:rsidR="00F55393" w:rsidRPr="00F40070" w:rsidRDefault="00F55393" w:rsidP="00F55393">
      <w:pPr>
        <w:spacing w:after="160" w:line="259" w:lineRule="auto"/>
        <w:ind w:left="2880"/>
        <w:rPr>
          <w:rFonts w:eastAsia="Arial Unicode MS"/>
          <w:b/>
          <w:color w:val="000000"/>
          <w:kern w:val="1"/>
          <w:lang w:val="sr-Cyrl-CS"/>
        </w:rPr>
      </w:pPr>
      <w:r w:rsidRPr="00F40070">
        <w:rPr>
          <w:rFonts w:eastAsia="Arial Unicode MS"/>
          <w:b/>
          <w:color w:val="000000"/>
          <w:kern w:val="1"/>
          <w:lang w:val="sr-Cyrl-CS"/>
        </w:rPr>
        <w:tab/>
      </w:r>
      <w:r w:rsidR="00796360">
        <w:rPr>
          <w:rFonts w:eastAsia="Arial Unicode MS"/>
          <w:b/>
          <w:color w:val="000000"/>
          <w:kern w:val="1"/>
          <w:lang w:val="sr-Cyrl-CS"/>
        </w:rPr>
        <w:t xml:space="preserve">             </w:t>
      </w:r>
      <w:r w:rsidRPr="00F40070">
        <w:rPr>
          <w:rFonts w:eastAsia="Arial Unicode MS"/>
          <w:b/>
          <w:color w:val="000000"/>
          <w:kern w:val="1"/>
          <w:lang w:val="sr-Cyrl-CS"/>
        </w:rPr>
        <w:t>(потпис овлашћеног лица Понуђача)</w:t>
      </w:r>
    </w:p>
    <w:p w:rsidR="00F55393" w:rsidRDefault="00F5539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Pr="005B775F" w:rsidRDefault="009D7A13" w:rsidP="00F55393">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F55393" w:rsidRPr="005B775F" w:rsidTr="001A77CC">
        <w:trPr>
          <w:trHeight w:val="556"/>
          <w:jc w:val="center"/>
        </w:trPr>
        <w:tc>
          <w:tcPr>
            <w:tcW w:w="9054" w:type="dxa"/>
            <w:gridSpan w:val="2"/>
          </w:tcPr>
          <w:p w:rsidR="00F55393" w:rsidRPr="005B775F" w:rsidRDefault="009D7A13" w:rsidP="009D7A13">
            <w:pPr>
              <w:jc w:val="center"/>
              <w:rPr>
                <w:b/>
                <w:lang w:val="sr-Cyrl-CS"/>
              </w:rPr>
            </w:pPr>
            <w:r>
              <w:rPr>
                <w:b/>
                <w:lang w:val="sr-Cyrl-CS"/>
              </w:rPr>
              <w:lastRenderedPageBreak/>
              <w:t>5</w:t>
            </w:r>
            <w:r w:rsidR="00F55393" w:rsidRPr="005B775F">
              <w:rPr>
                <w:b/>
                <w:lang w:val="sr-Cyrl-CS"/>
              </w:rPr>
              <w:t>.</w:t>
            </w:r>
            <w:r>
              <w:rPr>
                <w:b/>
                <w:lang w:val="sr-Cyrl-CS"/>
              </w:rPr>
              <w:t>2</w:t>
            </w:r>
            <w:r w:rsidR="00F55393" w:rsidRPr="005B775F">
              <w:rPr>
                <w:b/>
                <w:lang w:val="sr-Cyrl-CS"/>
              </w:rPr>
              <w:t>.  ОБРАЗАЦ ПОДАЦИ О ПОНУЂАЧУ</w:t>
            </w: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Назив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Седиште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Адреса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Матични број</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Регистарски број</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Шифра делатности</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Назив банке и број рачуна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ПИБ</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Телефон</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t>E</w:t>
            </w:r>
            <w:r w:rsidRPr="00F40070">
              <w:rPr>
                <w:lang w:val="sr-Cyrl-CS"/>
              </w:rPr>
              <w:t>-</w:t>
            </w:r>
            <w:r w:rsidRPr="00F40070">
              <w:t>mail</w:t>
            </w:r>
            <w:r w:rsidRPr="00F40070">
              <w:rPr>
                <w:lang w:val="sr-Cyrl-CS"/>
              </w:rPr>
              <w:t xml:space="preserve"> адреса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t>Име особе за контакт</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Овлашћено лице за потписивање уговора</w:t>
            </w:r>
          </w:p>
          <w:p w:rsidR="00F55393" w:rsidRPr="00F40070" w:rsidRDefault="00F55393" w:rsidP="001A77CC"/>
        </w:tc>
        <w:tc>
          <w:tcPr>
            <w:tcW w:w="5860" w:type="dxa"/>
          </w:tcPr>
          <w:p w:rsidR="00F55393" w:rsidRPr="005B775F" w:rsidRDefault="00F55393" w:rsidP="001A77CC">
            <w:pPr>
              <w:jc w:val="center"/>
              <w:rPr>
                <w:b/>
                <w:lang w:val="sr-Cyrl-CS"/>
              </w:rPr>
            </w:pPr>
          </w:p>
        </w:tc>
      </w:tr>
    </w:tbl>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r w:rsidRPr="005B775F">
        <w:rPr>
          <w:b/>
          <w:lang w:val="sr-Cyrl-CS"/>
        </w:rPr>
        <w:t>М.П.</w:t>
      </w:r>
    </w:p>
    <w:p w:rsidR="00F55393" w:rsidRPr="005B775F" w:rsidRDefault="00F55393" w:rsidP="00F55393">
      <w:pPr>
        <w:jc w:val="right"/>
        <w:rPr>
          <w:b/>
        </w:rPr>
      </w:pPr>
    </w:p>
    <w:p w:rsidR="00F55393" w:rsidRPr="005B775F" w:rsidRDefault="00F55393" w:rsidP="00F55393">
      <w:pPr>
        <w:jc w:val="right"/>
        <w:rPr>
          <w:b/>
        </w:rPr>
      </w:pPr>
      <w:r w:rsidRPr="005B775F">
        <w:rPr>
          <w:b/>
        </w:rPr>
        <w:t>_____________________________</w:t>
      </w:r>
    </w:p>
    <w:p w:rsidR="00F55393" w:rsidRPr="005B775F" w:rsidRDefault="00F55393" w:rsidP="00F55393">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rPr>
          <w:b/>
        </w:rPr>
      </w:pPr>
    </w:p>
    <w:p w:rsidR="00F55393" w:rsidRPr="005B775F"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Pr="0061103B" w:rsidRDefault="00F55393" w:rsidP="00F55393">
      <w:pPr>
        <w:jc w:val="center"/>
        <w:rPr>
          <w:b/>
        </w:rPr>
      </w:pPr>
    </w:p>
    <w:p w:rsidR="00F55393" w:rsidRPr="00F674D6" w:rsidRDefault="00F55393" w:rsidP="00F55393">
      <w:pPr>
        <w:rPr>
          <w:b/>
        </w:rPr>
      </w:pPr>
    </w:p>
    <w:p w:rsidR="00F55393" w:rsidRPr="00F40070" w:rsidRDefault="009D7A13" w:rsidP="00F55393">
      <w:pPr>
        <w:jc w:val="center"/>
        <w:rPr>
          <w:b/>
          <w:u w:val="single"/>
          <w:lang w:val="sr-Cyrl-CS"/>
        </w:rPr>
      </w:pPr>
      <w:r>
        <w:rPr>
          <w:b/>
          <w:u w:val="single"/>
          <w:lang w:val="sr-Cyrl-CS"/>
        </w:rPr>
        <w:lastRenderedPageBreak/>
        <w:t>5.3</w:t>
      </w:r>
      <w:r w:rsidR="00F55393" w:rsidRPr="00F40070">
        <w:rPr>
          <w:b/>
          <w:u w:val="single"/>
          <w:lang w:val="sr-Cyrl-CS"/>
        </w:rPr>
        <w:t>. ОБРАЗАЦ ПОДАЦИ О ПОДИЗВОЂАЧУ</w:t>
      </w:r>
    </w:p>
    <w:p w:rsidR="00F55393" w:rsidRPr="005B775F" w:rsidRDefault="00F55393" w:rsidP="00F55393">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подизвођача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Седиште подизвођача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Адреса, седишта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Матични број</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Шифра делатности</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банке и број рачуна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ПИБ</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Телефон</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t xml:space="preserve">E-mail </w:t>
            </w:r>
            <w:r w:rsidRPr="005B775F">
              <w:rPr>
                <w:lang w:val="sr-Cyrl-CS"/>
              </w:rPr>
              <w:t>адреса</w:t>
            </w:r>
          </w:p>
        </w:tc>
        <w:tc>
          <w:tcPr>
            <w:tcW w:w="4428" w:type="dxa"/>
            <w:vAlign w:val="center"/>
          </w:tcPr>
          <w:p w:rsidR="00F55393" w:rsidRPr="005B775F" w:rsidRDefault="00F55393" w:rsidP="001A77CC">
            <w:pPr>
              <w:rPr>
                <w:lang w:val="sr-Cyrl-CS"/>
              </w:rPr>
            </w:pPr>
          </w:p>
        </w:tc>
      </w:tr>
    </w:tbl>
    <w:p w:rsidR="00F55393" w:rsidRPr="005B775F" w:rsidRDefault="00F55393" w:rsidP="00F55393">
      <w:pPr>
        <w:jc w:val="both"/>
      </w:pPr>
    </w:p>
    <w:p w:rsidR="00F55393" w:rsidRPr="005B775F" w:rsidRDefault="00F55393" w:rsidP="00F55393">
      <w:pPr>
        <w:rPr>
          <w:b/>
        </w:rPr>
      </w:pPr>
      <w:r w:rsidRPr="005B775F">
        <w:rPr>
          <w:b/>
        </w:rPr>
        <w:t>Део предмета који ће вршити подизвођач</w:t>
      </w:r>
      <w:r w:rsidRPr="005B775F">
        <w:rPr>
          <w:b/>
          <w:lang w:val="sr-Cyrl-CS"/>
        </w:rPr>
        <w:t>:</w:t>
      </w:r>
    </w:p>
    <w:p w:rsidR="00F55393" w:rsidRPr="005B775F" w:rsidRDefault="00F55393" w:rsidP="00F55393"/>
    <w:p w:rsidR="00F55393" w:rsidRPr="005B775F" w:rsidRDefault="00F55393" w:rsidP="00F55393">
      <w:pPr>
        <w:jc w:val="center"/>
        <w:rPr>
          <w:b/>
        </w:rPr>
      </w:pPr>
      <w:r w:rsidRPr="005B775F">
        <w:t>________</w:t>
      </w:r>
      <w:r w:rsidRPr="005B775F">
        <w:rPr>
          <w:lang w:val="sr-Cyrl-CS"/>
        </w:rPr>
        <w:t>_________________________________________________________________</w:t>
      </w:r>
    </w:p>
    <w:p w:rsidR="00F55393" w:rsidRPr="005B775F" w:rsidRDefault="00F55393" w:rsidP="00F55393">
      <w:pPr>
        <w:jc w:val="center"/>
        <w:rPr>
          <w:lang w:val="sr-Cyrl-CS"/>
        </w:rPr>
      </w:pPr>
    </w:p>
    <w:p w:rsidR="00F55393" w:rsidRPr="005B775F" w:rsidRDefault="00F55393" w:rsidP="00F55393">
      <w:pPr>
        <w:jc w:val="center"/>
      </w:pPr>
      <w:r w:rsidRPr="005B775F">
        <w:rPr>
          <w:lang w:val="sr-Cyrl-CS"/>
        </w:rPr>
        <w:t>____</w:t>
      </w:r>
      <w:r w:rsidRPr="005B775F">
        <w:t>________</w:t>
      </w:r>
      <w:r w:rsidRPr="005B775F">
        <w:rPr>
          <w:lang w:val="sr-Cyrl-CS"/>
        </w:rPr>
        <w:t>_____________________________________________________________</w:t>
      </w:r>
    </w:p>
    <w:p w:rsidR="00F55393" w:rsidRPr="005B775F" w:rsidRDefault="00F55393" w:rsidP="00F55393">
      <w:pPr>
        <w:rPr>
          <w:lang w:val="sr-Cyrl-CS"/>
        </w:rPr>
      </w:pPr>
    </w:p>
    <w:p w:rsidR="00F55393" w:rsidRPr="005B775F" w:rsidRDefault="00F55393" w:rsidP="00F55393">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F55393" w:rsidRPr="005B775F" w:rsidRDefault="00F55393" w:rsidP="00F55393">
      <w:pPr>
        <w:jc w:val="both"/>
        <w:rPr>
          <w:lang w:val="sr-Cyrl-CS"/>
        </w:rPr>
      </w:pPr>
      <w:r w:rsidRPr="005B775F">
        <w:rPr>
          <w:b/>
          <w:u w:val="single"/>
          <w:lang w:val="sr-Cyrl-CS"/>
        </w:rPr>
        <w:t>Напомена:</w:t>
      </w:r>
      <w:r w:rsidRPr="005B775F">
        <w:rPr>
          <w:lang w:val="sr-Cyrl-CS"/>
        </w:rPr>
        <w:t xml:space="preserve"> максимално учешће подизвођача је 50% од укупне вредности</w:t>
      </w:r>
    </w:p>
    <w:p w:rsidR="00F55393" w:rsidRPr="005B775F" w:rsidRDefault="00F55393" w:rsidP="00F55393">
      <w:pPr>
        <w:jc w:val="both"/>
        <w:rPr>
          <w:lang w:val="sr-Cyrl-CS"/>
        </w:rPr>
      </w:pPr>
      <w:r w:rsidRPr="005B775F">
        <w:rPr>
          <w:lang w:val="sr-Cyrl-CS"/>
        </w:rPr>
        <w:t>Образац потписује и оверава одговорно лице понуђача или овлашћено лице подизвођача.</w:t>
      </w:r>
    </w:p>
    <w:p w:rsidR="00F55393" w:rsidRPr="00F07C0E" w:rsidRDefault="00F55393" w:rsidP="00F55393">
      <w:pPr>
        <w:rPr>
          <w:b/>
          <w:lang w:val="sr-Cyrl-CS"/>
        </w:rPr>
      </w:pPr>
    </w:p>
    <w:p w:rsidR="00F55393" w:rsidRPr="00F07C0E" w:rsidRDefault="00F55393" w:rsidP="00F55393">
      <w:pPr>
        <w:jc w:val="center"/>
        <w:rPr>
          <w:b/>
          <w:lang w:val="sr-Cyrl-CS"/>
        </w:rPr>
      </w:pPr>
      <w:r w:rsidRPr="005B775F">
        <w:rPr>
          <w:b/>
          <w:lang w:val="sr-Cyrl-CS"/>
        </w:rPr>
        <w:t>М.П.</w:t>
      </w:r>
    </w:p>
    <w:p w:rsidR="00F55393" w:rsidRPr="005B775F" w:rsidRDefault="00F55393" w:rsidP="00F55393">
      <w:pPr>
        <w:ind w:left="5040"/>
        <w:jc w:val="both"/>
        <w:rPr>
          <w:b/>
          <w:lang w:val="sr-Cyrl-CS"/>
        </w:rPr>
      </w:pPr>
      <w:r w:rsidRPr="005B775F">
        <w:rPr>
          <w:b/>
          <w:lang w:val="sr-Cyrl-CS"/>
        </w:rPr>
        <w:t xml:space="preserve">                                       ________________________________</w:t>
      </w:r>
    </w:p>
    <w:p w:rsidR="00F55393" w:rsidRPr="005B775F" w:rsidRDefault="00F55393" w:rsidP="00F55393">
      <w:pPr>
        <w:jc w:val="center"/>
        <w:rPr>
          <w:b/>
          <w:lang w:val="sr-Cyrl-CS"/>
        </w:rPr>
      </w:pPr>
      <w:r w:rsidRPr="005B775F">
        <w:rPr>
          <w:b/>
          <w:lang w:val="sr-Cyrl-CS"/>
        </w:rPr>
        <w:t xml:space="preserve">                                                                                  (потпис овлашћеног лица Понуђача)</w:t>
      </w:r>
    </w:p>
    <w:p w:rsidR="00F55393" w:rsidRPr="005B775F" w:rsidRDefault="00F55393" w:rsidP="00F55393">
      <w:pPr>
        <w:jc w:val="both"/>
        <w:rPr>
          <w:b/>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Pr="005B775F" w:rsidRDefault="00F55393" w:rsidP="00F55393">
      <w:pPr>
        <w:jc w:val="both"/>
        <w:rPr>
          <w:b/>
          <w:sz w:val="28"/>
          <w:szCs w:val="28"/>
          <w:u w:val="single"/>
          <w:lang w:val="sr-Cyrl-CS"/>
        </w:rPr>
      </w:pPr>
    </w:p>
    <w:p w:rsidR="00F55393" w:rsidRPr="005B775F" w:rsidRDefault="00F55393" w:rsidP="00F55393">
      <w:pPr>
        <w:jc w:val="center"/>
        <w:rPr>
          <w:b/>
          <w:lang w:val="sr-Cyrl-CS"/>
        </w:rPr>
      </w:pPr>
    </w:p>
    <w:p w:rsidR="00F55393" w:rsidRDefault="00F55393" w:rsidP="00F55393">
      <w:pPr>
        <w:jc w:val="center"/>
        <w:rPr>
          <w:b/>
          <w:u w:val="single"/>
          <w:lang w:val="sr-Cyrl-CS"/>
        </w:rPr>
      </w:pPr>
    </w:p>
    <w:p w:rsidR="00F55393" w:rsidRPr="00F40070" w:rsidRDefault="009D7A13" w:rsidP="00F55393">
      <w:pPr>
        <w:jc w:val="center"/>
        <w:rPr>
          <w:b/>
          <w:lang w:val="sr-Cyrl-CS"/>
        </w:rPr>
      </w:pPr>
      <w:r>
        <w:rPr>
          <w:b/>
          <w:u w:val="single"/>
          <w:lang w:val="sr-Cyrl-CS"/>
        </w:rPr>
        <w:lastRenderedPageBreak/>
        <w:t>5.4</w:t>
      </w:r>
      <w:r w:rsidR="00F55393" w:rsidRPr="00F40070">
        <w:rPr>
          <w:b/>
          <w:u w:val="single"/>
          <w:lang w:val="sr-Cyrl-CS"/>
        </w:rPr>
        <w:t>. ОБРАЗАЦ О ПОНУЂАЧУ КОЈИ УЧЕСТВУЈЕ У ЗАЈЕДНИЧКОЈ ПОНУДИ</w:t>
      </w:r>
    </w:p>
    <w:p w:rsidR="00F55393" w:rsidRPr="00F40070" w:rsidRDefault="00F55393" w:rsidP="00F55393">
      <w:pPr>
        <w:pStyle w:val="Header"/>
        <w:tabs>
          <w:tab w:val="center" w:pos="4820"/>
        </w:tabs>
        <w:jc w:val="center"/>
        <w:rPr>
          <w:rFonts w:ascii="Times New Roman" w:hAnsi="Times New Roman"/>
          <w:b/>
          <w:sz w:val="24"/>
          <w:szCs w:val="24"/>
          <w:lang w:val="sr-Cyrl-CS"/>
        </w:rPr>
      </w:pPr>
    </w:p>
    <w:p w:rsidR="00F55393" w:rsidRPr="00F40070" w:rsidRDefault="00F55393" w:rsidP="00F55393">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понуђача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Седиште понуђача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Адреса, седишта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Матични број</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Шифра делатности</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банке и број рачуна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ПИБ</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Телефон</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r w:rsidRPr="005B775F">
              <w:t xml:space="preserve">E-mail </w:t>
            </w:r>
            <w:r w:rsidRPr="005B775F">
              <w:rPr>
                <w:lang w:val="sr-Cyrl-CS"/>
              </w:rPr>
              <w:t>адреса</w:t>
            </w:r>
          </w:p>
        </w:tc>
        <w:tc>
          <w:tcPr>
            <w:tcW w:w="4428" w:type="dxa"/>
            <w:vAlign w:val="center"/>
          </w:tcPr>
          <w:p w:rsidR="00F55393" w:rsidRPr="005B775F" w:rsidRDefault="00F55393" w:rsidP="001A77CC">
            <w:pPr>
              <w:rPr>
                <w:lang w:val="sr-Cyrl-CS"/>
              </w:rPr>
            </w:pPr>
          </w:p>
        </w:tc>
      </w:tr>
    </w:tbl>
    <w:p w:rsidR="00F55393" w:rsidRPr="005B775F" w:rsidRDefault="00F55393" w:rsidP="00F55393">
      <w:pPr>
        <w:jc w:val="both"/>
        <w:rPr>
          <w:lang w:val="sr-Cyrl-CS"/>
        </w:rPr>
      </w:pPr>
    </w:p>
    <w:p w:rsidR="00F55393" w:rsidRPr="005B775F" w:rsidRDefault="00F55393" w:rsidP="00F55393">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55393" w:rsidRPr="005B775F" w:rsidRDefault="00F55393" w:rsidP="00F55393">
      <w:pPr>
        <w:ind w:firstLine="720"/>
        <w:jc w:val="both"/>
        <w:rPr>
          <w:b/>
          <w:lang w:val="sr-Cyrl-CS"/>
        </w:rPr>
      </w:pPr>
    </w:p>
    <w:p w:rsidR="00F55393" w:rsidRPr="005B775F" w:rsidRDefault="00F55393" w:rsidP="00F55393">
      <w:pPr>
        <w:rPr>
          <w:b/>
          <w:lang w:val="sr-Cyrl-CS"/>
        </w:rPr>
      </w:pPr>
    </w:p>
    <w:p w:rsidR="00F55393" w:rsidRPr="005B775F" w:rsidRDefault="00F55393" w:rsidP="00F55393">
      <w:pPr>
        <w:rPr>
          <w:lang w:val="sr-Cyrl-CS"/>
        </w:rPr>
      </w:pPr>
    </w:p>
    <w:p w:rsidR="00F55393" w:rsidRPr="005B775F" w:rsidRDefault="00F55393" w:rsidP="00F55393">
      <w:pPr>
        <w:rPr>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ind w:left="720"/>
        <w:rPr>
          <w:b/>
          <w:lang w:val="sr-Cyrl-CS"/>
        </w:rPr>
      </w:pPr>
      <w:r w:rsidRPr="005B775F">
        <w:rPr>
          <w:b/>
          <w:lang w:val="sr-Cyrl-CS"/>
        </w:rPr>
        <w:t>М.П.</w:t>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t xml:space="preserve">                                    ________________________________</w:t>
      </w:r>
    </w:p>
    <w:p w:rsidR="00F55393" w:rsidRPr="005B775F" w:rsidRDefault="00F55393" w:rsidP="00F55393">
      <w:pPr>
        <w:ind w:left="4320"/>
        <w:jc w:val="center"/>
        <w:rPr>
          <w:b/>
          <w:spacing w:val="130"/>
          <w:sz w:val="22"/>
          <w:szCs w:val="22"/>
          <w:lang w:val="sr-Cyrl-CS"/>
        </w:rPr>
      </w:pPr>
      <w:r w:rsidRPr="005B775F">
        <w:rPr>
          <w:b/>
          <w:lang w:val="sr-Cyrl-CS"/>
        </w:rPr>
        <w:t>(потпис овлашћеног лица Понуђача)</w:t>
      </w: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D0288" w:rsidRPr="001F6FB4" w:rsidRDefault="00FD0288" w:rsidP="00355131">
      <w:pPr>
        <w:rPr>
          <w:b/>
          <w:lang w:val="sr-Cyrl-CS"/>
        </w:rPr>
      </w:pPr>
    </w:p>
    <w:p w:rsidR="00355131" w:rsidRPr="001F6FB4" w:rsidRDefault="00355131" w:rsidP="00355131">
      <w:pPr>
        <w:rPr>
          <w:b/>
          <w:lang w:val="sr-Cyrl-CS"/>
        </w:rPr>
      </w:pPr>
    </w:p>
    <w:p w:rsidR="00D73AAF" w:rsidRPr="001F6FB4" w:rsidRDefault="00D73AAF" w:rsidP="00355131">
      <w:pPr>
        <w:rPr>
          <w:b/>
          <w:lang w:val="sr-Cyrl-CS"/>
        </w:rPr>
      </w:pPr>
    </w:p>
    <w:p w:rsidR="00F96C47" w:rsidRDefault="00F96C47" w:rsidP="00355131">
      <w:pPr>
        <w:jc w:val="center"/>
        <w:rPr>
          <w:b/>
          <w:u w:val="single"/>
          <w:lang w:val="sr-Cyrl-CS"/>
        </w:rPr>
      </w:pPr>
    </w:p>
    <w:p w:rsidR="00F96C47" w:rsidRDefault="00F96C47" w:rsidP="00355131">
      <w:pPr>
        <w:jc w:val="center"/>
        <w:rPr>
          <w:b/>
          <w:u w:val="single"/>
          <w:lang w:val="sr-Cyrl-CS"/>
        </w:rPr>
      </w:pPr>
    </w:p>
    <w:p w:rsidR="00F96C47" w:rsidRDefault="00F96C47" w:rsidP="00355131">
      <w:pPr>
        <w:jc w:val="center"/>
        <w:rPr>
          <w:b/>
          <w:u w:val="single"/>
          <w:lang w:val="sr-Cyrl-CS"/>
        </w:rPr>
      </w:pPr>
    </w:p>
    <w:p w:rsidR="009D7A13" w:rsidRDefault="009D7A13" w:rsidP="00355131">
      <w:pPr>
        <w:jc w:val="center"/>
        <w:rPr>
          <w:b/>
          <w:u w:val="single"/>
          <w:lang w:val="sr-Cyrl-CS"/>
        </w:rPr>
      </w:pPr>
    </w:p>
    <w:p w:rsidR="009D7A13" w:rsidRDefault="009D7A13" w:rsidP="00355131">
      <w:pPr>
        <w:jc w:val="center"/>
        <w:rPr>
          <w:b/>
          <w:u w:val="single"/>
          <w:lang w:val="sr-Cyrl-CS"/>
        </w:rPr>
      </w:pPr>
    </w:p>
    <w:p w:rsidR="009D7A13" w:rsidRDefault="009D7A13" w:rsidP="00355131">
      <w:pPr>
        <w:jc w:val="center"/>
        <w:rPr>
          <w:b/>
          <w:u w:val="single"/>
          <w:lang w:val="sr-Cyrl-CS"/>
        </w:rPr>
      </w:pPr>
    </w:p>
    <w:p w:rsidR="009D7A13" w:rsidRDefault="009D7A13" w:rsidP="00355131">
      <w:pPr>
        <w:jc w:val="center"/>
        <w:rPr>
          <w:b/>
          <w:u w:val="single"/>
          <w:lang w:val="sr-Cyrl-CS"/>
        </w:rPr>
      </w:pPr>
    </w:p>
    <w:p w:rsidR="00355131" w:rsidRPr="001F6FB4" w:rsidRDefault="00355131" w:rsidP="00355131">
      <w:pPr>
        <w:jc w:val="center"/>
        <w:rPr>
          <w:b/>
          <w:u w:val="single"/>
          <w:lang w:val="sr-Cyrl-CS"/>
        </w:rPr>
      </w:pPr>
      <w:r w:rsidRPr="001F6FB4">
        <w:rPr>
          <w:b/>
          <w:u w:val="single"/>
          <w:lang w:val="sr-Cyrl-CS"/>
        </w:rPr>
        <w:lastRenderedPageBreak/>
        <w:t>5.</w:t>
      </w:r>
      <w:r w:rsidR="006E26E1" w:rsidRPr="00F07C0E">
        <w:rPr>
          <w:b/>
          <w:u w:val="single"/>
          <w:lang w:val="sr-Cyrl-CS"/>
        </w:rPr>
        <w:t>5</w:t>
      </w:r>
      <w:r w:rsidRPr="001F6FB4">
        <w:rPr>
          <w:b/>
          <w:u w:val="single"/>
          <w:lang w:val="sr-Cyrl-CS"/>
        </w:rPr>
        <w:t xml:space="preserve">.ОБРАЗАЦ СТРУКТУРЕ ЦЕНЕ </w:t>
      </w:r>
    </w:p>
    <w:p w:rsidR="00355131" w:rsidRPr="001F6FB4" w:rsidRDefault="00355131" w:rsidP="00355131">
      <w:pPr>
        <w:jc w:val="center"/>
        <w:rPr>
          <w:b/>
          <w:u w:val="single"/>
          <w:lang w:val="sr-Cyrl-CS"/>
        </w:rPr>
      </w:pPr>
      <w:r w:rsidRPr="001F6FB4">
        <w:rPr>
          <w:b/>
          <w:u w:val="single"/>
          <w:lang w:val="sr-Cyrl-CS"/>
        </w:rPr>
        <w:t>са упуством како да се попуни</w:t>
      </w:r>
    </w:p>
    <w:p w:rsidR="00FD0288" w:rsidRPr="001F6FB4" w:rsidRDefault="00FD0288" w:rsidP="00355131">
      <w:pPr>
        <w:jc w:val="center"/>
        <w:rPr>
          <w:b/>
          <w:u w:val="single"/>
          <w:lang w:val="sr-Cyrl-CS"/>
        </w:rPr>
      </w:pPr>
    </w:p>
    <w:p w:rsidR="00FD0288" w:rsidRPr="001F6FB4" w:rsidRDefault="00FD0288" w:rsidP="00355131">
      <w:pPr>
        <w:jc w:val="center"/>
        <w:rPr>
          <w:b/>
          <w:u w:val="single"/>
          <w:lang w:val="sr-Cyrl-CS"/>
        </w:rPr>
      </w:pPr>
    </w:p>
    <w:p w:rsidR="00355131" w:rsidRPr="001F6FB4" w:rsidRDefault="00355131" w:rsidP="00355131">
      <w:pPr>
        <w:rPr>
          <w:lang w:val="sr-Cyrl-CS"/>
        </w:rPr>
      </w:pPr>
    </w:p>
    <w:p w:rsidR="00355131" w:rsidRPr="001F6FB4" w:rsidRDefault="00355131" w:rsidP="00355131">
      <w:pPr>
        <w:spacing w:after="83" w:line="271" w:lineRule="auto"/>
        <w:ind w:left="168" w:right="46" w:hanging="10"/>
        <w:jc w:val="both"/>
        <w:rPr>
          <w:b/>
          <w:lang w:val="sr-Cyrl-CS"/>
        </w:rPr>
      </w:pPr>
      <w:r w:rsidRPr="001F6FB4">
        <w:rPr>
          <w:b/>
          <w:lang w:val="sr-Cyrl-CS"/>
        </w:rPr>
        <w:t>ПОНУЂАЧА</w:t>
      </w:r>
      <w:r w:rsidRPr="001F6FB4">
        <w:rPr>
          <w:lang w:val="sr-Cyrl-CS"/>
        </w:rPr>
        <w:t>_______________________________________________</w:t>
      </w:r>
      <w:r w:rsidRPr="001F6FB4">
        <w:rPr>
          <w:b/>
          <w:lang w:val="sr-Cyrl-CS"/>
        </w:rPr>
        <w:t>број___________</w:t>
      </w:r>
    </w:p>
    <w:p w:rsidR="009E509D" w:rsidRPr="001F6FB4" w:rsidRDefault="00355131" w:rsidP="006E26E1">
      <w:pPr>
        <w:spacing w:after="83" w:line="271" w:lineRule="auto"/>
        <w:ind w:left="168" w:right="46" w:hanging="10"/>
        <w:jc w:val="both"/>
        <w:rPr>
          <w:b/>
          <w:lang w:val="sr-Cyrl-CS"/>
        </w:rPr>
      </w:pPr>
      <w:r w:rsidRPr="001F6FB4">
        <w:rPr>
          <w:b/>
          <w:lang w:val="sr-Cyrl-CS"/>
        </w:rPr>
        <w:t xml:space="preserve">од дана_________________ у поступку јавне набавке број </w:t>
      </w:r>
      <w:r w:rsidR="00BB1287" w:rsidRPr="001F6FB4">
        <w:rPr>
          <w:b/>
          <w:lang w:val="sr-Cyrl-CS"/>
        </w:rPr>
        <w:t>404-1-21</w:t>
      </w:r>
      <w:r w:rsidRPr="001F6FB4">
        <w:rPr>
          <w:b/>
          <w:lang w:val="sr-Cyrl-CS"/>
        </w:rPr>
        <w:t>/201</w:t>
      </w:r>
      <w:r w:rsidR="00BB1287" w:rsidRPr="001F6FB4">
        <w:rPr>
          <w:b/>
          <w:lang w:val="sr-Cyrl-CS"/>
        </w:rPr>
        <w:t>8</w:t>
      </w:r>
    </w:p>
    <w:p w:rsidR="009E509D" w:rsidRPr="001F6FB4" w:rsidRDefault="009E509D" w:rsidP="00355131">
      <w:pPr>
        <w:spacing w:after="83" w:line="271" w:lineRule="auto"/>
        <w:ind w:left="168" w:right="46" w:hanging="10"/>
        <w:jc w:val="both"/>
        <w:rPr>
          <w:b/>
          <w:lang w:val="sr-Cyrl-CS"/>
        </w:rPr>
      </w:pPr>
    </w:p>
    <w:tbl>
      <w:tblPr>
        <w:tblStyle w:val="TableGrid"/>
        <w:tblW w:w="9924" w:type="dxa"/>
        <w:tblInd w:w="-318" w:type="dxa"/>
        <w:tblLook w:val="04A0"/>
      </w:tblPr>
      <w:tblGrid>
        <w:gridCol w:w="852"/>
        <w:gridCol w:w="4252"/>
        <w:gridCol w:w="963"/>
        <w:gridCol w:w="751"/>
        <w:gridCol w:w="1412"/>
        <w:gridCol w:w="1694"/>
      </w:tblGrid>
      <w:tr w:rsidR="00F96C47" w:rsidRPr="001F6FB4" w:rsidTr="006E26E1">
        <w:tc>
          <w:tcPr>
            <w:tcW w:w="852" w:type="dxa"/>
          </w:tcPr>
          <w:p w:rsidR="00F96C47" w:rsidRPr="00F96C47" w:rsidRDefault="00F96C47" w:rsidP="00F96C47">
            <w:pPr>
              <w:spacing w:line="271" w:lineRule="auto"/>
              <w:ind w:right="46"/>
              <w:jc w:val="both"/>
              <w:rPr>
                <w:b/>
              </w:rPr>
            </w:pPr>
            <w:r w:rsidRPr="00F96C47">
              <w:rPr>
                <w:b/>
              </w:rPr>
              <w:t>Ред. Бр.</w:t>
            </w:r>
          </w:p>
        </w:tc>
        <w:tc>
          <w:tcPr>
            <w:tcW w:w="4252" w:type="dxa"/>
          </w:tcPr>
          <w:p w:rsidR="00F96C47" w:rsidRPr="00F96C47" w:rsidRDefault="00F96C47" w:rsidP="00F96C47">
            <w:pPr>
              <w:spacing w:line="271" w:lineRule="auto"/>
              <w:ind w:right="46"/>
              <w:jc w:val="center"/>
              <w:rPr>
                <w:b/>
              </w:rPr>
            </w:pPr>
            <w:r w:rsidRPr="00F96C47">
              <w:rPr>
                <w:b/>
              </w:rPr>
              <w:t>НАЗИВ</w:t>
            </w:r>
          </w:p>
        </w:tc>
        <w:tc>
          <w:tcPr>
            <w:tcW w:w="963" w:type="dxa"/>
          </w:tcPr>
          <w:p w:rsidR="00F96C47" w:rsidRPr="00F96C47" w:rsidRDefault="00F96C47" w:rsidP="00F96C47">
            <w:pPr>
              <w:spacing w:line="271" w:lineRule="auto"/>
              <w:ind w:right="46"/>
              <w:jc w:val="both"/>
              <w:rPr>
                <w:b/>
              </w:rPr>
            </w:pPr>
            <w:r w:rsidRPr="00F96C47">
              <w:rPr>
                <w:b/>
              </w:rPr>
              <w:t>Једин. мере</w:t>
            </w:r>
          </w:p>
        </w:tc>
        <w:tc>
          <w:tcPr>
            <w:tcW w:w="751" w:type="dxa"/>
          </w:tcPr>
          <w:p w:rsidR="00F96C47" w:rsidRPr="00F96C47" w:rsidRDefault="00F96C47" w:rsidP="00F96C47">
            <w:pPr>
              <w:spacing w:line="271" w:lineRule="auto"/>
              <w:ind w:right="46"/>
              <w:jc w:val="both"/>
              <w:rPr>
                <w:b/>
              </w:rPr>
            </w:pPr>
            <w:r w:rsidRPr="00F96C47">
              <w:rPr>
                <w:b/>
              </w:rPr>
              <w:t>Кол.</w:t>
            </w:r>
          </w:p>
        </w:tc>
        <w:tc>
          <w:tcPr>
            <w:tcW w:w="1412" w:type="dxa"/>
          </w:tcPr>
          <w:p w:rsidR="00F96C47" w:rsidRPr="00F96C47" w:rsidRDefault="00F96C47" w:rsidP="00F96C47">
            <w:pPr>
              <w:ind w:right="46"/>
              <w:jc w:val="both"/>
              <w:rPr>
                <w:b/>
              </w:rPr>
            </w:pPr>
            <w:r w:rsidRPr="00F96C47">
              <w:rPr>
                <w:b/>
              </w:rPr>
              <w:t>Јед. цена без ПДВ-а</w:t>
            </w:r>
          </w:p>
        </w:tc>
        <w:tc>
          <w:tcPr>
            <w:tcW w:w="1694" w:type="dxa"/>
          </w:tcPr>
          <w:p w:rsidR="00F96C47" w:rsidRPr="00F96C47" w:rsidRDefault="00F96C47" w:rsidP="00F96C47">
            <w:pPr>
              <w:ind w:right="46"/>
              <w:jc w:val="both"/>
              <w:rPr>
                <w:b/>
              </w:rPr>
            </w:pPr>
            <w:r w:rsidRPr="00F96C47">
              <w:rPr>
                <w:b/>
              </w:rPr>
              <w:t>Укупна цена без ПДВ-а</w:t>
            </w:r>
          </w:p>
        </w:tc>
      </w:tr>
      <w:tr w:rsidR="00F96C47" w:rsidRPr="001F6FB4" w:rsidTr="006E26E1">
        <w:tc>
          <w:tcPr>
            <w:tcW w:w="852" w:type="dxa"/>
          </w:tcPr>
          <w:p w:rsidR="00F96C47" w:rsidRPr="00F96C47" w:rsidRDefault="00F96C47" w:rsidP="00F96C47">
            <w:pPr>
              <w:spacing w:line="271" w:lineRule="auto"/>
              <w:ind w:right="46"/>
              <w:jc w:val="both"/>
            </w:pPr>
            <w:r>
              <w:t>1</w:t>
            </w:r>
          </w:p>
        </w:tc>
        <w:tc>
          <w:tcPr>
            <w:tcW w:w="4252" w:type="dxa"/>
          </w:tcPr>
          <w:p w:rsidR="00F96C47" w:rsidRPr="00F96C47" w:rsidRDefault="00F96C47" w:rsidP="00F96C47">
            <w:pPr>
              <w:spacing w:line="271" w:lineRule="auto"/>
              <w:ind w:right="46"/>
              <w:jc w:val="center"/>
            </w:pPr>
            <w:r>
              <w:t>2</w:t>
            </w:r>
          </w:p>
        </w:tc>
        <w:tc>
          <w:tcPr>
            <w:tcW w:w="963" w:type="dxa"/>
          </w:tcPr>
          <w:p w:rsidR="00F96C47" w:rsidRPr="00F96C47" w:rsidRDefault="00F96C47" w:rsidP="00F96C47">
            <w:pPr>
              <w:spacing w:line="271" w:lineRule="auto"/>
              <w:ind w:right="46"/>
              <w:jc w:val="both"/>
            </w:pPr>
            <w:r>
              <w:t>3</w:t>
            </w:r>
          </w:p>
        </w:tc>
        <w:tc>
          <w:tcPr>
            <w:tcW w:w="751" w:type="dxa"/>
          </w:tcPr>
          <w:p w:rsidR="00F96C47" w:rsidRPr="00F96C47" w:rsidRDefault="00F96C47" w:rsidP="00F96C47">
            <w:pPr>
              <w:spacing w:line="271" w:lineRule="auto"/>
              <w:ind w:right="46"/>
              <w:jc w:val="both"/>
            </w:pPr>
            <w:r>
              <w:t>4</w:t>
            </w:r>
          </w:p>
        </w:tc>
        <w:tc>
          <w:tcPr>
            <w:tcW w:w="1412" w:type="dxa"/>
          </w:tcPr>
          <w:p w:rsidR="00F96C47" w:rsidRPr="00F96C47" w:rsidRDefault="00F96C47" w:rsidP="00F96C47">
            <w:pPr>
              <w:ind w:right="46"/>
              <w:jc w:val="both"/>
            </w:pPr>
            <w:r>
              <w:t>5</w:t>
            </w:r>
          </w:p>
        </w:tc>
        <w:tc>
          <w:tcPr>
            <w:tcW w:w="1694" w:type="dxa"/>
          </w:tcPr>
          <w:p w:rsidR="00F96C47" w:rsidRDefault="00F96C47" w:rsidP="00F96C47">
            <w:pPr>
              <w:ind w:right="46"/>
              <w:jc w:val="both"/>
            </w:pPr>
            <w:r>
              <w:t>6(4*5)</w:t>
            </w:r>
          </w:p>
        </w:tc>
      </w:tr>
      <w:tr w:rsidR="00F96C47" w:rsidRPr="001F6FB4" w:rsidTr="006E26E1">
        <w:tc>
          <w:tcPr>
            <w:tcW w:w="852" w:type="dxa"/>
          </w:tcPr>
          <w:p w:rsidR="00F96C47" w:rsidRPr="00F96C47" w:rsidRDefault="00F96C47" w:rsidP="00F96C47">
            <w:pPr>
              <w:spacing w:line="271" w:lineRule="auto"/>
              <w:ind w:right="46"/>
              <w:jc w:val="both"/>
            </w:pPr>
            <w:r>
              <w:t>1.</w:t>
            </w:r>
          </w:p>
        </w:tc>
        <w:tc>
          <w:tcPr>
            <w:tcW w:w="4252" w:type="dxa"/>
          </w:tcPr>
          <w:p w:rsidR="00F96C47" w:rsidRPr="002050CD" w:rsidRDefault="00F96C47" w:rsidP="006E26E1">
            <w:pPr>
              <w:spacing w:line="271" w:lineRule="auto"/>
              <w:ind w:right="46"/>
              <w:jc w:val="both"/>
            </w:pPr>
            <w:r w:rsidRPr="002050CD">
              <w:t>Ауто</w:t>
            </w:r>
            <w:r w:rsidR="0001780D">
              <w:t>-</w:t>
            </w:r>
            <w:r w:rsidRPr="002050CD">
              <w:t xml:space="preserve">седишта за децу грпе </w:t>
            </w:r>
            <w:r w:rsidR="006E26E1">
              <w:t>од 9-36</w:t>
            </w:r>
            <w:r>
              <w:t xml:space="preserve"> </w:t>
            </w:r>
            <w:r w:rsidR="006E26E1" w:rsidRPr="006E26E1">
              <w:t>kg</w:t>
            </w:r>
            <w:r w:rsidRPr="002050CD">
              <w:t xml:space="preserve"> следећих карактеристика:</w:t>
            </w:r>
          </w:p>
          <w:p w:rsidR="00F96C47" w:rsidRPr="002050CD" w:rsidRDefault="006E26E1" w:rsidP="006E26E1">
            <w:pPr>
              <w:spacing w:line="271" w:lineRule="auto"/>
              <w:ind w:right="46"/>
              <w:jc w:val="both"/>
            </w:pPr>
            <w:r w:rsidRPr="002050CD">
              <w:t>-</w:t>
            </w:r>
            <w:r w:rsidR="00F96C47" w:rsidRPr="002050CD">
              <w:t xml:space="preserve">Безбедносно хомологовано ауто седиште за децу; </w:t>
            </w:r>
          </w:p>
          <w:p w:rsidR="006E26E1" w:rsidRDefault="006E26E1" w:rsidP="006E26E1">
            <w:pPr>
              <w:spacing w:line="271" w:lineRule="auto"/>
              <w:ind w:right="46"/>
              <w:jc w:val="both"/>
            </w:pPr>
            <w:r w:rsidRPr="002050CD">
              <w:t>-</w:t>
            </w:r>
            <w:r w:rsidR="00F96C47" w:rsidRPr="002050CD">
              <w:t xml:space="preserve">Носивост: за децу </w:t>
            </w:r>
            <w:r>
              <w:t xml:space="preserve">групе од </w:t>
            </w:r>
            <w:r w:rsidRPr="006E26E1">
              <w:t>9-36 kg</w:t>
            </w:r>
          </w:p>
          <w:p w:rsidR="00F96C47" w:rsidRPr="006E26E1" w:rsidRDefault="006E26E1" w:rsidP="006E26E1">
            <w:pPr>
              <w:spacing w:line="271" w:lineRule="auto"/>
              <w:ind w:right="46"/>
              <w:jc w:val="both"/>
            </w:pPr>
            <w:r>
              <w:t>-</w:t>
            </w:r>
            <w:r w:rsidR="00F96C47" w:rsidRPr="002050CD">
              <w:t>Седиште са меким јастуцима који држе бебу/дете и штите ја са   свих страна и одличном бочном заштитом, лако за монтирање;</w:t>
            </w:r>
          </w:p>
          <w:p w:rsidR="00F96C47" w:rsidRPr="002050CD" w:rsidRDefault="006E26E1" w:rsidP="006E26E1">
            <w:pPr>
              <w:spacing w:line="271" w:lineRule="auto"/>
              <w:ind w:right="46"/>
              <w:jc w:val="both"/>
            </w:pPr>
            <w:r>
              <w:t>-</w:t>
            </w:r>
            <w:r w:rsidR="00F96C47" w:rsidRPr="002050CD">
              <w:t>Седиште причвршћено за возило појасом, не ,,</w:t>
            </w:r>
            <w:r w:rsidR="00F96C47">
              <w:t>isofix</w:t>
            </w:r>
            <w:r w:rsidR="00F96C47" w:rsidRPr="002050CD">
              <w:t>“ системом;</w:t>
            </w:r>
          </w:p>
          <w:p w:rsidR="00F96C47" w:rsidRPr="002050CD" w:rsidRDefault="006E26E1" w:rsidP="006E26E1">
            <w:pPr>
              <w:spacing w:line="271" w:lineRule="auto"/>
              <w:ind w:right="46"/>
              <w:jc w:val="both"/>
            </w:pPr>
            <w:r>
              <w:t>-</w:t>
            </w:r>
            <w:r w:rsidR="00F96C47" w:rsidRPr="002050CD">
              <w:t xml:space="preserve">Сигурносни систем са пет тачака везивања; </w:t>
            </w:r>
          </w:p>
          <w:p w:rsidR="00F96C47" w:rsidRPr="002050CD" w:rsidRDefault="006E26E1" w:rsidP="006E26E1">
            <w:pPr>
              <w:spacing w:line="271" w:lineRule="auto"/>
              <w:ind w:right="46"/>
              <w:jc w:val="both"/>
            </w:pPr>
            <w:r>
              <w:t>-</w:t>
            </w:r>
            <w:r w:rsidR="00F96C47" w:rsidRPr="002050CD">
              <w:t>Подешавање нагиба наслона у минимум три  положаја;</w:t>
            </w:r>
          </w:p>
          <w:p w:rsidR="00F96C47" w:rsidRPr="002050CD" w:rsidRDefault="006E26E1" w:rsidP="006E26E1">
            <w:pPr>
              <w:spacing w:line="271" w:lineRule="auto"/>
              <w:ind w:right="46"/>
              <w:jc w:val="both"/>
            </w:pPr>
            <w:r>
              <w:t>-</w:t>
            </w:r>
            <w:r w:rsidR="00F96C47" w:rsidRPr="002050CD">
              <w:t>Централна копча сигурносног система;</w:t>
            </w:r>
          </w:p>
          <w:p w:rsidR="00F96C47" w:rsidRPr="002050CD" w:rsidRDefault="006E26E1" w:rsidP="006E26E1">
            <w:pPr>
              <w:spacing w:line="271" w:lineRule="auto"/>
              <w:ind w:right="46"/>
              <w:jc w:val="both"/>
            </w:pPr>
            <w:r>
              <w:t>-</w:t>
            </w:r>
            <w:r w:rsidR="00F96C47" w:rsidRPr="002050CD">
              <w:t xml:space="preserve">Појасеви подесиви по висини, како дете расте;  </w:t>
            </w:r>
          </w:p>
          <w:p w:rsidR="00F96C47" w:rsidRPr="002050CD" w:rsidRDefault="006E26E1" w:rsidP="006E26E1">
            <w:pPr>
              <w:spacing w:line="271" w:lineRule="auto"/>
              <w:ind w:right="46"/>
              <w:jc w:val="both"/>
            </w:pPr>
            <w:r>
              <w:t>-</w:t>
            </w:r>
            <w:r w:rsidR="00F96C47" w:rsidRPr="002050CD">
              <w:t>Навлака се скида и перива је на 30 степени;</w:t>
            </w:r>
          </w:p>
          <w:p w:rsidR="00F96C47" w:rsidRPr="002050CD" w:rsidRDefault="006E26E1" w:rsidP="006E26E1">
            <w:pPr>
              <w:spacing w:line="271" w:lineRule="auto"/>
              <w:ind w:right="46"/>
              <w:jc w:val="both"/>
            </w:pPr>
            <w:r>
              <w:t>-</w:t>
            </w:r>
            <w:r w:rsidR="00F96C47" w:rsidRPr="002050CD">
              <w:t xml:space="preserve">Седиште произведено по Европском стандарду </w:t>
            </w:r>
            <w:r w:rsidR="00F96C47">
              <w:t>ECE</w:t>
            </w:r>
            <w:r w:rsidR="00F96C47" w:rsidRPr="002050CD">
              <w:t xml:space="preserve"> </w:t>
            </w:r>
            <w:r w:rsidR="00F96C47">
              <w:t>R</w:t>
            </w:r>
            <w:r w:rsidR="00F96C47" w:rsidRPr="002050CD">
              <w:t xml:space="preserve">44; </w:t>
            </w:r>
          </w:p>
          <w:p w:rsidR="00F96C47" w:rsidRPr="006E26E1" w:rsidRDefault="006E26E1" w:rsidP="006E26E1">
            <w:pPr>
              <w:spacing w:line="271" w:lineRule="auto"/>
              <w:ind w:right="46"/>
              <w:jc w:val="both"/>
            </w:pPr>
            <w:r>
              <w:t>-</w:t>
            </w:r>
            <w:r w:rsidR="00F96C47" w:rsidRPr="002050CD">
              <w:t xml:space="preserve">Седиште мора мати одговарајући атест безбедности </w:t>
            </w:r>
            <w:r w:rsidR="00F96C47">
              <w:t>ECE</w:t>
            </w:r>
            <w:r w:rsidR="00F96C47" w:rsidRPr="002050CD">
              <w:t xml:space="preserve"> </w:t>
            </w:r>
            <w:r w:rsidR="00F96C47">
              <w:t>R</w:t>
            </w:r>
            <w:r w:rsidR="00F96C47" w:rsidRPr="002050CD">
              <w:t>44</w:t>
            </w:r>
            <w:r w:rsidR="00F96C47" w:rsidRPr="002050CD">
              <w:tab/>
            </w:r>
          </w:p>
        </w:tc>
        <w:tc>
          <w:tcPr>
            <w:tcW w:w="963" w:type="dxa"/>
          </w:tcPr>
          <w:p w:rsidR="00F96C47" w:rsidRPr="005A3EC0" w:rsidRDefault="00F96C47" w:rsidP="00F96C47">
            <w:pPr>
              <w:spacing w:after="83" w:line="271" w:lineRule="auto"/>
              <w:ind w:right="46"/>
              <w:jc w:val="both"/>
            </w:pPr>
            <w:r>
              <w:t>Ком.</w:t>
            </w:r>
          </w:p>
        </w:tc>
        <w:tc>
          <w:tcPr>
            <w:tcW w:w="751" w:type="dxa"/>
          </w:tcPr>
          <w:p w:rsidR="00F96C47" w:rsidRPr="001F6FB4" w:rsidRDefault="00F96C47" w:rsidP="00F96C47">
            <w:pPr>
              <w:spacing w:after="83" w:line="271" w:lineRule="auto"/>
              <w:ind w:right="46"/>
              <w:jc w:val="both"/>
            </w:pPr>
            <w:r w:rsidRPr="001F6FB4">
              <w:t>250</w:t>
            </w:r>
          </w:p>
        </w:tc>
        <w:tc>
          <w:tcPr>
            <w:tcW w:w="1412" w:type="dxa"/>
          </w:tcPr>
          <w:p w:rsidR="00F96C47" w:rsidRPr="001F6FB4" w:rsidRDefault="00F96C47" w:rsidP="00F96C47">
            <w:pPr>
              <w:spacing w:after="83" w:line="271" w:lineRule="auto"/>
              <w:ind w:right="46"/>
              <w:jc w:val="both"/>
            </w:pPr>
          </w:p>
        </w:tc>
        <w:tc>
          <w:tcPr>
            <w:tcW w:w="1694" w:type="dxa"/>
          </w:tcPr>
          <w:p w:rsidR="00F96C47" w:rsidRPr="001F6FB4" w:rsidRDefault="00F96C47" w:rsidP="00F96C47">
            <w:pPr>
              <w:spacing w:after="83" w:line="271" w:lineRule="auto"/>
              <w:ind w:right="46"/>
              <w:jc w:val="both"/>
            </w:pPr>
          </w:p>
        </w:tc>
      </w:tr>
    </w:tbl>
    <w:p w:rsidR="006E26E1" w:rsidRDefault="006E26E1" w:rsidP="006E26E1">
      <w:pPr>
        <w:jc w:val="both"/>
      </w:pPr>
    </w:p>
    <w:p w:rsidR="00F96C47" w:rsidRDefault="00F96C47" w:rsidP="00F96C47">
      <w:pPr>
        <w:numPr>
          <w:ilvl w:val="0"/>
          <w:numId w:val="20"/>
        </w:numPr>
        <w:jc w:val="both"/>
      </w:pPr>
      <w:r w:rsidRPr="00F96C47">
        <w:t xml:space="preserve"> </w:t>
      </w:r>
      <w:r>
        <w:t>Укупна вредност набавке без ПДВ-а________________________________</w:t>
      </w:r>
    </w:p>
    <w:p w:rsidR="00F96C47" w:rsidRDefault="00F96C47" w:rsidP="00F96C47">
      <w:pPr>
        <w:ind w:left="-90"/>
        <w:jc w:val="both"/>
      </w:pPr>
    </w:p>
    <w:p w:rsidR="006E26E1" w:rsidRDefault="00F96C47" w:rsidP="00F96C47">
      <w:pPr>
        <w:numPr>
          <w:ilvl w:val="0"/>
          <w:numId w:val="20"/>
        </w:numPr>
        <w:jc w:val="both"/>
      </w:pPr>
      <w:r w:rsidRPr="00BE4E08">
        <w:t xml:space="preserve">Укупна вредност набавке </w:t>
      </w:r>
      <w:r>
        <w:t>са ПДВ-ом_________________________________</w:t>
      </w:r>
    </w:p>
    <w:p w:rsidR="006E26E1" w:rsidRDefault="006E26E1" w:rsidP="006E26E1">
      <w:pPr>
        <w:pStyle w:val="ListParagraph"/>
      </w:pPr>
    </w:p>
    <w:p w:rsidR="006E26E1" w:rsidRDefault="00F96C47" w:rsidP="006E26E1">
      <w:pPr>
        <w:numPr>
          <w:ilvl w:val="0"/>
          <w:numId w:val="20"/>
        </w:numPr>
        <w:jc w:val="both"/>
      </w:pPr>
      <w:r w:rsidRPr="006E26E1">
        <w:t>Рок за испору</w:t>
      </w:r>
      <w:r w:rsidR="00796360" w:rsidRPr="00796360">
        <w:t>ке</w:t>
      </w:r>
      <w:r w:rsidRPr="006E26E1">
        <w:t xml:space="preserve"> добра ___________________________( </w:t>
      </w:r>
      <w:r w:rsidRPr="00796360">
        <w:rPr>
          <w:lang w:val="sr-Cyrl-CS"/>
        </w:rPr>
        <w:t xml:space="preserve">не дужем од 15 дана од дана добијања </w:t>
      </w:r>
      <w:r w:rsidR="00796360" w:rsidRPr="00796360">
        <w:rPr>
          <w:lang w:val="sr-Cyrl-CS"/>
        </w:rPr>
        <w:t xml:space="preserve">појединачног </w:t>
      </w:r>
      <w:r w:rsidRPr="00796360">
        <w:rPr>
          <w:lang w:val="sr-Cyrl-CS"/>
        </w:rPr>
        <w:t xml:space="preserve">захтева  за испоруку од стране  Наручиоца </w:t>
      </w:r>
      <w:r w:rsidR="000C71A4">
        <w:rPr>
          <w:lang w:val="sr-Cyrl-CS"/>
        </w:rPr>
        <w:t>)</w:t>
      </w:r>
    </w:p>
    <w:p w:rsidR="00F96C47" w:rsidRPr="006E26E1" w:rsidRDefault="00F96C47" w:rsidP="00F96C47">
      <w:pPr>
        <w:numPr>
          <w:ilvl w:val="0"/>
          <w:numId w:val="20"/>
        </w:numPr>
        <w:jc w:val="both"/>
      </w:pPr>
      <w:r w:rsidRPr="006E26E1">
        <w:lastRenderedPageBreak/>
        <w:t>Гарантни рок за испоручена добра_____________________</w:t>
      </w:r>
      <w:proofErr w:type="gramStart"/>
      <w:r w:rsidRPr="006E26E1">
        <w:t>_(</w:t>
      </w:r>
      <w:proofErr w:type="gramEnd"/>
      <w:r w:rsidRPr="006E26E1">
        <w:t xml:space="preserve"> </w:t>
      </w:r>
      <w:r w:rsidRPr="002050CD">
        <w:rPr>
          <w:iCs/>
        </w:rPr>
        <w:t>не краћи од 2</w:t>
      </w:r>
      <w:r w:rsidRPr="006E26E1">
        <w:rPr>
          <w:iCs/>
        </w:rPr>
        <w:t>4</w:t>
      </w:r>
      <w:r w:rsidRPr="002050CD">
        <w:rPr>
          <w:iCs/>
        </w:rPr>
        <w:t xml:space="preserve"> </w:t>
      </w:r>
      <w:r w:rsidRPr="006E26E1">
        <w:rPr>
          <w:iCs/>
        </w:rPr>
        <w:t>месеца</w:t>
      </w:r>
      <w:r w:rsidRPr="002050CD">
        <w:rPr>
          <w:iCs/>
        </w:rPr>
        <w:t xml:space="preserve"> од дана потписивања записника о квалитативној и квантитативној примопредаји добара која су предмет ове јавне набавке.</w:t>
      </w:r>
      <w:r w:rsidR="000C71A4">
        <w:rPr>
          <w:iCs/>
          <w:lang/>
        </w:rPr>
        <w:t>)</w:t>
      </w:r>
    </w:p>
    <w:p w:rsidR="006E26E1" w:rsidRPr="006E26E1" w:rsidRDefault="006E26E1" w:rsidP="006E26E1">
      <w:pPr>
        <w:jc w:val="both"/>
      </w:pPr>
    </w:p>
    <w:p w:rsidR="00F96C47" w:rsidRPr="00F96C47" w:rsidRDefault="00F96C47" w:rsidP="001A77CC">
      <w:pPr>
        <w:numPr>
          <w:ilvl w:val="0"/>
          <w:numId w:val="20"/>
        </w:numPr>
        <w:jc w:val="both"/>
      </w:pPr>
      <w:r w:rsidRPr="00F96C47">
        <w:tab/>
        <w:t>Начин плаћања:</w:t>
      </w:r>
      <w:r w:rsidRPr="00F96C47">
        <w:rPr>
          <w:color w:val="000000"/>
          <w:lang w:val="sr-Cyrl-CS"/>
        </w:rPr>
        <w:t xml:space="preserve"> _____________________</w:t>
      </w:r>
      <w:proofErr w:type="gramStart"/>
      <w:r w:rsidRPr="00F96C47">
        <w:rPr>
          <w:color w:val="000000"/>
          <w:lang w:val="sr-Cyrl-CS"/>
        </w:rPr>
        <w:t>_</w:t>
      </w:r>
      <w:r w:rsidR="000C71A4">
        <w:rPr>
          <w:color w:val="000000"/>
          <w:lang w:val="sr-Cyrl-CS"/>
        </w:rPr>
        <w:t>(</w:t>
      </w:r>
      <w:proofErr w:type="gramEnd"/>
      <w:r w:rsidRPr="00F96C47">
        <w:rPr>
          <w:color w:val="000000"/>
          <w:lang w:val="sr-Cyrl-CS"/>
        </w:rPr>
        <w:t xml:space="preserve">не краћем од 15 дана </w:t>
      </w:r>
      <w:r w:rsidRPr="002050CD">
        <w:rPr>
          <w:rFonts w:eastAsiaTheme="minorHAnsi"/>
          <w:szCs w:val="20"/>
        </w:rPr>
        <w:t>након пријема неспорне, исправне и оверене фактуре–рачуна о свакој извршеној појединачној испоруци робе и сачињеног записника о томе.</w:t>
      </w:r>
      <w:r w:rsidR="000C71A4">
        <w:rPr>
          <w:rFonts w:eastAsiaTheme="minorHAnsi"/>
          <w:szCs w:val="20"/>
          <w:lang/>
        </w:rPr>
        <w:t>)</w:t>
      </w:r>
    </w:p>
    <w:p w:rsidR="00F96C47" w:rsidRPr="00BE4E08" w:rsidRDefault="00F96C47" w:rsidP="00F96C47">
      <w:pPr>
        <w:ind w:hanging="450"/>
        <w:jc w:val="both"/>
      </w:pPr>
      <w:r w:rsidRPr="00BE4E08">
        <w:tab/>
      </w:r>
      <w:r w:rsidRPr="00BE4E08">
        <w:tab/>
      </w:r>
      <w:r w:rsidRPr="00BE4E08">
        <w:tab/>
      </w:r>
      <w:r w:rsidRPr="00BE4E08">
        <w:tab/>
      </w:r>
      <w:r w:rsidRPr="00BE4E08">
        <w:tab/>
      </w:r>
      <w:r w:rsidRPr="00BE4E08">
        <w:tab/>
      </w:r>
      <w:r w:rsidRPr="00BE4E08">
        <w:tab/>
      </w:r>
      <w:r w:rsidRPr="00BE4E08">
        <w:tab/>
      </w:r>
    </w:p>
    <w:p w:rsidR="00F96C47" w:rsidRDefault="00F96C47" w:rsidP="00F96C47">
      <w:pPr>
        <w:ind w:left="-450"/>
        <w:jc w:val="both"/>
        <w:rPr>
          <w:b/>
        </w:rPr>
      </w:pPr>
    </w:p>
    <w:p w:rsidR="00F96C47" w:rsidRPr="00F512BB" w:rsidRDefault="00F96C47" w:rsidP="00F96C47">
      <w:pPr>
        <w:numPr>
          <w:ilvl w:val="0"/>
          <w:numId w:val="20"/>
        </w:numPr>
        <w:jc w:val="both"/>
      </w:pPr>
      <w:r w:rsidRPr="00F512BB">
        <w:t>Рок важења понуде___________________ (не краће од 30 дана) од дана отварања понуда.</w:t>
      </w:r>
    </w:p>
    <w:p w:rsidR="00F96C47" w:rsidRDefault="00F96C47" w:rsidP="006E26E1">
      <w:pPr>
        <w:jc w:val="both"/>
        <w:rPr>
          <w:b/>
          <w:u w:val="single"/>
          <w:lang w:val="sr-Cyrl-CS"/>
        </w:rPr>
      </w:pPr>
    </w:p>
    <w:p w:rsidR="00F96C47" w:rsidRDefault="00F96C47" w:rsidP="00F96C47">
      <w:pPr>
        <w:ind w:left="-450"/>
        <w:jc w:val="both"/>
        <w:rPr>
          <w:b/>
          <w:u w:val="single"/>
          <w:lang w:val="sr-Cyrl-CS"/>
        </w:rPr>
      </w:pPr>
    </w:p>
    <w:p w:rsidR="00F96C47" w:rsidRPr="005B775F" w:rsidRDefault="00F96C47" w:rsidP="00F96C47">
      <w:pPr>
        <w:ind w:left="-450"/>
        <w:jc w:val="both"/>
        <w:rPr>
          <w:b/>
          <w:u w:val="single"/>
          <w:lang w:val="sr-Cyrl-CS"/>
        </w:rPr>
      </w:pPr>
      <w:r w:rsidRPr="005B775F">
        <w:rPr>
          <w:b/>
          <w:u w:val="single"/>
          <w:lang w:val="sr-Cyrl-CS"/>
        </w:rPr>
        <w:t xml:space="preserve">Упутство за попуњавање обрасца структуре цене: </w:t>
      </w:r>
    </w:p>
    <w:p w:rsidR="00F96C47" w:rsidRPr="00F07C0E" w:rsidRDefault="00F96C47" w:rsidP="00F96C47">
      <w:pPr>
        <w:ind w:left="360"/>
        <w:jc w:val="both"/>
        <w:rPr>
          <w:b/>
          <w:u w:val="single"/>
          <w:lang w:val="sr-Cyrl-CS"/>
        </w:rPr>
      </w:pPr>
    </w:p>
    <w:p w:rsidR="00F96C47" w:rsidRPr="005B775F" w:rsidRDefault="00F96C47" w:rsidP="00F96C47">
      <w:pPr>
        <w:pStyle w:val="ListParagraph"/>
        <w:tabs>
          <w:tab w:val="left" w:pos="90"/>
        </w:tabs>
        <w:ind w:left="0"/>
        <w:jc w:val="both"/>
        <w:rPr>
          <w:rFonts w:ascii="Times New Roman" w:hAnsi="Times New Roman"/>
          <w:szCs w:val="24"/>
          <w:lang w:val="sr-Cyrl-CS"/>
        </w:rPr>
      </w:pPr>
      <w:r w:rsidRPr="005B775F">
        <w:rPr>
          <w:rFonts w:ascii="Times New Roman" w:hAnsi="Times New Roman"/>
          <w:szCs w:val="24"/>
          <w:lang w:val="sr-Cyrl-CS"/>
        </w:rPr>
        <w:t>Понуђач треба да попуни образац структуре цене на следећи начин:</w:t>
      </w:r>
    </w:p>
    <w:p w:rsidR="00F96C47" w:rsidRPr="005B775F" w:rsidRDefault="00F96C47" w:rsidP="00F96C47">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F96C47" w:rsidRPr="005B775F" w:rsidRDefault="00F96C47" w:rsidP="00F96C47">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F96C47" w:rsidRPr="005B775F" w:rsidRDefault="00F96C47" w:rsidP="00F96C47">
      <w:pPr>
        <w:pStyle w:val="ListParagraph"/>
        <w:tabs>
          <w:tab w:val="left" w:pos="90"/>
        </w:tabs>
        <w:suppressAutoHyphens/>
        <w:spacing w:line="100" w:lineRule="atLeast"/>
        <w:jc w:val="both"/>
        <w:rPr>
          <w:rFonts w:ascii="Times New Roman" w:hAnsi="Times New Roman"/>
          <w:szCs w:val="24"/>
          <w:lang w:val="sr-Cyrl-CS"/>
        </w:rPr>
      </w:pPr>
    </w:p>
    <w:p w:rsidR="009E509D" w:rsidRPr="002050CD" w:rsidRDefault="009E509D" w:rsidP="00355131">
      <w:pPr>
        <w:spacing w:after="83" w:line="271" w:lineRule="auto"/>
        <w:ind w:left="168" w:right="46" w:hanging="10"/>
        <w:jc w:val="both"/>
        <w:rPr>
          <w:lang w:val="sr-Cyrl-CS"/>
        </w:rPr>
      </w:pPr>
    </w:p>
    <w:p w:rsidR="00355131" w:rsidRPr="001F6FB4" w:rsidRDefault="00355131" w:rsidP="00355131">
      <w:pPr>
        <w:jc w:val="both"/>
        <w:rPr>
          <w:b/>
          <w:lang w:val="sr-Cyrl-CS"/>
        </w:rPr>
      </w:pPr>
      <w:r w:rsidRPr="001F6FB4">
        <w:rPr>
          <w:b/>
          <w:lang w:val="sr-Cyrl-CS"/>
        </w:rPr>
        <w:t xml:space="preserve">Напомене: </w:t>
      </w:r>
    </w:p>
    <w:p w:rsidR="00355131" w:rsidRPr="001F6FB4" w:rsidRDefault="00355131" w:rsidP="00355131">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55131" w:rsidRPr="001F6FB4" w:rsidRDefault="00355131" w:rsidP="00355131">
      <w:pPr>
        <w:ind w:firstLine="360"/>
        <w:jc w:val="right"/>
        <w:rPr>
          <w:b/>
          <w:lang w:val="sr-Cyrl-CS"/>
        </w:rPr>
      </w:pPr>
      <w:r w:rsidRPr="001F6FB4">
        <w:rPr>
          <w:b/>
          <w:lang w:val="sr-Cyrl-CS"/>
        </w:rPr>
        <w:tab/>
      </w:r>
      <w:r w:rsidRPr="001F6FB4">
        <w:rPr>
          <w:b/>
          <w:lang w:val="sr-Cyrl-CS"/>
        </w:rPr>
        <w:tab/>
        <w:t>М.П.</w:t>
      </w:r>
    </w:p>
    <w:p w:rsidR="00355131" w:rsidRPr="001F6FB4" w:rsidRDefault="00355131" w:rsidP="00355131">
      <w:pPr>
        <w:ind w:left="1440" w:firstLine="720"/>
        <w:jc w:val="right"/>
        <w:rPr>
          <w:b/>
          <w:lang w:val="sr-Cyrl-CS"/>
        </w:rPr>
      </w:pPr>
      <w:r w:rsidRPr="001F6FB4">
        <w:rPr>
          <w:b/>
          <w:lang w:val="sr-Cyrl-CS"/>
        </w:rPr>
        <w:t>__________________________</w:t>
      </w:r>
    </w:p>
    <w:p w:rsidR="00355131" w:rsidRPr="001F6FB4" w:rsidRDefault="00355131" w:rsidP="00355131">
      <w:pPr>
        <w:ind w:left="360"/>
        <w:jc w:val="right"/>
        <w:rPr>
          <w:b/>
          <w:lang w:val="sr-Cyrl-CS"/>
        </w:rPr>
      </w:pPr>
      <w:r w:rsidRPr="001F6FB4">
        <w:rPr>
          <w:b/>
          <w:lang w:val="sr-Cyrl-CS"/>
        </w:rPr>
        <w:t>(потпис овлашћеног лица Понуђача)</w:t>
      </w: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lang w:val="sr-Cyrl-CS"/>
        </w:rPr>
      </w:pPr>
    </w:p>
    <w:p w:rsidR="00355131" w:rsidRPr="001F6FB4" w:rsidRDefault="00355131" w:rsidP="00355131">
      <w:pPr>
        <w:jc w:val="center"/>
        <w:rPr>
          <w:b/>
          <w:u w:val="single"/>
          <w:lang w:val="sr-Cyrl-CS"/>
        </w:rPr>
      </w:pPr>
    </w:p>
    <w:p w:rsidR="00355131" w:rsidRPr="001F6FB4" w:rsidRDefault="00355131" w:rsidP="00355131">
      <w:pPr>
        <w:rPr>
          <w:b/>
          <w:u w:val="single"/>
          <w:lang w:val="sr-Cyrl-CS"/>
        </w:rPr>
      </w:pPr>
    </w:p>
    <w:p w:rsidR="00FD0288" w:rsidRDefault="00FD0288"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Pr="001F6FB4" w:rsidRDefault="006E26E1" w:rsidP="00355131">
      <w:pPr>
        <w:rPr>
          <w:b/>
          <w:u w:val="single"/>
          <w:lang w:val="sr-Cyrl-CS"/>
        </w:rPr>
      </w:pPr>
    </w:p>
    <w:p w:rsidR="00FD0288" w:rsidRPr="001F6FB4" w:rsidRDefault="00FD0288" w:rsidP="00355131">
      <w:pPr>
        <w:rPr>
          <w:b/>
          <w:u w:val="single"/>
          <w:lang w:val="sr-Cyrl-CS"/>
        </w:rPr>
      </w:pPr>
    </w:p>
    <w:p w:rsidR="00355131" w:rsidRPr="001F6FB4" w:rsidRDefault="00355131" w:rsidP="00355131">
      <w:pPr>
        <w:jc w:val="center"/>
        <w:rPr>
          <w:b/>
          <w:lang w:val="sr-Cyrl-CS"/>
        </w:rPr>
      </w:pPr>
      <w:r w:rsidRPr="001F6FB4">
        <w:rPr>
          <w:b/>
          <w:u w:val="single"/>
          <w:lang w:val="sr-Cyrl-CS"/>
        </w:rPr>
        <w:lastRenderedPageBreak/>
        <w:t>5.</w:t>
      </w:r>
      <w:r w:rsidR="006E26E1">
        <w:rPr>
          <w:b/>
          <w:u w:val="single"/>
          <w:lang w:val="sr-Cyrl-CS"/>
        </w:rPr>
        <w:t>6.</w:t>
      </w:r>
      <w:r w:rsidRPr="001F6FB4">
        <w:rPr>
          <w:b/>
          <w:u w:val="single"/>
          <w:lang w:val="sr-Cyrl-CS"/>
        </w:rPr>
        <w:t xml:space="preserve"> ОБРАЗАЦ ИЗЈАВЕ ПОНУЂАЧА ДА НЕ НАСТУПА СА ПОДИЗВОЂАЧЕМ</w:t>
      </w:r>
    </w:p>
    <w:p w:rsidR="00355131" w:rsidRPr="001F6FB4" w:rsidRDefault="00355131" w:rsidP="00355131">
      <w:pPr>
        <w:jc w:val="center"/>
        <w:rPr>
          <w:b/>
          <w:u w:val="single"/>
          <w:lang w:val="sr-Cyrl-CS"/>
        </w:rPr>
      </w:pPr>
    </w:p>
    <w:p w:rsidR="00355131" w:rsidRPr="001F6FB4" w:rsidRDefault="00355131" w:rsidP="00355131">
      <w:pPr>
        <w:jc w:val="center"/>
        <w:rPr>
          <w:b/>
          <w:u w:val="single"/>
          <w:lang w:val="sr-Cyrl-CS"/>
        </w:rPr>
      </w:pPr>
    </w:p>
    <w:p w:rsidR="00355131" w:rsidRPr="001F6FB4" w:rsidRDefault="00355131" w:rsidP="00355131">
      <w:pPr>
        <w:jc w:val="center"/>
        <w:rPr>
          <w:b/>
          <w:u w:val="single"/>
          <w:lang w:val="sr-Cyrl-CS"/>
        </w:rPr>
      </w:pPr>
    </w:p>
    <w:p w:rsidR="00355131" w:rsidRPr="001F6FB4" w:rsidRDefault="00355131" w:rsidP="00355131">
      <w:pPr>
        <w:jc w:val="both"/>
        <w:rPr>
          <w:b/>
          <w:bCs/>
          <w:lang w:val="sr-Cyrl-CS"/>
        </w:rPr>
      </w:pPr>
      <w:r w:rsidRPr="001F6FB4">
        <w:rPr>
          <w:lang w:val="sr-Cyrl-CS"/>
        </w:rPr>
        <w:t xml:space="preserve">Под пуном моралном, материјалном и кривичном одговорношћу у понуди број </w:t>
      </w:r>
      <w:r w:rsidR="002E50B5" w:rsidRPr="001F6FB4">
        <w:rPr>
          <w:lang w:val="sr-Cyrl-CS"/>
        </w:rPr>
        <w:t>404-1-21/2018</w:t>
      </w:r>
      <w:r w:rsidRPr="001F6FB4">
        <w:rPr>
          <w:lang w:val="sr-Cyrl-CS"/>
        </w:rPr>
        <w:t xml:space="preserve"> за јавну </w:t>
      </w:r>
      <w:r w:rsidR="00EF6154">
        <w:rPr>
          <w:lang w:val="sr-Cyrl-CS"/>
        </w:rPr>
        <w:t xml:space="preserve">набвку- </w:t>
      </w:r>
      <w:r w:rsidR="00EF6154" w:rsidRPr="00EF6154">
        <w:rPr>
          <w:b/>
          <w:lang w:val="sr-Cyrl-BA"/>
        </w:rPr>
        <w:t>НАБАВКА АУТО</w:t>
      </w:r>
      <w:r w:rsidR="005D267B">
        <w:rPr>
          <w:b/>
          <w:lang w:val="sr-Cyrl-BA"/>
        </w:rPr>
        <w:t>-</w:t>
      </w:r>
      <w:r w:rsidR="00EF6154" w:rsidRPr="00EF6154">
        <w:rPr>
          <w:b/>
          <w:lang w:val="sr-Cyrl-BA"/>
        </w:rPr>
        <w:t>СЕДИШТА ЗА ДЕЦУ од 9-36 kg</w:t>
      </w:r>
      <w:r w:rsidRPr="00EF6154">
        <w:rPr>
          <w:b/>
          <w:lang w:val="sr-Cyrl-BA"/>
        </w:rPr>
        <w:t xml:space="preserve"> </w:t>
      </w:r>
      <w:r w:rsidRPr="001F6FB4">
        <w:rPr>
          <w:lang w:val="sr-Cyrl-CS"/>
        </w:rPr>
        <w:t xml:space="preserve"> изјављујемо да не наступамо са подизвођачем.</w:t>
      </w:r>
    </w:p>
    <w:p w:rsidR="00355131" w:rsidRPr="001F6FB4" w:rsidRDefault="00355131" w:rsidP="00355131">
      <w:pPr>
        <w:jc w:val="both"/>
        <w:rPr>
          <w:b/>
          <w:u w:val="single"/>
          <w:lang w:val="sr-Cyrl-CS"/>
        </w:rPr>
      </w:pP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jc w:val="center"/>
        <w:rPr>
          <w:b/>
          <w:lang w:val="sr-Cyrl-CS"/>
        </w:rPr>
      </w:pPr>
      <w:r w:rsidRPr="001F6FB4">
        <w:rPr>
          <w:b/>
          <w:lang w:val="sr-Cyrl-CS"/>
        </w:rPr>
        <w:t>М.П.</w:t>
      </w: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ind w:left="4320" w:firstLine="720"/>
        <w:rPr>
          <w:b/>
          <w:lang w:val="sr-Cyrl-CS"/>
        </w:rPr>
      </w:pPr>
      <w:r w:rsidRPr="001F6FB4">
        <w:rPr>
          <w:b/>
          <w:lang w:val="sr-Cyrl-CS"/>
        </w:rPr>
        <w:tab/>
        <w:t>__________________________</w:t>
      </w:r>
    </w:p>
    <w:p w:rsidR="00355131" w:rsidRPr="001F6FB4" w:rsidRDefault="00355131" w:rsidP="00355131">
      <w:pPr>
        <w:jc w:val="right"/>
        <w:rPr>
          <w:b/>
          <w:lang w:val="sr-Cyrl-CS"/>
        </w:rPr>
      </w:pPr>
      <w:r w:rsidRPr="001F6FB4">
        <w:rPr>
          <w:b/>
          <w:lang w:val="sr-Cyrl-CS"/>
        </w:rPr>
        <w:t>(потпис овлашћеног лица Понуђача)</w:t>
      </w: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Default="00355131" w:rsidP="00355131">
      <w:pPr>
        <w:rPr>
          <w:lang w:val="sr-Cyrl-CS"/>
        </w:rPr>
      </w:pPr>
    </w:p>
    <w:p w:rsidR="00EF6154" w:rsidRDefault="00EF6154" w:rsidP="00355131">
      <w:pPr>
        <w:rPr>
          <w:lang w:val="sr-Cyrl-CS"/>
        </w:rPr>
      </w:pPr>
    </w:p>
    <w:p w:rsidR="00EF6154" w:rsidRDefault="00EF6154" w:rsidP="00355131">
      <w:pPr>
        <w:rPr>
          <w:lang w:val="sr-Cyrl-CS"/>
        </w:rPr>
      </w:pPr>
    </w:p>
    <w:p w:rsidR="00EF6154" w:rsidRDefault="00EF6154" w:rsidP="00355131">
      <w:pPr>
        <w:rPr>
          <w:lang w:val="sr-Cyrl-CS"/>
        </w:rPr>
      </w:pPr>
    </w:p>
    <w:p w:rsidR="00EF6154" w:rsidRPr="001F6FB4" w:rsidRDefault="00EF6154" w:rsidP="00355131">
      <w:pPr>
        <w:rPr>
          <w:lang w:val="sr-Cyrl-CS"/>
        </w:rPr>
      </w:pPr>
    </w:p>
    <w:p w:rsidR="00355131" w:rsidRPr="001F6FB4" w:rsidRDefault="00355131" w:rsidP="00355131">
      <w:pPr>
        <w:jc w:val="center"/>
        <w:rPr>
          <w:b/>
          <w:u w:val="single"/>
          <w:lang w:val="sr-Cyrl-CS"/>
        </w:rPr>
      </w:pPr>
      <w:r w:rsidRPr="001F6FB4">
        <w:rPr>
          <w:b/>
          <w:u w:val="single"/>
          <w:lang w:val="sr-Cyrl-CS"/>
        </w:rPr>
        <w:lastRenderedPageBreak/>
        <w:t>5.</w:t>
      </w:r>
      <w:r w:rsidR="00EF6154">
        <w:rPr>
          <w:b/>
          <w:u w:val="single"/>
          <w:lang w:val="sr-Cyrl-CS"/>
        </w:rPr>
        <w:t>7</w:t>
      </w:r>
      <w:r w:rsidRPr="001F6FB4">
        <w:rPr>
          <w:b/>
          <w:u w:val="single"/>
          <w:lang w:val="sr-Cyrl-CS"/>
        </w:rPr>
        <w:t>.ОБРАЗАЦ ИЗЈАВЕ ЧЛАНОВА ГРУПЕ КОЈИ ПОДНОСЕ ЗАЈЕДНИЧКУ ПОНУДУ</w:t>
      </w:r>
    </w:p>
    <w:p w:rsidR="00355131" w:rsidRPr="001F6FB4" w:rsidRDefault="00355131" w:rsidP="00355131">
      <w:pPr>
        <w:jc w:val="both"/>
        <w:rPr>
          <w:b/>
          <w:u w:val="single"/>
          <w:lang w:val="sr-Cyrl-CS"/>
        </w:rPr>
      </w:pPr>
    </w:p>
    <w:p w:rsidR="00355131" w:rsidRPr="00F96C47" w:rsidRDefault="00355131" w:rsidP="00F96C47">
      <w:pPr>
        <w:spacing w:line="240" w:lineRule="atLeast"/>
        <w:jc w:val="both"/>
        <w:rPr>
          <w:b/>
          <w:sz w:val="28"/>
          <w:szCs w:val="28"/>
          <w:lang w:val="sr-Cyrl-CS"/>
        </w:rPr>
      </w:pPr>
      <w:r w:rsidRPr="001F6FB4">
        <w:rPr>
          <w:lang w:val="sr-Cyrl-CS"/>
        </w:rPr>
        <w:t xml:space="preserve">Изјављујемо да наступамо као група понуђача за јавну </w:t>
      </w:r>
      <w:r w:rsidR="0001780D">
        <w:rPr>
          <w:lang w:val="sr-Cyrl-CS"/>
        </w:rPr>
        <w:t>набавку</w:t>
      </w:r>
      <w:r w:rsidR="000C71A4">
        <w:rPr>
          <w:lang w:val="sr-Cyrl-CS"/>
        </w:rPr>
        <w:t>:</w:t>
      </w:r>
      <w:r w:rsidR="00EF6154" w:rsidRPr="001B07AB">
        <w:rPr>
          <w:b/>
          <w:lang w:val="sr-Cyrl-BA"/>
        </w:rPr>
        <w:t>НАБАВКА АУТО</w:t>
      </w:r>
      <w:r w:rsidR="0001780D" w:rsidRPr="0001780D">
        <w:rPr>
          <w:b/>
          <w:lang w:val="sr-Cyrl-CS"/>
        </w:rPr>
        <w:t>-</w:t>
      </w:r>
      <w:r w:rsidR="00EF6154" w:rsidRPr="001B07AB">
        <w:rPr>
          <w:b/>
          <w:lang w:val="sr-Cyrl-BA"/>
        </w:rPr>
        <w:t>СЕДИШТА ЗА ДЕЦУ од 9-36 kg,</w:t>
      </w:r>
      <w:r w:rsidR="00F96C47" w:rsidRPr="00EF6154">
        <w:rPr>
          <w:b/>
          <w:sz w:val="28"/>
          <w:szCs w:val="28"/>
          <w:lang w:val="sr-Cyrl-BA"/>
        </w:rPr>
        <w:t xml:space="preserve"> </w:t>
      </w:r>
      <w:r w:rsidRPr="001F6FB4">
        <w:rPr>
          <w:lang w:val="sr-Cyrl-CS"/>
        </w:rPr>
        <w:t>Овлашћујемо члана групе – носиоца посла ___________________________________ да у име и за рачун осталих чланова групе иступи пред Наручиоцем</w:t>
      </w:r>
    </w:p>
    <w:p w:rsidR="00355131" w:rsidRPr="001F6FB4" w:rsidRDefault="00355131" w:rsidP="00F96C47">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2242"/>
        <w:gridCol w:w="2555"/>
        <w:gridCol w:w="2442"/>
      </w:tblGrid>
      <w:tr w:rsidR="00355131" w:rsidRPr="000C71A4" w:rsidTr="0088071B">
        <w:tc>
          <w:tcPr>
            <w:tcW w:w="2238" w:type="dxa"/>
          </w:tcPr>
          <w:p w:rsidR="00355131" w:rsidRPr="001F6FB4" w:rsidRDefault="002E50B5" w:rsidP="0088071B">
            <w:pPr>
              <w:jc w:val="both"/>
              <w:rPr>
                <w:lang w:val="sr-Cyrl-CS"/>
              </w:rPr>
            </w:pPr>
            <w:r w:rsidRPr="001F6FB4">
              <w:rPr>
                <w:lang w:val="sr-Cyrl-CS"/>
              </w:rPr>
              <w:t>Пун назив и седиште (адреса</w:t>
            </w:r>
            <w:r w:rsidR="00355131" w:rsidRPr="001F6FB4">
              <w:rPr>
                <w:lang w:val="sr-Cyrl-CS"/>
              </w:rPr>
              <w:t>) члана групе</w:t>
            </w:r>
          </w:p>
        </w:tc>
        <w:tc>
          <w:tcPr>
            <w:tcW w:w="2601" w:type="dxa"/>
          </w:tcPr>
          <w:p w:rsidR="00355131" w:rsidRPr="001F6FB4" w:rsidRDefault="00355131" w:rsidP="0088071B">
            <w:pPr>
              <w:jc w:val="both"/>
              <w:rPr>
                <w:lang w:val="sr-Cyrl-CS"/>
              </w:rPr>
            </w:pPr>
            <w:r w:rsidRPr="001F6FB4">
              <w:rPr>
                <w:lang w:val="sr-Cyrl-CS"/>
              </w:rPr>
              <w:t>Радове које ће члан групе извести</w:t>
            </w:r>
          </w:p>
        </w:tc>
        <w:tc>
          <w:tcPr>
            <w:tcW w:w="2555" w:type="dxa"/>
          </w:tcPr>
          <w:p w:rsidR="00355131" w:rsidRPr="001F6FB4" w:rsidRDefault="00355131" w:rsidP="0088071B">
            <w:pPr>
              <w:jc w:val="both"/>
              <w:rPr>
                <w:lang w:val="sr-Cyrl-CS"/>
              </w:rPr>
            </w:pPr>
            <w:r w:rsidRPr="001F6FB4">
              <w:rPr>
                <w:lang w:val="sr-Cyrl-CS"/>
              </w:rPr>
              <w:t>Учешће члана групе у понуди(процентуално)</w:t>
            </w:r>
          </w:p>
        </w:tc>
        <w:tc>
          <w:tcPr>
            <w:tcW w:w="2461" w:type="dxa"/>
          </w:tcPr>
          <w:p w:rsidR="00355131" w:rsidRPr="001F6FB4" w:rsidRDefault="00355131" w:rsidP="0088071B">
            <w:pPr>
              <w:jc w:val="both"/>
              <w:rPr>
                <w:lang w:val="sr-Cyrl-CS"/>
              </w:rPr>
            </w:pPr>
            <w:r w:rsidRPr="001F6FB4">
              <w:rPr>
                <w:lang w:val="sr-Cyrl-CS"/>
              </w:rPr>
              <w:t>Потпис одговорног лица и печат члана групе</w:t>
            </w:r>
          </w:p>
        </w:tc>
      </w:tr>
      <w:tr w:rsidR="00355131" w:rsidRPr="000C71A4" w:rsidTr="0088071B">
        <w:tc>
          <w:tcPr>
            <w:tcW w:w="2238" w:type="dxa"/>
          </w:tcPr>
          <w:p w:rsidR="00355131" w:rsidRPr="001F6FB4" w:rsidRDefault="00355131" w:rsidP="0088071B">
            <w:pPr>
              <w:jc w:val="both"/>
              <w:rPr>
                <w:lang w:val="sr-Cyrl-CS"/>
              </w:rPr>
            </w:pPr>
            <w:r w:rsidRPr="001F6FB4">
              <w:rPr>
                <w:lang w:val="sr-Cyrl-CS"/>
              </w:rPr>
              <w:t>Овлашћено лице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pBdr>
                <w:bottom w:val="single" w:sz="12" w:space="1" w:color="auto"/>
              </w:pBdr>
              <w:jc w:val="both"/>
              <w:rPr>
                <w:lang w:val="sr-Cyrl-CS"/>
              </w:rPr>
            </w:pPr>
          </w:p>
          <w:p w:rsidR="00355131" w:rsidRPr="001F6FB4" w:rsidRDefault="00355131" w:rsidP="0088071B">
            <w:pPr>
              <w:rPr>
                <w:lang w:val="sr-Cyrl-CS"/>
              </w:rPr>
            </w:pPr>
            <w:r w:rsidRPr="001F6FB4">
              <w:rPr>
                <w:lang w:val="sr-Cyrl-CS"/>
              </w:rPr>
              <w:t>м.п.</w:t>
            </w:r>
          </w:p>
        </w:tc>
      </w:tr>
      <w:tr w:rsidR="00355131" w:rsidRPr="000C71A4"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r w:rsidR="00355131" w:rsidRPr="000C71A4"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r w:rsidR="00355131" w:rsidRPr="000C71A4"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bl>
    <w:p w:rsidR="00355131" w:rsidRPr="001F6FB4" w:rsidRDefault="00355131" w:rsidP="00355131">
      <w:pPr>
        <w:jc w:val="both"/>
        <w:rPr>
          <w:lang w:val="sr-Cyrl-CS"/>
        </w:rPr>
      </w:pPr>
    </w:p>
    <w:p w:rsidR="00355131" w:rsidRPr="001F6FB4" w:rsidRDefault="00355131" w:rsidP="00355131">
      <w:pPr>
        <w:pStyle w:val="Heading1"/>
        <w:jc w:val="left"/>
        <w:rPr>
          <w:rFonts w:cs="Times New Roman"/>
          <w:b w:val="0"/>
          <w:sz w:val="24"/>
          <w:szCs w:val="24"/>
          <w:lang w:val="sr-Cyrl-CS"/>
        </w:rPr>
      </w:pPr>
      <w:r w:rsidRPr="001F6FB4">
        <w:rPr>
          <w:rFonts w:cs="Times New Roman"/>
          <w:b w:val="0"/>
          <w:sz w:val="24"/>
          <w:szCs w:val="24"/>
          <w:lang w:val="sr-Cyrl-CS"/>
        </w:rPr>
        <w:t>Образац оверавају печатом и потписују одговорна лица за сваког члана из групе понуђача</w:t>
      </w:r>
    </w:p>
    <w:p w:rsidR="00355131" w:rsidRPr="001F6FB4" w:rsidRDefault="00355131" w:rsidP="00355131">
      <w:pPr>
        <w:jc w:val="center"/>
        <w:rPr>
          <w:b/>
          <w:spacing w:val="130"/>
          <w:lang w:val="sr-Cyrl-CS"/>
        </w:rPr>
      </w:pPr>
    </w:p>
    <w:p w:rsidR="00355131" w:rsidRPr="001F6FB4" w:rsidRDefault="00355131" w:rsidP="00355131">
      <w:pPr>
        <w:jc w:val="center"/>
        <w:rPr>
          <w:b/>
          <w:spacing w:val="130"/>
          <w:lang w:val="sr-Cyrl-CS"/>
        </w:rPr>
      </w:pPr>
    </w:p>
    <w:p w:rsidR="00355131" w:rsidRPr="001F6FB4" w:rsidRDefault="00D73AAF" w:rsidP="00355131">
      <w:pPr>
        <w:ind w:left="1440"/>
        <w:jc w:val="right"/>
        <w:rPr>
          <w:b/>
          <w:lang w:val="sr-Cyrl-CS"/>
        </w:rPr>
      </w:pPr>
      <w:r w:rsidRPr="001F6FB4">
        <w:rPr>
          <w:b/>
          <w:lang w:val="sr-Cyrl-CS"/>
        </w:rPr>
        <w:t xml:space="preserve">                                           </w:t>
      </w:r>
      <w:r w:rsidR="00355131" w:rsidRPr="001F6FB4">
        <w:rPr>
          <w:b/>
          <w:lang w:val="sr-Cyrl-CS"/>
        </w:rPr>
        <w:t>М.П.</w:t>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t>________________________________</w:t>
      </w:r>
    </w:p>
    <w:p w:rsidR="00355131" w:rsidRPr="001F6FB4" w:rsidRDefault="00355131" w:rsidP="00355131">
      <w:pPr>
        <w:jc w:val="right"/>
        <w:rPr>
          <w:b/>
          <w:spacing w:val="130"/>
          <w:lang w:val="sr-Cyrl-CS"/>
        </w:rPr>
      </w:pPr>
      <w:r w:rsidRPr="001F6FB4">
        <w:rPr>
          <w:b/>
          <w:lang w:val="sr-Cyrl-CS"/>
        </w:rPr>
        <w:t>(потпис овлашћеног лица Понуђача)</w:t>
      </w:r>
    </w:p>
    <w:p w:rsidR="00355131" w:rsidRPr="001F6FB4" w:rsidRDefault="00355131" w:rsidP="00355131">
      <w:pPr>
        <w:jc w:val="center"/>
        <w:rPr>
          <w:b/>
          <w:spacing w:val="130"/>
          <w:lang w:val="sr-Cyrl-CS"/>
        </w:rPr>
      </w:pPr>
    </w:p>
    <w:p w:rsidR="00355131" w:rsidRPr="001F6FB4" w:rsidRDefault="00355131" w:rsidP="00355131">
      <w:pPr>
        <w:jc w:val="center"/>
        <w:rPr>
          <w:b/>
          <w:spacing w:val="130"/>
          <w:lang w:val="sr-Cyrl-CS"/>
        </w:rPr>
      </w:pPr>
      <w:r w:rsidRPr="001F6FB4">
        <w:rPr>
          <w:b/>
          <w:lang w:val="sr-Cyrl-CS"/>
        </w:rPr>
        <w:tab/>
      </w:r>
    </w:p>
    <w:p w:rsidR="00355131" w:rsidRPr="001F6FB4" w:rsidRDefault="00355131" w:rsidP="00355131">
      <w:pPr>
        <w:rPr>
          <w:b/>
          <w:u w:val="single"/>
          <w:lang w:val="sr-Cyrl-CS"/>
        </w:rPr>
      </w:pPr>
    </w:p>
    <w:p w:rsidR="00FD0288" w:rsidRPr="001F6FB4" w:rsidRDefault="00FD0288" w:rsidP="00355131">
      <w:pPr>
        <w:rPr>
          <w:b/>
          <w:u w:val="single"/>
          <w:lang w:val="sr-Cyrl-CS"/>
        </w:rPr>
      </w:pPr>
    </w:p>
    <w:p w:rsidR="00FD0288" w:rsidRDefault="00FD0288"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Pr="001F6FB4" w:rsidRDefault="00EF6154" w:rsidP="00355131">
      <w:pPr>
        <w:rPr>
          <w:b/>
          <w:u w:val="single"/>
          <w:lang w:val="sr-Cyrl-CS"/>
        </w:rPr>
      </w:pPr>
    </w:p>
    <w:p w:rsidR="00FD0288" w:rsidRPr="001F6FB4" w:rsidRDefault="00FD0288" w:rsidP="00355131">
      <w:pPr>
        <w:rPr>
          <w:b/>
          <w:u w:val="single"/>
          <w:lang w:val="sr-Cyrl-CS"/>
        </w:rPr>
      </w:pPr>
    </w:p>
    <w:p w:rsidR="00355131" w:rsidRPr="001F6FB4" w:rsidRDefault="00355131" w:rsidP="00355131">
      <w:pPr>
        <w:jc w:val="center"/>
        <w:rPr>
          <w:b/>
          <w:u w:val="single"/>
          <w:lang w:val="sr-Cyrl-CS"/>
        </w:rPr>
      </w:pPr>
      <w:r w:rsidRPr="001F6FB4">
        <w:rPr>
          <w:b/>
          <w:u w:val="single"/>
          <w:lang w:val="sr-Cyrl-CS"/>
        </w:rPr>
        <w:lastRenderedPageBreak/>
        <w:t>5.</w:t>
      </w:r>
      <w:r w:rsidR="00EF6154">
        <w:rPr>
          <w:b/>
          <w:u w:val="single"/>
          <w:lang w:val="sr-Cyrl-CS"/>
        </w:rPr>
        <w:t>8</w:t>
      </w:r>
      <w:r w:rsidRPr="001F6FB4">
        <w:rPr>
          <w:b/>
          <w:u w:val="single"/>
          <w:lang w:val="sr-Cyrl-CS"/>
        </w:rPr>
        <w:t>.ОБРАЗАЦ ТРОШКОВА ПРИПРЕМЕ ПОНУДЕ</w:t>
      </w:r>
    </w:p>
    <w:p w:rsidR="00355131" w:rsidRPr="001F6FB4" w:rsidRDefault="00355131" w:rsidP="00355131">
      <w:pPr>
        <w:jc w:val="center"/>
        <w:rPr>
          <w:b/>
          <w:lang w:val="sr-Cyrl-CS"/>
        </w:rPr>
      </w:pPr>
    </w:p>
    <w:p w:rsidR="00355131" w:rsidRPr="001F6FB4" w:rsidRDefault="00355131" w:rsidP="006D280C">
      <w:pPr>
        <w:rPr>
          <w:b/>
          <w:lang w:val="sr-Cyrl-CS"/>
        </w:rPr>
      </w:pPr>
    </w:p>
    <w:p w:rsidR="00355131" w:rsidRPr="001F6FB4" w:rsidRDefault="00355131" w:rsidP="00355131">
      <w:pPr>
        <w:jc w:val="both"/>
        <w:rPr>
          <w:b/>
          <w:u w:val="single"/>
          <w:lang w:val="sr-Cyrl-CS"/>
        </w:rPr>
      </w:pPr>
      <w:r w:rsidRPr="001F6FB4">
        <w:rPr>
          <w:lang w:val="sr-Cyrl-CS"/>
        </w:rPr>
        <w:tab/>
      </w:r>
      <w:r w:rsidRPr="001F6FB4">
        <w:rPr>
          <w:lang w:val="sr-Latn-CS"/>
        </w:rPr>
        <w:t>На основу члана 88. Закона о јавним набавкама</w:t>
      </w:r>
      <w:r w:rsidRPr="001F6FB4">
        <w:rPr>
          <w:lang w:val="sr-Cyrl-CS"/>
        </w:rPr>
        <w:t xml:space="preserve"> понуђач може достави</w:t>
      </w:r>
      <w:r w:rsidR="006D280C" w:rsidRPr="001F6FB4">
        <w:rPr>
          <w:lang w:val="sr-Cyrl-CS"/>
        </w:rPr>
        <w:t>ти у оквиру понуде износ и струк</w:t>
      </w:r>
      <w:r w:rsidRPr="001F6FB4">
        <w:rPr>
          <w:lang w:val="sr-Cyrl-CS"/>
        </w:rPr>
        <w:t xml:space="preserve">туру трошкова припремања понуде за јавну набавку </w:t>
      </w:r>
    </w:p>
    <w:p w:rsidR="00355131" w:rsidRPr="001F6FB4" w:rsidRDefault="00355131" w:rsidP="00355131">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98"/>
        <w:gridCol w:w="3089"/>
      </w:tblGrid>
      <w:tr w:rsidR="00355131" w:rsidRPr="001F6FB4" w:rsidTr="0088071B">
        <w:trPr>
          <w:trHeight w:val="567"/>
          <w:jc w:val="center"/>
        </w:trPr>
        <w:tc>
          <w:tcPr>
            <w:tcW w:w="6588" w:type="dxa"/>
            <w:tcBorders>
              <w:top w:val="single" w:sz="12" w:space="0" w:color="000000"/>
              <w:bottom w:val="single" w:sz="12" w:space="0" w:color="000000"/>
            </w:tcBorders>
            <w:vAlign w:val="center"/>
          </w:tcPr>
          <w:p w:rsidR="00355131" w:rsidRPr="001F6FB4" w:rsidRDefault="00355131" w:rsidP="0088071B">
            <w:pPr>
              <w:rPr>
                <w:b/>
              </w:rPr>
            </w:pPr>
            <w:r w:rsidRPr="001F6FB4">
              <w:rPr>
                <w:b/>
                <w:lang w:val="sr-Cyrl-CS"/>
              </w:rPr>
              <w:t xml:space="preserve">Опис трошкова </w:t>
            </w:r>
          </w:p>
        </w:tc>
        <w:tc>
          <w:tcPr>
            <w:tcW w:w="3266" w:type="dxa"/>
            <w:tcBorders>
              <w:top w:val="single" w:sz="12" w:space="0" w:color="000000"/>
              <w:bottom w:val="single" w:sz="12" w:space="0" w:color="000000"/>
            </w:tcBorders>
            <w:vAlign w:val="center"/>
          </w:tcPr>
          <w:p w:rsidR="00355131" w:rsidRPr="001F6FB4" w:rsidRDefault="00355131" w:rsidP="0088071B">
            <w:pPr>
              <w:rPr>
                <w:b/>
                <w:bCs/>
                <w:lang w:val="sr-Cyrl-CS"/>
              </w:rPr>
            </w:pPr>
            <w:r w:rsidRPr="001F6FB4">
              <w:rPr>
                <w:b/>
                <w:bCs/>
                <w:lang w:val="sr-Cyrl-CS"/>
              </w:rPr>
              <w:t>Износ</w:t>
            </w:r>
          </w:p>
        </w:tc>
      </w:tr>
      <w:tr w:rsidR="00355131" w:rsidRPr="001F6FB4" w:rsidTr="0088071B">
        <w:trPr>
          <w:trHeight w:val="567"/>
          <w:jc w:val="center"/>
        </w:trPr>
        <w:tc>
          <w:tcPr>
            <w:tcW w:w="6588" w:type="dxa"/>
            <w:vAlign w:val="center"/>
          </w:tcPr>
          <w:p w:rsidR="00355131" w:rsidRPr="001F6FB4" w:rsidRDefault="00355131" w:rsidP="0088071B">
            <w:pPr>
              <w:rPr>
                <w:lang w:val="sr-Cyrl-CS"/>
              </w:rPr>
            </w:pPr>
          </w:p>
        </w:tc>
        <w:tc>
          <w:tcPr>
            <w:tcW w:w="3266" w:type="dxa"/>
            <w:vAlign w:val="center"/>
          </w:tcPr>
          <w:p w:rsidR="00355131" w:rsidRPr="001F6FB4" w:rsidRDefault="00355131" w:rsidP="0088071B">
            <w:pPr>
              <w:rPr>
                <w:b/>
                <w:bCs/>
                <w:lang w:val="sr-Cyrl-CS"/>
              </w:rPr>
            </w:pPr>
          </w:p>
        </w:tc>
      </w:tr>
      <w:tr w:rsidR="00355131" w:rsidRPr="001F6FB4" w:rsidTr="0088071B">
        <w:trPr>
          <w:trHeight w:val="567"/>
          <w:jc w:val="center"/>
        </w:trPr>
        <w:tc>
          <w:tcPr>
            <w:tcW w:w="6588" w:type="dxa"/>
            <w:tcBorders>
              <w:bottom w:val="single" w:sz="12" w:space="0" w:color="000000"/>
            </w:tcBorders>
            <w:vAlign w:val="center"/>
          </w:tcPr>
          <w:p w:rsidR="00355131" w:rsidRPr="001F6FB4" w:rsidRDefault="00355131" w:rsidP="0088071B">
            <w:pPr>
              <w:rPr>
                <w:b/>
                <w:bCs/>
              </w:rPr>
            </w:pPr>
            <w:r w:rsidRPr="001F6FB4">
              <w:rPr>
                <w:b/>
                <w:bCs/>
                <w:lang w:val="sr-Cyrl-CS"/>
              </w:rPr>
              <w:t>Укупно:</w:t>
            </w:r>
          </w:p>
        </w:tc>
        <w:tc>
          <w:tcPr>
            <w:tcW w:w="3266" w:type="dxa"/>
            <w:tcBorders>
              <w:bottom w:val="single" w:sz="12" w:space="0" w:color="000000"/>
            </w:tcBorders>
            <w:vAlign w:val="center"/>
          </w:tcPr>
          <w:p w:rsidR="00355131" w:rsidRPr="001F6FB4" w:rsidRDefault="00355131" w:rsidP="0088071B">
            <w:pPr>
              <w:rPr>
                <w:b/>
                <w:bCs/>
                <w:lang w:val="sr-Cyrl-CS"/>
              </w:rPr>
            </w:pPr>
          </w:p>
        </w:tc>
      </w:tr>
    </w:tbl>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jc w:val="both"/>
        <w:rPr>
          <w:lang w:val="sr-Cyrl-CS"/>
        </w:rPr>
      </w:pPr>
      <w:r w:rsidRPr="001F6FB4">
        <w:rPr>
          <w:lang w:val="sr-Cyrl-CS"/>
        </w:rPr>
        <w:t>Трошкове припреме и подношења понуде сноси искључиво понуђач и не може тражити од наручиоца накнаду трошкова.</w:t>
      </w:r>
    </w:p>
    <w:p w:rsidR="00355131" w:rsidRPr="001F6FB4" w:rsidRDefault="00355131" w:rsidP="00355131">
      <w:pPr>
        <w:jc w:val="both"/>
        <w:rPr>
          <w:lang w:val="sr-Cyrl-CS"/>
        </w:rPr>
      </w:pPr>
      <w:r w:rsidRPr="001F6FB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55131" w:rsidRPr="001F6FB4" w:rsidRDefault="00355131" w:rsidP="00355131">
      <w:pPr>
        <w:spacing w:after="120"/>
        <w:ind w:firstLine="426"/>
        <w:jc w:val="both"/>
        <w:rPr>
          <w:lang w:val="sr-Cyrl-CS"/>
        </w:rPr>
      </w:pPr>
    </w:p>
    <w:p w:rsidR="00355131" w:rsidRPr="001F6FB4" w:rsidRDefault="00355131" w:rsidP="00355131">
      <w:pPr>
        <w:spacing w:after="120"/>
        <w:jc w:val="both"/>
        <w:rPr>
          <w:lang w:val="sr-Cyrl-CS"/>
        </w:rPr>
      </w:pPr>
      <w:r w:rsidRPr="001F6FB4">
        <w:rPr>
          <w:lang w:val="sr-Cyrl-CS"/>
        </w:rPr>
        <w:t>Напомена: достављање овог обрасца није обавезно.</w:t>
      </w:r>
    </w:p>
    <w:p w:rsidR="00355131" w:rsidRPr="001F6FB4" w:rsidRDefault="00355131" w:rsidP="00355131">
      <w:pPr>
        <w:spacing w:after="120"/>
        <w:jc w:val="both"/>
        <w:rPr>
          <w:bCs/>
          <w:lang w:val="sr-Cyrl-CS"/>
        </w:rPr>
      </w:pPr>
    </w:p>
    <w:p w:rsidR="00355131" w:rsidRPr="001F6FB4" w:rsidRDefault="00355131" w:rsidP="00355131">
      <w:pPr>
        <w:jc w:val="center"/>
        <w:rPr>
          <w:lang w:val="sr-Cyrl-CS"/>
        </w:rPr>
      </w:pPr>
    </w:p>
    <w:p w:rsidR="00355131" w:rsidRPr="001F6FB4" w:rsidRDefault="00355131" w:rsidP="00355131">
      <w:pPr>
        <w:ind w:left="1440" w:firstLine="720"/>
        <w:jc w:val="center"/>
        <w:rPr>
          <w:b/>
          <w:lang w:val="sr-Cyrl-CS"/>
        </w:rPr>
      </w:pPr>
      <w:r w:rsidRPr="001F6FB4">
        <w:rPr>
          <w:b/>
          <w:lang w:val="sr-Cyrl-CS"/>
        </w:rPr>
        <w:t>М.П.</w:t>
      </w:r>
    </w:p>
    <w:p w:rsidR="00355131" w:rsidRPr="001F6FB4" w:rsidRDefault="00355131" w:rsidP="00355131">
      <w:pPr>
        <w:ind w:left="1440" w:firstLine="720"/>
        <w:jc w:val="right"/>
        <w:rPr>
          <w:b/>
          <w:lang w:val="sr-Cyrl-CS"/>
        </w:rPr>
      </w:pPr>
    </w:p>
    <w:p w:rsidR="00355131" w:rsidRPr="001F6FB4" w:rsidRDefault="00355131" w:rsidP="00355131">
      <w:pPr>
        <w:ind w:left="1440" w:firstLine="720"/>
        <w:jc w:val="right"/>
        <w:rPr>
          <w:b/>
          <w:lang w:val="sr-Cyrl-CS"/>
        </w:rPr>
      </w:pPr>
    </w:p>
    <w:p w:rsidR="00355131" w:rsidRPr="001F6FB4" w:rsidRDefault="00355131" w:rsidP="00355131">
      <w:pPr>
        <w:ind w:left="1440" w:firstLine="720"/>
        <w:jc w:val="right"/>
        <w:rPr>
          <w:b/>
          <w:lang w:val="sr-Cyrl-CS"/>
        </w:rPr>
      </w:pPr>
    </w:p>
    <w:p w:rsidR="00355131" w:rsidRPr="001F6FB4" w:rsidRDefault="00355131" w:rsidP="00355131">
      <w:pPr>
        <w:ind w:left="2160" w:firstLine="720"/>
        <w:jc w:val="right"/>
        <w:rPr>
          <w:b/>
          <w:lang w:val="sr-Cyrl-CS"/>
        </w:rPr>
      </w:pPr>
      <w:r w:rsidRPr="001F6FB4">
        <w:rPr>
          <w:b/>
          <w:lang w:val="sr-Cyrl-CS"/>
        </w:rPr>
        <w:t>_________________________________</w:t>
      </w:r>
    </w:p>
    <w:p w:rsidR="00355131" w:rsidRPr="001F6FB4" w:rsidRDefault="00355131" w:rsidP="00355131">
      <w:pPr>
        <w:ind w:left="360"/>
        <w:jc w:val="right"/>
        <w:rPr>
          <w:lang w:val="sr-Cyrl-CS"/>
        </w:rPr>
      </w:pPr>
      <w:r w:rsidRPr="001F6FB4">
        <w:rPr>
          <w:b/>
          <w:lang w:val="sr-Cyrl-CS"/>
        </w:rPr>
        <w:t>(потпис овлашћеног лица Понуђача)</w:t>
      </w:r>
    </w:p>
    <w:p w:rsidR="00355131" w:rsidRPr="001F6FB4" w:rsidRDefault="00355131"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Default="00FD0288" w:rsidP="00355131">
      <w:pPr>
        <w:pStyle w:val="Style1"/>
        <w:numPr>
          <w:ilvl w:val="0"/>
          <w:numId w:val="0"/>
        </w:numPr>
        <w:tabs>
          <w:tab w:val="left" w:pos="0"/>
        </w:tabs>
        <w:spacing w:before="58" w:line="274" w:lineRule="exact"/>
        <w:jc w:val="both"/>
        <w:rPr>
          <w:sz w:val="24"/>
          <w:szCs w:val="24"/>
        </w:rPr>
      </w:pPr>
    </w:p>
    <w:p w:rsidR="001B07AB" w:rsidRPr="001B07AB" w:rsidRDefault="001B07AB" w:rsidP="00355131">
      <w:pPr>
        <w:pStyle w:val="Style1"/>
        <w:numPr>
          <w:ilvl w:val="0"/>
          <w:numId w:val="0"/>
        </w:numPr>
        <w:tabs>
          <w:tab w:val="left" w:pos="0"/>
        </w:tabs>
        <w:spacing w:before="58" w:line="274" w:lineRule="exact"/>
        <w:jc w:val="both"/>
        <w:rPr>
          <w:sz w:val="24"/>
          <w:szCs w:val="24"/>
        </w:rPr>
      </w:pPr>
    </w:p>
    <w:p w:rsidR="00EF6154" w:rsidRDefault="00EF6154" w:rsidP="00DD2B46">
      <w:pPr>
        <w:jc w:val="center"/>
        <w:rPr>
          <w:b/>
          <w:u w:val="single"/>
          <w:lang w:val="sr-Cyrl-CS"/>
        </w:rPr>
      </w:pPr>
    </w:p>
    <w:p w:rsidR="00DD2B46" w:rsidRPr="005B775F" w:rsidRDefault="00DD2B46" w:rsidP="00DD2B46">
      <w:pPr>
        <w:jc w:val="center"/>
        <w:rPr>
          <w:b/>
          <w:u w:val="single"/>
          <w:lang w:val="sr-Cyrl-CS"/>
        </w:rPr>
      </w:pPr>
      <w:r>
        <w:rPr>
          <w:b/>
          <w:u w:val="single"/>
          <w:lang w:val="sr-Cyrl-CS"/>
        </w:rPr>
        <w:t>6.</w:t>
      </w:r>
      <w:r w:rsidR="00EF6154">
        <w:rPr>
          <w:b/>
          <w:u w:val="single"/>
          <w:lang w:val="sr-Cyrl-CS"/>
        </w:rPr>
        <w:t>9</w:t>
      </w:r>
      <w:r w:rsidRPr="005B775F">
        <w:rPr>
          <w:b/>
          <w:u w:val="single"/>
          <w:lang w:val="sr-Cyrl-CS"/>
        </w:rPr>
        <w:t>. OБРАЗАЦ ИЗЈАВЕ О НЕЗАВИСНОЈ ПОНУДИ</w:t>
      </w:r>
    </w:p>
    <w:p w:rsidR="00DD2B46" w:rsidRPr="005B775F" w:rsidRDefault="00DD2B46" w:rsidP="00DD2B46">
      <w:pPr>
        <w:jc w:val="both"/>
        <w:rPr>
          <w:rFonts w:eastAsia="Calibri"/>
          <w:b/>
          <w:lang w:val="sr-Cyrl-CS"/>
        </w:rPr>
      </w:pPr>
    </w:p>
    <w:p w:rsidR="00DD2B46" w:rsidRPr="005B775F" w:rsidRDefault="00DD2B46" w:rsidP="00DD2B46">
      <w:pPr>
        <w:jc w:val="both"/>
        <w:rPr>
          <w:rFonts w:eastAsia="Calibri"/>
          <w:lang w:val="sr-Cyrl-CS"/>
        </w:rPr>
      </w:pPr>
    </w:p>
    <w:p w:rsidR="00DD2B46" w:rsidRPr="005B775F" w:rsidRDefault="00DD2B46" w:rsidP="00DD2B46">
      <w:pPr>
        <w:jc w:val="both"/>
        <w:rPr>
          <w:rFonts w:eastAsia="Calibri"/>
          <w:lang w:val="sr-Cyrl-CS"/>
        </w:rPr>
      </w:pPr>
      <w:r w:rsidRPr="005B775F">
        <w:rPr>
          <w:rFonts w:eastAsia="Calibri"/>
          <w:lang w:val="sr-Cyrl-CS"/>
        </w:rPr>
        <w:t>У складу са чланом 26. ЗЈН ___________________________________________________</w:t>
      </w:r>
    </w:p>
    <w:p w:rsidR="00DD2B46" w:rsidRPr="005B775F" w:rsidRDefault="00DD2B46" w:rsidP="00DD2B46">
      <w:pPr>
        <w:jc w:val="both"/>
        <w:rPr>
          <w:rFonts w:eastAsia="Calibri"/>
          <w:lang w:val="sr-Cyrl-CS"/>
        </w:rPr>
      </w:pPr>
      <w:r w:rsidRPr="005B775F">
        <w:rPr>
          <w:rFonts w:eastAsia="Calibri"/>
          <w:lang w:val="sr-Cyrl-CS"/>
        </w:rPr>
        <w:t xml:space="preserve">                                                                            (Назив понуђача)</w:t>
      </w:r>
    </w:p>
    <w:p w:rsidR="00DD2B46" w:rsidRPr="00F07C0E" w:rsidRDefault="00DD2B46" w:rsidP="00DD2B46">
      <w:pPr>
        <w:jc w:val="both"/>
        <w:rPr>
          <w:rFonts w:eastAsia="Calibri"/>
          <w:lang w:val="sr-Cyrl-CS"/>
        </w:rPr>
      </w:pPr>
      <w:r w:rsidRPr="005B775F">
        <w:rPr>
          <w:rFonts w:eastAsia="Calibri"/>
          <w:lang w:val="sr-Cyrl-CS"/>
        </w:rPr>
        <w:t>дајем</w:t>
      </w:r>
    </w:p>
    <w:p w:rsidR="00DD2B46" w:rsidRPr="005B775F" w:rsidRDefault="00DD2B46" w:rsidP="00DD2B46">
      <w:pPr>
        <w:jc w:val="both"/>
        <w:rPr>
          <w:lang w:val="sr-Cyrl-CS"/>
        </w:rPr>
      </w:pPr>
    </w:p>
    <w:p w:rsidR="00DD2B46" w:rsidRPr="005B775F" w:rsidRDefault="00DD2B46" w:rsidP="00DD2B46">
      <w:pPr>
        <w:spacing w:line="276" w:lineRule="auto"/>
        <w:jc w:val="center"/>
        <w:rPr>
          <w:rFonts w:eastAsia="Calibri"/>
          <w:b/>
          <w:lang w:val="sr-Cyrl-CS"/>
        </w:rPr>
      </w:pPr>
      <w:r w:rsidRPr="005B775F">
        <w:rPr>
          <w:rFonts w:eastAsia="Calibri"/>
          <w:b/>
          <w:lang w:val="sr-Cyrl-CS"/>
        </w:rPr>
        <w:t>И З Ј А В У</w:t>
      </w:r>
    </w:p>
    <w:p w:rsidR="00DD2B46" w:rsidRPr="005B775F" w:rsidRDefault="00DD2B46" w:rsidP="00DD2B46">
      <w:pPr>
        <w:spacing w:line="276" w:lineRule="auto"/>
        <w:jc w:val="both"/>
        <w:rPr>
          <w:rFonts w:eastAsia="Calibri"/>
          <w:lang w:val="sr-Cyrl-CS"/>
        </w:rPr>
      </w:pPr>
      <w:r w:rsidRPr="005B775F">
        <w:rPr>
          <w:rFonts w:eastAsia="Calibri"/>
          <w:lang w:val="sr-Cyrl-CS"/>
        </w:rPr>
        <w:t>под пуном материјалном и кривичном одговорношћу потврђујем да сам понуду у поступку јавне набавке</w:t>
      </w:r>
      <w:r>
        <w:rPr>
          <w:rFonts w:eastAsia="Calibri"/>
          <w:lang w:val="sr-Cyrl-CS"/>
        </w:rPr>
        <w:t>:</w:t>
      </w:r>
      <w:r w:rsidRPr="005B775F">
        <w:rPr>
          <w:b/>
          <w:lang w:val="sr-Cyrl-CS" w:eastAsia="sr-Cyrl-CS"/>
        </w:rPr>
        <w:t xml:space="preserve"> </w:t>
      </w:r>
      <w:r w:rsidR="00EF6154" w:rsidRPr="00F07C0E">
        <w:rPr>
          <w:b/>
          <w:bCs/>
          <w:sz w:val="22"/>
          <w:szCs w:val="22"/>
          <w:lang w:val="sr-Cyrl-CS"/>
        </w:rPr>
        <w:t>НАБАВКА АУТО</w:t>
      </w:r>
      <w:r w:rsidR="0001780D" w:rsidRPr="0001780D">
        <w:rPr>
          <w:b/>
          <w:bCs/>
          <w:sz w:val="22"/>
          <w:szCs w:val="22"/>
          <w:lang w:val="sr-Cyrl-CS"/>
        </w:rPr>
        <w:t>-</w:t>
      </w:r>
      <w:r w:rsidR="00EF6154" w:rsidRPr="00F07C0E">
        <w:rPr>
          <w:b/>
          <w:bCs/>
          <w:sz w:val="22"/>
          <w:szCs w:val="22"/>
          <w:lang w:val="sr-Cyrl-CS"/>
        </w:rPr>
        <w:t xml:space="preserve">СЕДИШТА ЗА ДЕЦУ од 9-36 </w:t>
      </w:r>
      <w:r w:rsidR="00EF6154" w:rsidRPr="00EF6154">
        <w:rPr>
          <w:b/>
          <w:bCs/>
          <w:sz w:val="22"/>
          <w:szCs w:val="22"/>
        </w:rPr>
        <w:t>kg</w:t>
      </w:r>
      <w:r w:rsidR="00EF6154" w:rsidRPr="00F07C0E">
        <w:rPr>
          <w:b/>
          <w:bCs/>
          <w:sz w:val="22"/>
          <w:szCs w:val="22"/>
          <w:lang w:val="sr-Cyrl-CS"/>
        </w:rPr>
        <w:t xml:space="preserve"> ,</w:t>
      </w:r>
      <w:r w:rsidR="00EF6154" w:rsidRPr="00F07C0E">
        <w:rPr>
          <w:bCs/>
          <w:sz w:val="22"/>
          <w:szCs w:val="22"/>
          <w:lang w:val="sr-Cyrl-CS"/>
        </w:rPr>
        <w:t xml:space="preserve">број јн 404-1-21/2018 </w:t>
      </w:r>
      <w:r w:rsidRPr="005B775F">
        <w:rPr>
          <w:rFonts w:eastAsia="Calibri"/>
          <w:lang w:val="sr-Cyrl-CS"/>
        </w:rPr>
        <w:t xml:space="preserve">наручиоца </w:t>
      </w:r>
      <w:r w:rsidRPr="005B775F">
        <w:rPr>
          <w:bCs/>
          <w:iCs/>
        </w:rPr>
        <w:t>O</w:t>
      </w:r>
      <w:r w:rsidRPr="005B775F">
        <w:rPr>
          <w:bCs/>
          <w:iCs/>
          <w:lang w:val="sr-Cyrl-CS"/>
        </w:rPr>
        <w:t>пштинска управа општине Оџаци, Кнез Михајлова бр.24, Оџаци,</w:t>
      </w:r>
      <w:r w:rsidRPr="005B775F">
        <w:rPr>
          <w:rFonts w:eastAsia="Calibri"/>
          <w:lang w:val="sr-Cyrl-CS"/>
        </w:rPr>
        <w:t xml:space="preserve"> поднео независно, без договора са другим понуђачима или заинтересованим лицима.</w:t>
      </w:r>
    </w:p>
    <w:p w:rsidR="00DD2B46" w:rsidRPr="005B775F" w:rsidRDefault="00DD2B46" w:rsidP="00DD2B46">
      <w:pPr>
        <w:jc w:val="both"/>
        <w:rPr>
          <w:b/>
          <w:bCs/>
          <w:lang w:val="sr-Cyrl-CS"/>
        </w:rPr>
      </w:pPr>
    </w:p>
    <w:p w:rsidR="00DD2B46" w:rsidRPr="005B775F" w:rsidRDefault="00DD2B46" w:rsidP="00DD2B46">
      <w:pPr>
        <w:tabs>
          <w:tab w:val="left" w:pos="6028"/>
        </w:tabs>
        <w:autoSpaceDE w:val="0"/>
        <w:jc w:val="both"/>
        <w:rPr>
          <w:b/>
          <w:u w:val="single"/>
          <w:lang w:val="sr-Cyrl-CS"/>
        </w:rPr>
      </w:pPr>
    </w:p>
    <w:p w:rsidR="00DD2B46" w:rsidRPr="005B775F" w:rsidRDefault="00DD2B46" w:rsidP="00DD2B46">
      <w:pPr>
        <w:tabs>
          <w:tab w:val="left" w:pos="6028"/>
        </w:tabs>
        <w:autoSpaceDE w:val="0"/>
        <w:jc w:val="both"/>
        <w:rPr>
          <w:b/>
          <w:u w:val="single"/>
          <w:lang w:val="sr-Cyrl-CS"/>
        </w:rPr>
      </w:pPr>
    </w:p>
    <w:p w:rsidR="00DD2B46" w:rsidRPr="005B775F" w:rsidRDefault="00DD2B46" w:rsidP="00DD2B46">
      <w:pPr>
        <w:tabs>
          <w:tab w:val="left" w:pos="6028"/>
        </w:tabs>
        <w:autoSpaceDE w:val="0"/>
        <w:jc w:val="both"/>
        <w:rPr>
          <w:b/>
          <w:u w:val="single"/>
          <w:lang w:val="sr-Cyrl-CS"/>
        </w:rPr>
      </w:pPr>
    </w:p>
    <w:p w:rsidR="00DD2B46" w:rsidRPr="005B775F" w:rsidRDefault="00DD2B46" w:rsidP="00DD2B46">
      <w:pPr>
        <w:tabs>
          <w:tab w:val="left" w:pos="6028"/>
        </w:tabs>
        <w:autoSpaceDE w:val="0"/>
        <w:jc w:val="both"/>
        <w:rPr>
          <w:b/>
          <w:lang w:val="sr-Cyrl-CS"/>
        </w:rPr>
      </w:pPr>
      <w:r w:rsidRPr="005B775F">
        <w:rPr>
          <w:b/>
          <w:lang w:val="sr-Cyrl-CS"/>
        </w:rPr>
        <w:t>Напомена:</w:t>
      </w:r>
    </w:p>
    <w:p w:rsidR="00DD2B46" w:rsidRPr="005B775F" w:rsidRDefault="00DD2B46" w:rsidP="00DD2B46">
      <w:pPr>
        <w:tabs>
          <w:tab w:val="left" w:pos="6028"/>
        </w:tabs>
        <w:autoSpaceDE w:val="0"/>
        <w:jc w:val="both"/>
        <w:rPr>
          <w:lang w:val="sr-Cyrl-CS"/>
        </w:rPr>
      </w:pPr>
      <w:r w:rsidRPr="005B775F">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DD2B46" w:rsidRPr="005B775F" w:rsidRDefault="00DD2B46" w:rsidP="00DD2B46">
      <w:pPr>
        <w:tabs>
          <w:tab w:val="left" w:pos="6028"/>
        </w:tabs>
        <w:autoSpaceDE w:val="0"/>
        <w:jc w:val="both"/>
        <w:rPr>
          <w:lang w:val="sr-Cyrl-CS"/>
        </w:rPr>
      </w:pPr>
      <w:r w:rsidRPr="005B775F">
        <w:rPr>
          <w:b/>
          <w:lang w:val="sr-Cyrl-CS"/>
        </w:rPr>
        <w:t>Уколико понуду подноси група понуђача</w:t>
      </w:r>
      <w:r w:rsidRPr="005B775F">
        <w:rPr>
          <w:lang w:val="sr-Cyrl-CS"/>
        </w:rPr>
        <w:t>, Изјава мора бити потписана од стране овлашћеног лица сваког понуђача из групе понуђача и оверена печатом.</w:t>
      </w:r>
    </w:p>
    <w:p w:rsidR="00DD2B46" w:rsidRPr="005B775F" w:rsidRDefault="00DD2B46" w:rsidP="00DD2B46">
      <w:pPr>
        <w:ind w:left="-228" w:right="-111"/>
        <w:jc w:val="both"/>
        <w:rPr>
          <w:lang w:val="sr-Cyrl-CS"/>
        </w:rPr>
      </w:pPr>
    </w:p>
    <w:p w:rsidR="00DD2B46" w:rsidRPr="005B775F" w:rsidRDefault="00DD2B46" w:rsidP="00DD2B46">
      <w:pPr>
        <w:rPr>
          <w:lang w:val="sr-Cyrl-CS"/>
        </w:rPr>
      </w:pPr>
    </w:p>
    <w:p w:rsidR="00DD2B46" w:rsidRPr="005B775F" w:rsidRDefault="00DD2B46" w:rsidP="00DD2B46">
      <w:pPr>
        <w:jc w:val="both"/>
        <w:rPr>
          <w:lang w:val="sr-Cyrl-CS"/>
        </w:rPr>
      </w:pPr>
    </w:p>
    <w:p w:rsidR="00DD2B46" w:rsidRPr="005B775F" w:rsidRDefault="00DD2B46" w:rsidP="00DD2B46">
      <w:pPr>
        <w:rPr>
          <w:b/>
          <w:lang w:val="sr-Cyrl-CS"/>
        </w:rPr>
      </w:pPr>
      <w:r w:rsidRPr="005B775F">
        <w:rPr>
          <w:lang w:val="sr-Cyrl-CS"/>
        </w:rPr>
        <w:tab/>
      </w:r>
      <w:r w:rsidRPr="005B775F">
        <w:rPr>
          <w:b/>
          <w:lang w:val="sr-Cyrl-CS"/>
        </w:rPr>
        <w:t>М.П.</w:t>
      </w:r>
    </w:p>
    <w:p w:rsidR="00DD2B46" w:rsidRPr="005B775F" w:rsidRDefault="00DD2B46" w:rsidP="00DD2B46">
      <w:pPr>
        <w:ind w:left="5040" w:firstLine="720"/>
        <w:rPr>
          <w:b/>
          <w:lang w:val="sr-Cyrl-CS"/>
        </w:rPr>
      </w:pPr>
    </w:p>
    <w:p w:rsidR="00DD2B46" w:rsidRPr="005B775F" w:rsidRDefault="00DD2B46" w:rsidP="00DD2B46">
      <w:pPr>
        <w:jc w:val="right"/>
        <w:rPr>
          <w:b/>
          <w:lang w:val="sr-Cyrl-CS"/>
        </w:rPr>
      </w:pPr>
      <w:r w:rsidRPr="005B775F">
        <w:rPr>
          <w:b/>
          <w:lang w:val="sr-Cyrl-CS"/>
        </w:rPr>
        <w:t xml:space="preserve">                                                                                                  ________________________________________</w:t>
      </w:r>
    </w:p>
    <w:p w:rsidR="00DD2B46" w:rsidRPr="005B775F" w:rsidRDefault="00DD2B46" w:rsidP="00DD2B46">
      <w:pPr>
        <w:ind w:left="360"/>
        <w:jc w:val="right"/>
        <w:rPr>
          <w:b/>
          <w:lang w:val="sr-Cyrl-CS"/>
        </w:rPr>
      </w:pPr>
      <w:r w:rsidRPr="005B775F">
        <w:rPr>
          <w:b/>
          <w:lang w:val="sr-Cyrl-CS"/>
        </w:rPr>
        <w:t>(потпис овлашћеног лица Понуђача)</w:t>
      </w:r>
    </w:p>
    <w:p w:rsidR="00355131" w:rsidRPr="001F6FB4" w:rsidRDefault="00355131" w:rsidP="00355131">
      <w:pPr>
        <w:jc w:val="both"/>
        <w:rPr>
          <w:b/>
          <w:lang w:val="sr-Cyrl-CS"/>
        </w:rPr>
      </w:pPr>
    </w:p>
    <w:p w:rsidR="00355131" w:rsidRPr="001F6FB4" w:rsidRDefault="00355131" w:rsidP="00EB3729">
      <w:pPr>
        <w:rPr>
          <w:lang w:val="sr-Cyrl-CS"/>
        </w:rPr>
      </w:pPr>
    </w:p>
    <w:p w:rsidR="00355131" w:rsidRPr="001F6FB4" w:rsidRDefault="00355131" w:rsidP="00355131">
      <w:pPr>
        <w:jc w:val="center"/>
        <w:rPr>
          <w:lang w:val="sr-Cyrl-CS"/>
        </w:rPr>
      </w:pPr>
    </w:p>
    <w:p w:rsidR="00FD0288" w:rsidRPr="001F6FB4" w:rsidRDefault="00FD0288" w:rsidP="00355131">
      <w:pPr>
        <w:jc w:val="center"/>
        <w:rPr>
          <w:lang w:val="sr-Cyrl-CS"/>
        </w:rPr>
      </w:pPr>
    </w:p>
    <w:p w:rsidR="00FD0288" w:rsidRPr="001F6FB4" w:rsidRDefault="00FD0288" w:rsidP="00355131">
      <w:pPr>
        <w:jc w:val="center"/>
        <w:rPr>
          <w:lang w:val="sr-Cyrl-CS"/>
        </w:rPr>
      </w:pPr>
    </w:p>
    <w:p w:rsidR="00FD0288" w:rsidRPr="001F6FB4" w:rsidRDefault="00FD0288" w:rsidP="00355131">
      <w:pPr>
        <w:jc w:val="center"/>
        <w:rPr>
          <w:lang w:val="sr-Cyrl-CS"/>
        </w:rPr>
      </w:pPr>
    </w:p>
    <w:p w:rsidR="00FD0288" w:rsidRDefault="00FD0288"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Pr="001F6FB4" w:rsidRDefault="00EF6154" w:rsidP="00355131">
      <w:pPr>
        <w:jc w:val="center"/>
        <w:rPr>
          <w:lang w:val="sr-Cyrl-CS"/>
        </w:rPr>
      </w:pPr>
    </w:p>
    <w:p w:rsidR="00FD0288" w:rsidRPr="001F6FB4" w:rsidRDefault="00FD0288" w:rsidP="00355131">
      <w:pPr>
        <w:jc w:val="center"/>
        <w:rPr>
          <w:lang w:val="sr-Cyrl-CS"/>
        </w:rPr>
      </w:pPr>
    </w:p>
    <w:p w:rsidR="00DD2B46" w:rsidRPr="00D55D73" w:rsidRDefault="00DD2B46" w:rsidP="00DD2B46">
      <w:pPr>
        <w:pStyle w:val="ListParagraph"/>
        <w:ind w:left="450"/>
        <w:jc w:val="both"/>
        <w:rPr>
          <w:rFonts w:ascii="Times New Roman" w:hAnsi="Times New Roman"/>
          <w:szCs w:val="24"/>
          <w:lang w:val="sr-Cyrl-CS"/>
        </w:rPr>
      </w:pPr>
      <w:r>
        <w:rPr>
          <w:rFonts w:ascii="Times New Roman" w:hAnsi="Times New Roman"/>
          <w:b/>
          <w:szCs w:val="24"/>
          <w:u w:val="single"/>
          <w:lang w:val="sr-Cyrl-CS"/>
        </w:rPr>
        <w:t>6.</w:t>
      </w:r>
      <w:r w:rsidR="00EF6154">
        <w:rPr>
          <w:rFonts w:ascii="Times New Roman" w:hAnsi="Times New Roman"/>
          <w:b/>
          <w:szCs w:val="24"/>
          <w:u w:val="single"/>
          <w:lang w:val="sr-Cyrl-CS"/>
        </w:rPr>
        <w:t>10</w:t>
      </w:r>
      <w:r w:rsidRPr="00D55D73">
        <w:rPr>
          <w:rFonts w:ascii="Times New Roman" w:hAnsi="Times New Roman"/>
          <w:b/>
          <w:szCs w:val="24"/>
          <w:u w:val="single"/>
          <w:lang w:val="sr-Cyrl-CS"/>
        </w:rPr>
        <w:t xml:space="preserve">. ИЗЈАВА О ПОШТОВАЊУ ОБАВЕЗА ИЗ ЧЛ. 75 СТАВ 2. ЗАКОНА </w:t>
      </w:r>
    </w:p>
    <w:p w:rsidR="00DD2B46" w:rsidRPr="00D55D73" w:rsidRDefault="00DD2B46" w:rsidP="00DD2B46">
      <w:pPr>
        <w:pStyle w:val="ListParagraph"/>
        <w:ind w:left="90"/>
        <w:jc w:val="both"/>
        <w:rPr>
          <w:rFonts w:ascii="Times New Roman" w:hAnsi="Times New Roman"/>
          <w:szCs w:val="24"/>
          <w:lang w:val="sr-Cyrl-CS"/>
        </w:rPr>
      </w:pP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D2B46" w:rsidRPr="00D55D73" w:rsidRDefault="00DD2B46" w:rsidP="00DD2B46">
      <w:pPr>
        <w:jc w:val="both"/>
        <w:rPr>
          <w:bCs/>
          <w:lang w:val="sr-Cyrl-CS"/>
        </w:rPr>
      </w:pPr>
      <w:r w:rsidRPr="00D55D73">
        <w:rPr>
          <w:bCs/>
          <w:lang w:val="sr-Cyrl-CS"/>
        </w:rPr>
        <w:t xml:space="preserve">У вези члана 75. став 2. Закона о јавним набавкама, као заступник понуђача дајем следећу </w:t>
      </w: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D2B46" w:rsidRPr="00D55D73" w:rsidRDefault="00DD2B46" w:rsidP="00DD2B46">
      <w:pPr>
        <w:jc w:val="center"/>
        <w:rPr>
          <w:b/>
          <w:bCs/>
          <w:lang w:val="sr-Cyrl-CS"/>
        </w:rPr>
      </w:pPr>
      <w:r w:rsidRPr="00D55D73">
        <w:rPr>
          <w:b/>
          <w:bCs/>
          <w:lang w:val="sr-Cyrl-CS"/>
        </w:rPr>
        <w:t>И З Ј А В У</w:t>
      </w:r>
    </w:p>
    <w:p w:rsidR="00DD2B46" w:rsidRPr="00D55D73" w:rsidRDefault="00DD2B46" w:rsidP="00DD2B46">
      <w:pPr>
        <w:jc w:val="both"/>
        <w:rPr>
          <w:b/>
          <w:bCs/>
          <w:lang w:val="sr-Cyrl-CS"/>
        </w:rPr>
      </w:pPr>
    </w:p>
    <w:p w:rsidR="00DD2B46" w:rsidRPr="00D55D73" w:rsidRDefault="00DD2B46" w:rsidP="00DD2B46">
      <w:pPr>
        <w:pStyle w:val="Style29"/>
        <w:widowControl/>
        <w:spacing w:before="77"/>
        <w:jc w:val="both"/>
        <w:rPr>
          <w:rFonts w:ascii="Times New Roman" w:hAnsi="Times New Roman"/>
          <w:b/>
          <w:lang w:val="sr-Latn-CS" w:eastAsia="sr-Cyrl-CS"/>
        </w:rPr>
      </w:pPr>
      <w:r w:rsidRPr="00D55D73">
        <w:rPr>
          <w:rFonts w:ascii="Times New Roman" w:hAnsi="Times New Roman"/>
          <w:bCs/>
          <w:lang w:val="sr-Cyrl-CS"/>
        </w:rPr>
        <w:t>Понуђач____________________________________________[навести назив понуђача] у јавној набавци:</w:t>
      </w:r>
      <w:r w:rsidRPr="00D55D73">
        <w:rPr>
          <w:rFonts w:ascii="Times New Roman" w:hAnsi="Times New Roman"/>
          <w:lang w:val="sr-Cyrl-CS"/>
        </w:rPr>
        <w:t xml:space="preserve"> </w:t>
      </w:r>
      <w:r w:rsidR="00EF6154" w:rsidRPr="00F07C0E">
        <w:rPr>
          <w:rFonts w:ascii="Times New Roman" w:hAnsi="Times New Roman"/>
          <w:b/>
          <w:bCs/>
          <w:sz w:val="22"/>
          <w:szCs w:val="22"/>
          <w:lang w:val="sr-Cyrl-CS"/>
        </w:rPr>
        <w:t>НАБАВКА АУТО</w:t>
      </w:r>
      <w:r w:rsidR="0001780D" w:rsidRPr="0001780D">
        <w:rPr>
          <w:rFonts w:ascii="Times New Roman" w:hAnsi="Times New Roman"/>
          <w:b/>
          <w:bCs/>
          <w:sz w:val="22"/>
          <w:szCs w:val="22"/>
          <w:lang w:val="sr-Cyrl-CS"/>
        </w:rPr>
        <w:t>-</w:t>
      </w:r>
      <w:r w:rsidR="00EF6154" w:rsidRPr="00F07C0E">
        <w:rPr>
          <w:rFonts w:ascii="Times New Roman" w:hAnsi="Times New Roman"/>
          <w:b/>
          <w:bCs/>
          <w:sz w:val="22"/>
          <w:szCs w:val="22"/>
          <w:lang w:val="sr-Cyrl-CS"/>
        </w:rPr>
        <w:t xml:space="preserve">СЕДИШТА ЗА ДЕЦУ од 9-36 </w:t>
      </w:r>
      <w:r w:rsidR="00EF6154" w:rsidRPr="00EF6154">
        <w:rPr>
          <w:rFonts w:ascii="Times New Roman" w:hAnsi="Times New Roman"/>
          <w:b/>
          <w:bCs/>
          <w:sz w:val="22"/>
          <w:szCs w:val="22"/>
        </w:rPr>
        <w:t>kg</w:t>
      </w:r>
      <w:r w:rsidRPr="00F07C0E">
        <w:rPr>
          <w:rFonts w:ascii="Times New Roman" w:hAnsi="Times New Roman"/>
          <w:b/>
          <w:bCs/>
          <w:sz w:val="22"/>
          <w:szCs w:val="22"/>
          <w:lang w:val="sr-Cyrl-CS"/>
        </w:rPr>
        <w:t xml:space="preserve">, </w:t>
      </w:r>
      <w:r w:rsidRPr="00F07C0E">
        <w:rPr>
          <w:rFonts w:ascii="Times New Roman" w:hAnsi="Times New Roman"/>
          <w:bCs/>
          <w:sz w:val="22"/>
          <w:szCs w:val="22"/>
          <w:lang w:val="sr-Cyrl-CS"/>
        </w:rPr>
        <w:t>бр</w:t>
      </w:r>
      <w:r w:rsidR="00EF6154" w:rsidRPr="00F07C0E">
        <w:rPr>
          <w:rFonts w:ascii="Times New Roman" w:hAnsi="Times New Roman"/>
          <w:bCs/>
          <w:sz w:val="22"/>
          <w:szCs w:val="22"/>
          <w:lang w:val="sr-Cyrl-CS"/>
        </w:rPr>
        <w:t xml:space="preserve">ој јн </w:t>
      </w:r>
      <w:r w:rsidRPr="00EF6154">
        <w:rPr>
          <w:rFonts w:ascii="Times New Roman" w:hAnsi="Times New Roman"/>
          <w:lang w:val="sr-Cyrl-CS" w:eastAsia="sr-Cyrl-CS"/>
        </w:rPr>
        <w:t>404-1-2</w:t>
      </w:r>
      <w:r w:rsidR="00EF6154">
        <w:rPr>
          <w:rFonts w:ascii="Times New Roman" w:hAnsi="Times New Roman"/>
          <w:lang w:val="sr-Cyrl-CS" w:eastAsia="sr-Cyrl-CS"/>
        </w:rPr>
        <w:t>1</w:t>
      </w:r>
      <w:r w:rsidRPr="00EF6154">
        <w:rPr>
          <w:rFonts w:ascii="Times New Roman" w:hAnsi="Times New Roman"/>
          <w:lang w:val="sr-Cyrl-CS" w:eastAsia="sr-Cyrl-CS"/>
        </w:rPr>
        <w:t>/2018</w:t>
      </w:r>
      <w:r w:rsidRPr="00D55D73">
        <w:rPr>
          <w:rFonts w:ascii="Times New Roman" w:hAnsi="Times New Roman"/>
          <w:lang w:val="sr-Cyrl-CS"/>
        </w:rPr>
        <w:t xml:space="preserve">, </w:t>
      </w:r>
      <w:r w:rsidRPr="00D55D73">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DD2B46" w:rsidRPr="00D55D73" w:rsidRDefault="00DD2B46" w:rsidP="00DD2B46">
      <w:pPr>
        <w:jc w:val="both"/>
        <w:rPr>
          <w:bCs/>
          <w:lang w:val="sr-Cyrl-CS"/>
        </w:rPr>
      </w:pP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D2B46" w:rsidRPr="005B775F" w:rsidRDefault="00DD2B46" w:rsidP="00DD2B46">
      <w:pPr>
        <w:jc w:val="both"/>
        <w:rPr>
          <w:lang w:val="sr-Cyrl-CS"/>
        </w:rPr>
      </w:pPr>
      <w:r w:rsidRPr="00D55D73">
        <w:rPr>
          <w:b/>
          <w:bCs/>
          <w:lang w:val="sr-Cyrl-CS"/>
        </w:rPr>
        <w:t xml:space="preserve">          </w:t>
      </w:r>
      <w:r w:rsidRPr="00D55D73">
        <w:rPr>
          <w:b/>
          <w:bCs/>
          <w:lang w:val="sr-Cyrl-CS"/>
        </w:rPr>
        <w:tab/>
        <w:t xml:space="preserve">           </w:t>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p>
    <w:p w:rsidR="00DD2B46" w:rsidRPr="005B775F" w:rsidRDefault="00DD2B46" w:rsidP="00DD2B46">
      <w:pPr>
        <w:rPr>
          <w:b/>
          <w:lang w:val="sr-Cyrl-CS"/>
        </w:rPr>
      </w:pPr>
      <w:r w:rsidRPr="005B775F">
        <w:rPr>
          <w:lang w:val="sr-Cyrl-CS"/>
        </w:rPr>
        <w:tab/>
      </w:r>
      <w:r>
        <w:rPr>
          <w:lang w:val="sr-Cyrl-CS"/>
        </w:rPr>
        <w:t xml:space="preserve">                                       </w:t>
      </w:r>
      <w:r w:rsidRPr="005B775F">
        <w:rPr>
          <w:b/>
          <w:lang w:val="sr-Cyrl-CS"/>
        </w:rPr>
        <w:t>М.П.</w:t>
      </w:r>
    </w:p>
    <w:p w:rsidR="00DD2B46" w:rsidRPr="005B775F" w:rsidRDefault="00DD2B46" w:rsidP="00DD2B46">
      <w:pPr>
        <w:ind w:left="5040" w:firstLine="720"/>
        <w:rPr>
          <w:b/>
          <w:lang w:val="sr-Cyrl-CS"/>
        </w:rPr>
      </w:pPr>
    </w:p>
    <w:p w:rsidR="00DD2B46" w:rsidRPr="005B775F" w:rsidRDefault="00DD2B46" w:rsidP="00DD2B46">
      <w:pPr>
        <w:jc w:val="right"/>
        <w:rPr>
          <w:b/>
          <w:lang w:val="sr-Cyrl-CS"/>
        </w:rPr>
      </w:pPr>
      <w:r w:rsidRPr="005B775F">
        <w:rPr>
          <w:b/>
          <w:lang w:val="sr-Cyrl-CS"/>
        </w:rPr>
        <w:t xml:space="preserve">                                                                                                  ________________________________________</w:t>
      </w:r>
    </w:p>
    <w:p w:rsidR="00DD2B46" w:rsidRPr="005B775F" w:rsidRDefault="00DD2B46" w:rsidP="00DD2B46">
      <w:pPr>
        <w:ind w:left="360"/>
        <w:jc w:val="right"/>
        <w:rPr>
          <w:b/>
          <w:lang w:val="sr-Cyrl-CS"/>
        </w:rPr>
      </w:pPr>
      <w:r w:rsidRPr="005B775F">
        <w:rPr>
          <w:b/>
          <w:lang w:val="sr-Cyrl-CS"/>
        </w:rPr>
        <w:t>(потпис овлашћеног лица Понуђача)</w:t>
      </w:r>
    </w:p>
    <w:p w:rsidR="00DD2B46" w:rsidRPr="00D55D73" w:rsidRDefault="00DD2B46" w:rsidP="00DD2B46">
      <w:pPr>
        <w:spacing w:line="276" w:lineRule="auto"/>
        <w:ind w:left="4320" w:firstLine="720"/>
        <w:jc w:val="right"/>
        <w:rPr>
          <w:b/>
          <w:bCs/>
          <w:lang w:val="sr-Cyrl-CS"/>
        </w:rPr>
      </w:pP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D2B46" w:rsidRPr="00D55D73" w:rsidRDefault="00DD2B46" w:rsidP="00DD2B46">
      <w:pPr>
        <w:jc w:val="both"/>
        <w:rPr>
          <w:bCs/>
          <w:lang w:val="sr-Cyrl-CS"/>
        </w:rPr>
      </w:pPr>
      <w:r w:rsidRPr="00D55D73">
        <w:rPr>
          <w:b/>
          <w:bCs/>
          <w:lang w:val="sr-Cyrl-CS"/>
        </w:rPr>
        <w:t>Напомена:</w:t>
      </w:r>
      <w:r w:rsidRPr="00D55D73">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D2B46" w:rsidRPr="005B775F" w:rsidRDefault="00DD2B46" w:rsidP="00DD2B46">
      <w:pPr>
        <w:jc w:val="center"/>
        <w:rPr>
          <w:b/>
          <w:sz w:val="28"/>
          <w:szCs w:val="28"/>
          <w:u w:val="single"/>
          <w:lang w:val="sr-Cyrl-CS"/>
        </w:rPr>
      </w:pPr>
    </w:p>
    <w:p w:rsidR="00355131" w:rsidRDefault="00355131"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Pr="001F6FB4" w:rsidRDefault="00EF6154" w:rsidP="00355131">
      <w:pPr>
        <w:pStyle w:val="Header"/>
        <w:tabs>
          <w:tab w:val="center" w:pos="4820"/>
        </w:tabs>
        <w:jc w:val="right"/>
        <w:rPr>
          <w:rFonts w:ascii="Times New Roman" w:hAnsi="Times New Roman"/>
          <w:b/>
          <w:sz w:val="24"/>
          <w:szCs w:val="24"/>
          <w:lang w:val="sr-Cyrl-CS"/>
        </w:rPr>
      </w:pPr>
    </w:p>
    <w:p w:rsidR="00355131" w:rsidRPr="001F6FB4" w:rsidRDefault="00355131" w:rsidP="00355131">
      <w:pPr>
        <w:jc w:val="center"/>
        <w:rPr>
          <w:b/>
          <w:u w:val="single"/>
          <w:lang w:val="sr-Cyrl-CS"/>
        </w:rPr>
      </w:pPr>
    </w:p>
    <w:p w:rsidR="00DD2B46" w:rsidRPr="005B775F" w:rsidRDefault="00DD2B46" w:rsidP="00DD2B46">
      <w:pPr>
        <w:ind w:right="72"/>
        <w:jc w:val="center"/>
        <w:rPr>
          <w:b/>
          <w:u w:val="single"/>
          <w:lang w:val="sr-Cyrl-CS"/>
        </w:rPr>
      </w:pPr>
      <w:r w:rsidRPr="00FD3C18">
        <w:rPr>
          <w:b/>
          <w:u w:val="single"/>
          <w:lang w:val="sr-Cyrl-CS"/>
        </w:rPr>
        <w:t>6.</w:t>
      </w:r>
      <w:r w:rsidR="00EF6154">
        <w:rPr>
          <w:b/>
          <w:u w:val="single"/>
          <w:lang w:val="sr-Cyrl-CS"/>
        </w:rPr>
        <w:t>11</w:t>
      </w:r>
      <w:r w:rsidRPr="00FD3C18">
        <w:rPr>
          <w:b/>
          <w:u w:val="single"/>
          <w:lang w:val="sr-Cyrl-CS"/>
        </w:rPr>
        <w:t>. ОБРАЗАЦ РЕФЕРЕНЦ ЛИСТЕ</w:t>
      </w:r>
    </w:p>
    <w:p w:rsidR="00DD2B46" w:rsidRPr="00EF6154" w:rsidRDefault="00EF6154" w:rsidP="00EF6154">
      <w:pPr>
        <w:ind w:right="72"/>
        <w:jc w:val="center"/>
        <w:rPr>
          <w:b/>
          <w:u w:val="single"/>
          <w:lang w:val="sr-Cyrl-CS"/>
        </w:rPr>
      </w:pPr>
      <w:r w:rsidRPr="00EF6154">
        <w:rPr>
          <w:b/>
          <w:u w:val="single"/>
          <w:lang w:val="sr-Cyrl-CS"/>
        </w:rPr>
        <w:t>НАБАВКА АУТО</w:t>
      </w:r>
      <w:r w:rsidR="0001780D" w:rsidRPr="0001780D">
        <w:rPr>
          <w:b/>
          <w:u w:val="single"/>
          <w:lang w:val="sr-Cyrl-CS"/>
        </w:rPr>
        <w:t>-</w:t>
      </w:r>
      <w:r w:rsidRPr="00EF6154">
        <w:rPr>
          <w:b/>
          <w:u w:val="single"/>
          <w:lang w:val="sr-Cyrl-CS"/>
        </w:rPr>
        <w:t>СЕДИШТА ЗА ДЕЦУ од 9-36 kg</w:t>
      </w:r>
    </w:p>
    <w:p w:rsidR="00DD2B46" w:rsidRPr="005B775F" w:rsidRDefault="00DD2B46" w:rsidP="00DD2B46">
      <w:pPr>
        <w:tabs>
          <w:tab w:val="left" w:pos="0"/>
          <w:tab w:val="left" w:pos="180"/>
        </w:tabs>
        <w:jc w:val="center"/>
        <w:rPr>
          <w:b/>
          <w:lang w:val="sr-Cyrl-CS"/>
        </w:rPr>
      </w:pPr>
    </w:p>
    <w:tbl>
      <w:tblPr>
        <w:tblW w:w="10707" w:type="dxa"/>
        <w:jc w:val="center"/>
        <w:tblLayout w:type="fixed"/>
        <w:tblLook w:val="0000"/>
      </w:tblPr>
      <w:tblGrid>
        <w:gridCol w:w="605"/>
        <w:gridCol w:w="3371"/>
        <w:gridCol w:w="2054"/>
        <w:gridCol w:w="2340"/>
        <w:gridCol w:w="2337"/>
      </w:tblGrid>
      <w:tr w:rsidR="00DD2B46" w:rsidRPr="000C71A4" w:rsidTr="001A77CC">
        <w:trPr>
          <w:trHeight w:val="1717"/>
          <w:jc w:val="center"/>
        </w:trPr>
        <w:tc>
          <w:tcPr>
            <w:tcW w:w="605" w:type="dxa"/>
            <w:tcBorders>
              <w:top w:val="single" w:sz="12" w:space="0" w:color="auto"/>
              <w:left w:val="single" w:sz="4" w:space="0" w:color="000000"/>
              <w:bottom w:val="single" w:sz="4" w:space="0" w:color="000000"/>
            </w:tcBorders>
            <w:vAlign w:val="center"/>
          </w:tcPr>
          <w:p w:rsidR="00DD2B46" w:rsidRPr="005B775F" w:rsidRDefault="00DD2B46" w:rsidP="001A77CC">
            <w:pPr>
              <w:ind w:left="-228" w:right="-222"/>
              <w:jc w:val="center"/>
              <w:rPr>
                <w:b/>
              </w:rPr>
            </w:pPr>
            <w:r w:rsidRPr="005B775F">
              <w:rPr>
                <w:b/>
              </w:rPr>
              <w:t>Р.Б.</w:t>
            </w:r>
          </w:p>
        </w:tc>
        <w:tc>
          <w:tcPr>
            <w:tcW w:w="3371" w:type="dxa"/>
            <w:tcBorders>
              <w:top w:val="single" w:sz="12" w:space="0" w:color="auto"/>
              <w:left w:val="single" w:sz="4" w:space="0" w:color="000000"/>
              <w:bottom w:val="single" w:sz="4" w:space="0" w:color="000000"/>
            </w:tcBorders>
            <w:vAlign w:val="center"/>
          </w:tcPr>
          <w:p w:rsidR="00DD2B46" w:rsidRPr="005B775F" w:rsidRDefault="00DD2B46" w:rsidP="001A77CC">
            <w:pPr>
              <w:ind w:left="-228" w:right="-111"/>
              <w:jc w:val="center"/>
              <w:rPr>
                <w:b/>
                <w:lang w:val="sr-Cyrl-CS"/>
              </w:rPr>
            </w:pPr>
            <w:r w:rsidRPr="005B775F">
              <w:rPr>
                <w:b/>
              </w:rPr>
              <w:t>НАРУЧИЛАЦ</w:t>
            </w:r>
          </w:p>
          <w:p w:rsidR="00DD2B46" w:rsidRPr="005B775F" w:rsidRDefault="00DD2B46" w:rsidP="001A77CC">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DD2B46" w:rsidRPr="005B775F" w:rsidRDefault="00DD2B46" w:rsidP="00EF6154">
            <w:pPr>
              <w:ind w:left="-153" w:right="-111"/>
              <w:jc w:val="center"/>
              <w:rPr>
                <w:b/>
                <w:smallCaps/>
              </w:rPr>
            </w:pPr>
            <w:r w:rsidRPr="005B775F">
              <w:rPr>
                <w:b/>
                <w:lang w:val="sr-Cyrl-CS"/>
              </w:rPr>
              <w:t xml:space="preserve">Вредност </w:t>
            </w:r>
            <w:r w:rsidR="00EF6154">
              <w:rPr>
                <w:b/>
                <w:lang w:val="sr-Cyrl-CS"/>
              </w:rPr>
              <w:t>испоручени добара</w:t>
            </w:r>
            <w:r w:rsidRPr="005B775F">
              <w:rPr>
                <w:b/>
                <w:lang w:val="sr-Cyrl-CS"/>
              </w:rPr>
              <w:t xml:space="preserve"> (без ПДВ-а)</w:t>
            </w:r>
          </w:p>
        </w:tc>
        <w:tc>
          <w:tcPr>
            <w:tcW w:w="2340" w:type="dxa"/>
            <w:tcBorders>
              <w:top w:val="single" w:sz="12" w:space="0" w:color="auto"/>
              <w:left w:val="single" w:sz="4" w:space="0" w:color="000000"/>
              <w:bottom w:val="single" w:sz="4" w:space="0" w:color="000000"/>
              <w:right w:val="single" w:sz="4" w:space="0" w:color="000000"/>
            </w:tcBorders>
          </w:tcPr>
          <w:p w:rsidR="00DD2B46" w:rsidRPr="005B775F" w:rsidRDefault="00DD2B46" w:rsidP="001A77CC">
            <w:pPr>
              <w:ind w:left="521" w:right="-51" w:hanging="540"/>
              <w:jc w:val="center"/>
              <w:rPr>
                <w:b/>
                <w:lang w:val="sr-Cyrl-CS"/>
              </w:rPr>
            </w:pPr>
          </w:p>
          <w:p w:rsidR="00EF6154" w:rsidRDefault="00DD2B46" w:rsidP="00EF6154">
            <w:pPr>
              <w:ind w:left="521" w:right="-51" w:hanging="540"/>
              <w:jc w:val="center"/>
              <w:rPr>
                <w:b/>
                <w:lang w:val="sr-Cyrl-CS"/>
              </w:rPr>
            </w:pPr>
            <w:r w:rsidRPr="005B775F">
              <w:rPr>
                <w:b/>
                <w:lang w:val="sr-Cyrl-CS"/>
              </w:rPr>
              <w:t xml:space="preserve">Врста </w:t>
            </w:r>
          </w:p>
          <w:p w:rsidR="00DD2B46" w:rsidRPr="005B775F" w:rsidRDefault="00EF6154" w:rsidP="00EF6154">
            <w:pPr>
              <w:ind w:left="521" w:right="-51" w:hanging="540"/>
              <w:jc w:val="center"/>
              <w:rPr>
                <w:b/>
                <w:lang w:val="sr-Cyrl-CS"/>
              </w:rPr>
            </w:pPr>
            <w:r>
              <w:rPr>
                <w:b/>
                <w:lang w:val="sr-Cyrl-CS"/>
              </w:rPr>
              <w:t>испоручених добара</w:t>
            </w:r>
          </w:p>
        </w:tc>
        <w:tc>
          <w:tcPr>
            <w:tcW w:w="2337" w:type="dxa"/>
            <w:tcBorders>
              <w:top w:val="single" w:sz="12" w:space="0" w:color="auto"/>
              <w:left w:val="single" w:sz="4" w:space="0" w:color="000000"/>
              <w:bottom w:val="single" w:sz="4" w:space="0" w:color="000000"/>
              <w:right w:val="single" w:sz="4" w:space="0" w:color="000000"/>
            </w:tcBorders>
            <w:vAlign w:val="center"/>
          </w:tcPr>
          <w:p w:rsidR="00DD2B46" w:rsidRPr="005B775F" w:rsidRDefault="00DD2B46" w:rsidP="001A77CC">
            <w:pPr>
              <w:ind w:left="521" w:right="-51" w:hanging="540"/>
              <w:jc w:val="center"/>
              <w:rPr>
                <w:b/>
                <w:lang w:val="sr-Cyrl-CS"/>
              </w:rPr>
            </w:pPr>
            <w:r w:rsidRPr="005B775F">
              <w:rPr>
                <w:b/>
                <w:lang w:val="sr-Cyrl-CS"/>
              </w:rPr>
              <w:t>Контакт особа наручиоца/</w:t>
            </w:r>
          </w:p>
          <w:p w:rsidR="00DD2B46" w:rsidRPr="005B775F" w:rsidRDefault="00DD2B46" w:rsidP="001A77CC">
            <w:pPr>
              <w:ind w:left="-108" w:right="-51"/>
              <w:jc w:val="center"/>
              <w:rPr>
                <w:b/>
                <w:lang w:val="sr-Cyrl-CS"/>
              </w:rPr>
            </w:pPr>
            <w:r w:rsidRPr="005B775F">
              <w:rPr>
                <w:b/>
                <w:lang w:val="sr-Cyrl-CS"/>
              </w:rPr>
              <w:t>инвеститора и бр.телефона за контакт</w:t>
            </w:r>
          </w:p>
        </w:tc>
      </w:tr>
      <w:tr w:rsidR="00DD2B46" w:rsidRPr="005B775F" w:rsidTr="001A77CC">
        <w:trPr>
          <w:jc w:val="center"/>
        </w:trPr>
        <w:tc>
          <w:tcPr>
            <w:tcW w:w="605" w:type="dxa"/>
            <w:tcBorders>
              <w:top w:val="single" w:sz="4" w:space="0" w:color="000000"/>
              <w:left w:val="single" w:sz="4" w:space="0" w:color="000000"/>
              <w:bottom w:val="single" w:sz="4" w:space="0" w:color="000000"/>
            </w:tcBorders>
            <w:vAlign w:val="center"/>
          </w:tcPr>
          <w:p w:rsidR="00DD2B46" w:rsidRPr="005B775F" w:rsidRDefault="00DD2B46" w:rsidP="001A77CC">
            <w:pPr>
              <w:ind w:left="-228" w:right="-222"/>
              <w:jc w:val="center"/>
              <w:rPr>
                <w:b/>
                <w:smallCaps/>
              </w:rPr>
            </w:pPr>
            <w:r w:rsidRPr="005B775F">
              <w:rPr>
                <w:b/>
                <w:smallCaps/>
              </w:rPr>
              <w:t>1.</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2.</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jc w:val="center"/>
        </w:trPr>
        <w:tc>
          <w:tcPr>
            <w:tcW w:w="605" w:type="dxa"/>
            <w:tcBorders>
              <w:top w:val="single" w:sz="4" w:space="0" w:color="000000"/>
              <w:left w:val="single" w:sz="4" w:space="0" w:color="000000"/>
              <w:bottom w:val="single" w:sz="4" w:space="0" w:color="000000"/>
            </w:tcBorders>
            <w:vAlign w:val="center"/>
          </w:tcPr>
          <w:p w:rsidR="00DD2B46" w:rsidRPr="005B775F" w:rsidRDefault="00DD2B46" w:rsidP="001A77CC">
            <w:pPr>
              <w:ind w:left="-228" w:right="-222"/>
              <w:jc w:val="center"/>
              <w:rPr>
                <w:b/>
                <w:smallCaps/>
              </w:rPr>
            </w:pPr>
            <w:r w:rsidRPr="005B775F">
              <w:rPr>
                <w:b/>
                <w:smallCaps/>
              </w:rPr>
              <w:t>3.</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255"/>
          <w:jc w:val="center"/>
        </w:trPr>
        <w:tc>
          <w:tcPr>
            <w:tcW w:w="605" w:type="dxa"/>
            <w:tcBorders>
              <w:top w:val="single" w:sz="4" w:space="0" w:color="000000"/>
              <w:left w:val="single" w:sz="4" w:space="0" w:color="000000"/>
              <w:bottom w:val="single" w:sz="4" w:space="0" w:color="000000"/>
            </w:tcBorders>
            <w:vAlign w:val="center"/>
          </w:tcPr>
          <w:p w:rsidR="00DD2B46" w:rsidRPr="005B775F" w:rsidRDefault="00DD2B46" w:rsidP="001A77CC">
            <w:pPr>
              <w:ind w:left="-228" w:right="-222"/>
              <w:jc w:val="center"/>
              <w:rPr>
                <w:b/>
                <w:smallCaps/>
              </w:rPr>
            </w:pPr>
            <w:r w:rsidRPr="005B775F">
              <w:rPr>
                <w:b/>
                <w:smallCaps/>
              </w:rPr>
              <w:t>4.</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300"/>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5.</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300"/>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6.</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330"/>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7.</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300"/>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8.</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330"/>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9.</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315"/>
          <w:jc w:val="center"/>
        </w:trPr>
        <w:tc>
          <w:tcPr>
            <w:tcW w:w="605" w:type="dxa"/>
            <w:tcBorders>
              <w:top w:val="single" w:sz="4" w:space="0" w:color="000000"/>
              <w:left w:val="single" w:sz="4" w:space="0" w:color="000000"/>
              <w:bottom w:val="single" w:sz="4" w:space="0" w:color="000000"/>
            </w:tcBorders>
          </w:tcPr>
          <w:p w:rsidR="00DD2B46" w:rsidRPr="005B775F" w:rsidRDefault="00DD2B46" w:rsidP="001A77CC">
            <w:pPr>
              <w:ind w:left="-228" w:right="-222"/>
              <w:jc w:val="center"/>
              <w:rPr>
                <w:b/>
                <w:smallCaps/>
              </w:rPr>
            </w:pPr>
            <w:r w:rsidRPr="005B775F">
              <w:rPr>
                <w:b/>
                <w:smallCaps/>
              </w:rPr>
              <w:t>10.</w:t>
            </w:r>
          </w:p>
          <w:p w:rsidR="00DD2B46" w:rsidRPr="005B775F" w:rsidRDefault="00DD2B46" w:rsidP="001A77CC">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D2B46" w:rsidRPr="005B775F" w:rsidRDefault="00DD2B46" w:rsidP="001A77CC">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D2B46" w:rsidRPr="005B775F" w:rsidRDefault="00DD2B46" w:rsidP="001A77CC">
            <w:pPr>
              <w:ind w:left="-228" w:right="-111"/>
              <w:jc w:val="both"/>
              <w:rPr>
                <w:b/>
                <w:smallCaps/>
                <w:u w:val="single"/>
              </w:rPr>
            </w:pPr>
          </w:p>
        </w:tc>
      </w:tr>
      <w:tr w:rsidR="00DD2B46" w:rsidRPr="005B775F" w:rsidTr="001A77CC">
        <w:trPr>
          <w:trHeight w:val="225"/>
          <w:jc w:val="center"/>
        </w:trPr>
        <w:tc>
          <w:tcPr>
            <w:tcW w:w="605" w:type="dxa"/>
            <w:tcBorders>
              <w:top w:val="single" w:sz="12" w:space="0" w:color="auto"/>
            </w:tcBorders>
          </w:tcPr>
          <w:p w:rsidR="00DD2B46" w:rsidRPr="005B775F" w:rsidRDefault="00DD2B46" w:rsidP="001A77CC">
            <w:pPr>
              <w:ind w:left="-228" w:right="-111"/>
              <w:jc w:val="both"/>
              <w:rPr>
                <w:b/>
                <w:smallCaps/>
              </w:rPr>
            </w:pPr>
          </w:p>
        </w:tc>
        <w:tc>
          <w:tcPr>
            <w:tcW w:w="3371" w:type="dxa"/>
            <w:tcBorders>
              <w:top w:val="single" w:sz="12" w:space="0" w:color="auto"/>
            </w:tcBorders>
          </w:tcPr>
          <w:p w:rsidR="00DD2B46" w:rsidRPr="005B775F" w:rsidRDefault="00DD2B46" w:rsidP="001A77CC">
            <w:pPr>
              <w:ind w:left="-51" w:right="-111"/>
              <w:jc w:val="both"/>
              <w:rPr>
                <w:b/>
                <w:smallCaps/>
                <w:u w:val="single"/>
              </w:rPr>
            </w:pPr>
            <w:r w:rsidRPr="005B775F">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DD2B46" w:rsidRPr="005B775F" w:rsidRDefault="00DD2B46" w:rsidP="001A77CC">
            <w:pPr>
              <w:ind w:left="-228" w:right="-111"/>
              <w:jc w:val="both"/>
              <w:rPr>
                <w:b/>
                <w:smallCaps/>
                <w:u w:val="single"/>
                <w:lang w:val="sr-Cyrl-CS"/>
              </w:rPr>
            </w:pPr>
          </w:p>
          <w:p w:rsidR="00DD2B46" w:rsidRPr="005B775F" w:rsidRDefault="00DD2B46" w:rsidP="001A77CC">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DD2B46" w:rsidRPr="005B775F" w:rsidRDefault="00DD2B46" w:rsidP="001A77CC">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DD2B46" w:rsidRPr="005B775F" w:rsidRDefault="00DD2B46" w:rsidP="001A77CC">
            <w:pPr>
              <w:ind w:left="-228" w:right="-111"/>
              <w:jc w:val="both"/>
              <w:rPr>
                <w:b/>
                <w:smallCaps/>
                <w:u w:val="single"/>
              </w:rPr>
            </w:pPr>
          </w:p>
        </w:tc>
      </w:tr>
    </w:tbl>
    <w:p w:rsidR="00DD2B46" w:rsidRPr="005B775F" w:rsidRDefault="00DD2B46" w:rsidP="00DD2B46">
      <w:pPr>
        <w:ind w:left="-228" w:right="-111"/>
        <w:jc w:val="both"/>
        <w:rPr>
          <w:b/>
        </w:rPr>
      </w:pPr>
    </w:p>
    <w:p w:rsidR="00DD2B46" w:rsidRPr="005B775F" w:rsidRDefault="00DD2B46" w:rsidP="00DD2B46">
      <w:pPr>
        <w:ind w:left="-228" w:right="-111"/>
        <w:jc w:val="both"/>
        <w:rPr>
          <w:b/>
        </w:rPr>
      </w:pPr>
    </w:p>
    <w:p w:rsidR="00DD2B46" w:rsidRPr="005B775F" w:rsidRDefault="00DD2B46" w:rsidP="00DD2B46">
      <w:pPr>
        <w:ind w:left="-228" w:right="-111"/>
        <w:jc w:val="both"/>
        <w:rPr>
          <w:b/>
        </w:rPr>
      </w:pPr>
    </w:p>
    <w:p w:rsidR="00DD2B46" w:rsidRPr="005B775F" w:rsidRDefault="00DD2B46" w:rsidP="00DD2B46">
      <w:pPr>
        <w:ind w:left="-228" w:right="-111"/>
        <w:jc w:val="both"/>
        <w:rPr>
          <w:b/>
        </w:rPr>
      </w:pPr>
    </w:p>
    <w:p w:rsidR="00DD2B46" w:rsidRPr="005B775F" w:rsidRDefault="00DD2B46" w:rsidP="00DD2B46">
      <w:pPr>
        <w:ind w:left="-228" w:right="-111"/>
        <w:jc w:val="right"/>
        <w:rPr>
          <w:b/>
          <w:lang w:val="sr-Cyrl-CS"/>
        </w:rPr>
      </w:pP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p>
    <w:p w:rsidR="00DD2B46" w:rsidRPr="005B775F" w:rsidRDefault="00DD2B46" w:rsidP="00DD2B46">
      <w:pPr>
        <w:ind w:left="-228" w:right="-111"/>
        <w:jc w:val="both"/>
        <w:rPr>
          <w:b/>
        </w:rPr>
      </w:pP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proofErr w:type="gramStart"/>
      <w:r w:rsidRPr="005B775F">
        <w:rPr>
          <w:b/>
        </w:rPr>
        <w:t>M</w:t>
      </w:r>
      <w:r w:rsidRPr="005B775F">
        <w:rPr>
          <w:b/>
          <w:lang w:val="sr-Cyrl-CS"/>
        </w:rPr>
        <w:t>.П.</w:t>
      </w:r>
      <w:proofErr w:type="gramEnd"/>
    </w:p>
    <w:p w:rsidR="00DD2B46" w:rsidRPr="005B775F" w:rsidRDefault="00DD2B46" w:rsidP="00DD2B46">
      <w:pPr>
        <w:ind w:left="-228" w:right="-111"/>
        <w:jc w:val="both"/>
        <w:rPr>
          <w:b/>
        </w:rPr>
      </w:pPr>
    </w:p>
    <w:p w:rsidR="00DD2B46" w:rsidRPr="005B775F" w:rsidRDefault="00DD2B46" w:rsidP="00DD2B46">
      <w:pPr>
        <w:ind w:left="-228" w:right="-111"/>
        <w:jc w:val="both"/>
        <w:rPr>
          <w:b/>
        </w:rPr>
      </w:pPr>
    </w:p>
    <w:p w:rsidR="00DD2B46" w:rsidRPr="005B775F" w:rsidRDefault="00DD2B46" w:rsidP="00DD2B46">
      <w:pPr>
        <w:ind w:left="-228" w:right="-111"/>
        <w:jc w:val="right"/>
        <w:rPr>
          <w:b/>
        </w:rPr>
      </w:pPr>
      <w:r w:rsidRPr="005B775F">
        <w:rPr>
          <w:b/>
          <w:lang w:val="sr-Cyrl-CS"/>
        </w:rPr>
        <w:t>_______________________________</w:t>
      </w:r>
    </w:p>
    <w:p w:rsidR="00DD2B46" w:rsidRPr="005B775F" w:rsidRDefault="00DD2B46" w:rsidP="00DD2B46">
      <w:pPr>
        <w:ind w:left="-228" w:right="-111"/>
        <w:jc w:val="right"/>
        <w:rPr>
          <w:b/>
          <w:lang w:val="sr-Cyrl-CS"/>
        </w:rPr>
      </w:pPr>
      <w:r w:rsidRPr="005B775F">
        <w:rPr>
          <w:b/>
          <w:lang w:val="sr-Cyrl-CS"/>
        </w:rPr>
        <w:t>(потпис овлашћеног лица Понуђача)</w:t>
      </w:r>
    </w:p>
    <w:p w:rsidR="00DD2B46" w:rsidRPr="005B775F" w:rsidRDefault="00DD2B46" w:rsidP="00DD2B46">
      <w:pPr>
        <w:jc w:val="center"/>
        <w:rPr>
          <w:lang w:val="sr-Cyrl-CS"/>
        </w:rPr>
      </w:pPr>
      <w:r w:rsidRPr="005B775F">
        <w:br w:type="page"/>
      </w:r>
    </w:p>
    <w:p w:rsidR="00DD2B46" w:rsidRPr="005B775F" w:rsidRDefault="00EF6154" w:rsidP="00DD2B46">
      <w:pPr>
        <w:spacing w:after="100" w:afterAutospacing="1"/>
        <w:jc w:val="both"/>
        <w:rPr>
          <w:b/>
          <w:lang w:val="sr-Cyrl-CS"/>
        </w:rPr>
      </w:pPr>
      <w:r>
        <w:rPr>
          <w:b/>
          <w:lang w:val="sr-Cyrl-CS"/>
        </w:rPr>
        <w:lastRenderedPageBreak/>
        <w:t>5.11.1</w:t>
      </w:r>
      <w:r w:rsidR="00DD2B46" w:rsidRPr="005B775F">
        <w:rPr>
          <w:b/>
          <w:lang w:val="sr-Cyrl-CS"/>
        </w:rPr>
        <w:t>.ОПШТИНА ОЏАЦИ – „ОПШТИНСКА УПРАВА“</w:t>
      </w:r>
    </w:p>
    <w:p w:rsidR="00DD2B46" w:rsidRPr="005B775F" w:rsidRDefault="00DD2B46" w:rsidP="00DD2B46">
      <w:pPr>
        <w:spacing w:after="100" w:afterAutospacing="1"/>
        <w:jc w:val="both"/>
        <w:rPr>
          <w:b/>
          <w:lang w:val="sl-SI"/>
        </w:rPr>
      </w:pPr>
      <w:r w:rsidRPr="005B775F">
        <w:rPr>
          <w:b/>
          <w:lang w:val="sr-Cyrl-CS"/>
        </w:rPr>
        <w:t xml:space="preserve">ул. К.Михајлова бр.24, 25250 Оџаци </w:t>
      </w:r>
    </w:p>
    <w:p w:rsidR="00DD2B46" w:rsidRPr="00EF6154" w:rsidRDefault="00DD2B46" w:rsidP="00DD2B46">
      <w:pPr>
        <w:pStyle w:val="Headerorfooter20"/>
        <w:shd w:val="clear" w:color="auto" w:fill="auto"/>
        <w:spacing w:before="80" w:after="100" w:afterAutospacing="1" w:line="240" w:lineRule="auto"/>
        <w:jc w:val="both"/>
        <w:rPr>
          <w:rFonts w:ascii="Times New Roman" w:hAnsi="Times New Roman"/>
          <w:b w:val="0"/>
          <w:spacing w:val="0"/>
          <w:sz w:val="24"/>
          <w:szCs w:val="24"/>
          <w:lang w:val="sr-Cyrl-CS"/>
        </w:rPr>
      </w:pPr>
      <w:r w:rsidRPr="00EF6154">
        <w:rPr>
          <w:rFonts w:ascii="Times New Roman" w:hAnsi="Times New Roman"/>
          <w:b w:val="0"/>
          <w:spacing w:val="0"/>
          <w:sz w:val="24"/>
          <w:szCs w:val="24"/>
          <w:lang w:val="sr-Cyrl-CS"/>
        </w:rPr>
        <w:t>Назив наручиоца:</w:t>
      </w:r>
      <w:r w:rsidRPr="00EF6154">
        <w:rPr>
          <w:rFonts w:ascii="Times New Roman" w:hAnsi="Times New Roman"/>
          <w:b w:val="0"/>
          <w:spacing w:val="0"/>
          <w:sz w:val="24"/>
          <w:szCs w:val="24"/>
          <w:lang w:val="sr-Latn-CS"/>
        </w:rPr>
        <w:t>_____________________</w:t>
      </w:r>
      <w:r w:rsidRPr="00EF6154">
        <w:rPr>
          <w:rFonts w:ascii="Times New Roman" w:hAnsi="Times New Roman"/>
          <w:b w:val="0"/>
          <w:spacing w:val="0"/>
          <w:sz w:val="24"/>
          <w:szCs w:val="24"/>
          <w:lang w:val="sr-Cyrl-CS"/>
        </w:rPr>
        <w:t>_______________________</w:t>
      </w:r>
    </w:p>
    <w:p w:rsidR="00DD2B46" w:rsidRPr="00EF6154" w:rsidRDefault="00DD2B46" w:rsidP="00DD2B46">
      <w:pPr>
        <w:pStyle w:val="Headerorfooter20"/>
        <w:shd w:val="clear" w:color="auto" w:fill="auto"/>
        <w:spacing w:before="80" w:after="100" w:afterAutospacing="1" w:line="240" w:lineRule="auto"/>
        <w:jc w:val="both"/>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Седиште</w:t>
      </w:r>
      <w:r w:rsidRPr="00EF6154">
        <w:rPr>
          <w:rFonts w:ascii="Times New Roman" w:hAnsi="Times New Roman"/>
          <w:b w:val="0"/>
          <w:bCs w:val="0"/>
          <w:spacing w:val="0"/>
          <w:sz w:val="24"/>
          <w:szCs w:val="24"/>
          <w:lang w:val="sr-Latn-CS"/>
        </w:rPr>
        <w:t>:_____________________________</w:t>
      </w:r>
      <w:r w:rsidRPr="00EF6154">
        <w:rPr>
          <w:rFonts w:ascii="Times New Roman" w:hAnsi="Times New Roman"/>
          <w:b w:val="0"/>
          <w:bCs w:val="0"/>
          <w:spacing w:val="0"/>
          <w:sz w:val="24"/>
          <w:szCs w:val="24"/>
          <w:lang w:val="sr-Cyrl-CS"/>
        </w:rPr>
        <w:t>______________________</w:t>
      </w:r>
    </w:p>
    <w:p w:rsidR="00DD2B46" w:rsidRPr="00EF6154" w:rsidRDefault="00DD2B46" w:rsidP="00DD2B46">
      <w:pPr>
        <w:pStyle w:val="Headerorfooter20"/>
        <w:shd w:val="clear" w:color="auto" w:fill="auto"/>
        <w:spacing w:before="80" w:after="100" w:afterAutospacing="1" w:line="240" w:lineRule="auto"/>
        <w:jc w:val="both"/>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Матични број:</w:t>
      </w:r>
      <w:r w:rsidRPr="00EF6154">
        <w:rPr>
          <w:rFonts w:ascii="Times New Roman" w:hAnsi="Times New Roman"/>
          <w:b w:val="0"/>
          <w:bCs w:val="0"/>
          <w:spacing w:val="0"/>
          <w:sz w:val="24"/>
          <w:szCs w:val="24"/>
          <w:lang w:val="sr-Latn-CS"/>
        </w:rPr>
        <w:t>_________________________</w:t>
      </w:r>
      <w:r w:rsidRPr="00EF6154">
        <w:rPr>
          <w:rFonts w:ascii="Times New Roman" w:hAnsi="Times New Roman"/>
          <w:b w:val="0"/>
          <w:bCs w:val="0"/>
          <w:spacing w:val="0"/>
          <w:sz w:val="24"/>
          <w:szCs w:val="24"/>
          <w:lang w:val="sr-Cyrl-CS"/>
        </w:rPr>
        <w:t>_____________________</w:t>
      </w:r>
    </w:p>
    <w:p w:rsidR="00DD2B46" w:rsidRPr="00EF6154" w:rsidRDefault="00DD2B46" w:rsidP="00DD2B46">
      <w:pPr>
        <w:pStyle w:val="Headerorfooter20"/>
        <w:shd w:val="clear" w:color="auto" w:fill="auto"/>
        <w:spacing w:before="80" w:after="100" w:afterAutospacing="1" w:line="240" w:lineRule="auto"/>
        <w:jc w:val="both"/>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Порески идентификациони број:</w:t>
      </w:r>
      <w:r w:rsidRPr="00EF6154">
        <w:rPr>
          <w:rFonts w:ascii="Times New Roman" w:hAnsi="Times New Roman"/>
          <w:b w:val="0"/>
          <w:bCs w:val="0"/>
          <w:spacing w:val="0"/>
          <w:sz w:val="24"/>
          <w:szCs w:val="24"/>
          <w:lang w:val="sr-Cyrl-CS"/>
        </w:rPr>
        <w:tab/>
      </w:r>
      <w:r w:rsidRPr="00EF6154">
        <w:rPr>
          <w:rFonts w:ascii="Times New Roman" w:hAnsi="Times New Roman"/>
          <w:b w:val="0"/>
          <w:bCs w:val="0"/>
          <w:spacing w:val="0"/>
          <w:sz w:val="24"/>
          <w:szCs w:val="24"/>
          <w:lang w:val="sr-Latn-CS"/>
        </w:rPr>
        <w:t>____________</w:t>
      </w:r>
      <w:r w:rsidRPr="00EF6154">
        <w:rPr>
          <w:rFonts w:ascii="Times New Roman" w:hAnsi="Times New Roman"/>
          <w:b w:val="0"/>
          <w:bCs w:val="0"/>
          <w:spacing w:val="0"/>
          <w:sz w:val="24"/>
          <w:szCs w:val="24"/>
          <w:lang w:val="sr-Cyrl-CS"/>
        </w:rPr>
        <w:t>_________________</w:t>
      </w:r>
    </w:p>
    <w:p w:rsidR="00DD2B46" w:rsidRPr="00EF6154" w:rsidRDefault="00DD2B46" w:rsidP="00DD2B46">
      <w:pPr>
        <w:pStyle w:val="Headerorfooter20"/>
        <w:shd w:val="clear" w:color="auto" w:fill="auto"/>
        <w:spacing w:before="80" w:after="100" w:afterAutospacing="1" w:line="240" w:lineRule="auto"/>
        <w:jc w:val="both"/>
        <w:rPr>
          <w:rFonts w:ascii="Times New Roman" w:hAnsi="Times New Roman"/>
          <w:b w:val="0"/>
          <w:bCs w:val="0"/>
          <w:spacing w:val="0"/>
          <w:sz w:val="24"/>
          <w:szCs w:val="24"/>
          <w:lang w:val="sr-Latn-CS"/>
        </w:rPr>
      </w:pPr>
      <w:r w:rsidRPr="00EF6154">
        <w:rPr>
          <w:rFonts w:ascii="Times New Roman" w:hAnsi="Times New Roman"/>
          <w:b w:val="0"/>
          <w:bCs w:val="0"/>
          <w:spacing w:val="0"/>
          <w:sz w:val="24"/>
          <w:szCs w:val="24"/>
          <w:lang w:val="sr-Cyrl-CS"/>
        </w:rPr>
        <w:t>Телефон:</w:t>
      </w:r>
      <w:r w:rsidRPr="00EF6154">
        <w:rPr>
          <w:rFonts w:ascii="Times New Roman" w:hAnsi="Times New Roman"/>
          <w:b w:val="0"/>
          <w:bCs w:val="0"/>
          <w:spacing w:val="0"/>
          <w:sz w:val="24"/>
          <w:szCs w:val="24"/>
          <w:lang w:val="sr-Latn-CS"/>
        </w:rPr>
        <w:t>____________________</w:t>
      </w:r>
    </w:p>
    <w:p w:rsidR="00DD2B46" w:rsidRPr="00EF6154" w:rsidRDefault="00DD2B46" w:rsidP="00DD2B46">
      <w:pPr>
        <w:pStyle w:val="Headerorfooter20"/>
        <w:shd w:val="clear" w:color="auto" w:fill="auto"/>
        <w:spacing w:before="80" w:after="100" w:afterAutospacing="1" w:line="240" w:lineRule="auto"/>
        <w:jc w:val="both"/>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На основу члана 76. Закона о јавним набавкама наручилац издаје:</w:t>
      </w:r>
    </w:p>
    <w:p w:rsidR="00DD2B46" w:rsidRPr="00EF6154" w:rsidRDefault="00DD2B46" w:rsidP="00DD2B46">
      <w:pPr>
        <w:tabs>
          <w:tab w:val="left" w:pos="0"/>
        </w:tabs>
        <w:spacing w:after="100" w:afterAutospacing="1"/>
        <w:jc w:val="center"/>
        <w:rPr>
          <w:b/>
          <w:lang w:val="sr-Cyrl-CS"/>
        </w:rPr>
      </w:pPr>
      <w:r w:rsidRPr="00EF6154">
        <w:rPr>
          <w:b/>
          <w:lang w:val="sr-Cyrl-CS"/>
        </w:rPr>
        <w:t>ПОТВРДА ЗА РЕФЕРЕНЦЕ</w:t>
      </w:r>
    </w:p>
    <w:p w:rsidR="00DD2B46" w:rsidRPr="00EF6154" w:rsidRDefault="00DD2B46" w:rsidP="00DD2B46">
      <w:pPr>
        <w:pStyle w:val="Headerorfooter20"/>
        <w:shd w:val="clear" w:color="auto" w:fill="auto"/>
        <w:spacing w:before="80" w:after="100" w:afterAutospacing="1" w:line="240" w:lineRule="auto"/>
        <w:jc w:val="left"/>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Да је понуђач</w:t>
      </w:r>
      <w:r w:rsidRPr="00EF6154">
        <w:rPr>
          <w:rFonts w:ascii="Times New Roman" w:hAnsi="Times New Roman"/>
          <w:b w:val="0"/>
          <w:bCs w:val="0"/>
          <w:spacing w:val="0"/>
          <w:sz w:val="24"/>
          <w:szCs w:val="24"/>
          <w:lang w:val="sr-Latn-CS"/>
        </w:rPr>
        <w:t>_____</w:t>
      </w:r>
      <w:r w:rsidRPr="00EF6154">
        <w:rPr>
          <w:rFonts w:ascii="Times New Roman" w:hAnsi="Times New Roman"/>
          <w:b w:val="0"/>
          <w:bCs w:val="0"/>
          <w:spacing w:val="0"/>
          <w:sz w:val="24"/>
          <w:szCs w:val="24"/>
          <w:lang w:val="sr-Cyrl-CS"/>
        </w:rPr>
        <w:t>________________________________________________</w:t>
      </w:r>
      <w:r w:rsidR="00EF6154">
        <w:rPr>
          <w:rFonts w:ascii="Times New Roman" w:hAnsi="Times New Roman"/>
          <w:b w:val="0"/>
          <w:bCs w:val="0"/>
          <w:spacing w:val="0"/>
          <w:sz w:val="24"/>
          <w:szCs w:val="24"/>
          <w:lang w:val="sr-Cyrl-CS"/>
        </w:rPr>
        <w:t>______________</w:t>
      </w:r>
    </w:p>
    <w:p w:rsidR="00DD2B46" w:rsidRPr="00EF6154" w:rsidRDefault="00DD2B46" w:rsidP="00DD2B46">
      <w:pPr>
        <w:pStyle w:val="Headerorfooter20"/>
        <w:shd w:val="clear" w:color="auto" w:fill="auto"/>
        <w:spacing w:before="80" w:after="100" w:afterAutospacing="1" w:line="240" w:lineRule="auto"/>
        <w:jc w:val="left"/>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 xml:space="preserve">КВАЛИТЕТНО И У УГОВОРЕНОМ  РОКУ </w:t>
      </w:r>
      <w:r w:rsidR="00EF6154">
        <w:rPr>
          <w:rFonts w:ascii="Times New Roman" w:hAnsi="Times New Roman"/>
          <w:b w:val="0"/>
          <w:bCs w:val="0"/>
          <w:spacing w:val="0"/>
          <w:sz w:val="24"/>
          <w:szCs w:val="24"/>
          <w:lang w:val="sr-Cyrl-CS"/>
        </w:rPr>
        <w:t>ИСПОРУЧИО ДОБРА</w:t>
      </w:r>
      <w:r w:rsidRPr="00EF6154">
        <w:rPr>
          <w:rFonts w:ascii="Times New Roman" w:hAnsi="Times New Roman"/>
          <w:b w:val="0"/>
          <w:bCs w:val="0"/>
          <w:spacing w:val="0"/>
          <w:sz w:val="24"/>
          <w:szCs w:val="24"/>
          <w:lang w:val="sr-Cyrl-CS"/>
        </w:rPr>
        <w:t xml:space="preserve"> </w:t>
      </w:r>
    </w:p>
    <w:p w:rsidR="00DD2B46" w:rsidRPr="00EF6154" w:rsidRDefault="00DD2B46" w:rsidP="00DD2B46">
      <w:pPr>
        <w:rPr>
          <w:bCs/>
          <w:spacing w:val="1"/>
          <w:lang w:val="sr-Cyrl-CS"/>
        </w:rPr>
      </w:pPr>
      <w:r w:rsidRPr="00EF6154">
        <w:rPr>
          <w:bCs/>
          <w:lang w:val="sr-Cyrl-CS"/>
        </w:rPr>
        <w:t>___________________________________________</w:t>
      </w:r>
      <w:r w:rsidR="00EF6154">
        <w:rPr>
          <w:bCs/>
          <w:lang w:val="sr-Cyrl-CS"/>
        </w:rPr>
        <w:t>________________________________</w:t>
      </w:r>
    </w:p>
    <w:p w:rsidR="00DD2B46" w:rsidRPr="00EF6154" w:rsidRDefault="00DD2B46" w:rsidP="00DD2B46">
      <w:pPr>
        <w:pStyle w:val="Headerorfooter20"/>
        <w:shd w:val="clear" w:color="auto" w:fill="auto"/>
        <w:spacing w:before="80" w:after="100" w:afterAutospacing="1" w:line="240" w:lineRule="auto"/>
        <w:rPr>
          <w:rFonts w:ascii="Times New Roman" w:hAnsi="Times New Roman"/>
          <w:b w:val="0"/>
          <w:bCs w:val="0"/>
          <w:spacing w:val="0"/>
          <w:sz w:val="24"/>
          <w:szCs w:val="24"/>
          <w:lang w:val="sr-Cyrl-CS"/>
        </w:rPr>
      </w:pPr>
      <w:r w:rsidRPr="00EF6154">
        <w:rPr>
          <w:rFonts w:ascii="Times New Roman" w:hAnsi="Times New Roman"/>
          <w:b w:val="0"/>
          <w:bCs w:val="0"/>
          <w:spacing w:val="0"/>
          <w:sz w:val="24"/>
          <w:szCs w:val="24"/>
          <w:lang w:val="sr-Cyrl-CS"/>
        </w:rPr>
        <w:t xml:space="preserve">(навести  врсту </w:t>
      </w:r>
      <w:r w:rsidR="00EF6154">
        <w:rPr>
          <w:rFonts w:ascii="Times New Roman" w:hAnsi="Times New Roman"/>
          <w:b w:val="0"/>
          <w:bCs w:val="0"/>
          <w:spacing w:val="0"/>
          <w:sz w:val="24"/>
          <w:szCs w:val="24"/>
          <w:lang w:val="sr-Cyrl-CS"/>
        </w:rPr>
        <w:t>добра</w:t>
      </w:r>
      <w:r w:rsidRPr="00EF6154">
        <w:rPr>
          <w:rFonts w:ascii="Times New Roman" w:hAnsi="Times New Roman"/>
          <w:b w:val="0"/>
          <w:bCs w:val="0"/>
          <w:spacing w:val="0"/>
          <w:sz w:val="24"/>
          <w:szCs w:val="24"/>
          <w:lang w:val="sr-Cyrl-CS"/>
        </w:rPr>
        <w:t>)</w:t>
      </w:r>
    </w:p>
    <w:p w:rsidR="00DD2B46" w:rsidRPr="005B775F" w:rsidRDefault="00DD2B46" w:rsidP="00DD2B46">
      <w:pPr>
        <w:spacing w:before="80" w:after="100" w:afterAutospacing="1"/>
        <w:jc w:val="both"/>
        <w:rPr>
          <w:b/>
          <w:lang w:val="sr-Cyrl-CS"/>
        </w:rPr>
      </w:pPr>
      <w:r w:rsidRPr="005B775F">
        <w:rPr>
          <w:b/>
          <w:lang w:val="sr-Cyrl-CS"/>
        </w:rPr>
        <w:t>У вредности ________________________дин без ПДВ-</w:t>
      </w:r>
      <w:r w:rsidRPr="005B775F">
        <w:rPr>
          <w:b/>
        </w:rPr>
        <w:t>a</w:t>
      </w:r>
      <w:r w:rsidRPr="005B775F">
        <w:rPr>
          <w:b/>
          <w:lang w:val="sr-Cyrl-CS"/>
        </w:rPr>
        <w:t xml:space="preserve"> на основу уговора</w:t>
      </w:r>
    </w:p>
    <w:p w:rsidR="00DD2B46" w:rsidRPr="005B775F" w:rsidRDefault="00DD2B46" w:rsidP="00DD2B46">
      <w:pPr>
        <w:spacing w:before="80" w:after="100" w:afterAutospacing="1"/>
        <w:jc w:val="both"/>
        <w:rPr>
          <w:b/>
          <w:lang w:val="sr-Cyrl-CS"/>
        </w:rPr>
      </w:pPr>
      <w:r w:rsidRPr="005B775F">
        <w:rPr>
          <w:b/>
          <w:lang w:val="sr-Cyrl-CS"/>
        </w:rPr>
        <w:t xml:space="preserve"> број________________________од дана__________________године</w:t>
      </w:r>
    </w:p>
    <w:p w:rsidR="00DD2B46" w:rsidRPr="000C71A4" w:rsidRDefault="00DD2B46" w:rsidP="00DD2B46">
      <w:pPr>
        <w:pStyle w:val="Style29"/>
        <w:widowControl/>
        <w:spacing w:before="77"/>
        <w:jc w:val="both"/>
        <w:rPr>
          <w:rFonts w:ascii="Times New Roman" w:hAnsi="Times New Roman"/>
          <w:lang w:val="sr-Latn-CS" w:eastAsia="sr-Cyrl-CS"/>
        </w:rPr>
      </w:pPr>
      <w:r w:rsidRPr="000C71A4">
        <w:rPr>
          <w:rFonts w:ascii="Times New Roman" w:hAnsi="Times New Roman"/>
          <w:bCs/>
          <w:lang w:val="sr-Cyrl-CS"/>
        </w:rPr>
        <w:t xml:space="preserve">Потврда се издаје на захтев понуђача ради учешћа у поступку јавне набавке: </w:t>
      </w:r>
      <w:r w:rsidR="00EF6154" w:rsidRPr="000C71A4">
        <w:rPr>
          <w:rFonts w:ascii="Times New Roman" w:hAnsi="Times New Roman"/>
          <w:b/>
          <w:bCs/>
          <w:sz w:val="22"/>
          <w:szCs w:val="22"/>
          <w:lang w:val="sr-Cyrl-CS"/>
        </w:rPr>
        <w:t>НАБАВКА АУТО</w:t>
      </w:r>
      <w:r w:rsidR="0001780D" w:rsidRPr="000C71A4">
        <w:rPr>
          <w:rFonts w:ascii="Times New Roman" w:hAnsi="Times New Roman"/>
          <w:b/>
          <w:bCs/>
          <w:sz w:val="22"/>
          <w:szCs w:val="22"/>
          <w:lang w:val="sr-Cyrl-CS"/>
        </w:rPr>
        <w:t>-</w:t>
      </w:r>
      <w:r w:rsidR="00EF6154" w:rsidRPr="000C71A4">
        <w:rPr>
          <w:rFonts w:ascii="Times New Roman" w:hAnsi="Times New Roman"/>
          <w:b/>
          <w:bCs/>
          <w:sz w:val="22"/>
          <w:szCs w:val="22"/>
          <w:lang w:val="sr-Cyrl-CS"/>
        </w:rPr>
        <w:t xml:space="preserve">СЕДИШТА ЗА ДЕЦУ од 9-36 </w:t>
      </w:r>
      <w:r w:rsidR="00EF6154" w:rsidRPr="000C71A4">
        <w:rPr>
          <w:rFonts w:ascii="Times New Roman" w:hAnsi="Times New Roman"/>
          <w:b/>
          <w:bCs/>
          <w:sz w:val="22"/>
          <w:szCs w:val="22"/>
        </w:rPr>
        <w:t>kg</w:t>
      </w:r>
      <w:r w:rsidR="00EF6154" w:rsidRPr="000C71A4">
        <w:rPr>
          <w:rFonts w:ascii="Times New Roman" w:hAnsi="Times New Roman"/>
          <w:bCs/>
          <w:sz w:val="22"/>
          <w:szCs w:val="22"/>
          <w:lang w:val="sr-Cyrl-CS"/>
        </w:rPr>
        <w:t xml:space="preserve"> </w:t>
      </w:r>
      <w:r w:rsidRPr="000C71A4">
        <w:rPr>
          <w:rFonts w:ascii="Times New Roman" w:hAnsi="Times New Roman"/>
          <w:bCs/>
          <w:lang w:val="sr-Cyrl-CS"/>
        </w:rPr>
        <w:t>и у друге сврхе се не може користити.</w:t>
      </w:r>
    </w:p>
    <w:p w:rsidR="00DD2B46" w:rsidRPr="000C71A4" w:rsidRDefault="00DD2B46" w:rsidP="00DD2B46">
      <w:pPr>
        <w:pStyle w:val="Bodytext1"/>
        <w:shd w:val="clear" w:color="auto" w:fill="auto"/>
        <w:spacing w:before="0" w:after="100" w:afterAutospacing="1" w:line="240" w:lineRule="auto"/>
        <w:ind w:firstLine="0"/>
        <w:rPr>
          <w:rFonts w:ascii="Times New Roman" w:hAnsi="Times New Roman"/>
          <w:bCs/>
          <w:spacing w:val="0"/>
          <w:sz w:val="24"/>
          <w:szCs w:val="24"/>
          <w:lang w:val="sr-Cyrl-CS"/>
        </w:rPr>
      </w:pPr>
      <w:r w:rsidRPr="000C71A4">
        <w:rPr>
          <w:rFonts w:ascii="Times New Roman" w:hAnsi="Times New Roman"/>
          <w:bCs/>
          <w:spacing w:val="0"/>
          <w:sz w:val="24"/>
          <w:szCs w:val="24"/>
          <w:lang w:val="sr-Cyrl-CS"/>
        </w:rPr>
        <w:t>Потврђујем својеручним потписом и печатом да су горе наведени подаци тачни:</w:t>
      </w:r>
    </w:p>
    <w:p w:rsidR="00DD2B46" w:rsidRPr="005B775F" w:rsidRDefault="00DD2B46" w:rsidP="00DD2B46">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r w:rsidRPr="005B775F">
        <w:rPr>
          <w:rStyle w:val="Bodytext6Spacing0pt"/>
          <w:b/>
          <w:bCs/>
          <w:color w:val="000000"/>
          <w:sz w:val="24"/>
          <w:szCs w:val="24"/>
          <w:lang w:val="sr-Cyrl-CS" w:eastAsia="sr-Cyrl-CS"/>
        </w:rPr>
        <w:tab/>
      </w:r>
      <w:r w:rsidRPr="005B775F">
        <w:rPr>
          <w:rStyle w:val="Bodytext6Spacing0pt"/>
          <w:b/>
          <w:bCs/>
          <w:color w:val="000000"/>
          <w:sz w:val="24"/>
          <w:szCs w:val="24"/>
          <w:lang w:val="sr-Cyrl-CS" w:eastAsia="sr-Cyrl-CS"/>
        </w:rPr>
        <w:tab/>
      </w:r>
    </w:p>
    <w:p w:rsidR="00DD2B46" w:rsidRPr="005B775F" w:rsidRDefault="00DD2B46" w:rsidP="00DD2B46">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p>
    <w:p w:rsidR="00DD2B46" w:rsidRPr="005B775F" w:rsidRDefault="00DD2B46" w:rsidP="00DD2B46">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p>
    <w:p w:rsidR="00DD2B46" w:rsidRPr="00EF6154" w:rsidRDefault="00DD2B46" w:rsidP="00DD2B46">
      <w:pPr>
        <w:pStyle w:val="Bodytext61"/>
        <w:shd w:val="clear" w:color="auto" w:fill="auto"/>
        <w:spacing w:before="0" w:after="100" w:afterAutospacing="1" w:line="240" w:lineRule="auto"/>
        <w:ind w:firstLine="0"/>
        <w:jc w:val="right"/>
        <w:rPr>
          <w:rFonts w:ascii="Times New Roman" w:hAnsi="Times New Roman"/>
          <w:b w:val="0"/>
          <w:color w:val="000000"/>
          <w:spacing w:val="3"/>
          <w:sz w:val="24"/>
          <w:szCs w:val="24"/>
          <w:lang w:val="sr-Cyrl-CS" w:eastAsia="sr-Cyrl-CS"/>
        </w:rPr>
      </w:pPr>
      <w:r w:rsidRPr="005B775F">
        <w:rPr>
          <w:rStyle w:val="Bodytext6Spacing0pt"/>
          <w:b/>
          <w:bCs/>
          <w:color w:val="000000"/>
          <w:sz w:val="24"/>
          <w:szCs w:val="24"/>
          <w:lang w:val="sr-Cyrl-CS" w:eastAsia="sr-Cyrl-CS"/>
        </w:rPr>
        <w:tab/>
      </w:r>
      <w:r w:rsidRPr="00EF6154">
        <w:rPr>
          <w:rStyle w:val="Bodytext6Spacing0pt"/>
          <w:rFonts w:ascii="Times New Roman" w:hAnsi="Times New Roman"/>
          <w:b/>
          <w:bCs/>
          <w:color w:val="000000"/>
          <w:sz w:val="24"/>
          <w:szCs w:val="24"/>
          <w:lang w:val="sr-Cyrl-CS" w:eastAsia="sr-Cyrl-CS"/>
        </w:rPr>
        <w:t>М.П.</w:t>
      </w:r>
      <w:r w:rsidRPr="00EF6154">
        <w:rPr>
          <w:rStyle w:val="Bodytext6Spacing0pt"/>
          <w:rFonts w:ascii="Times New Roman" w:hAnsi="Times New Roman"/>
          <w:bCs/>
          <w:color w:val="000000"/>
          <w:sz w:val="24"/>
          <w:szCs w:val="24"/>
          <w:lang w:val="sr-Cyrl-CS" w:eastAsia="sr-Cyrl-CS"/>
        </w:rPr>
        <w:tab/>
      </w:r>
      <w:r w:rsidRPr="00EF6154">
        <w:rPr>
          <w:rStyle w:val="Bodytext6Spacing0pt"/>
          <w:rFonts w:ascii="Times New Roman" w:hAnsi="Times New Roman"/>
          <w:bCs/>
          <w:color w:val="000000"/>
          <w:sz w:val="24"/>
          <w:szCs w:val="24"/>
          <w:lang w:val="sr-Cyrl-CS" w:eastAsia="sr-Cyrl-CS"/>
        </w:rPr>
        <w:tab/>
      </w:r>
      <w:r w:rsidRPr="00EF6154">
        <w:rPr>
          <w:rStyle w:val="Bodytext6Spacing0pt"/>
          <w:rFonts w:ascii="Times New Roman" w:hAnsi="Times New Roman"/>
          <w:bCs/>
          <w:color w:val="000000"/>
          <w:sz w:val="24"/>
          <w:szCs w:val="24"/>
          <w:lang w:val="sr-Cyrl-CS" w:eastAsia="sr-Cyrl-CS"/>
        </w:rPr>
        <w:tab/>
        <w:t xml:space="preserve">               _______________________________</w:t>
      </w:r>
      <w:r w:rsidRPr="00EF6154">
        <w:rPr>
          <w:rFonts w:ascii="Times New Roman" w:hAnsi="Times New Roman"/>
          <w:sz w:val="24"/>
          <w:szCs w:val="24"/>
          <w:lang w:val="sr-Cyrl-CS"/>
        </w:rPr>
        <w:tab/>
      </w:r>
      <w:r w:rsidRPr="00EF6154">
        <w:rPr>
          <w:rFonts w:ascii="Times New Roman" w:hAnsi="Times New Roman"/>
          <w:sz w:val="24"/>
          <w:szCs w:val="24"/>
          <w:lang w:val="sr-Cyrl-CS"/>
        </w:rPr>
        <w:tab/>
      </w:r>
    </w:p>
    <w:p w:rsidR="00DD2B46" w:rsidRPr="00EF6154" w:rsidRDefault="00DD2B46" w:rsidP="00DD2B46">
      <w:pPr>
        <w:spacing w:after="100" w:afterAutospacing="1" w:line="360" w:lineRule="auto"/>
        <w:ind w:left="2880" w:firstLine="720"/>
        <w:jc w:val="center"/>
        <w:rPr>
          <w:b/>
          <w:lang w:val="sr-Cyrl-CS"/>
        </w:rPr>
      </w:pPr>
      <w:r w:rsidRPr="00EF6154">
        <w:rPr>
          <w:b/>
          <w:lang w:val="sr-Cyrl-CS"/>
        </w:rPr>
        <w:t>Овлашћено</w:t>
      </w:r>
      <w:r w:rsidRPr="00EF6154">
        <w:rPr>
          <w:b/>
          <w:lang w:val="sr-Cyrl-CS"/>
        </w:rPr>
        <w:tab/>
        <w:t xml:space="preserve">лице   </w:t>
      </w:r>
      <w:r w:rsidRPr="00EF6154">
        <w:rPr>
          <w:b/>
          <w:lang w:val="sr-Cyrl-CS"/>
        </w:rPr>
        <w:tab/>
        <w:t>Наручиоца</w:t>
      </w:r>
    </w:p>
    <w:p w:rsidR="00DD2B46" w:rsidRPr="005B775F" w:rsidRDefault="00DD2B46" w:rsidP="00DD2B46">
      <w:pPr>
        <w:ind w:right="72"/>
        <w:jc w:val="center"/>
        <w:rPr>
          <w:b/>
          <w:sz w:val="28"/>
          <w:szCs w:val="28"/>
          <w:u w:val="single"/>
          <w:lang w:val="sr-Cyrl-CS"/>
        </w:rPr>
      </w:pPr>
    </w:p>
    <w:p w:rsidR="00DD2B46" w:rsidRDefault="00DD2B46" w:rsidP="00DD2B46">
      <w:pPr>
        <w:ind w:right="72"/>
        <w:jc w:val="center"/>
        <w:rPr>
          <w:b/>
          <w:sz w:val="28"/>
          <w:szCs w:val="28"/>
          <w:u w:val="single"/>
          <w:lang w:val="sr-Cyrl-CS"/>
        </w:rPr>
      </w:pPr>
    </w:p>
    <w:p w:rsidR="00DD2B46" w:rsidRPr="005B775F" w:rsidRDefault="00DD2B46" w:rsidP="00DD2B46">
      <w:pPr>
        <w:ind w:right="72"/>
        <w:jc w:val="center"/>
        <w:rPr>
          <w:b/>
          <w:sz w:val="28"/>
          <w:szCs w:val="28"/>
          <w:u w:val="single"/>
          <w:lang w:val="sr-Cyrl-CS"/>
        </w:rPr>
      </w:pPr>
    </w:p>
    <w:p w:rsidR="00355131" w:rsidRPr="001F6FB4" w:rsidRDefault="00355131" w:rsidP="00355131">
      <w:pPr>
        <w:rPr>
          <w:b/>
          <w:u w:val="single"/>
          <w:lang w:val="sr-Cyrl-CS"/>
        </w:rPr>
      </w:pPr>
    </w:p>
    <w:p w:rsidR="00DD2B46" w:rsidRPr="00F07C0E" w:rsidRDefault="00DD2B46" w:rsidP="00DD2B46">
      <w:pPr>
        <w:suppressAutoHyphens/>
        <w:spacing w:line="100" w:lineRule="atLeast"/>
        <w:jc w:val="center"/>
        <w:rPr>
          <w:rFonts w:eastAsia="Arial Unicode MS"/>
          <w:b/>
          <w:bCs/>
          <w:color w:val="000000"/>
          <w:kern w:val="1"/>
          <w:u w:val="single"/>
          <w:lang w:val="sr-Cyrl-CS" w:eastAsia="ar-SA"/>
        </w:rPr>
      </w:pPr>
      <w:r w:rsidRPr="00F07C0E">
        <w:rPr>
          <w:rFonts w:eastAsia="Arial Unicode MS"/>
          <w:b/>
          <w:bCs/>
          <w:color w:val="000000"/>
          <w:kern w:val="1"/>
          <w:u w:val="single"/>
          <w:lang w:val="sr-Cyrl-CS" w:eastAsia="ar-SA"/>
        </w:rPr>
        <w:lastRenderedPageBreak/>
        <w:t>6.1</w:t>
      </w:r>
      <w:r w:rsidR="00EF6154" w:rsidRPr="00F07C0E">
        <w:rPr>
          <w:rFonts w:eastAsia="Arial Unicode MS"/>
          <w:b/>
          <w:bCs/>
          <w:color w:val="000000"/>
          <w:kern w:val="1"/>
          <w:u w:val="single"/>
          <w:lang w:val="sr-Cyrl-CS" w:eastAsia="ar-SA"/>
        </w:rPr>
        <w:t>2</w:t>
      </w:r>
      <w:r w:rsidRPr="00F07C0E">
        <w:rPr>
          <w:rFonts w:eastAsia="Arial Unicode MS"/>
          <w:b/>
          <w:bCs/>
          <w:color w:val="000000"/>
          <w:kern w:val="1"/>
          <w:u w:val="single"/>
          <w:lang w:val="sr-Cyrl-CS" w:eastAsia="ar-SA"/>
        </w:rPr>
        <w:t xml:space="preserve">. ОБРАЗАЦ ИЗЈАВЕ ПОНУЂАЧА  О ИСПУЊЕНОСТИ ОБАВЕЗНИХ УСЛОВА ЗА УЧЕШЋЕ </w:t>
      </w:r>
      <w:r w:rsidRPr="002050CD">
        <w:rPr>
          <w:rFonts w:eastAsia="Arial Unicode MS"/>
          <w:b/>
          <w:bCs/>
          <w:color w:val="000000"/>
          <w:kern w:val="1"/>
          <w:u w:val="single"/>
          <w:lang w:val="sr-Cyrl-CS" w:eastAsia="ar-SA"/>
        </w:rPr>
        <w:t xml:space="preserve">У ПОСТУПКУ ЈАВНЕ НАБАВКЕ </w:t>
      </w:r>
      <w:r w:rsidRPr="00F07C0E">
        <w:rPr>
          <w:rFonts w:eastAsia="Arial Unicode MS"/>
          <w:b/>
          <w:bCs/>
          <w:color w:val="000000"/>
          <w:kern w:val="1"/>
          <w:u w:val="single"/>
          <w:lang w:val="sr-Cyrl-CS" w:eastAsia="ar-SA"/>
        </w:rPr>
        <w:t>-  ЧЛ. 75. ЗЈН</w:t>
      </w:r>
    </w:p>
    <w:p w:rsidR="00DD2B46" w:rsidRPr="00F07C0E" w:rsidRDefault="00DD2B46" w:rsidP="00DD2B46">
      <w:pPr>
        <w:suppressAutoHyphens/>
        <w:spacing w:line="100" w:lineRule="atLeast"/>
        <w:jc w:val="center"/>
        <w:rPr>
          <w:rFonts w:eastAsia="Arial Unicode MS"/>
          <w:b/>
          <w:bCs/>
          <w:color w:val="000000"/>
          <w:kern w:val="1"/>
          <w:lang w:val="sr-Cyrl-CS" w:eastAsia="ar-SA"/>
        </w:rPr>
      </w:pPr>
    </w:p>
    <w:p w:rsidR="00DD2B46" w:rsidRPr="00F07C0E" w:rsidRDefault="00DD2B46" w:rsidP="00DD2B46">
      <w:pPr>
        <w:suppressAutoHyphens/>
        <w:spacing w:line="100" w:lineRule="atLeast"/>
        <w:jc w:val="both"/>
        <w:rPr>
          <w:rFonts w:eastAsia="Arial Unicode MS"/>
          <w:color w:val="000000"/>
          <w:kern w:val="1"/>
          <w:lang w:val="sr-Cyrl-CS" w:eastAsia="ar-SA"/>
        </w:rPr>
      </w:pPr>
      <w:r w:rsidRPr="00F07C0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F07C0E">
        <w:rPr>
          <w:rFonts w:eastAsia="Arial Unicode MS"/>
          <w:color w:val="000000"/>
          <w:kern w:val="1"/>
          <w:lang w:val="sr-Cyrl-CS" w:eastAsia="ar-SA"/>
        </w:rPr>
        <w:t>дајем следећу</w:t>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p>
    <w:p w:rsidR="00DD2B46" w:rsidRPr="00F07C0E" w:rsidRDefault="00DD2B46" w:rsidP="00DD2B46">
      <w:pPr>
        <w:suppressAutoHyphens/>
        <w:spacing w:line="100" w:lineRule="atLeast"/>
        <w:jc w:val="both"/>
        <w:rPr>
          <w:rFonts w:eastAsia="Arial Unicode MS"/>
          <w:color w:val="000000"/>
          <w:kern w:val="1"/>
          <w:lang w:val="sr-Cyrl-CS" w:eastAsia="ar-SA"/>
        </w:rPr>
      </w:pPr>
    </w:p>
    <w:p w:rsidR="00DD2B46" w:rsidRPr="00F07C0E" w:rsidRDefault="00DD2B46" w:rsidP="00DD2B46">
      <w:pPr>
        <w:suppressAutoHyphens/>
        <w:spacing w:line="100" w:lineRule="atLeast"/>
        <w:jc w:val="center"/>
        <w:rPr>
          <w:rFonts w:eastAsia="Arial Unicode MS"/>
          <w:b/>
          <w:color w:val="000000"/>
          <w:kern w:val="1"/>
          <w:lang w:val="sr-Cyrl-CS" w:eastAsia="ar-SA"/>
        </w:rPr>
      </w:pPr>
      <w:r w:rsidRPr="00F07C0E">
        <w:rPr>
          <w:rFonts w:eastAsia="Arial Unicode MS"/>
          <w:b/>
          <w:color w:val="000000"/>
          <w:kern w:val="1"/>
          <w:lang w:val="sr-Cyrl-CS" w:eastAsia="ar-SA"/>
        </w:rPr>
        <w:t>И З Ј А В У</w:t>
      </w:r>
    </w:p>
    <w:p w:rsidR="00DD2B46" w:rsidRPr="00F07C0E" w:rsidRDefault="00DD2B46" w:rsidP="00DD2B46">
      <w:pPr>
        <w:suppressAutoHyphens/>
        <w:spacing w:line="100" w:lineRule="atLeast"/>
        <w:jc w:val="center"/>
        <w:rPr>
          <w:rFonts w:eastAsia="Arial Unicode MS"/>
          <w:color w:val="000000"/>
          <w:kern w:val="1"/>
          <w:lang w:val="sr-Cyrl-CS" w:eastAsia="ar-SA"/>
        </w:rPr>
      </w:pPr>
    </w:p>
    <w:p w:rsidR="00DD2B46" w:rsidRPr="001467BE" w:rsidRDefault="00DD2B46" w:rsidP="00DD2B46">
      <w:pPr>
        <w:suppressAutoHyphens/>
        <w:spacing w:line="100" w:lineRule="atLeast"/>
        <w:jc w:val="both"/>
        <w:rPr>
          <w:rFonts w:eastAsia="Arial Unicode MS"/>
          <w:color w:val="000000"/>
          <w:kern w:val="1"/>
          <w:lang w:val="sr-Cyrl-CS" w:eastAsia="ar-SA"/>
        </w:rPr>
      </w:pPr>
    </w:p>
    <w:p w:rsidR="00DD2B46" w:rsidRPr="00F07C0E" w:rsidRDefault="00DD2B46" w:rsidP="00DD2B46">
      <w:pPr>
        <w:suppressAutoHyphens/>
        <w:spacing w:line="100" w:lineRule="atLeast"/>
        <w:jc w:val="both"/>
        <w:rPr>
          <w:rFonts w:eastAsia="Arial Unicode MS"/>
          <w:b/>
          <w:bCs/>
          <w:sz w:val="22"/>
          <w:szCs w:val="22"/>
          <w:lang w:val="sr-Cyrl-CS"/>
        </w:rPr>
      </w:pPr>
      <w:r w:rsidRPr="001467BE">
        <w:rPr>
          <w:rFonts w:eastAsia="Arial Unicode MS"/>
          <w:color w:val="000000"/>
          <w:kern w:val="1"/>
          <w:lang w:val="sr-Cyrl-CS" w:eastAsia="ar-SA"/>
        </w:rPr>
        <w:t>П</w:t>
      </w:r>
      <w:r w:rsidRPr="00F07C0E">
        <w:rPr>
          <w:rFonts w:eastAsia="Arial Unicode MS"/>
          <w:color w:val="000000"/>
          <w:kern w:val="1"/>
          <w:lang w:val="sr-Cyrl-CS" w:eastAsia="ar-SA"/>
        </w:rPr>
        <w:t xml:space="preserve">онуђач </w:t>
      </w:r>
      <w:r w:rsidRPr="00F07C0E">
        <w:rPr>
          <w:rFonts w:eastAsia="Arial Unicode MS"/>
          <w:i/>
          <w:color w:val="000000"/>
          <w:kern w:val="1"/>
          <w:lang w:val="sr-Cyrl-CS" w:eastAsia="ar-SA"/>
        </w:rPr>
        <w:t xml:space="preserve"> _____________________________________________</w:t>
      </w:r>
      <w:r w:rsidRPr="00F07C0E">
        <w:rPr>
          <w:rFonts w:eastAsia="Arial Unicode MS"/>
          <w:i/>
          <w:iCs/>
          <w:color w:val="000000"/>
          <w:kern w:val="1"/>
          <w:lang w:val="sr-Cyrl-CS" w:eastAsia="ar-SA"/>
        </w:rPr>
        <w:t>[</w:t>
      </w:r>
      <w:r w:rsidRPr="00F07C0E">
        <w:rPr>
          <w:rFonts w:eastAsia="Arial Unicode MS"/>
          <w:i/>
          <w:color w:val="000000"/>
          <w:kern w:val="1"/>
          <w:lang w:val="sr-Cyrl-CS" w:eastAsia="ar-SA"/>
        </w:rPr>
        <w:t>навести назив понуђача</w:t>
      </w:r>
      <w:r w:rsidRPr="00F07C0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F07C0E">
        <w:rPr>
          <w:rFonts w:eastAsia="Arial Unicode MS"/>
          <w:color w:val="000000"/>
          <w:kern w:val="1"/>
          <w:lang w:val="sr-Cyrl-CS" w:eastAsia="ar-SA"/>
        </w:rPr>
        <w:t>у поступку јавне набавке:</w:t>
      </w:r>
      <w:r w:rsidRPr="00544585">
        <w:rPr>
          <w:b/>
          <w:lang w:val="sr-Cyrl-CS" w:eastAsia="sr-Cyrl-CS"/>
        </w:rPr>
        <w:t xml:space="preserve"> </w:t>
      </w:r>
      <w:r w:rsidR="00EF6154" w:rsidRPr="00F07C0E">
        <w:rPr>
          <w:b/>
          <w:bCs/>
          <w:sz w:val="22"/>
          <w:szCs w:val="22"/>
          <w:lang w:val="sr-Cyrl-CS"/>
        </w:rPr>
        <w:t>НАБАВКА АУТО</w:t>
      </w:r>
      <w:r w:rsidR="0001780D" w:rsidRPr="0001780D">
        <w:rPr>
          <w:b/>
          <w:bCs/>
          <w:sz w:val="22"/>
          <w:szCs w:val="22"/>
          <w:lang w:val="sr-Cyrl-CS"/>
        </w:rPr>
        <w:t>-</w:t>
      </w:r>
      <w:r w:rsidR="00EF6154" w:rsidRPr="00F07C0E">
        <w:rPr>
          <w:b/>
          <w:bCs/>
          <w:sz w:val="22"/>
          <w:szCs w:val="22"/>
          <w:lang w:val="sr-Cyrl-CS"/>
        </w:rPr>
        <w:t xml:space="preserve">СЕДИШТА ЗА ДЕЦУ од 9-36 </w:t>
      </w:r>
      <w:r w:rsidR="00EF6154" w:rsidRPr="00EF6154">
        <w:rPr>
          <w:b/>
          <w:bCs/>
          <w:sz w:val="22"/>
          <w:szCs w:val="22"/>
        </w:rPr>
        <w:t>kg</w:t>
      </w:r>
      <w:r w:rsidRPr="00F07C0E">
        <w:rPr>
          <w:rFonts w:eastAsia="Arial Unicode MS"/>
          <w:b/>
          <w:bCs/>
          <w:sz w:val="22"/>
          <w:szCs w:val="22"/>
          <w:lang w:val="sr-Cyrl-CS"/>
        </w:rPr>
        <w:t xml:space="preserve"> </w:t>
      </w:r>
      <w:r w:rsidR="00F91444" w:rsidRPr="00F07C0E">
        <w:rPr>
          <w:rFonts w:eastAsia="Arial Unicode MS"/>
          <w:b/>
          <w:bCs/>
          <w:sz w:val="22"/>
          <w:szCs w:val="22"/>
          <w:lang w:val="sr-Cyrl-CS"/>
        </w:rPr>
        <w:t xml:space="preserve">, </w:t>
      </w:r>
      <w:r w:rsidRPr="001467BE">
        <w:rPr>
          <w:rFonts w:eastAsia="Arial Unicode MS"/>
          <w:color w:val="000000"/>
          <w:kern w:val="1"/>
          <w:lang w:val="sr-Cyrl-CS" w:eastAsia="ar-SA"/>
        </w:rPr>
        <w:t>б</w:t>
      </w:r>
      <w:r w:rsidRPr="00F07C0E">
        <w:rPr>
          <w:rFonts w:eastAsia="Arial Unicode MS"/>
          <w:color w:val="000000"/>
          <w:kern w:val="1"/>
          <w:lang w:val="sr-Cyrl-CS" w:eastAsia="ar-SA"/>
        </w:rPr>
        <w:t>рој 404-1-2</w:t>
      </w:r>
      <w:r w:rsidR="00F91444" w:rsidRPr="00F07C0E">
        <w:rPr>
          <w:rFonts w:eastAsia="Arial Unicode MS"/>
          <w:color w:val="000000"/>
          <w:kern w:val="1"/>
          <w:lang w:val="sr-Cyrl-CS" w:eastAsia="ar-SA"/>
        </w:rPr>
        <w:t>1</w:t>
      </w:r>
      <w:r w:rsidRPr="00F07C0E">
        <w:rPr>
          <w:rFonts w:eastAsia="Arial Unicode MS"/>
          <w:color w:val="000000"/>
          <w:kern w:val="1"/>
          <w:lang w:val="sr-Cyrl-CS" w:eastAsia="ar-SA"/>
        </w:rPr>
        <w:t>/2018, испуњава све услове из чл. 75. и 76. ЗЈН, односно услове дефинисане конкурсном документацијом</w:t>
      </w:r>
      <w:r w:rsidRPr="001467BE">
        <w:rPr>
          <w:rFonts w:eastAsia="Arial Unicode MS"/>
          <w:color w:val="000000"/>
          <w:kern w:val="1"/>
          <w:lang w:val="ru-RU" w:eastAsia="ar-SA"/>
        </w:rPr>
        <w:t xml:space="preserve"> </w:t>
      </w:r>
      <w:r w:rsidRPr="00F07C0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F07C0E">
        <w:rPr>
          <w:rFonts w:eastAsia="Arial Unicode MS"/>
          <w:color w:val="000000"/>
          <w:kern w:val="1"/>
          <w:lang w:val="sr-Cyrl-CS" w:eastAsia="ar-SA"/>
        </w:rPr>
        <w:t xml:space="preserve"> и то:</w:t>
      </w:r>
    </w:p>
    <w:p w:rsidR="00DD2B46" w:rsidRPr="00F07C0E" w:rsidRDefault="00DD2B46" w:rsidP="00DD2B46">
      <w:pPr>
        <w:suppressAutoHyphens/>
        <w:spacing w:line="100" w:lineRule="atLeast"/>
        <w:jc w:val="both"/>
        <w:rPr>
          <w:rFonts w:eastAsia="Arial Unicode MS"/>
          <w:iCs/>
          <w:color w:val="000000"/>
          <w:kern w:val="1"/>
          <w:lang w:val="sr-Cyrl-CS" w:eastAsia="ar-SA"/>
        </w:rPr>
      </w:pPr>
    </w:p>
    <w:p w:rsidR="00DD2B46" w:rsidRPr="001467BE" w:rsidRDefault="00DD2B46" w:rsidP="00DD2B46">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F07C0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DD2B46" w:rsidRPr="001467BE" w:rsidRDefault="00DD2B46" w:rsidP="00DD2B46">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F07C0E">
        <w:rPr>
          <w:rFonts w:eastAsia="Arial Unicode MS"/>
          <w:iCs/>
          <w:color w:val="000000"/>
          <w:kern w:val="1"/>
          <w:lang w:val="sr-Cyrl-CS" w:eastAsia="ar-SA"/>
        </w:rPr>
        <w:t>закон</w:t>
      </w:r>
      <w:r w:rsidRPr="002050CD">
        <w:rPr>
          <w:rFonts w:eastAsia="Arial Unicode MS"/>
          <w:iCs/>
          <w:color w:val="000000"/>
          <w:kern w:val="1"/>
          <w:lang w:val="sr-Cyrl-CS" w:eastAsia="ar-SA"/>
        </w:rPr>
        <w:t xml:space="preserve">ски </w:t>
      </w:r>
      <w:r w:rsidRPr="002050CD">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2050CD">
        <w:rPr>
          <w:rFonts w:eastAsia="Arial Unicode MS"/>
          <w:color w:val="000000"/>
          <w:kern w:val="1"/>
          <w:lang w:val="sr-Cyrl-CS" w:eastAsia="ar-SA"/>
        </w:rPr>
        <w:t xml:space="preserve"> осуђивани за неко од кривичних дела као члан организоване криминалне групе, да ни</w:t>
      </w:r>
      <w:r w:rsidRPr="00F07C0E">
        <w:rPr>
          <w:rFonts w:eastAsia="Arial Unicode MS"/>
          <w:color w:val="000000"/>
          <w:kern w:val="1"/>
          <w:lang w:val="sr-Cyrl-CS" w:eastAsia="ar-SA"/>
        </w:rPr>
        <w:t>су</w:t>
      </w:r>
      <w:r w:rsidRPr="002050CD">
        <w:rPr>
          <w:rFonts w:eastAsia="Arial Unicode MS"/>
          <w:color w:val="000000"/>
          <w:kern w:val="1"/>
          <w:lang w:val="sr-Cyrl-CS" w:eastAsia="ar-SA"/>
        </w:rPr>
        <w:t xml:space="preserve"> осуђиван</w:t>
      </w:r>
      <w:r w:rsidRPr="00F07C0E">
        <w:rPr>
          <w:rFonts w:eastAsia="Arial Unicode MS"/>
          <w:color w:val="000000"/>
          <w:kern w:val="1"/>
          <w:lang w:val="sr-Cyrl-CS" w:eastAsia="ar-SA"/>
        </w:rPr>
        <w:t>и</w:t>
      </w:r>
      <w:r w:rsidRPr="002050CD">
        <w:rPr>
          <w:rFonts w:eastAsia="Arial Unicode MS"/>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2050CD">
        <w:rPr>
          <w:rFonts w:eastAsia="Arial Unicode MS"/>
          <w:color w:val="000000"/>
          <w:kern w:val="1"/>
          <w:lang w:val="sr-Cyrl-CS" w:eastAsia="ar-SA"/>
        </w:rPr>
        <w:t>ривично дело преваре</w:t>
      </w:r>
      <w:r w:rsidRPr="00F07C0E">
        <w:rPr>
          <w:rFonts w:eastAsia="Arial Unicode MS"/>
          <w:color w:val="000000"/>
          <w:kern w:val="1"/>
          <w:lang w:val="sr-Cyrl-CS" w:eastAsia="ar-SA"/>
        </w:rPr>
        <w:t xml:space="preserve"> </w:t>
      </w:r>
      <w:r w:rsidRPr="00F07C0E">
        <w:rPr>
          <w:rFonts w:eastAsia="Arial Unicode MS"/>
          <w:iCs/>
          <w:color w:val="000000"/>
          <w:kern w:val="1"/>
          <w:lang w:val="sr-Cyrl-CS" w:eastAsia="ar-SA"/>
        </w:rPr>
        <w:t>(чл. 75. ст. 1. тач. 2) ЗЈН)</w:t>
      </w:r>
      <w:r w:rsidRPr="002050CD">
        <w:rPr>
          <w:rFonts w:eastAsia="Arial Unicode MS"/>
          <w:iCs/>
          <w:color w:val="000000"/>
          <w:kern w:val="1"/>
          <w:lang w:val="sr-Cyrl-CS" w:eastAsia="ar-SA"/>
        </w:rPr>
        <w:t>;</w:t>
      </w:r>
    </w:p>
    <w:p w:rsidR="00DD2B46" w:rsidRPr="001467BE" w:rsidRDefault="00DD2B46" w:rsidP="00DD2B46">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2050CD">
        <w:rPr>
          <w:rFonts w:eastAsia="Arial Unicode MS"/>
          <w:bCs/>
          <w:iCs/>
          <w:color w:val="000000"/>
          <w:kern w:val="1"/>
          <w:lang w:val="sr-Cyrl-CS" w:eastAsia="ar-SA"/>
        </w:rPr>
        <w:t xml:space="preserve">змирио </w:t>
      </w:r>
      <w:r w:rsidRPr="002050CD">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2050CD">
        <w:rPr>
          <w:rFonts w:eastAsia="Arial Unicode MS"/>
          <w:i/>
          <w:color w:val="000000"/>
          <w:kern w:val="1"/>
          <w:lang w:val="sr-Cyrl-CS" w:eastAsia="ar-SA"/>
        </w:rPr>
        <w:t>или стране државе када има седиште на њеној територији)</w:t>
      </w:r>
      <w:r w:rsidRPr="00F07C0E">
        <w:rPr>
          <w:rFonts w:eastAsia="Arial Unicode MS"/>
          <w:iCs/>
          <w:color w:val="000000"/>
          <w:kern w:val="1"/>
          <w:lang w:val="sr-Cyrl-CS" w:eastAsia="ar-SA"/>
        </w:rPr>
        <w:t xml:space="preserve"> (чл. 75. ст. 1. тач. 4) ЗЈН)</w:t>
      </w:r>
      <w:r w:rsidRPr="002050CD">
        <w:rPr>
          <w:rFonts w:eastAsia="Arial Unicode MS"/>
          <w:i/>
          <w:color w:val="000000"/>
          <w:kern w:val="1"/>
          <w:lang w:val="sr-Cyrl-CS" w:eastAsia="ar-SA"/>
        </w:rPr>
        <w:t>;</w:t>
      </w:r>
    </w:p>
    <w:p w:rsidR="00DD2B46" w:rsidRPr="00F07C0E" w:rsidRDefault="00DD2B46" w:rsidP="00DD2B46">
      <w:pPr>
        <w:suppressAutoHyphens/>
        <w:spacing w:line="100" w:lineRule="atLeast"/>
        <w:ind w:left="1080"/>
        <w:jc w:val="both"/>
        <w:rPr>
          <w:rFonts w:eastAsia="Arial Unicode MS"/>
          <w:bCs/>
          <w:iCs/>
          <w:color w:val="000000"/>
          <w:kern w:val="1"/>
          <w:lang w:val="sr-Cyrl-CS" w:eastAsia="ar-SA"/>
        </w:rPr>
      </w:pPr>
    </w:p>
    <w:p w:rsidR="00DD2B46" w:rsidRPr="001467BE" w:rsidRDefault="00DD2B46" w:rsidP="00DD2B46">
      <w:pPr>
        <w:suppressAutoHyphens/>
        <w:spacing w:line="100" w:lineRule="atLeast"/>
        <w:jc w:val="both"/>
        <w:rPr>
          <w:rFonts w:eastAsia="Arial Unicode MS"/>
          <w:i/>
          <w:color w:val="000000"/>
          <w:kern w:val="1"/>
          <w:lang w:val="sr-Cyrl-CS" w:eastAsia="ar-SA"/>
        </w:rPr>
      </w:pPr>
    </w:p>
    <w:p w:rsidR="00DD2B46" w:rsidRPr="005B775F" w:rsidRDefault="00DD2B46" w:rsidP="00DD2B46">
      <w:pPr>
        <w:ind w:left="-228" w:right="-111"/>
        <w:jc w:val="center"/>
        <w:rPr>
          <w:b/>
          <w:lang w:val="sr-Cyrl-CS"/>
        </w:rPr>
      </w:pPr>
      <w:proofErr w:type="gramStart"/>
      <w:r w:rsidRPr="005B775F">
        <w:rPr>
          <w:b/>
        </w:rPr>
        <w:t>M</w:t>
      </w:r>
      <w:r w:rsidRPr="005B775F">
        <w:rPr>
          <w:b/>
          <w:lang w:val="sr-Cyrl-CS"/>
        </w:rPr>
        <w:t>.П.</w:t>
      </w:r>
      <w:proofErr w:type="gramEnd"/>
    </w:p>
    <w:p w:rsidR="00DD2B46" w:rsidRPr="005B775F" w:rsidRDefault="00DD2B46" w:rsidP="00DD2B46">
      <w:pPr>
        <w:ind w:left="-228" w:right="-111"/>
        <w:jc w:val="both"/>
        <w:rPr>
          <w:b/>
          <w:lang w:val="sr-Cyrl-CS"/>
        </w:rPr>
      </w:pPr>
    </w:p>
    <w:p w:rsidR="00DD2B46" w:rsidRPr="005B775F" w:rsidRDefault="00DD2B46" w:rsidP="00DD2B46">
      <w:pPr>
        <w:ind w:left="-228" w:right="-111"/>
        <w:jc w:val="both"/>
        <w:rPr>
          <w:b/>
          <w:lang w:val="sr-Cyrl-CS"/>
        </w:rPr>
      </w:pPr>
    </w:p>
    <w:p w:rsidR="00DD2B46" w:rsidRPr="005B775F" w:rsidRDefault="00DD2B46" w:rsidP="00DD2B46">
      <w:pPr>
        <w:ind w:left="-228" w:right="-111"/>
        <w:jc w:val="right"/>
        <w:rPr>
          <w:b/>
          <w:lang w:val="sr-Cyrl-CS"/>
        </w:rPr>
      </w:pPr>
      <w:r w:rsidRPr="005B775F">
        <w:rPr>
          <w:b/>
          <w:lang w:val="sr-Cyrl-CS"/>
        </w:rPr>
        <w:t>_______________________________</w:t>
      </w:r>
    </w:p>
    <w:p w:rsidR="00DD2B46" w:rsidRPr="005B775F" w:rsidRDefault="00DD2B46" w:rsidP="00DD2B46">
      <w:pPr>
        <w:ind w:left="-228" w:right="-111"/>
        <w:jc w:val="right"/>
        <w:rPr>
          <w:b/>
          <w:lang w:val="sr-Cyrl-CS"/>
        </w:rPr>
      </w:pPr>
      <w:r w:rsidRPr="005B775F">
        <w:rPr>
          <w:b/>
          <w:lang w:val="sr-Cyrl-CS"/>
        </w:rPr>
        <w:t>(потпис овлашћеног лица Понуђача)</w:t>
      </w:r>
    </w:p>
    <w:p w:rsidR="00355131" w:rsidRPr="001F6FB4" w:rsidRDefault="00355131" w:rsidP="00355131">
      <w:pPr>
        <w:ind w:left="-228" w:right="-111"/>
        <w:jc w:val="center"/>
        <w:rPr>
          <w:b/>
          <w:u w:val="single"/>
          <w:lang w:val="sr-Cyrl-CS"/>
        </w:rPr>
      </w:pPr>
    </w:p>
    <w:p w:rsidR="00355131" w:rsidRPr="001F6FB4" w:rsidRDefault="00355131" w:rsidP="00355131">
      <w:pPr>
        <w:ind w:left="-228" w:right="-111"/>
        <w:jc w:val="center"/>
        <w:rPr>
          <w:b/>
          <w:u w:val="single"/>
          <w:lang w:val="sr-Cyrl-CS"/>
        </w:rPr>
      </w:pPr>
    </w:p>
    <w:p w:rsidR="00355131" w:rsidRPr="001F6FB4" w:rsidRDefault="00355131" w:rsidP="00355131">
      <w:pPr>
        <w:ind w:left="-228" w:right="-111"/>
        <w:jc w:val="center"/>
        <w:rPr>
          <w:b/>
          <w:u w:val="single"/>
          <w:lang w:val="sr-Cyrl-CS"/>
        </w:rPr>
      </w:pPr>
    </w:p>
    <w:p w:rsidR="00355131" w:rsidRDefault="00355131"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Pr="001F6FB4" w:rsidRDefault="00F91444" w:rsidP="00FD0288">
      <w:pPr>
        <w:ind w:right="-111"/>
        <w:rPr>
          <w:b/>
          <w:u w:val="single"/>
          <w:lang w:val="sr-Cyrl-CS"/>
        </w:rPr>
      </w:pPr>
    </w:p>
    <w:p w:rsidR="00355131" w:rsidRPr="00CE51A3" w:rsidRDefault="00355131" w:rsidP="00CE51A3">
      <w:pPr>
        <w:ind w:firstLine="720"/>
        <w:jc w:val="both"/>
        <w:rPr>
          <w:bCs/>
          <w:i/>
          <w:lang w:val="sr-Cyrl-CS"/>
        </w:rPr>
      </w:pPr>
      <w:r w:rsidRPr="001F6FB4">
        <w:rPr>
          <w:bCs/>
          <w:i/>
          <w:lang w:val="sr-Cyrl-CS"/>
        </w:rPr>
        <w:lastRenderedPageBreak/>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355131" w:rsidRPr="001F6FB4" w:rsidRDefault="00355131" w:rsidP="00355131">
      <w:pPr>
        <w:pStyle w:val="Heading1"/>
        <w:rPr>
          <w:rFonts w:cs="Times New Roman"/>
          <w:sz w:val="24"/>
          <w:szCs w:val="24"/>
          <w:lang w:val="sr-Cyrl-CS"/>
        </w:rPr>
      </w:pPr>
      <w:r w:rsidRPr="001F6FB4">
        <w:rPr>
          <w:rFonts w:cs="Times New Roman"/>
          <w:sz w:val="24"/>
          <w:szCs w:val="24"/>
          <w:lang w:val="sr-Cyrl-CS"/>
        </w:rPr>
        <w:t>6.</w:t>
      </w:r>
      <w:r w:rsidRPr="001F6FB4">
        <w:rPr>
          <w:rFonts w:cs="Times New Roman"/>
          <w:b w:val="0"/>
          <w:bCs w:val="0"/>
          <w:sz w:val="24"/>
          <w:szCs w:val="24"/>
          <w:lang w:val="sr-Cyrl-CS"/>
        </w:rPr>
        <w:t xml:space="preserve"> </w:t>
      </w:r>
      <w:r w:rsidRPr="001F6FB4">
        <w:rPr>
          <w:rFonts w:cs="Times New Roman"/>
          <w:bCs w:val="0"/>
          <w:sz w:val="24"/>
          <w:szCs w:val="24"/>
          <w:lang w:val="sr-Cyrl-CS"/>
        </w:rPr>
        <w:t>МОДЕЛ УГОВОРА</w:t>
      </w:r>
    </w:p>
    <w:p w:rsidR="00355131" w:rsidRPr="001F6FB4" w:rsidRDefault="00355131" w:rsidP="00355131">
      <w:pPr>
        <w:jc w:val="center"/>
        <w:rPr>
          <w:b/>
          <w:bCs/>
          <w:lang w:val="sr-Cyrl-CS"/>
        </w:rPr>
      </w:pPr>
      <w:r w:rsidRPr="001F6FB4">
        <w:rPr>
          <w:b/>
          <w:bCs/>
          <w:lang w:val="sr-Cyrl-CS"/>
        </w:rPr>
        <w:t>У ПОСТУПКУ ЈАВНЕ НАБАВКЕ МАЛЕ ВРЕДНОСТИ</w:t>
      </w:r>
    </w:p>
    <w:p w:rsidR="00355131" w:rsidRPr="001F6FB4" w:rsidRDefault="00355131" w:rsidP="00355131">
      <w:pPr>
        <w:jc w:val="center"/>
        <w:rPr>
          <w:b/>
          <w:lang w:val="sr-Cyrl-CS"/>
        </w:rPr>
      </w:pPr>
      <w:r w:rsidRPr="001F6FB4">
        <w:rPr>
          <w:b/>
          <w:lang w:val="sr-Cyrl-BA"/>
        </w:rPr>
        <w:t xml:space="preserve">НАБАВКА </w:t>
      </w:r>
      <w:r w:rsidR="00301467" w:rsidRPr="001F6FB4">
        <w:rPr>
          <w:b/>
          <w:lang w:val="sr-Cyrl-CS"/>
        </w:rPr>
        <w:t>АУТО</w:t>
      </w:r>
      <w:r w:rsidR="0001780D" w:rsidRPr="0001780D">
        <w:rPr>
          <w:b/>
          <w:lang w:val="sr-Cyrl-CS"/>
        </w:rPr>
        <w:t>-</w:t>
      </w:r>
      <w:r w:rsidR="00301467" w:rsidRPr="001F6FB4">
        <w:rPr>
          <w:b/>
          <w:lang w:val="sr-Cyrl-CS"/>
        </w:rPr>
        <w:t>СЕДИШТА ЗА ДЕЦУ</w:t>
      </w:r>
      <w:r w:rsidR="00F91444">
        <w:rPr>
          <w:b/>
          <w:lang w:val="sr-Cyrl-CS"/>
        </w:rPr>
        <w:t xml:space="preserve"> од  </w:t>
      </w:r>
      <w:r w:rsidR="00301467" w:rsidRPr="001F6FB4">
        <w:rPr>
          <w:b/>
          <w:lang w:val="sr-Cyrl-CS"/>
        </w:rPr>
        <w:t>9-36 kg</w:t>
      </w:r>
    </w:p>
    <w:p w:rsidR="00355131" w:rsidRPr="001F6FB4" w:rsidRDefault="00355131" w:rsidP="00355131">
      <w:pPr>
        <w:jc w:val="both"/>
        <w:rPr>
          <w:b/>
          <w:lang w:val="sr-Cyrl-CS"/>
        </w:rPr>
      </w:pPr>
    </w:p>
    <w:p w:rsidR="00355131" w:rsidRPr="001F6FB4" w:rsidRDefault="00355131" w:rsidP="00355131">
      <w:pPr>
        <w:ind w:firstLine="1080"/>
        <w:jc w:val="both"/>
        <w:rPr>
          <w:b/>
          <w:bCs/>
          <w:lang w:val="sr-Cyrl-CS"/>
        </w:rPr>
      </w:pPr>
      <w:r w:rsidRPr="001F6FB4">
        <w:rPr>
          <w:bCs/>
          <w:lang w:val="sr-Cyrl-CS"/>
        </w:rPr>
        <w:t xml:space="preserve">Сачињен дана </w:t>
      </w:r>
      <w:r w:rsidRPr="001F6FB4">
        <w:rPr>
          <w:bCs/>
          <w:lang w:val="sr-Latn-CS"/>
        </w:rPr>
        <w:t>__</w:t>
      </w:r>
      <w:r w:rsidRPr="001F6FB4">
        <w:rPr>
          <w:bCs/>
          <w:lang w:val="sr-Cyrl-CS"/>
        </w:rPr>
        <w:t>___</w:t>
      </w:r>
      <w:r w:rsidRPr="001F6FB4">
        <w:rPr>
          <w:bCs/>
          <w:lang w:val="sr-Latn-CS"/>
        </w:rPr>
        <w:t>___________</w:t>
      </w:r>
      <w:r w:rsidRPr="001F6FB4">
        <w:rPr>
          <w:bCs/>
          <w:lang w:val="sr-Cyrl-CS"/>
        </w:rPr>
        <w:t xml:space="preserve"> године к</w:t>
      </w:r>
      <w:r w:rsidRPr="001F6FB4">
        <w:rPr>
          <w:bCs/>
          <w:lang w:val="sr-Latn-CS"/>
        </w:rPr>
        <w:t xml:space="preserve">oд Наручиоца </w:t>
      </w:r>
      <w:r w:rsidRPr="001F6FB4">
        <w:rPr>
          <w:bCs/>
          <w:lang w:val="sr-Cyrl-CS"/>
        </w:rPr>
        <w:t>број________________у Оџацима између</w:t>
      </w:r>
      <w:r w:rsidRPr="001F6FB4">
        <w:rPr>
          <w:b/>
          <w:bCs/>
          <w:lang w:val="sr-Cyrl-CS"/>
        </w:rPr>
        <w:t>:</w:t>
      </w:r>
    </w:p>
    <w:p w:rsidR="00355131" w:rsidRPr="001F6FB4" w:rsidRDefault="00355131" w:rsidP="00355131">
      <w:pPr>
        <w:ind w:firstLine="1080"/>
        <w:jc w:val="both"/>
        <w:rPr>
          <w:b/>
          <w:bCs/>
          <w:lang w:val="ru-RU"/>
        </w:rPr>
      </w:pPr>
    </w:p>
    <w:p w:rsidR="00355131" w:rsidRPr="001F6FB4" w:rsidRDefault="00355131" w:rsidP="00355131">
      <w:pPr>
        <w:ind w:firstLine="720"/>
        <w:rPr>
          <w:lang w:val="sr-Cyrl-CS"/>
        </w:rPr>
      </w:pPr>
      <w:r w:rsidRPr="001F6FB4">
        <w:rPr>
          <w:lang w:val="sr-Cyrl-CS"/>
        </w:rPr>
        <w:t xml:space="preserve">1. </w:t>
      </w:r>
      <w:r w:rsidRPr="001F6FB4">
        <w:rPr>
          <w:lang w:val="sr-Cyrl-CS"/>
        </w:rPr>
        <w:tab/>
      </w:r>
      <w:r w:rsidRPr="001F6FB4">
        <w:rPr>
          <w:b/>
          <w:bCs/>
          <w:lang w:val="sr-Cyrl-CS"/>
        </w:rPr>
        <w:t>Општинске Оџаци-Општинска управа Оџаци</w:t>
      </w:r>
      <w:r w:rsidRPr="001F6FB4">
        <w:rPr>
          <w:bCs/>
          <w:lang w:val="sr-Cyrl-CS"/>
        </w:rPr>
        <w:t xml:space="preserve">, ул. Кнез Михајлова бр. 24., </w:t>
      </w:r>
      <w:r w:rsidR="00F91444">
        <w:rPr>
          <w:bCs/>
          <w:lang w:val="sr-Cyrl-CS"/>
        </w:rPr>
        <w:t xml:space="preserve">Оџаци, </w:t>
      </w:r>
      <w:r w:rsidRPr="001F6FB4">
        <w:rPr>
          <w:bCs/>
          <w:lang w:val="sr-Cyrl-CS"/>
        </w:rPr>
        <w:t xml:space="preserve">матични број: 08327700 ПИБ: 101429168 коју заступа Начелник општинске управе општине Оџаци дипл.прав. Шпиро Шоргић (у даљем тексту: Наручилац) </w:t>
      </w:r>
      <w:r w:rsidRPr="001F6FB4">
        <w:rPr>
          <w:lang w:val="ru-RU"/>
        </w:rPr>
        <w:t>једне стране и</w:t>
      </w:r>
    </w:p>
    <w:p w:rsidR="00355131" w:rsidRPr="001F6FB4" w:rsidRDefault="00355131" w:rsidP="00355131">
      <w:pPr>
        <w:ind w:firstLine="720"/>
        <w:jc w:val="both"/>
        <w:rPr>
          <w:lang w:val="sr-Cyrl-CS"/>
        </w:rPr>
      </w:pPr>
    </w:p>
    <w:p w:rsidR="00355131" w:rsidRPr="001F6FB4" w:rsidRDefault="00355131" w:rsidP="00355131">
      <w:pPr>
        <w:ind w:firstLine="720"/>
        <w:jc w:val="both"/>
        <w:rPr>
          <w:lang w:val="sr-Cyrl-CS"/>
        </w:rPr>
      </w:pPr>
      <w:r w:rsidRPr="001F6FB4">
        <w:rPr>
          <w:lang w:val="sr-Cyrl-CS"/>
        </w:rPr>
        <w:t>2. ___________________________________________________</w:t>
      </w:r>
      <w:r w:rsidRPr="001F6FB4">
        <w:rPr>
          <w:lang w:val="sr-Latn-CS"/>
        </w:rPr>
        <w:t xml:space="preserve"> </w:t>
      </w:r>
      <w:r w:rsidRPr="001F6FB4">
        <w:rPr>
          <w:b/>
          <w:lang w:val="sr-Cyrl-CS"/>
        </w:rPr>
        <w:t>,</w:t>
      </w:r>
      <w:r w:rsidRPr="001F6FB4">
        <w:rPr>
          <w:lang w:val="sr-Cyrl-CS"/>
        </w:rPr>
        <w:t xml:space="preserve">матични број </w:t>
      </w:r>
      <w:r w:rsidRPr="001F6FB4">
        <w:rPr>
          <w:lang w:val="sr-Latn-CS"/>
        </w:rPr>
        <w:t>______________________</w:t>
      </w:r>
      <w:r w:rsidRPr="001F6FB4">
        <w:rPr>
          <w:lang w:val="sr-Cyrl-CS"/>
        </w:rPr>
        <w:t xml:space="preserve">, ПИБ </w:t>
      </w:r>
      <w:r w:rsidRPr="001F6FB4">
        <w:rPr>
          <w:lang w:val="sr-Latn-CS"/>
        </w:rPr>
        <w:t>_____________________</w:t>
      </w:r>
      <w:r w:rsidRPr="001F6FB4">
        <w:rPr>
          <w:lang w:val="sr-Cyrl-CS"/>
        </w:rPr>
        <w:t xml:space="preserve"> , коју заступа овлашћено лице за потписивање уговора </w:t>
      </w:r>
      <w:r w:rsidRPr="001F6FB4">
        <w:rPr>
          <w:lang w:val="sr-Latn-CS"/>
        </w:rPr>
        <w:t>____________</w:t>
      </w:r>
      <w:r w:rsidRPr="001F6FB4">
        <w:rPr>
          <w:lang w:val="sr-Cyrl-CS"/>
        </w:rPr>
        <w:t>__</w:t>
      </w:r>
      <w:r w:rsidRPr="001F6FB4">
        <w:rPr>
          <w:lang w:val="sr-Latn-CS"/>
        </w:rPr>
        <w:t>_____</w:t>
      </w:r>
      <w:r w:rsidRPr="001F6FB4">
        <w:rPr>
          <w:lang w:val="sr-Cyrl-CS"/>
        </w:rPr>
        <w:t xml:space="preserve"> </w:t>
      </w:r>
      <w:r w:rsidRPr="001F6FB4">
        <w:rPr>
          <w:lang w:val="ru-RU"/>
        </w:rPr>
        <w:t xml:space="preserve">(у даљем тексту: </w:t>
      </w:r>
      <w:r w:rsidRPr="001F6FB4">
        <w:rPr>
          <w:lang w:val="sr-Cyrl-CS"/>
        </w:rPr>
        <w:t>Испоручилац добра</w:t>
      </w:r>
      <w:r w:rsidRPr="001F6FB4">
        <w:rPr>
          <w:lang w:val="ru-RU"/>
        </w:rPr>
        <w:t>)</w:t>
      </w:r>
      <w:r w:rsidRPr="001F6FB4">
        <w:rPr>
          <w:lang w:val="sr-Cyrl-CS"/>
        </w:rPr>
        <w:t>.</w:t>
      </w:r>
    </w:p>
    <w:p w:rsidR="00355131" w:rsidRPr="001F6FB4" w:rsidRDefault="00355131" w:rsidP="00355131">
      <w:pPr>
        <w:jc w:val="both"/>
        <w:rPr>
          <w:b/>
          <w:lang w:val="sr-Cyrl-CS"/>
        </w:rPr>
      </w:pPr>
    </w:p>
    <w:p w:rsidR="00355131" w:rsidRPr="001F6FB4" w:rsidRDefault="00355131" w:rsidP="00355131">
      <w:pPr>
        <w:ind w:firstLine="360"/>
        <w:jc w:val="both"/>
        <w:rPr>
          <w:lang w:val="ru-RU"/>
        </w:rPr>
      </w:pPr>
      <w:r w:rsidRPr="001F6FB4">
        <w:rPr>
          <w:lang w:val="sr-Cyrl-CS"/>
        </w:rPr>
        <w:t>Заједнички назив за потписнике овог Уговара је</w:t>
      </w:r>
      <w:r w:rsidRPr="001F6FB4">
        <w:rPr>
          <w:lang w:val="ru-RU"/>
        </w:rPr>
        <w:t xml:space="preserve"> </w:t>
      </w:r>
      <w:r w:rsidRPr="001F6FB4">
        <w:rPr>
          <w:lang w:val="sr-Cyrl-CS"/>
        </w:rPr>
        <w:t>,,Уговорне стране</w:t>
      </w:r>
      <w:r w:rsidRPr="001F6FB4">
        <w:rPr>
          <w:lang w:val="ru-RU"/>
        </w:rPr>
        <w:t>”.</w:t>
      </w:r>
    </w:p>
    <w:p w:rsidR="00F91444" w:rsidRPr="001F6FB4" w:rsidRDefault="00F91444" w:rsidP="00355131">
      <w:pPr>
        <w:jc w:val="both"/>
        <w:rPr>
          <w:b/>
          <w:lang w:val="ru-RU"/>
        </w:rPr>
      </w:pPr>
    </w:p>
    <w:p w:rsidR="00355131" w:rsidRPr="00CE51A3" w:rsidRDefault="00355131" w:rsidP="00CE51A3">
      <w:pPr>
        <w:jc w:val="center"/>
        <w:rPr>
          <w:b/>
          <w:lang w:val="sr-Cyrl-CS"/>
        </w:rPr>
      </w:pPr>
      <w:r w:rsidRPr="001F6FB4">
        <w:rPr>
          <w:b/>
          <w:lang w:val="sr-Cyrl-CS"/>
        </w:rPr>
        <w:t>Члан 1.</w:t>
      </w:r>
    </w:p>
    <w:p w:rsidR="00F91444" w:rsidRPr="00F91444" w:rsidRDefault="00F91444" w:rsidP="00F91444">
      <w:pPr>
        <w:rPr>
          <w:lang w:val="sr-Cyrl-CS"/>
        </w:rPr>
      </w:pPr>
      <w:r w:rsidRPr="00F91444">
        <w:rPr>
          <w:lang w:val="sr-Cyrl-CS"/>
        </w:rPr>
        <w:t>Уговорне стране сагласно констатују:</w:t>
      </w:r>
    </w:p>
    <w:p w:rsidR="00F91444" w:rsidRDefault="00F91444" w:rsidP="00F91444">
      <w:p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набавку </w:t>
      </w:r>
      <w:r>
        <w:rPr>
          <w:lang w:val="sr-Cyrl-CS"/>
        </w:rPr>
        <w:t>добара</w:t>
      </w:r>
      <w:r w:rsidRPr="00F91444">
        <w:rPr>
          <w:lang w:val="sr-Cyrl-CS"/>
        </w:rPr>
        <w:t xml:space="preserve"> - НАБАВКА АУТО</w:t>
      </w:r>
      <w:r w:rsidR="0001780D" w:rsidRPr="0001780D">
        <w:rPr>
          <w:lang w:val="sr-Cyrl-CS"/>
        </w:rPr>
        <w:t>-</w:t>
      </w:r>
      <w:r w:rsidRPr="00F91444">
        <w:rPr>
          <w:lang w:val="sr-Cyrl-CS"/>
        </w:rPr>
        <w:t xml:space="preserve">СЕДИШТА ЗА ДЕЦУ од 9-36 kg </w:t>
      </w:r>
      <w:r>
        <w:rPr>
          <w:lang w:val="sr-Cyrl-CS"/>
        </w:rPr>
        <w:t>,</w:t>
      </w:r>
      <w:r w:rsidR="00296311">
        <w:rPr>
          <w:lang w:val="sr-Cyrl-CS"/>
        </w:rPr>
        <w:t>спровео поступак јавне набавке мале вредности,</w:t>
      </w:r>
    </w:p>
    <w:p w:rsidR="00F91444" w:rsidRPr="00F91444" w:rsidRDefault="00F91444" w:rsidP="00F91444">
      <w:pPr>
        <w:jc w:val="both"/>
        <w:rPr>
          <w:lang w:val="sr-Cyrl-CS"/>
        </w:rPr>
      </w:pPr>
      <w:r w:rsidRPr="00F91444">
        <w:rPr>
          <w:lang w:val="sr-Cyrl-CS"/>
        </w:rPr>
        <w:t xml:space="preserve">- 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Pr="00F91444">
        <w:rPr>
          <w:lang w:val="sr-Cyrl-CS"/>
        </w:rPr>
        <w:t xml:space="preserve"> од ________ 2017.   године (попуњава наручилац)</w:t>
      </w:r>
      <w:r>
        <w:rPr>
          <w:lang w:val="sr-Cyrl-CS"/>
        </w:rPr>
        <w:t>.</w:t>
      </w:r>
    </w:p>
    <w:p w:rsidR="00F91444" w:rsidRDefault="00F91444" w:rsidP="00F91444">
      <w:pPr>
        <w:jc w:val="both"/>
        <w:rPr>
          <w:lang w:val="sr-Cyrl-CS"/>
        </w:rPr>
      </w:pPr>
      <w:r w:rsidRPr="00F91444">
        <w:rPr>
          <w:lang w:val="sr-Cyrl-CS"/>
        </w:rPr>
        <w:t xml:space="preserve">- да је </w:t>
      </w:r>
      <w:r>
        <w:rPr>
          <w:lang w:val="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CE51A3" w:rsidRDefault="00CE51A3" w:rsidP="00296311">
      <w:pPr>
        <w:jc w:val="both"/>
        <w:rPr>
          <w:lang w:val="sr-Cyrl-CS"/>
        </w:rPr>
      </w:pPr>
    </w:p>
    <w:p w:rsidR="00F91444" w:rsidRDefault="00F91444" w:rsidP="00296311">
      <w:pPr>
        <w:jc w:val="both"/>
        <w:rPr>
          <w:lang w:val="sr-Cyrl-CS"/>
        </w:rPr>
      </w:pPr>
      <w:r>
        <w:rPr>
          <w:lang w:val="sr-Cyrl-CS"/>
        </w:rPr>
        <w:t>1.)_____________________________из _____________________ул.__________________</w:t>
      </w:r>
    </w:p>
    <w:p w:rsidR="00F91444" w:rsidRDefault="00F91444" w:rsidP="00296311">
      <w:pPr>
        <w:jc w:val="both"/>
        <w:rPr>
          <w:lang w:val="sr-Cyrl-CS"/>
        </w:rPr>
      </w:pPr>
    </w:p>
    <w:p w:rsidR="00296311" w:rsidRDefault="00F91444" w:rsidP="00296311">
      <w:pPr>
        <w:jc w:val="both"/>
        <w:rPr>
          <w:lang w:val="sr-Cyrl-CS"/>
        </w:rPr>
      </w:pPr>
      <w:r>
        <w:rPr>
          <w:lang w:val="sr-Cyrl-CS"/>
        </w:rPr>
        <w:t>ПИБ:___________________________,матични бро</w:t>
      </w:r>
      <w:r w:rsidR="00296311">
        <w:rPr>
          <w:lang w:val="sr-Cyrl-CS"/>
        </w:rPr>
        <w:t>ј:</w:t>
      </w:r>
      <w:r>
        <w:rPr>
          <w:lang w:val="sr-Cyrl-CS"/>
        </w:rPr>
        <w:t>____________________</w:t>
      </w:r>
      <w:r w:rsidR="00296311">
        <w:rPr>
          <w:lang w:val="sr-Cyrl-CS"/>
        </w:rPr>
        <w:t xml:space="preserve">коју заступа </w:t>
      </w:r>
    </w:p>
    <w:p w:rsidR="00296311" w:rsidRDefault="00296311" w:rsidP="00296311">
      <w:pPr>
        <w:jc w:val="both"/>
        <w:rPr>
          <w:lang w:val="sr-Cyrl-CS"/>
        </w:rPr>
      </w:pPr>
    </w:p>
    <w:p w:rsidR="00F91444" w:rsidRDefault="00296311" w:rsidP="00296311">
      <w:pPr>
        <w:jc w:val="both"/>
        <w:rPr>
          <w:lang w:val="sr-Cyrl-CS"/>
        </w:rPr>
      </w:pPr>
      <w:r>
        <w:rPr>
          <w:lang w:val="sr-Cyrl-CS"/>
        </w:rPr>
        <w:t>директор________________________________________________</w:t>
      </w:r>
    </w:p>
    <w:p w:rsidR="00296311" w:rsidRPr="00F91444" w:rsidRDefault="00296311" w:rsidP="00296311">
      <w:pPr>
        <w:jc w:val="both"/>
        <w:rPr>
          <w:lang w:val="sr-Cyrl-CS"/>
        </w:rPr>
      </w:pPr>
    </w:p>
    <w:p w:rsidR="00296311" w:rsidRPr="00296311" w:rsidRDefault="00296311" w:rsidP="00296311">
      <w:pPr>
        <w:jc w:val="both"/>
        <w:rPr>
          <w:lang w:val="sr-Cyrl-CS"/>
        </w:rPr>
      </w:pPr>
      <w:r>
        <w:rPr>
          <w:lang w:val="sr-Cyrl-CS"/>
        </w:rPr>
        <w:t>2</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директор________________________________________________</w:t>
      </w:r>
    </w:p>
    <w:p w:rsidR="00296311" w:rsidRDefault="00296311" w:rsidP="00296311">
      <w:pPr>
        <w:jc w:val="both"/>
        <w:rPr>
          <w:lang w:val="sr-Cyrl-CS"/>
        </w:rPr>
      </w:pPr>
    </w:p>
    <w:p w:rsidR="00CE51A3" w:rsidRDefault="00CE51A3" w:rsidP="00296311">
      <w:pPr>
        <w:jc w:val="both"/>
        <w:rPr>
          <w:lang w:val="sr-Cyrl-CS"/>
        </w:rPr>
      </w:pPr>
    </w:p>
    <w:p w:rsidR="00296311" w:rsidRPr="00296311" w:rsidRDefault="00296311" w:rsidP="00296311">
      <w:pPr>
        <w:jc w:val="both"/>
        <w:rPr>
          <w:lang w:val="sr-Cyrl-CS"/>
        </w:rPr>
      </w:pPr>
      <w:r>
        <w:rPr>
          <w:lang w:val="sr-Cyrl-CS"/>
        </w:rPr>
        <w:t>3</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F91444" w:rsidRDefault="00296311" w:rsidP="00296311">
      <w:pPr>
        <w:jc w:val="both"/>
        <w:rPr>
          <w:lang w:val="sr-Cyrl-CS"/>
        </w:rPr>
      </w:pPr>
      <w:r w:rsidRPr="00296311">
        <w:rPr>
          <w:lang w:val="sr-Cyrl-CS"/>
        </w:rPr>
        <w:t>директор________________________________________________</w:t>
      </w:r>
    </w:p>
    <w:p w:rsidR="00CE51A3" w:rsidRPr="00F91444" w:rsidRDefault="00CE51A3" w:rsidP="00296311">
      <w:pPr>
        <w:jc w:val="both"/>
        <w:rPr>
          <w:lang w:val="sr-Cyrl-CS"/>
        </w:rPr>
      </w:pPr>
    </w:p>
    <w:p w:rsidR="00F91444" w:rsidRPr="00F91444" w:rsidRDefault="00F91444" w:rsidP="00F91444">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F91444" w:rsidRPr="00F91444" w:rsidRDefault="00F91444" w:rsidP="00F91444">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F91444" w:rsidRPr="00F91444" w:rsidRDefault="00296311" w:rsidP="00F91444">
      <w:pPr>
        <w:jc w:val="both"/>
        <w:rPr>
          <w:lang w:val="sr-Cyrl-CS"/>
        </w:rPr>
      </w:pPr>
      <w:r>
        <w:rPr>
          <w:lang w:val="sr-Cyrl-CS"/>
        </w:rPr>
        <w:t>-д</w:t>
      </w:r>
      <w:r w:rsidR="00F91444" w:rsidRPr="00F91444">
        <w:rPr>
          <w:lang w:val="sr-Cyrl-CS"/>
        </w:rPr>
        <w:t xml:space="preserve">а је </w:t>
      </w:r>
      <w:r>
        <w:rPr>
          <w:lang w:val="sr-Cyrl-CS"/>
        </w:rPr>
        <w:t>Испоручилац добра</w:t>
      </w:r>
      <w:r w:rsidR="00F91444" w:rsidRPr="00F91444">
        <w:rPr>
          <w:lang w:val="sr-Cyrl-CS"/>
        </w:rPr>
        <w:t xml:space="preserve">  делимично извршење набавке поверио подизвођачу/има:</w:t>
      </w:r>
    </w:p>
    <w:p w:rsidR="00296311" w:rsidRPr="00296311" w:rsidRDefault="00296311" w:rsidP="00296311">
      <w:pPr>
        <w:jc w:val="both"/>
        <w:rPr>
          <w:lang w:val="sr-Cyrl-CS"/>
        </w:rPr>
      </w:pPr>
      <w:r w:rsidRPr="00296311">
        <w:rPr>
          <w:lang w:val="sr-Cyrl-CS"/>
        </w:rPr>
        <w:t>1.)_____________________________из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директор________________________________________________</w:t>
      </w:r>
      <w:r w:rsidR="00F91444" w:rsidRPr="00F91444">
        <w:rPr>
          <w:lang w:val="sr-Cyrl-CS"/>
        </w:rPr>
        <w:t xml:space="preserve">активнсоти из набавке </w:t>
      </w:r>
    </w:p>
    <w:p w:rsidR="00296311" w:rsidRDefault="00296311" w:rsidP="00296311">
      <w:pPr>
        <w:jc w:val="both"/>
        <w:rPr>
          <w:lang w:val="sr-Cyrl-CS"/>
        </w:rPr>
      </w:pPr>
    </w:p>
    <w:p w:rsidR="00296311" w:rsidRDefault="00F91444" w:rsidP="00296311">
      <w:pPr>
        <w:jc w:val="both"/>
        <w:rPr>
          <w:lang w:val="sr-Cyrl-CS"/>
        </w:rPr>
      </w:pPr>
      <w:r w:rsidRPr="00F91444">
        <w:rPr>
          <w:lang w:val="sr-Cyrl-CS"/>
        </w:rPr>
        <w:t xml:space="preserve">који ће извршити ______________________________________ и _______% од укупне </w:t>
      </w:r>
    </w:p>
    <w:p w:rsidR="00296311" w:rsidRDefault="00296311" w:rsidP="00296311">
      <w:pPr>
        <w:jc w:val="both"/>
        <w:rPr>
          <w:lang w:val="sr-Cyrl-CS"/>
        </w:rPr>
      </w:pPr>
    </w:p>
    <w:p w:rsidR="00F91444" w:rsidRDefault="00F91444" w:rsidP="00296311">
      <w:pPr>
        <w:jc w:val="both"/>
        <w:rPr>
          <w:lang w:val="sr-Cyrl-CS"/>
        </w:rPr>
      </w:pPr>
      <w:r w:rsidRPr="00F91444">
        <w:rPr>
          <w:lang w:val="sr-Cyrl-CS"/>
        </w:rPr>
        <w:t>вредности понуде.</w:t>
      </w:r>
    </w:p>
    <w:p w:rsidR="00296311" w:rsidRPr="00F91444" w:rsidRDefault="00296311" w:rsidP="00296311">
      <w:pPr>
        <w:jc w:val="both"/>
        <w:rPr>
          <w:lang w:val="sr-Cyrl-CS"/>
        </w:rPr>
      </w:pPr>
    </w:p>
    <w:p w:rsidR="00296311" w:rsidRPr="00296311" w:rsidRDefault="00296311" w:rsidP="00296311">
      <w:pPr>
        <w:jc w:val="both"/>
        <w:rPr>
          <w:lang w:val="sr-Cyrl-CS"/>
        </w:rPr>
      </w:pPr>
      <w:r>
        <w:rPr>
          <w:lang w:val="sr-Cyrl-CS"/>
        </w:rPr>
        <w:t>2</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директор________________________________________________активнсоти из набавке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који ће извршити ______________________________________ и _______% од укупне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 xml:space="preserve">вредности </w:t>
      </w:r>
      <w:r>
        <w:rPr>
          <w:lang w:val="sr-Cyrl-CS"/>
        </w:rPr>
        <w:t>понуде.</w:t>
      </w:r>
    </w:p>
    <w:p w:rsidR="00296311" w:rsidRPr="00296311" w:rsidRDefault="00296311" w:rsidP="00296311">
      <w:pPr>
        <w:jc w:val="both"/>
        <w:rPr>
          <w:lang w:val="sr-Cyrl-CS"/>
        </w:rPr>
      </w:pPr>
      <w:r>
        <w:rPr>
          <w:lang w:val="sr-Cyrl-CS"/>
        </w:rPr>
        <w:t>3</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директор________________________________________________активнсоти из набавке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који ће извршити ______________________________________ и _______% од укупне </w:t>
      </w:r>
    </w:p>
    <w:p w:rsidR="00296311" w:rsidRPr="00296311" w:rsidRDefault="00296311" w:rsidP="00296311">
      <w:pPr>
        <w:jc w:val="both"/>
        <w:rPr>
          <w:lang w:val="sr-Cyrl-CS"/>
        </w:rPr>
      </w:pPr>
    </w:p>
    <w:p w:rsidR="00F91444" w:rsidRPr="00F91444" w:rsidRDefault="00296311" w:rsidP="00296311">
      <w:pPr>
        <w:jc w:val="both"/>
        <w:rPr>
          <w:lang w:val="sr-Cyrl-CS"/>
        </w:rPr>
      </w:pPr>
      <w:r w:rsidRPr="00296311">
        <w:rPr>
          <w:lang w:val="sr-Cyrl-CS"/>
        </w:rPr>
        <w:t>вредности понуде.</w:t>
      </w:r>
    </w:p>
    <w:p w:rsidR="00F91444" w:rsidRPr="00F91444" w:rsidRDefault="00F91444" w:rsidP="00F91444">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296311" w:rsidRDefault="00296311" w:rsidP="00F91444">
      <w:pPr>
        <w:jc w:val="both"/>
        <w:rPr>
          <w:b/>
          <w:lang w:val="ru-RU"/>
        </w:rPr>
      </w:pPr>
    </w:p>
    <w:p w:rsidR="00355131" w:rsidRPr="001F6FB4" w:rsidRDefault="00296311" w:rsidP="00F91444">
      <w:pPr>
        <w:jc w:val="both"/>
        <w:rPr>
          <w:b/>
          <w:lang w:val="ru-RU"/>
        </w:rPr>
      </w:pPr>
      <w:r>
        <w:rPr>
          <w:b/>
          <w:lang w:val="ru-RU"/>
        </w:rPr>
        <w:t>Предмет набавке</w:t>
      </w:r>
    </w:p>
    <w:p w:rsidR="00355131" w:rsidRPr="00CE51A3" w:rsidRDefault="00355131" w:rsidP="00CE51A3">
      <w:pPr>
        <w:jc w:val="center"/>
        <w:rPr>
          <w:b/>
          <w:lang w:val="sr-Cyrl-CS"/>
        </w:rPr>
      </w:pPr>
      <w:r w:rsidRPr="001F6FB4">
        <w:rPr>
          <w:b/>
          <w:lang w:val="sr-Cyrl-CS"/>
        </w:rPr>
        <w:t>Члан 2.</w:t>
      </w:r>
    </w:p>
    <w:p w:rsidR="00355131" w:rsidRPr="001F6FB4" w:rsidRDefault="00355131" w:rsidP="00F91444">
      <w:pPr>
        <w:ind w:firstLine="709"/>
        <w:jc w:val="both"/>
        <w:rPr>
          <w:lang w:val="ru-RU"/>
        </w:rPr>
      </w:pPr>
      <w:r w:rsidRPr="001F6FB4">
        <w:rPr>
          <w:lang w:val="ru-RU"/>
        </w:rPr>
        <w:t>Предмет овог Уговора је</w:t>
      </w:r>
      <w:r w:rsidRPr="001F6FB4">
        <w:rPr>
          <w:color w:val="FF0000"/>
          <w:lang w:val="ru-RU"/>
        </w:rPr>
        <w:t xml:space="preserve"> </w:t>
      </w:r>
      <w:r w:rsidR="00296311" w:rsidRPr="00296311">
        <w:rPr>
          <w:b/>
          <w:lang w:val="sr-Cyrl-CS"/>
        </w:rPr>
        <w:t>НАБАВКА АУТО</w:t>
      </w:r>
      <w:r w:rsidR="0001780D" w:rsidRPr="0001780D">
        <w:rPr>
          <w:b/>
          <w:lang w:val="sr-Cyrl-CS"/>
        </w:rPr>
        <w:t>-</w:t>
      </w:r>
      <w:r w:rsidR="00296311" w:rsidRPr="00296311">
        <w:rPr>
          <w:b/>
          <w:lang w:val="sr-Cyrl-CS"/>
        </w:rPr>
        <w:t>СЕДИШТА ЗА ДЕЦУ од 9-36 kg ,</w:t>
      </w:r>
      <w:r w:rsidR="00296311">
        <w:rPr>
          <w:b/>
          <w:lang w:val="sr-Cyrl-CS"/>
        </w:rPr>
        <w:t xml:space="preserve"> </w:t>
      </w:r>
      <w:r w:rsidR="00296311" w:rsidRPr="00296311">
        <w:rPr>
          <w:lang w:val="sr-Cyrl-CS"/>
        </w:rPr>
        <w:t>а у свему према техничким условима Наручиоца</w:t>
      </w:r>
      <w:r w:rsidR="00296311">
        <w:rPr>
          <w:b/>
          <w:lang w:val="sr-Cyrl-CS"/>
        </w:rPr>
        <w:t xml:space="preserve"> </w:t>
      </w:r>
      <w:r w:rsidRPr="001F6FB4">
        <w:rPr>
          <w:lang w:val="ru-RU"/>
        </w:rPr>
        <w:t xml:space="preserve">и </w:t>
      </w:r>
      <w:r w:rsidR="00296311">
        <w:rPr>
          <w:lang w:val="ru-RU"/>
        </w:rPr>
        <w:t xml:space="preserve">прихваћеном понудом Испоручиоца добра </w:t>
      </w:r>
      <w:r w:rsidRPr="001F6FB4">
        <w:rPr>
          <w:lang w:val="ru-RU"/>
        </w:rPr>
        <w:t xml:space="preserve"> б</w:t>
      </w:r>
      <w:r w:rsidR="00301467" w:rsidRPr="001F6FB4">
        <w:rPr>
          <w:lang w:val="ru-RU"/>
        </w:rPr>
        <w:t>рој ____________ од ________2018</w:t>
      </w:r>
      <w:r w:rsidRPr="001F6FB4">
        <w:rPr>
          <w:lang w:val="ru-RU"/>
        </w:rPr>
        <w:t xml:space="preserve">. године, </w:t>
      </w:r>
      <w:r w:rsidR="00296311">
        <w:rPr>
          <w:lang w:val="ru-RU"/>
        </w:rPr>
        <w:t>која чини саставни део Уговора и чува се код Наручиоца.</w:t>
      </w:r>
    </w:p>
    <w:p w:rsidR="00355131" w:rsidRDefault="00355131" w:rsidP="00F91444">
      <w:pPr>
        <w:jc w:val="both"/>
        <w:rPr>
          <w:bCs/>
          <w:lang w:val="sr-Cyrl-CS"/>
        </w:rPr>
      </w:pPr>
      <w:r w:rsidRPr="001F6FB4">
        <w:rPr>
          <w:b/>
          <w:lang w:val="ru-RU"/>
        </w:rPr>
        <w:t xml:space="preserve">             </w:t>
      </w:r>
      <w:r w:rsidRPr="001F6FB4">
        <w:rPr>
          <w:lang w:val="sr-Cyrl-CS"/>
        </w:rPr>
        <w:t>Испоручилац добра</w:t>
      </w:r>
      <w:r w:rsidRPr="001F6FB4">
        <w:rPr>
          <w:bCs/>
          <w:lang w:val="sr-Cyrl-CS"/>
        </w:rPr>
        <w:t xml:space="preserve"> се обавезује да у свему испоштује услове из конкурсне документације коју је Наручилац објавио на Порталу јавних набавки и коју је </w:t>
      </w:r>
      <w:r w:rsidRPr="001F6FB4">
        <w:rPr>
          <w:lang w:val="sr-Cyrl-CS"/>
        </w:rPr>
        <w:t xml:space="preserve">Испоручилац </w:t>
      </w:r>
      <w:r w:rsidR="00301467" w:rsidRPr="001F6FB4">
        <w:rPr>
          <w:lang w:val="ru-RU"/>
        </w:rPr>
        <w:t xml:space="preserve"> </w:t>
      </w:r>
      <w:r w:rsidRPr="001F6FB4">
        <w:rPr>
          <w:lang w:val="sr-Cyrl-CS"/>
        </w:rPr>
        <w:t>добра</w:t>
      </w:r>
      <w:r w:rsidRPr="001F6FB4">
        <w:rPr>
          <w:bCs/>
          <w:lang w:val="sr-Cyrl-CS"/>
        </w:rPr>
        <w:t xml:space="preserve"> прихватио и благовремено попуњену понуду доставио Наручиоцу.</w:t>
      </w:r>
    </w:p>
    <w:p w:rsidR="00355131" w:rsidRPr="00CE51A3" w:rsidRDefault="00301467" w:rsidP="00CE51A3">
      <w:pPr>
        <w:jc w:val="both"/>
        <w:rPr>
          <w:bCs/>
          <w:lang w:val="sr-Cyrl-CS"/>
        </w:rPr>
      </w:pPr>
      <w:r w:rsidRPr="001F6FB4">
        <w:rPr>
          <w:bCs/>
          <w:lang w:val="sr-Cyrl-CS"/>
        </w:rPr>
        <w:lastRenderedPageBreak/>
        <w:tab/>
      </w:r>
      <w:r w:rsidR="00781E37" w:rsidRPr="00781E37">
        <w:rPr>
          <w:bCs/>
          <w:lang w:val="sr-Cyrl-CS"/>
        </w:rPr>
        <w:t>Испоручилац</w:t>
      </w:r>
      <w:r w:rsidR="00781E37">
        <w:rPr>
          <w:bCs/>
          <w:lang w:val="sr-Cyrl-CS"/>
        </w:rPr>
        <w:t xml:space="preserve"> добра</w:t>
      </w:r>
      <w:r w:rsidR="00781E37" w:rsidRPr="00781E37">
        <w:rPr>
          <w:bCs/>
          <w:lang w:val="sr-Cyrl-CS"/>
        </w:rPr>
        <w:t xml:space="preserve"> се обавезује да испоручи </w:t>
      </w:r>
      <w:r w:rsidR="008E7C7E">
        <w:rPr>
          <w:bCs/>
          <w:lang w:val="sr-Cyrl-CS"/>
        </w:rPr>
        <w:t xml:space="preserve">фабрички </w:t>
      </w:r>
      <w:r w:rsidR="00781E37" w:rsidRPr="00781E37">
        <w:rPr>
          <w:bCs/>
          <w:lang w:val="sr-Cyrl-CS"/>
        </w:rPr>
        <w:t>нов,</w:t>
      </w:r>
      <w:r w:rsidR="008E7C7E" w:rsidRPr="002050CD">
        <w:rPr>
          <w:lang w:val="sr-Cyrl-CS"/>
        </w:rPr>
        <w:t xml:space="preserve"> </w:t>
      </w:r>
      <w:r w:rsidR="008E7C7E" w:rsidRPr="008E7C7E">
        <w:rPr>
          <w:bCs/>
          <w:lang w:val="sr-Cyrl-CS"/>
        </w:rPr>
        <w:t>у оригиналном паковању</w:t>
      </w:r>
      <w:r w:rsidR="00781E37" w:rsidRPr="008E7C7E">
        <w:rPr>
          <w:bCs/>
          <w:lang w:val="sr-Cyrl-CS"/>
        </w:rPr>
        <w:t xml:space="preserve"> </w:t>
      </w:r>
      <w:r w:rsidR="00781E37" w:rsidRPr="00781E37">
        <w:rPr>
          <w:bCs/>
          <w:lang w:val="sr-Cyrl-CS"/>
        </w:rPr>
        <w:t>декларисан, б</w:t>
      </w:r>
      <w:r w:rsidR="008E7C7E">
        <w:rPr>
          <w:bCs/>
          <w:lang w:val="sr-Cyrl-CS"/>
        </w:rPr>
        <w:t xml:space="preserve">ез дефекта и оригиналан предмет </w:t>
      </w:r>
      <w:r w:rsidR="00781E37" w:rsidRPr="00781E37">
        <w:rPr>
          <w:bCs/>
          <w:lang w:val="sr-Cyrl-CS"/>
        </w:rPr>
        <w:t>набавке.</w:t>
      </w:r>
    </w:p>
    <w:p w:rsidR="00355131" w:rsidRPr="001F6FB4" w:rsidRDefault="00355131" w:rsidP="00355131">
      <w:pPr>
        <w:tabs>
          <w:tab w:val="left" w:pos="6060"/>
        </w:tabs>
        <w:rPr>
          <w:b/>
          <w:lang w:val="ru-RU"/>
        </w:rPr>
      </w:pPr>
    </w:p>
    <w:p w:rsidR="00355131" w:rsidRPr="001F6FB4" w:rsidRDefault="00355131" w:rsidP="00355131">
      <w:pPr>
        <w:tabs>
          <w:tab w:val="left" w:pos="6060"/>
        </w:tabs>
        <w:jc w:val="center"/>
        <w:rPr>
          <w:b/>
          <w:lang w:val="ru-RU"/>
        </w:rPr>
      </w:pPr>
      <w:r w:rsidRPr="001F6FB4">
        <w:rPr>
          <w:b/>
          <w:lang w:val="ru-RU"/>
        </w:rPr>
        <w:t>Вредност добра – цена</w:t>
      </w:r>
    </w:p>
    <w:p w:rsidR="00355131" w:rsidRPr="001F6FB4" w:rsidRDefault="00355131" w:rsidP="00355131">
      <w:pPr>
        <w:tabs>
          <w:tab w:val="left" w:pos="6060"/>
        </w:tabs>
        <w:jc w:val="center"/>
        <w:rPr>
          <w:b/>
          <w:lang w:val="ru-RU"/>
        </w:rPr>
      </w:pPr>
    </w:p>
    <w:p w:rsidR="00355131" w:rsidRPr="001F6FB4" w:rsidRDefault="00355131" w:rsidP="00355131">
      <w:pPr>
        <w:jc w:val="center"/>
        <w:rPr>
          <w:b/>
          <w:lang w:val="ru-RU"/>
        </w:rPr>
      </w:pPr>
      <w:r w:rsidRPr="001F6FB4">
        <w:rPr>
          <w:b/>
          <w:lang w:val="ru-RU"/>
        </w:rPr>
        <w:t>Члан 4.</w:t>
      </w:r>
    </w:p>
    <w:p w:rsidR="00355131" w:rsidRPr="001F6FB4" w:rsidRDefault="00355131" w:rsidP="00355131">
      <w:pPr>
        <w:ind w:firstLine="720"/>
        <w:jc w:val="both"/>
        <w:rPr>
          <w:lang w:val="ru-RU"/>
        </w:rPr>
      </w:pPr>
      <w:r w:rsidRPr="001F6FB4">
        <w:rPr>
          <w:lang w:val="ru-RU"/>
        </w:rPr>
        <w:t xml:space="preserve"> Уговорне стране утврђују да цена добара која су предмет Уговора износи</w:t>
      </w:r>
      <w:r w:rsidRPr="001F6FB4">
        <w:rPr>
          <w:lang w:val="sr-Latn-CS"/>
        </w:rPr>
        <w:t xml:space="preserve">:     </w:t>
      </w:r>
      <w:r w:rsidRPr="001F6FB4">
        <w:rPr>
          <w:lang w:val="ru-RU"/>
        </w:rPr>
        <w:t xml:space="preserve"> ______________  динара без ПДВ-а, односно ______________ са ПДВ-ом а добијена је на основу усвојене понуде </w:t>
      </w:r>
      <w:r w:rsidRPr="001F6FB4">
        <w:rPr>
          <w:lang w:val="sr-Cyrl-CS"/>
        </w:rPr>
        <w:t>Испоручиоца добра</w:t>
      </w:r>
      <w:r w:rsidRPr="001F6FB4">
        <w:rPr>
          <w:lang w:val="ru-RU"/>
        </w:rPr>
        <w:t xml:space="preserve"> б</w:t>
      </w:r>
      <w:r w:rsidR="00301467" w:rsidRPr="001F6FB4">
        <w:rPr>
          <w:lang w:val="ru-RU"/>
        </w:rPr>
        <w:t>рој ___________ од _________2018</w:t>
      </w:r>
      <w:r w:rsidRPr="001F6FB4">
        <w:rPr>
          <w:lang w:val="ru-RU"/>
        </w:rPr>
        <w:t>. године.</w:t>
      </w:r>
    </w:p>
    <w:p w:rsidR="00355131" w:rsidRPr="001F6FB4" w:rsidRDefault="00781E37" w:rsidP="00355131">
      <w:pPr>
        <w:widowControl w:val="0"/>
        <w:autoSpaceDE w:val="0"/>
        <w:autoSpaceDN w:val="0"/>
        <w:adjustRightInd w:val="0"/>
        <w:ind w:right="99" w:firstLine="720"/>
        <w:jc w:val="both"/>
        <w:rPr>
          <w:lang w:val="sr-Cyrl-CS"/>
        </w:rPr>
      </w:pPr>
      <w:r w:rsidRPr="00781E37">
        <w:rPr>
          <w:lang w:val="ru-RU"/>
        </w:rPr>
        <w:t>Укупно уговорена вредност добара подразумева и обрачунате све пратеће и зависне трошкове</w:t>
      </w:r>
      <w:r w:rsidR="00355131" w:rsidRPr="001F6FB4">
        <w:rPr>
          <w:lang w:val="sr-Cyrl-CS"/>
        </w:rPr>
        <w:t xml:space="preserve"> и</w:t>
      </w:r>
      <w:r w:rsidR="00355131" w:rsidRPr="001F6FB4">
        <w:rPr>
          <w:lang w:val="ru-RU"/>
        </w:rPr>
        <w:t xml:space="preserve"> не обухвата додатне  трошкове које би евентуално </w:t>
      </w:r>
      <w:r w:rsidR="00355131" w:rsidRPr="001F6FB4">
        <w:rPr>
          <w:lang w:val="sr-Cyrl-CS"/>
        </w:rPr>
        <w:t>Испоручилац</w:t>
      </w:r>
      <w:r w:rsidR="00301467" w:rsidRPr="001F6FB4">
        <w:rPr>
          <w:lang w:val="sr-Cyrl-CS"/>
        </w:rPr>
        <w:t xml:space="preserve"> </w:t>
      </w:r>
      <w:r w:rsidR="00355131" w:rsidRPr="001F6FB4">
        <w:rPr>
          <w:lang w:val="sr-Cyrl-CS"/>
        </w:rPr>
        <w:t xml:space="preserve"> добра </w:t>
      </w:r>
      <w:r w:rsidR="00355131" w:rsidRPr="001F6FB4">
        <w:rPr>
          <w:lang w:val="ru-RU"/>
        </w:rPr>
        <w:t xml:space="preserve"> мога</w:t>
      </w:r>
      <w:r w:rsidR="00355131" w:rsidRPr="001F6FB4">
        <w:rPr>
          <w:lang w:val="sr-Cyrl-CS"/>
        </w:rPr>
        <w:t>о</w:t>
      </w:r>
      <w:r w:rsidR="00355131" w:rsidRPr="001F6FB4">
        <w:rPr>
          <w:lang w:val="ru-RU"/>
        </w:rPr>
        <w:t xml:space="preserve"> да има.</w:t>
      </w:r>
    </w:p>
    <w:p w:rsidR="002226D4" w:rsidRPr="001F6FB4" w:rsidRDefault="002226D4" w:rsidP="00355131">
      <w:pPr>
        <w:rPr>
          <w:b/>
          <w:highlight w:val="yellow"/>
          <w:lang w:val="ru-RU"/>
        </w:rPr>
      </w:pPr>
    </w:p>
    <w:p w:rsidR="00355131" w:rsidRPr="001F6FB4" w:rsidRDefault="00355131" w:rsidP="00355131">
      <w:pPr>
        <w:jc w:val="center"/>
        <w:rPr>
          <w:b/>
          <w:lang w:val="ru-RU"/>
        </w:rPr>
      </w:pPr>
      <w:r w:rsidRPr="001F6FB4">
        <w:rPr>
          <w:b/>
          <w:lang w:val="ru-RU"/>
        </w:rPr>
        <w:t>Услови и начин плаћања</w:t>
      </w:r>
    </w:p>
    <w:p w:rsidR="00355131" w:rsidRPr="001F6FB4" w:rsidRDefault="00355131" w:rsidP="00355131">
      <w:pPr>
        <w:jc w:val="center"/>
        <w:rPr>
          <w:b/>
          <w:lang w:val="ru-RU"/>
        </w:rPr>
      </w:pPr>
    </w:p>
    <w:p w:rsidR="00850F99" w:rsidRDefault="00355131" w:rsidP="00355131">
      <w:pPr>
        <w:jc w:val="center"/>
        <w:rPr>
          <w:b/>
          <w:bCs/>
          <w:lang w:val="ru-RU"/>
        </w:rPr>
      </w:pPr>
      <w:r w:rsidRPr="001F6FB4">
        <w:rPr>
          <w:b/>
          <w:bCs/>
          <w:lang w:val="ru-RU"/>
        </w:rPr>
        <w:t>Члан 5.</w:t>
      </w:r>
    </w:p>
    <w:p w:rsidR="00850F99" w:rsidRPr="00850F99" w:rsidRDefault="00850F99" w:rsidP="00850F99">
      <w:pPr>
        <w:ind w:firstLine="720"/>
        <w:jc w:val="both"/>
        <w:rPr>
          <w:bCs/>
          <w:lang w:val="ru-RU"/>
        </w:rPr>
      </w:pPr>
      <w:r>
        <w:rPr>
          <w:bCs/>
          <w:lang w:val="ru-RU"/>
        </w:rPr>
        <w:t>Наручилац ће извршити уплату</w:t>
      </w:r>
      <w:r w:rsidRPr="00850F99">
        <w:rPr>
          <w:bCs/>
          <w:lang w:val="ru-RU"/>
        </w:rPr>
        <w:t xml:space="preserve"> рачун </w:t>
      </w:r>
      <w:r>
        <w:rPr>
          <w:bCs/>
          <w:lang w:val="ru-RU"/>
        </w:rPr>
        <w:t>Испоручиоца добра број_______________________код банке_________________________</w:t>
      </w:r>
      <w:r w:rsidRPr="00850F99">
        <w:rPr>
          <w:bCs/>
          <w:lang w:val="ru-RU"/>
        </w:rPr>
        <w:t>, након пријема неспорне, исправне и оверене фактуре–рачуна о свакој извршеној појединачној испоруци робе и сачињеног записника о квалитативној и квантитативној примопредаји добара од стране овлашћених лица уговорних страна</w:t>
      </w:r>
      <w:r w:rsidR="00F101DE">
        <w:rPr>
          <w:bCs/>
          <w:lang w:val="ru-RU"/>
        </w:rPr>
        <w:t>.</w:t>
      </w:r>
    </w:p>
    <w:p w:rsidR="00850F99" w:rsidRPr="00850F99" w:rsidRDefault="00850F99" w:rsidP="00850F99">
      <w:pPr>
        <w:ind w:firstLine="720"/>
        <w:jc w:val="both"/>
        <w:rPr>
          <w:bCs/>
          <w:lang w:val="ru-RU"/>
        </w:rPr>
      </w:pPr>
      <w:r>
        <w:rPr>
          <w:bCs/>
          <w:lang w:val="ru-RU"/>
        </w:rPr>
        <w:t>Наручилац ће</w:t>
      </w:r>
      <w:r w:rsidRPr="00850F99">
        <w:rPr>
          <w:bCs/>
          <w:lang w:val="ru-RU"/>
        </w:rPr>
        <w:t xml:space="preserve"> </w:t>
      </w:r>
      <w:r>
        <w:rPr>
          <w:bCs/>
          <w:lang w:val="ru-RU"/>
        </w:rPr>
        <w:t xml:space="preserve">уплату извршити </w:t>
      </w:r>
      <w:r w:rsidRPr="00850F99">
        <w:rPr>
          <w:bCs/>
          <w:lang w:val="ru-RU"/>
        </w:rPr>
        <w:t xml:space="preserve">извршити у року </w:t>
      </w:r>
      <w:r>
        <w:rPr>
          <w:bCs/>
          <w:lang w:val="ru-RU"/>
        </w:rPr>
        <w:t>__________________(</w:t>
      </w:r>
      <w:r w:rsidRPr="00850F99">
        <w:rPr>
          <w:bCs/>
          <w:lang w:val="ru-RU"/>
        </w:rPr>
        <w:t>не краћем од 15 дана</w:t>
      </w:r>
      <w:r>
        <w:rPr>
          <w:bCs/>
          <w:lang w:val="ru-RU"/>
        </w:rPr>
        <w:t>)</w:t>
      </w:r>
      <w:r w:rsidRPr="00850F99">
        <w:rPr>
          <w:bCs/>
          <w:lang w:val="ru-RU"/>
        </w:rPr>
        <w:t xml:space="preserve"> од </w:t>
      </w:r>
      <w:r>
        <w:rPr>
          <w:bCs/>
          <w:lang w:val="ru-RU"/>
        </w:rPr>
        <w:t xml:space="preserve">дана </w:t>
      </w:r>
      <w:r w:rsidRPr="00850F99">
        <w:rPr>
          <w:bCs/>
          <w:lang w:val="ru-RU"/>
        </w:rPr>
        <w:t>пријема неспорне, исправне и оверене фактуре–рачуна о свакој извршеној појединачној испоруци робе и сачињеног записника о томе..</w:t>
      </w:r>
    </w:p>
    <w:p w:rsidR="00850F99" w:rsidRPr="00850F99" w:rsidRDefault="00850F99" w:rsidP="00850F99">
      <w:pPr>
        <w:tabs>
          <w:tab w:val="center" w:pos="5355"/>
        </w:tabs>
        <w:jc w:val="center"/>
        <w:rPr>
          <w:b/>
          <w:bCs/>
          <w:lang w:val="ru-RU"/>
        </w:rPr>
      </w:pPr>
    </w:p>
    <w:p w:rsidR="00850F99" w:rsidRPr="00850F99" w:rsidRDefault="00850F99" w:rsidP="00850F99">
      <w:pPr>
        <w:tabs>
          <w:tab w:val="center" w:pos="5355"/>
        </w:tabs>
        <w:jc w:val="center"/>
        <w:rPr>
          <w:b/>
          <w:bCs/>
          <w:lang w:val="ru-RU"/>
        </w:rPr>
      </w:pPr>
      <w:r w:rsidRPr="00850F99">
        <w:rPr>
          <w:b/>
          <w:bCs/>
          <w:lang w:val="ru-RU"/>
        </w:rPr>
        <w:t>Услови и начин испоруке</w:t>
      </w:r>
    </w:p>
    <w:p w:rsidR="00CE51A3" w:rsidRDefault="00CE51A3" w:rsidP="00850F99">
      <w:pPr>
        <w:tabs>
          <w:tab w:val="center" w:pos="5355"/>
        </w:tabs>
        <w:jc w:val="center"/>
        <w:rPr>
          <w:b/>
          <w:bCs/>
          <w:lang w:val="ru-RU"/>
        </w:rPr>
      </w:pPr>
    </w:p>
    <w:p w:rsidR="00850F99" w:rsidRPr="00CE51A3" w:rsidRDefault="00850F99" w:rsidP="00850F99">
      <w:pPr>
        <w:tabs>
          <w:tab w:val="center" w:pos="5355"/>
        </w:tabs>
        <w:jc w:val="center"/>
        <w:rPr>
          <w:b/>
          <w:bCs/>
          <w:lang w:val="ru-RU"/>
        </w:rPr>
      </w:pPr>
      <w:r w:rsidRPr="00850F99">
        <w:rPr>
          <w:b/>
          <w:bCs/>
          <w:lang w:val="ru-RU"/>
        </w:rPr>
        <w:t>Члан 6.</w:t>
      </w:r>
    </w:p>
    <w:p w:rsidR="00F101DE" w:rsidRPr="00850F99" w:rsidRDefault="00850F99" w:rsidP="00850F99">
      <w:pPr>
        <w:tabs>
          <w:tab w:val="center" w:pos="5355"/>
        </w:tabs>
        <w:jc w:val="both"/>
        <w:rPr>
          <w:lang w:val="ru-RU"/>
        </w:rPr>
      </w:pPr>
      <w:r>
        <w:rPr>
          <w:lang w:val="ru-RU"/>
        </w:rPr>
        <w:tab/>
        <w:t xml:space="preserve">     </w:t>
      </w:r>
      <w:r w:rsidR="00F101DE">
        <w:rPr>
          <w:lang w:val="ru-RU"/>
        </w:rPr>
        <w:t xml:space="preserve">     Испоручила добра се обавезује </w:t>
      </w:r>
      <w:r w:rsidR="004B56D2">
        <w:rPr>
          <w:lang w:val="ru-RU"/>
        </w:rPr>
        <w:t xml:space="preserve">у року __________________(не дужем од 15 дана ) </w:t>
      </w:r>
      <w:r w:rsidR="00F101DE">
        <w:rPr>
          <w:lang w:val="ru-RU"/>
        </w:rPr>
        <w:t xml:space="preserve">испоручи добра која су предмет набавке на адресу Наручиоца сукцесивно у количини од 5-50 комада </w:t>
      </w:r>
      <w:r w:rsidRPr="00850F99">
        <w:rPr>
          <w:lang w:val="ru-RU"/>
        </w:rPr>
        <w:t>, а према дефинисаном плану и динамици</w:t>
      </w:r>
      <w:r>
        <w:rPr>
          <w:lang w:val="ru-RU"/>
        </w:rPr>
        <w:t xml:space="preserve"> </w:t>
      </w:r>
      <w:r w:rsidR="00F101DE">
        <w:rPr>
          <w:lang w:val="ru-RU"/>
        </w:rPr>
        <w:t>к</w:t>
      </w:r>
      <w:r w:rsidR="004B56D2">
        <w:rPr>
          <w:lang w:val="ru-RU"/>
        </w:rPr>
        <w:t xml:space="preserve">оју одређује Наручилац </w:t>
      </w:r>
      <w:r w:rsidR="00F101DE" w:rsidRPr="00F101DE">
        <w:rPr>
          <w:lang w:val="ru-RU"/>
        </w:rPr>
        <w:t>а на основу његовог појединачног захтева за испоруку, све до испоруке укупно уговорене количине од максимално 2</w:t>
      </w:r>
      <w:r w:rsidR="00F101DE">
        <w:rPr>
          <w:lang w:val="ru-RU"/>
        </w:rPr>
        <w:t>5</w:t>
      </w:r>
      <w:r w:rsidR="00F101DE" w:rsidRPr="00F101DE">
        <w:rPr>
          <w:lang w:val="ru-RU"/>
        </w:rPr>
        <w:t>0 комада.</w:t>
      </w:r>
      <w:r>
        <w:rPr>
          <w:lang w:val="ru-RU"/>
        </w:rPr>
        <w:t xml:space="preserve"> </w:t>
      </w:r>
    </w:p>
    <w:p w:rsidR="004B56D2" w:rsidRDefault="00F101DE" w:rsidP="00850F99">
      <w:pPr>
        <w:tabs>
          <w:tab w:val="center" w:pos="5355"/>
        </w:tabs>
        <w:jc w:val="both"/>
        <w:rPr>
          <w:lang w:val="ru-RU"/>
        </w:rPr>
      </w:pPr>
      <w:r>
        <w:rPr>
          <w:lang w:val="ru-RU"/>
        </w:rPr>
        <w:t xml:space="preserve"> </w:t>
      </w:r>
      <w:r>
        <w:rPr>
          <w:lang w:val="ru-RU"/>
        </w:rPr>
        <w:tab/>
        <w:t xml:space="preserve">          </w:t>
      </w:r>
      <w:r w:rsidR="00850F99" w:rsidRPr="00850F99">
        <w:rPr>
          <w:lang w:val="ru-RU"/>
        </w:rPr>
        <w:t>Наручилац није обавезан да поручи целокупне количине пр</w:t>
      </w:r>
      <w:r>
        <w:rPr>
          <w:lang w:val="ru-RU"/>
        </w:rPr>
        <w:t>едмета набавке из спецификације и задржава право одступање од истих.</w:t>
      </w:r>
    </w:p>
    <w:p w:rsidR="00F101DE" w:rsidRDefault="00850F99" w:rsidP="00850F99">
      <w:pPr>
        <w:tabs>
          <w:tab w:val="center" w:pos="5355"/>
        </w:tabs>
        <w:jc w:val="both"/>
        <w:rPr>
          <w:lang w:val="ru-RU"/>
        </w:rPr>
      </w:pPr>
      <w:r w:rsidRPr="00850F99">
        <w:rPr>
          <w:lang w:val="ru-RU"/>
        </w:rPr>
        <w:t xml:space="preserve"> </w:t>
      </w:r>
    </w:p>
    <w:p w:rsidR="00F101DE" w:rsidRPr="00F101DE" w:rsidRDefault="00F101DE" w:rsidP="00F101DE">
      <w:pPr>
        <w:tabs>
          <w:tab w:val="center" w:pos="5355"/>
        </w:tabs>
        <w:jc w:val="center"/>
        <w:rPr>
          <w:b/>
          <w:lang w:val="ru-RU"/>
        </w:rPr>
      </w:pPr>
      <w:r w:rsidRPr="00F101DE">
        <w:rPr>
          <w:b/>
          <w:lang w:val="ru-RU"/>
        </w:rPr>
        <w:t>Члан 7.</w:t>
      </w:r>
    </w:p>
    <w:p w:rsidR="00F101DE" w:rsidRPr="00CE51A3" w:rsidRDefault="00F101DE" w:rsidP="00CE51A3">
      <w:pPr>
        <w:tabs>
          <w:tab w:val="center" w:pos="5355"/>
        </w:tabs>
        <w:jc w:val="both"/>
        <w:rPr>
          <w:lang w:val="ru-RU"/>
        </w:rPr>
      </w:pPr>
      <w:r>
        <w:rPr>
          <w:lang w:val="ru-RU"/>
        </w:rPr>
        <w:tab/>
        <w:t xml:space="preserve">          </w:t>
      </w:r>
      <w:r w:rsidR="00850F99" w:rsidRPr="00850F99">
        <w:rPr>
          <w:lang w:val="ru-RU"/>
        </w:rPr>
        <w:t xml:space="preserve">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 </w:t>
      </w:r>
    </w:p>
    <w:p w:rsidR="00F101DE" w:rsidRDefault="00F101DE" w:rsidP="00850F99">
      <w:pPr>
        <w:tabs>
          <w:tab w:val="center" w:pos="5355"/>
        </w:tabs>
        <w:jc w:val="center"/>
        <w:rPr>
          <w:b/>
          <w:lang w:val="ru-RU"/>
        </w:rPr>
      </w:pPr>
    </w:p>
    <w:p w:rsidR="00850F99" w:rsidRPr="00F101DE" w:rsidRDefault="00F101DE" w:rsidP="00850F99">
      <w:pPr>
        <w:tabs>
          <w:tab w:val="center" w:pos="5355"/>
        </w:tabs>
        <w:jc w:val="center"/>
        <w:rPr>
          <w:b/>
          <w:lang w:val="ru-RU"/>
        </w:rPr>
      </w:pPr>
      <w:r w:rsidRPr="00F101DE">
        <w:rPr>
          <w:b/>
          <w:lang w:val="ru-RU"/>
        </w:rPr>
        <w:t>Члан 8.</w:t>
      </w:r>
    </w:p>
    <w:p w:rsidR="004B56D2" w:rsidRDefault="00F101DE" w:rsidP="00F101DE">
      <w:pPr>
        <w:tabs>
          <w:tab w:val="center" w:pos="5355"/>
        </w:tabs>
        <w:jc w:val="both"/>
        <w:rPr>
          <w:lang w:val="ru-RU"/>
        </w:rPr>
      </w:pPr>
      <w:r>
        <w:rPr>
          <w:lang w:val="ru-RU"/>
        </w:rPr>
        <w:tab/>
        <w:t xml:space="preserve">          </w:t>
      </w:r>
      <w:r w:rsidRPr="00F101DE">
        <w:rPr>
          <w:lang w:val="ru-RU"/>
        </w:rPr>
        <w:t xml:space="preserve">Испоручилац </w:t>
      </w:r>
      <w:r>
        <w:rPr>
          <w:lang w:val="ru-RU"/>
        </w:rPr>
        <w:t xml:space="preserve">добра </w:t>
      </w:r>
      <w:r w:rsidRPr="00F101DE">
        <w:rPr>
          <w:lang w:val="ru-RU"/>
        </w:rPr>
        <w:t>се обавезује да приликом сваке испоруке добара која су предмет овог уговора достави Наручиоцу</w:t>
      </w:r>
      <w:r>
        <w:rPr>
          <w:lang w:val="ru-RU"/>
        </w:rPr>
        <w:t xml:space="preserve">  </w:t>
      </w:r>
      <w:r w:rsidRPr="00F101DE">
        <w:rPr>
          <w:lang w:val="ru-RU"/>
        </w:rPr>
        <w:t>целокупну пратећу документацију (спецификацију произвођача, упутство за коришћење, гаранцију, списак овлашћених сервисера, атесте и друго).</w:t>
      </w:r>
    </w:p>
    <w:p w:rsidR="004B56D2" w:rsidRDefault="004B56D2" w:rsidP="00850F99">
      <w:pPr>
        <w:tabs>
          <w:tab w:val="center" w:pos="5355"/>
        </w:tabs>
        <w:jc w:val="center"/>
        <w:rPr>
          <w:b/>
          <w:lang w:val="ru-RU"/>
        </w:rPr>
      </w:pPr>
    </w:p>
    <w:p w:rsidR="00CE51A3" w:rsidRDefault="00CE51A3" w:rsidP="00850F99">
      <w:pPr>
        <w:tabs>
          <w:tab w:val="center" w:pos="5355"/>
        </w:tabs>
        <w:jc w:val="center"/>
        <w:rPr>
          <w:b/>
          <w:lang w:val="ru-RU"/>
        </w:rPr>
      </w:pPr>
    </w:p>
    <w:p w:rsidR="00CE51A3" w:rsidRDefault="00CE51A3" w:rsidP="00850F99">
      <w:pPr>
        <w:tabs>
          <w:tab w:val="center" w:pos="5355"/>
        </w:tabs>
        <w:jc w:val="center"/>
        <w:rPr>
          <w:b/>
          <w:lang w:val="ru-RU"/>
        </w:rPr>
      </w:pPr>
    </w:p>
    <w:p w:rsidR="00F101DE" w:rsidRPr="004B56D2" w:rsidRDefault="004B56D2" w:rsidP="00850F99">
      <w:pPr>
        <w:tabs>
          <w:tab w:val="center" w:pos="5355"/>
        </w:tabs>
        <w:jc w:val="center"/>
        <w:rPr>
          <w:b/>
          <w:lang w:val="ru-RU"/>
        </w:rPr>
      </w:pPr>
      <w:r w:rsidRPr="004B56D2">
        <w:rPr>
          <w:b/>
          <w:lang w:val="ru-RU"/>
        </w:rPr>
        <w:lastRenderedPageBreak/>
        <w:t>Члан 9.</w:t>
      </w:r>
    </w:p>
    <w:p w:rsidR="00F101DE" w:rsidRPr="00850F99" w:rsidRDefault="004B56D2" w:rsidP="004B56D2">
      <w:pPr>
        <w:tabs>
          <w:tab w:val="center" w:pos="5355"/>
        </w:tabs>
        <w:jc w:val="both"/>
        <w:rPr>
          <w:lang w:val="ru-RU"/>
        </w:rPr>
      </w:pPr>
      <w:r>
        <w:rPr>
          <w:lang w:val="ru-RU"/>
        </w:rPr>
        <w:t xml:space="preserve">         Испоручилац добра се обавезује </w:t>
      </w:r>
      <w:r w:rsidRPr="004B56D2">
        <w:rPr>
          <w:lang w:val="ru-RU"/>
        </w:rPr>
        <w:t xml:space="preserve">да најмање у року од 48 сати писменим путем на адресу Наручиоца или путем мејл </w:t>
      </w:r>
      <w:r>
        <w:rPr>
          <w:lang w:val="ru-RU"/>
        </w:rPr>
        <w:t xml:space="preserve">адресе </w:t>
      </w:r>
      <w:r w:rsidRPr="004B56D2">
        <w:rPr>
          <w:lang w:val="ru-RU"/>
        </w:rPr>
        <w:t>обавести Наручиоца</w:t>
      </w:r>
      <w:r>
        <w:rPr>
          <w:lang w:val="ru-RU"/>
        </w:rPr>
        <w:t xml:space="preserve"> а</w:t>
      </w:r>
      <w:r w:rsidRPr="004B56D2">
        <w:rPr>
          <w:lang w:val="ru-RU"/>
        </w:rPr>
        <w:t xml:space="preserve"> о испоруци.</w:t>
      </w:r>
    </w:p>
    <w:p w:rsidR="00850F99" w:rsidRPr="00850F99" w:rsidRDefault="00850F99" w:rsidP="00D03E31">
      <w:pPr>
        <w:tabs>
          <w:tab w:val="center" w:pos="5355"/>
        </w:tabs>
        <w:rPr>
          <w:lang w:val="ru-RU"/>
        </w:rPr>
      </w:pPr>
    </w:p>
    <w:p w:rsidR="00850F99" w:rsidRDefault="004B56D2" w:rsidP="00850F99">
      <w:pPr>
        <w:tabs>
          <w:tab w:val="center" w:pos="5355"/>
        </w:tabs>
        <w:jc w:val="center"/>
        <w:rPr>
          <w:b/>
          <w:lang w:val="ru-RU"/>
        </w:rPr>
      </w:pPr>
      <w:r w:rsidRPr="004B56D2">
        <w:rPr>
          <w:b/>
          <w:lang w:val="ru-RU"/>
        </w:rPr>
        <w:t>Гарантни рок</w:t>
      </w:r>
    </w:p>
    <w:p w:rsidR="00CE51A3" w:rsidRDefault="00CE51A3" w:rsidP="00850F99">
      <w:pPr>
        <w:tabs>
          <w:tab w:val="center" w:pos="5355"/>
        </w:tabs>
        <w:jc w:val="center"/>
        <w:rPr>
          <w:b/>
          <w:lang w:val="ru-RU"/>
        </w:rPr>
      </w:pPr>
    </w:p>
    <w:p w:rsidR="004B56D2" w:rsidRPr="004B56D2" w:rsidRDefault="004B56D2" w:rsidP="00850F99">
      <w:pPr>
        <w:tabs>
          <w:tab w:val="center" w:pos="5355"/>
        </w:tabs>
        <w:jc w:val="center"/>
        <w:rPr>
          <w:b/>
          <w:lang w:val="ru-RU"/>
        </w:rPr>
      </w:pPr>
      <w:r w:rsidRPr="004B56D2">
        <w:rPr>
          <w:b/>
          <w:lang w:val="ru-RU"/>
        </w:rPr>
        <w:t xml:space="preserve">Члан </w:t>
      </w:r>
      <w:r>
        <w:rPr>
          <w:b/>
          <w:lang w:val="ru-RU"/>
        </w:rPr>
        <w:t>10</w:t>
      </w:r>
      <w:r w:rsidRPr="004B56D2">
        <w:rPr>
          <w:b/>
          <w:lang w:val="ru-RU"/>
        </w:rPr>
        <w:t>.</w:t>
      </w:r>
    </w:p>
    <w:p w:rsidR="00850F99" w:rsidRPr="00850F99" w:rsidRDefault="004B56D2" w:rsidP="004B56D2">
      <w:pPr>
        <w:tabs>
          <w:tab w:val="center" w:pos="5355"/>
        </w:tabs>
        <w:jc w:val="both"/>
        <w:rPr>
          <w:lang w:val="ru-RU"/>
        </w:rPr>
      </w:pPr>
      <w:r>
        <w:rPr>
          <w:lang w:val="ru-RU"/>
        </w:rPr>
        <w:tab/>
        <w:t xml:space="preserve">          Испоручилац добра </w:t>
      </w:r>
      <w:r w:rsidR="00850F99" w:rsidRPr="00850F99">
        <w:rPr>
          <w:lang w:val="ru-RU"/>
        </w:rPr>
        <w:t xml:space="preserve">је дужан да обезбеди минимуме гаранција </w:t>
      </w:r>
      <w:r>
        <w:rPr>
          <w:lang w:val="ru-RU"/>
        </w:rPr>
        <w:t>_______________(не краћа од 2 године)</w:t>
      </w:r>
      <w:r w:rsidR="00850F99"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850F99" w:rsidRDefault="004B56D2" w:rsidP="004B56D2">
      <w:pPr>
        <w:tabs>
          <w:tab w:val="center" w:pos="5355"/>
        </w:tabs>
        <w:jc w:val="both"/>
        <w:rPr>
          <w:lang w:val="ru-RU"/>
        </w:rPr>
      </w:pPr>
      <w:r>
        <w:rPr>
          <w:lang w:val="ru-RU"/>
        </w:rPr>
        <w:tab/>
        <w:t xml:space="preserve">           Ипоручилац</w:t>
      </w:r>
      <w:r w:rsidR="00CE51A3">
        <w:rPr>
          <w:lang w:val="ru-RU"/>
        </w:rPr>
        <w:t xml:space="preserve"> д</w:t>
      </w:r>
      <w:r>
        <w:rPr>
          <w:lang w:val="ru-RU"/>
        </w:rPr>
        <w:t xml:space="preserve">обра </w:t>
      </w:r>
      <w:r w:rsidR="00850F99" w:rsidRPr="00850F99">
        <w:rPr>
          <w:lang w:val="ru-RU"/>
        </w:rPr>
        <w:t xml:space="preserve"> је дужан да у датом гарантном року обезбеди сервисирање и поправку безбедносних ауто седишта за децу седишта код овлашћених сервисера, односно у случају да у законом прописаном року не може поправити рекламирано добро, исто замени новим освом трошку. </w:t>
      </w:r>
    </w:p>
    <w:p w:rsidR="00CE51A3" w:rsidRPr="00850F99" w:rsidRDefault="00CE51A3" w:rsidP="004B56D2">
      <w:pPr>
        <w:tabs>
          <w:tab w:val="center" w:pos="5355"/>
        </w:tabs>
        <w:jc w:val="both"/>
        <w:rPr>
          <w:lang w:val="ru-RU"/>
        </w:rPr>
      </w:pPr>
    </w:p>
    <w:p w:rsidR="00850F99" w:rsidRDefault="00D03E31" w:rsidP="00D03E31">
      <w:pPr>
        <w:tabs>
          <w:tab w:val="center" w:pos="5355"/>
        </w:tabs>
        <w:jc w:val="center"/>
        <w:rPr>
          <w:b/>
          <w:lang w:val="ru-RU"/>
        </w:rPr>
      </w:pPr>
      <w:r w:rsidRPr="00D03E31">
        <w:rPr>
          <w:b/>
          <w:lang w:val="ru-RU"/>
        </w:rPr>
        <w:t>Рекламација</w:t>
      </w:r>
    </w:p>
    <w:p w:rsidR="00CE51A3" w:rsidRDefault="00CE51A3" w:rsidP="00D03E31">
      <w:pPr>
        <w:tabs>
          <w:tab w:val="center" w:pos="5355"/>
        </w:tabs>
        <w:jc w:val="center"/>
        <w:rPr>
          <w:b/>
          <w:lang w:val="ru-RU"/>
        </w:rPr>
      </w:pPr>
    </w:p>
    <w:p w:rsidR="00D03E31" w:rsidRPr="00D03E31" w:rsidRDefault="00D03E31" w:rsidP="00D03E31">
      <w:pPr>
        <w:tabs>
          <w:tab w:val="center" w:pos="5355"/>
        </w:tabs>
        <w:jc w:val="center"/>
        <w:rPr>
          <w:b/>
          <w:lang w:val="ru-RU"/>
        </w:rPr>
      </w:pPr>
      <w:r w:rsidRPr="00D03E31">
        <w:rPr>
          <w:b/>
          <w:lang w:val="ru-RU"/>
        </w:rPr>
        <w:t>Члан 1</w:t>
      </w:r>
      <w:r>
        <w:rPr>
          <w:b/>
          <w:lang w:val="ru-RU"/>
        </w:rPr>
        <w:t>1.</w:t>
      </w:r>
    </w:p>
    <w:p w:rsidR="00D03E31" w:rsidRDefault="00850F99" w:rsidP="00D03E31">
      <w:pPr>
        <w:tabs>
          <w:tab w:val="center" w:pos="5355"/>
        </w:tabs>
        <w:jc w:val="both"/>
        <w:rPr>
          <w:lang w:val="ru-RU"/>
        </w:rPr>
      </w:pPr>
      <w:r w:rsidRPr="00850F99">
        <w:rPr>
          <w:lang w:val="ru-RU"/>
        </w:rPr>
        <w:t xml:space="preserve">       </w:t>
      </w:r>
      <w:r w:rsidR="00D03E31">
        <w:rPr>
          <w:lang w:val="ru-RU"/>
        </w:rPr>
        <w:t xml:space="preserve">     Квантантивни и квал</w:t>
      </w:r>
      <w:r w:rsidRPr="00850F99">
        <w:rPr>
          <w:lang w:val="ru-RU"/>
        </w:rPr>
        <w:t xml:space="preserve">итетни пријем испоручених добара вршиће се у просторији Наручиоца. </w:t>
      </w:r>
    </w:p>
    <w:p w:rsidR="00D03E31" w:rsidRDefault="00D03E31" w:rsidP="00D03E31">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00850F99"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00850F99"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D03E31" w:rsidRDefault="00D03E31" w:rsidP="00D03E31">
      <w:pPr>
        <w:tabs>
          <w:tab w:val="center" w:pos="5355"/>
        </w:tabs>
        <w:jc w:val="both"/>
        <w:rPr>
          <w:lang w:val="ru-RU"/>
        </w:rPr>
      </w:pPr>
      <w:r>
        <w:rPr>
          <w:lang w:val="ru-RU"/>
        </w:rPr>
        <w:t xml:space="preserve">        </w:t>
      </w:r>
      <w:r w:rsidR="00850F99" w:rsidRPr="00850F99">
        <w:rPr>
          <w:lang w:val="ru-RU"/>
        </w:rPr>
        <w:t xml:space="preserve"> Наручилац има п</w:t>
      </w:r>
      <w:r>
        <w:rPr>
          <w:lang w:val="ru-RU"/>
        </w:rPr>
        <w:t>раво да одмах уложи рекламацију. Испоручилац добра</w:t>
      </w:r>
      <w:r w:rsidR="00850F99" w:rsidRPr="00850F99">
        <w:rPr>
          <w:lang w:val="ru-RU"/>
        </w:rPr>
        <w:t xml:space="preserve"> мора најкасни</w:t>
      </w:r>
      <w:r>
        <w:rPr>
          <w:lang w:val="ru-RU"/>
        </w:rPr>
        <w:t>је у року од 2(два)  дана од да</w:t>
      </w:r>
      <w:r w:rsidR="00850F99" w:rsidRPr="00850F99">
        <w:rPr>
          <w:lang w:val="ru-RU"/>
        </w:rPr>
        <w:t xml:space="preserve">на </w:t>
      </w:r>
      <w:r>
        <w:rPr>
          <w:lang w:val="ru-RU"/>
        </w:rPr>
        <w:t xml:space="preserve">пријема </w:t>
      </w:r>
      <w:r w:rsidR="00850F99" w:rsidRPr="00850F99">
        <w:rPr>
          <w:lang w:val="ru-RU"/>
        </w:rPr>
        <w:t>рекламације поступи по истој.</w:t>
      </w:r>
      <w:r w:rsidRPr="00D03E31">
        <w:rPr>
          <w:lang w:val="ru-RU"/>
        </w:rPr>
        <w:t xml:space="preserve"> </w:t>
      </w:r>
    </w:p>
    <w:p w:rsidR="00850F99" w:rsidRDefault="00D03E31" w:rsidP="00D03E31">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D03E31" w:rsidRPr="00D03E31" w:rsidRDefault="00D03E31" w:rsidP="00D03E31">
      <w:pPr>
        <w:tabs>
          <w:tab w:val="center" w:pos="5355"/>
        </w:tabs>
        <w:jc w:val="both"/>
        <w:rPr>
          <w:lang w:val="ru-RU"/>
        </w:rPr>
      </w:pPr>
      <w:r>
        <w:rPr>
          <w:lang w:val="ru-RU"/>
        </w:rPr>
        <w:tab/>
        <w:t xml:space="preserve">       </w:t>
      </w:r>
      <w:r w:rsidRPr="00D03E31">
        <w:rPr>
          <w:lang w:val="ru-RU"/>
        </w:rPr>
        <w:t>Испоручилац добра мора најкасније у року од 2(два)  дана од дана</w:t>
      </w:r>
      <w:r>
        <w:rPr>
          <w:lang w:val="ru-RU"/>
        </w:rPr>
        <w:t xml:space="preserve"> пријема </w:t>
      </w:r>
      <w:r w:rsidRPr="00D03E31">
        <w:rPr>
          <w:lang w:val="ru-RU"/>
        </w:rPr>
        <w:t xml:space="preserve"> рекламације поступи по истој.</w:t>
      </w:r>
    </w:p>
    <w:p w:rsidR="00850F99" w:rsidRPr="00850F99" w:rsidRDefault="00D03E31" w:rsidP="00D03E31">
      <w:pPr>
        <w:tabs>
          <w:tab w:val="center" w:pos="5355"/>
        </w:tabs>
        <w:jc w:val="both"/>
        <w:rPr>
          <w:lang w:val="ru-RU"/>
        </w:rPr>
      </w:pPr>
      <w:r>
        <w:rPr>
          <w:lang w:val="ru-RU"/>
        </w:rPr>
        <w:tab/>
        <w:t xml:space="preserve">          </w:t>
      </w:r>
      <w:r w:rsidR="00850F99"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00850F99" w:rsidRPr="00850F99">
        <w:rPr>
          <w:lang w:val="ru-RU"/>
        </w:rPr>
        <w:t xml:space="preserve">ће у року од 2 дана од констатовања грешака у гарантном року , писменим путем обавестити </w:t>
      </w:r>
      <w:r>
        <w:rPr>
          <w:lang w:val="ru-RU"/>
        </w:rPr>
        <w:t>Испоручиоца добра</w:t>
      </w:r>
      <w:r w:rsidR="00850F99" w:rsidRPr="00850F99">
        <w:rPr>
          <w:lang w:val="ru-RU"/>
        </w:rPr>
        <w:t xml:space="preserve">  о настанку грешке. </w:t>
      </w:r>
    </w:p>
    <w:p w:rsidR="00850F99" w:rsidRPr="00850F99" w:rsidRDefault="00850F99" w:rsidP="00D03E31">
      <w:pPr>
        <w:tabs>
          <w:tab w:val="center" w:pos="5355"/>
        </w:tabs>
        <w:jc w:val="both"/>
        <w:rPr>
          <w:lang w:val="ru-RU"/>
        </w:rPr>
      </w:pPr>
      <w:r w:rsidRPr="00850F99">
        <w:rPr>
          <w:lang w:val="ru-RU"/>
        </w:rPr>
        <w:t xml:space="preserve">          </w:t>
      </w:r>
      <w:r w:rsidR="00D03E31">
        <w:rPr>
          <w:lang w:val="ru-RU"/>
        </w:rPr>
        <w:t>Испоручилац добра</w:t>
      </w:r>
      <w:r w:rsidRPr="00850F99">
        <w:rPr>
          <w:lang w:val="ru-RU"/>
        </w:rPr>
        <w:t xml:space="preserve"> је дужан да исте отклони у року не дужем 5 дана од пријема писмене рекламације од стране Наручиоца.</w:t>
      </w:r>
    </w:p>
    <w:p w:rsidR="00850F99" w:rsidRPr="00850F99" w:rsidRDefault="00D03E31" w:rsidP="00D03E31">
      <w:pPr>
        <w:tabs>
          <w:tab w:val="center" w:pos="5355"/>
        </w:tabs>
        <w:jc w:val="both"/>
        <w:rPr>
          <w:lang w:val="ru-RU"/>
        </w:rPr>
      </w:pPr>
      <w:r>
        <w:rPr>
          <w:lang w:val="ru-RU"/>
        </w:rPr>
        <w:t xml:space="preserve">          </w:t>
      </w:r>
      <w:r w:rsidR="00850F99" w:rsidRPr="00850F99">
        <w:rPr>
          <w:lang w:val="ru-RU"/>
        </w:rPr>
        <w:t xml:space="preserve">Уколико </w:t>
      </w:r>
      <w:r w:rsidR="00523CD4">
        <w:rPr>
          <w:lang w:val="ru-RU"/>
        </w:rPr>
        <w:t xml:space="preserve">Испоручилц добра </w:t>
      </w:r>
      <w:r w:rsidR="00850F99" w:rsidRPr="00850F99">
        <w:rPr>
          <w:lang w:val="ru-RU"/>
        </w:rPr>
        <w:t>не отклони рекламацију  у гарантном року у року од 5 дана од дана пријема рекламације од стране Наручиоца, Наручилац ће једнострано раскинути уговор сходно Закону о облигациним односима.</w:t>
      </w:r>
    </w:p>
    <w:p w:rsidR="00850F99" w:rsidRPr="00850F99" w:rsidRDefault="00523CD4" w:rsidP="00D03E31">
      <w:pPr>
        <w:tabs>
          <w:tab w:val="center" w:pos="5355"/>
        </w:tabs>
        <w:jc w:val="both"/>
        <w:rPr>
          <w:lang w:val="ru-RU"/>
        </w:rPr>
      </w:pPr>
      <w:r>
        <w:rPr>
          <w:lang w:val="ru-RU"/>
        </w:rPr>
        <w:tab/>
        <w:t xml:space="preserve">            </w:t>
      </w:r>
      <w:r w:rsidR="00850F99" w:rsidRPr="00850F99">
        <w:rPr>
          <w:lang w:val="ru-RU"/>
        </w:rPr>
        <w:t>Наручилац</w:t>
      </w:r>
      <w:r>
        <w:rPr>
          <w:lang w:val="ru-RU"/>
        </w:rPr>
        <w:t xml:space="preserve"> </w:t>
      </w:r>
      <w:r w:rsidR="00850F99" w:rsidRPr="00850F99">
        <w:rPr>
          <w:lang w:val="ru-RU"/>
        </w:rPr>
        <w:t xml:space="preserve"> испуњава своју обавезу обавештавања  даном  када рекламацију о недостатку пошаље на адресу Испоручиоца добар</w:t>
      </w:r>
      <w:r w:rsidR="00CE51A3">
        <w:rPr>
          <w:lang w:val="ru-RU"/>
        </w:rPr>
        <w:t>а</w:t>
      </w:r>
      <w:r w:rsidR="00850F99" w:rsidRPr="00850F99">
        <w:rPr>
          <w:lang w:val="ru-RU"/>
        </w:rPr>
        <w:t>.</w:t>
      </w:r>
    </w:p>
    <w:p w:rsidR="00355131" w:rsidRPr="001F6FB4" w:rsidRDefault="00355131" w:rsidP="00355131">
      <w:pPr>
        <w:rPr>
          <w:highlight w:val="yellow"/>
          <w:lang w:val="ru-RU"/>
        </w:rPr>
      </w:pPr>
    </w:p>
    <w:p w:rsidR="00355131" w:rsidRPr="001F6FB4" w:rsidRDefault="00355131" w:rsidP="00355131">
      <w:pPr>
        <w:jc w:val="center"/>
        <w:rPr>
          <w:b/>
          <w:lang w:val="ru-RU"/>
        </w:rPr>
      </w:pPr>
      <w:r w:rsidRPr="001F6FB4">
        <w:rPr>
          <w:b/>
          <w:lang w:val="ru-RU"/>
        </w:rPr>
        <w:t>Финансијско обезбеђење</w:t>
      </w:r>
    </w:p>
    <w:p w:rsidR="00355131" w:rsidRPr="001F6FB4" w:rsidRDefault="00355131" w:rsidP="00355131">
      <w:pPr>
        <w:jc w:val="center"/>
        <w:rPr>
          <w:b/>
          <w:lang w:val="ru-RU"/>
        </w:rPr>
      </w:pPr>
    </w:p>
    <w:p w:rsidR="00355131" w:rsidRPr="001F6FB4" w:rsidRDefault="00355131" w:rsidP="00355131">
      <w:pPr>
        <w:jc w:val="center"/>
        <w:rPr>
          <w:b/>
          <w:lang w:val="ru-RU"/>
        </w:rPr>
      </w:pPr>
      <w:r w:rsidRPr="001F6FB4">
        <w:rPr>
          <w:b/>
          <w:lang w:val="ru-RU"/>
        </w:rPr>
        <w:t xml:space="preserve">Члан </w:t>
      </w:r>
      <w:r w:rsidR="00F45C68">
        <w:rPr>
          <w:b/>
          <w:lang w:val="ru-RU"/>
        </w:rPr>
        <w:t>12</w:t>
      </w:r>
      <w:r w:rsidRPr="001F6FB4">
        <w:rPr>
          <w:b/>
          <w:lang w:val="ru-RU"/>
        </w:rPr>
        <w:t>.</w:t>
      </w:r>
    </w:p>
    <w:p w:rsidR="00523CD4" w:rsidRDefault="00523CD4" w:rsidP="00523CD4">
      <w:pPr>
        <w:ind w:firstLine="720"/>
        <w:jc w:val="both"/>
        <w:rPr>
          <w:bCs/>
          <w:lang w:val="ru-RU"/>
        </w:rPr>
      </w:pPr>
      <w:r>
        <w:rPr>
          <w:bCs/>
          <w:lang w:val="ru-RU"/>
        </w:rPr>
        <w:t xml:space="preserve">Испоручилац добра </w:t>
      </w:r>
      <w:r w:rsidRPr="00523CD4">
        <w:rPr>
          <w:bCs/>
          <w:lang w:val="ru-RU"/>
        </w:rPr>
        <w:t xml:space="preserve"> се обавезује да у тренутку закључења уговора, преда </w:t>
      </w:r>
      <w:r>
        <w:rPr>
          <w:bCs/>
          <w:lang w:val="ru-RU"/>
        </w:rPr>
        <w:t>Н</w:t>
      </w:r>
      <w:r w:rsidRPr="00523CD4">
        <w:rPr>
          <w:bCs/>
          <w:lang w:val="ru-RU"/>
        </w:rPr>
        <w:t>аручиоцу:</w:t>
      </w:r>
    </w:p>
    <w:p w:rsidR="00523CD4" w:rsidRPr="00523CD4" w:rsidRDefault="00523CD4" w:rsidP="00523CD4">
      <w:pPr>
        <w:ind w:firstLine="720"/>
        <w:jc w:val="both"/>
        <w:rPr>
          <w:bCs/>
          <w:lang w:val="ru-RU"/>
        </w:rPr>
      </w:pPr>
      <w:r>
        <w:rPr>
          <w:bCs/>
          <w:lang w:val="ru-RU"/>
        </w:rPr>
        <w:lastRenderedPageBreak/>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523CD4" w:rsidRPr="00523CD4" w:rsidRDefault="00523CD4" w:rsidP="00523CD4">
      <w:pPr>
        <w:jc w:val="both"/>
        <w:rPr>
          <w:bCs/>
          <w:lang w:val="ru-RU"/>
        </w:rPr>
      </w:pPr>
      <w:r w:rsidRPr="00523CD4">
        <w:rPr>
          <w:bCs/>
          <w:lang w:val="ru-RU"/>
        </w:rPr>
        <w:t xml:space="preserve"> Финасијске гаранције које Испоручилац добра  </w:t>
      </w:r>
      <w:r>
        <w:rPr>
          <w:bCs/>
          <w:lang w:val="ru-RU"/>
        </w:rPr>
        <w:t>подноси Наручиоцу су:</w:t>
      </w:r>
    </w:p>
    <w:p w:rsidR="00523CD4" w:rsidRPr="00523CD4" w:rsidRDefault="00523CD4" w:rsidP="00523CD4">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523CD4" w:rsidRPr="00523CD4" w:rsidRDefault="00523CD4" w:rsidP="00523CD4">
      <w:pPr>
        <w:jc w:val="both"/>
        <w:rPr>
          <w:bCs/>
          <w:lang w:val="ru-RU"/>
        </w:rPr>
      </w:pPr>
      <w:r w:rsidRPr="00523CD4">
        <w:rPr>
          <w:bCs/>
          <w:lang w:val="ru-RU"/>
        </w:rPr>
        <w:t>2. Захтеве за регистрацију меница оверене од стране пословне банке Испоручилац добра  , наведене у Обрасцу-1 из предметне документације.</w:t>
      </w:r>
    </w:p>
    <w:p w:rsidR="00523CD4" w:rsidRPr="00523CD4" w:rsidRDefault="00523CD4" w:rsidP="00523CD4">
      <w:pPr>
        <w:jc w:val="both"/>
        <w:rPr>
          <w:bCs/>
          <w:lang w:val="ru-RU"/>
        </w:rPr>
      </w:pPr>
      <w:r w:rsidRPr="00523CD4">
        <w:rPr>
          <w:bCs/>
          <w:lang w:val="ru-RU"/>
        </w:rPr>
        <w:t>4. Копије картона депонованих потписа лица овлашћених за заступање.</w:t>
      </w:r>
    </w:p>
    <w:p w:rsidR="00523CD4" w:rsidRPr="00523CD4" w:rsidRDefault="00523CD4" w:rsidP="00523CD4">
      <w:pPr>
        <w:jc w:val="both"/>
        <w:rPr>
          <w:bCs/>
          <w:lang w:val="ru-RU"/>
        </w:rPr>
      </w:pPr>
      <w:r w:rsidRPr="00523CD4">
        <w:rPr>
          <w:bCs/>
          <w:lang w:val="ru-RU"/>
        </w:rPr>
        <w:t xml:space="preserve"> Средства обезбеђења не могу бити враћена Испоручилац</w:t>
      </w:r>
      <w:r>
        <w:rPr>
          <w:bCs/>
          <w:lang w:val="ru-RU"/>
        </w:rPr>
        <w:t>у</w:t>
      </w:r>
      <w:r w:rsidRPr="00523CD4">
        <w:rPr>
          <w:bCs/>
          <w:lang w:val="ru-RU"/>
        </w:rPr>
        <w:t xml:space="preserve"> добра  пре истека ро</w:t>
      </w:r>
      <w:r>
        <w:rPr>
          <w:bCs/>
          <w:lang w:val="ru-RU"/>
        </w:rPr>
        <w:t xml:space="preserve">ка трајања за који су поднета. </w:t>
      </w:r>
    </w:p>
    <w:p w:rsidR="00523CD4" w:rsidRPr="00523CD4" w:rsidRDefault="00523CD4" w:rsidP="00523CD4">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добро извршење посла Испоручилацу добра   у року од 30 дана од дана испуњења уговорних обавеза.</w:t>
      </w:r>
    </w:p>
    <w:p w:rsidR="00523CD4" w:rsidRPr="00523CD4" w:rsidRDefault="00523CD4" w:rsidP="00DC3B17">
      <w:pPr>
        <w:ind w:firstLine="720"/>
        <w:jc w:val="both"/>
        <w:rPr>
          <w:bCs/>
          <w:lang w:val="ru-RU"/>
        </w:rPr>
      </w:pPr>
      <w:r w:rsidRPr="00523CD4">
        <w:rPr>
          <w:bCs/>
          <w:lang w:val="ru-RU"/>
        </w:rPr>
        <w:t xml:space="preserve">Ако </w:t>
      </w:r>
      <w:r w:rsidR="00DC3B17">
        <w:rPr>
          <w:bCs/>
          <w:lang w:val="ru-RU"/>
        </w:rPr>
        <w:t>Испоручилац добра</w:t>
      </w:r>
      <w:r w:rsidRPr="00523CD4">
        <w:rPr>
          <w:bCs/>
          <w:lang w:val="ru-RU"/>
        </w:rPr>
        <w:t xml:space="preserve"> не достави Наручиоцу</w:t>
      </w:r>
      <w:r w:rsidR="00DC3B17">
        <w:rPr>
          <w:bCs/>
          <w:lang w:val="ru-RU"/>
        </w:rPr>
        <w:t xml:space="preserve"> </w:t>
      </w:r>
      <w:r w:rsidRPr="00523CD4">
        <w:rPr>
          <w:bCs/>
          <w:lang w:val="ru-RU"/>
        </w:rPr>
        <w:t xml:space="preserve"> </w:t>
      </w:r>
      <w:r w:rsidR="00DC3B17">
        <w:rPr>
          <w:bCs/>
          <w:lang w:val="ru-RU"/>
        </w:rPr>
        <w:t>напре</w:t>
      </w:r>
      <w:r w:rsidR="00CE51A3">
        <w:rPr>
          <w:bCs/>
          <w:lang w:val="ru-RU"/>
        </w:rPr>
        <w:t>д нав</w:t>
      </w:r>
      <w:r w:rsidR="00DC3B17">
        <w:rPr>
          <w:bCs/>
          <w:lang w:val="ru-RU"/>
        </w:rPr>
        <w:t>е</w:t>
      </w:r>
      <w:r w:rsidR="00CE51A3">
        <w:rPr>
          <w:bCs/>
          <w:lang w:val="ru-RU"/>
        </w:rPr>
        <w:t>де</w:t>
      </w:r>
      <w:r w:rsidR="00DC3B17">
        <w:rPr>
          <w:bCs/>
          <w:lang w:val="ru-RU"/>
        </w:rPr>
        <w:t>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sidR="00DC3B17">
        <w:rPr>
          <w:bCs/>
          <w:lang w:val="ru-RU"/>
        </w:rPr>
        <w:t>ијим понуђачем у ком ће случају Наручилац реализовати доставњено средство финансијског</w:t>
      </w:r>
      <w:r w:rsidR="00CE51A3">
        <w:rPr>
          <w:bCs/>
          <w:lang w:val="ru-RU"/>
        </w:rPr>
        <w:t xml:space="preserve"> </w:t>
      </w:r>
      <w:r w:rsidR="00DC3B17">
        <w:rPr>
          <w:bCs/>
          <w:lang w:val="ru-RU"/>
        </w:rPr>
        <w:t>обезбеђења за озбиљност понуде.</w:t>
      </w:r>
      <w:r w:rsidRPr="00523CD4">
        <w:rPr>
          <w:bCs/>
          <w:lang w:val="ru-RU"/>
        </w:rPr>
        <w:tab/>
      </w:r>
    </w:p>
    <w:p w:rsidR="00523CD4" w:rsidRPr="00523CD4" w:rsidRDefault="00523CD4" w:rsidP="00523CD4">
      <w:pPr>
        <w:jc w:val="both"/>
        <w:rPr>
          <w:b/>
          <w:lang w:val="ru-RU"/>
        </w:rPr>
      </w:pPr>
    </w:p>
    <w:p w:rsidR="00523CD4" w:rsidRPr="00523CD4" w:rsidRDefault="00523CD4" w:rsidP="00DC3B17">
      <w:pPr>
        <w:jc w:val="center"/>
        <w:rPr>
          <w:b/>
          <w:lang w:val="ru-RU"/>
        </w:rPr>
      </w:pPr>
      <w:r w:rsidRPr="00523CD4">
        <w:rPr>
          <w:b/>
          <w:lang w:val="ru-RU"/>
        </w:rPr>
        <w:t>Уговорна казна</w:t>
      </w:r>
    </w:p>
    <w:p w:rsidR="00523CD4" w:rsidRPr="00523CD4" w:rsidRDefault="00523CD4" w:rsidP="00523CD4">
      <w:pPr>
        <w:jc w:val="both"/>
        <w:rPr>
          <w:b/>
          <w:lang w:val="ru-RU"/>
        </w:rPr>
      </w:pPr>
    </w:p>
    <w:p w:rsidR="00523CD4" w:rsidRPr="00523CD4" w:rsidRDefault="00523CD4" w:rsidP="00DC3B17">
      <w:pPr>
        <w:jc w:val="center"/>
        <w:rPr>
          <w:b/>
          <w:lang w:val="ru-RU"/>
        </w:rPr>
      </w:pPr>
      <w:r w:rsidRPr="00523CD4">
        <w:rPr>
          <w:b/>
          <w:lang w:val="ru-RU"/>
        </w:rPr>
        <w:t xml:space="preserve">Члан </w:t>
      </w:r>
      <w:r w:rsidR="00F45C68">
        <w:rPr>
          <w:b/>
          <w:lang w:val="ru-RU"/>
        </w:rPr>
        <w:t>13</w:t>
      </w:r>
      <w:r w:rsidRPr="00523CD4">
        <w:rPr>
          <w:b/>
          <w:lang w:val="ru-RU"/>
        </w:rPr>
        <w:t>.</w:t>
      </w:r>
    </w:p>
    <w:p w:rsidR="00523CD4" w:rsidRPr="00DC3B17" w:rsidRDefault="00523CD4" w:rsidP="00DC3B17">
      <w:pPr>
        <w:jc w:val="both"/>
        <w:rPr>
          <w:lang w:val="ru-RU"/>
        </w:rPr>
      </w:pPr>
      <w:r w:rsidRPr="00523CD4">
        <w:rPr>
          <w:b/>
          <w:lang w:val="ru-RU"/>
        </w:rPr>
        <w:tab/>
      </w:r>
      <w:r w:rsidR="00DC3B17" w:rsidRPr="00DC3B17">
        <w:rPr>
          <w:lang w:val="ru-RU"/>
        </w:rPr>
        <w:t xml:space="preserve">У случају неоправданог кашњења </w:t>
      </w:r>
      <w:r w:rsidR="00DC3B17">
        <w:rPr>
          <w:lang w:val="ru-RU"/>
        </w:rPr>
        <w:t>у погледу уговореног рока из члана</w:t>
      </w:r>
      <w:r w:rsidR="00F57D49">
        <w:rPr>
          <w:lang w:val="ru-RU"/>
        </w:rPr>
        <w:t xml:space="preserve"> 6</w:t>
      </w:r>
      <w:r w:rsidR="008E7C7E" w:rsidRPr="00F07C0E">
        <w:rPr>
          <w:lang w:val="ru-RU"/>
        </w:rPr>
        <w:t>.</w:t>
      </w:r>
      <w:r w:rsidR="00F57D49">
        <w:rPr>
          <w:lang w:val="ru-RU"/>
        </w:rPr>
        <w:t xml:space="preserve"> овог Уговора</w:t>
      </w:r>
      <w:r w:rsidRPr="00DC3B17">
        <w:rPr>
          <w:lang w:val="ru-RU"/>
        </w:rPr>
        <w:t xml:space="preserve">, </w:t>
      </w:r>
      <w:r w:rsidR="00F57D49">
        <w:rPr>
          <w:lang w:val="ru-RU"/>
        </w:rPr>
        <w:t xml:space="preserve">Испоручилац добра је </w:t>
      </w:r>
      <w:r w:rsidRPr="00DC3B17">
        <w:rPr>
          <w:lang w:val="ru-RU"/>
        </w:rPr>
        <w:t>дужан</w:t>
      </w:r>
      <w:r w:rsidR="00F57D49">
        <w:rPr>
          <w:lang w:val="ru-RU"/>
        </w:rPr>
        <w:t xml:space="preserve"> </w:t>
      </w:r>
      <w:r w:rsidRPr="00DC3B17">
        <w:rPr>
          <w:lang w:val="ru-RU"/>
        </w:rPr>
        <w:t xml:space="preserve"> да плати Наручиоцу уговорну казну у висини </w:t>
      </w:r>
      <w:r w:rsidR="008E7C7E" w:rsidRPr="00F07C0E">
        <w:rPr>
          <w:lang w:val="ru-RU"/>
        </w:rPr>
        <w:t xml:space="preserve">1 </w:t>
      </w:r>
      <w:r w:rsidRPr="00DC3B17">
        <w:rPr>
          <w:lang w:val="ru-RU"/>
        </w:rPr>
        <w:t>% за сваки дан закашњења</w:t>
      </w:r>
      <w:r w:rsidR="008E7C7E" w:rsidRPr="00F07C0E">
        <w:rPr>
          <w:lang w:val="ru-RU"/>
        </w:rPr>
        <w:t>, с тим да укупан износ уговорне казне не може прећи изнс од укупне уговорене вредности</w:t>
      </w:r>
      <w:r w:rsidRPr="00DC3B17">
        <w:rPr>
          <w:lang w:val="ru-RU"/>
        </w:rPr>
        <w:t xml:space="preserve">. </w:t>
      </w:r>
    </w:p>
    <w:p w:rsidR="00355131" w:rsidRPr="00DC3B17" w:rsidRDefault="00523CD4" w:rsidP="00DC3B17">
      <w:pPr>
        <w:jc w:val="both"/>
        <w:rPr>
          <w:lang w:val="sr-Cyrl-CS"/>
        </w:rPr>
      </w:pPr>
      <w:r w:rsidRPr="00DC3B17">
        <w:rPr>
          <w:lang w:val="ru-RU"/>
        </w:rPr>
        <w:tab/>
        <w:t>Наплату уговорне казне Наручилац ће извршити, без претходног пристанка Испоручиоца добра, умањењем фактурисаног износа.</w:t>
      </w:r>
      <w:r w:rsidR="00355131" w:rsidRPr="00DC3B17">
        <w:rPr>
          <w:bCs/>
          <w:lang w:val="sr-Cyrl-CS"/>
        </w:rPr>
        <w:tab/>
      </w:r>
    </w:p>
    <w:p w:rsidR="00CE51A3" w:rsidRPr="00CE51A3" w:rsidRDefault="00355131" w:rsidP="00CE51A3">
      <w:pPr>
        <w:jc w:val="both"/>
        <w:rPr>
          <w:lang w:val="ru-RU"/>
        </w:rPr>
      </w:pPr>
      <w:r w:rsidRPr="00DC3B17">
        <w:rPr>
          <w:lang w:val="ru-RU"/>
        </w:rPr>
        <w:t>Примена важећих прописа</w:t>
      </w:r>
    </w:p>
    <w:p w:rsidR="00CE51A3" w:rsidRDefault="00CE51A3" w:rsidP="00F45C68">
      <w:pPr>
        <w:jc w:val="center"/>
        <w:rPr>
          <w:b/>
          <w:lang w:val="ru-RU"/>
        </w:rPr>
      </w:pPr>
    </w:p>
    <w:p w:rsidR="00F45C68" w:rsidRDefault="00F45C68" w:rsidP="00F45C68">
      <w:pPr>
        <w:jc w:val="center"/>
        <w:rPr>
          <w:b/>
          <w:lang w:val="ru-RU"/>
        </w:rPr>
      </w:pPr>
      <w:r w:rsidRPr="00F45C68">
        <w:rPr>
          <w:b/>
          <w:lang w:val="ru-RU"/>
        </w:rPr>
        <w:t>Рок</w:t>
      </w:r>
      <w:r>
        <w:rPr>
          <w:b/>
          <w:lang w:val="ru-RU"/>
        </w:rPr>
        <w:t xml:space="preserve"> </w:t>
      </w:r>
      <w:r w:rsidR="002E6C33">
        <w:rPr>
          <w:b/>
          <w:lang w:val="ru-RU"/>
        </w:rPr>
        <w:t>важења уговора</w:t>
      </w:r>
    </w:p>
    <w:p w:rsidR="00CE51A3" w:rsidRDefault="00CE51A3" w:rsidP="00F45C68">
      <w:pPr>
        <w:jc w:val="center"/>
        <w:rPr>
          <w:b/>
          <w:lang w:val="ru-RU"/>
        </w:rPr>
      </w:pPr>
    </w:p>
    <w:p w:rsidR="00F45C68" w:rsidRPr="00F45C68" w:rsidRDefault="00F45C68" w:rsidP="00F45C68">
      <w:pPr>
        <w:jc w:val="center"/>
        <w:rPr>
          <w:b/>
          <w:lang w:val="ru-RU"/>
        </w:rPr>
      </w:pPr>
      <w:r w:rsidRPr="00F45C68">
        <w:rPr>
          <w:b/>
          <w:lang w:val="ru-RU"/>
        </w:rPr>
        <w:t>Члан 1</w:t>
      </w:r>
      <w:r>
        <w:rPr>
          <w:b/>
          <w:lang w:val="ru-RU"/>
        </w:rPr>
        <w:t>4</w:t>
      </w:r>
      <w:r w:rsidRPr="00F45C68">
        <w:rPr>
          <w:b/>
          <w:lang w:val="ru-RU"/>
        </w:rPr>
        <w:t>.</w:t>
      </w:r>
    </w:p>
    <w:p w:rsidR="00F45C68" w:rsidRPr="00F45C68" w:rsidRDefault="00F45C68" w:rsidP="00F45C68">
      <w:pPr>
        <w:ind w:firstLine="720"/>
        <w:jc w:val="both"/>
        <w:rPr>
          <w:lang w:val="ru-RU"/>
        </w:rPr>
      </w:pPr>
      <w:r w:rsidRPr="00F45C68">
        <w:rPr>
          <w:lang w:val="ru-RU"/>
        </w:rPr>
        <w:t xml:space="preserve">Уговор се закључује на одређено време, на временски период од </w:t>
      </w:r>
      <w:r>
        <w:rPr>
          <w:lang w:val="ru-RU"/>
        </w:rPr>
        <w:t>31.12.2018.</w:t>
      </w:r>
      <w:r w:rsidRPr="00F45C68">
        <w:rPr>
          <w:lang w:val="ru-RU"/>
        </w:rPr>
        <w:t xml:space="preserve"> </w:t>
      </w:r>
      <w:r>
        <w:rPr>
          <w:lang w:val="ru-RU"/>
        </w:rPr>
        <w:t xml:space="preserve">године </w:t>
      </w:r>
      <w:r w:rsidRPr="00F45C68">
        <w:rPr>
          <w:lang w:val="ru-RU"/>
        </w:rPr>
        <w:t xml:space="preserve"> односно до утрошка средстава</w:t>
      </w:r>
      <w:r>
        <w:rPr>
          <w:lang w:val="ru-RU"/>
        </w:rPr>
        <w:t>.</w:t>
      </w:r>
    </w:p>
    <w:p w:rsidR="00F45C68" w:rsidRDefault="00F45C68" w:rsidP="00F45C68">
      <w:pPr>
        <w:jc w:val="center"/>
        <w:rPr>
          <w:b/>
          <w:lang w:val="ru-RU"/>
        </w:rPr>
      </w:pPr>
    </w:p>
    <w:p w:rsidR="00CE51A3" w:rsidRDefault="00CE51A3" w:rsidP="00F45C68">
      <w:pPr>
        <w:jc w:val="center"/>
        <w:rPr>
          <w:b/>
          <w:lang w:val="ru-RU"/>
        </w:rPr>
      </w:pPr>
    </w:p>
    <w:p w:rsidR="00F45C68" w:rsidRPr="00F45C68" w:rsidRDefault="00F45C68" w:rsidP="00F45C68">
      <w:pPr>
        <w:jc w:val="center"/>
        <w:rPr>
          <w:b/>
          <w:lang w:val="ru-RU"/>
        </w:rPr>
      </w:pPr>
      <w:r w:rsidRPr="00F45C68">
        <w:rPr>
          <w:b/>
          <w:lang w:val="ru-RU"/>
        </w:rPr>
        <w:lastRenderedPageBreak/>
        <w:t>Ступање на снагу</w:t>
      </w:r>
    </w:p>
    <w:p w:rsidR="00F45C68" w:rsidRPr="00F45C68" w:rsidRDefault="00F45C68" w:rsidP="00F45C68">
      <w:pPr>
        <w:jc w:val="center"/>
        <w:rPr>
          <w:b/>
          <w:lang w:val="ru-RU"/>
        </w:rPr>
      </w:pPr>
    </w:p>
    <w:p w:rsidR="00F45C68" w:rsidRPr="00F45C68" w:rsidRDefault="00F45C68" w:rsidP="00F45C68">
      <w:pPr>
        <w:jc w:val="center"/>
        <w:rPr>
          <w:b/>
          <w:lang w:val="ru-RU"/>
        </w:rPr>
      </w:pPr>
      <w:r>
        <w:rPr>
          <w:b/>
          <w:lang w:val="ru-RU"/>
        </w:rPr>
        <w:t>Члан 15</w:t>
      </w:r>
      <w:r w:rsidRPr="00F45C68">
        <w:rPr>
          <w:b/>
          <w:lang w:val="ru-RU"/>
        </w:rPr>
        <w:t>.</w:t>
      </w:r>
    </w:p>
    <w:p w:rsidR="00F45C68" w:rsidRPr="00F45C68" w:rsidRDefault="00F45C68" w:rsidP="00F45C68">
      <w:pPr>
        <w:jc w:val="both"/>
        <w:rPr>
          <w:lang w:val="ru-RU"/>
        </w:rPr>
      </w:pPr>
      <w:r w:rsidRPr="00F45C68">
        <w:rPr>
          <w:b/>
          <w:lang w:val="ru-RU"/>
        </w:rPr>
        <w:tab/>
      </w:r>
      <w:r w:rsidRPr="00F45C68">
        <w:rPr>
          <w:lang w:val="ru-RU"/>
        </w:rPr>
        <w:t>Овај уговор  ступа на снагу даном потписивања обе уговорне стране.</w:t>
      </w:r>
    </w:p>
    <w:p w:rsidR="00F45C68" w:rsidRDefault="00F45C68" w:rsidP="00F45C68">
      <w:pPr>
        <w:jc w:val="both"/>
        <w:rPr>
          <w:lang w:val="ru-RU"/>
        </w:rPr>
      </w:pPr>
      <w:r w:rsidRPr="00F45C68">
        <w:rPr>
          <w:lang w:val="ru-RU"/>
        </w:rPr>
        <w:tab/>
        <w:t>Датумом закључења уговора сматраће се каснији датум потписа једне од уговорних страна уколико га не потпишу истовремено.</w:t>
      </w:r>
    </w:p>
    <w:p w:rsidR="00F45C68" w:rsidRDefault="00F45C68" w:rsidP="00F45C68">
      <w:pPr>
        <w:jc w:val="both"/>
        <w:rPr>
          <w:lang w:val="ru-RU"/>
        </w:rPr>
      </w:pPr>
    </w:p>
    <w:p w:rsidR="00F45C68" w:rsidRDefault="00F45C68" w:rsidP="00F45C68">
      <w:pPr>
        <w:jc w:val="center"/>
        <w:rPr>
          <w:b/>
          <w:lang w:val="ru-RU"/>
        </w:rPr>
      </w:pPr>
      <w:r w:rsidRPr="00F45C68">
        <w:rPr>
          <w:b/>
          <w:lang w:val="ru-RU"/>
        </w:rPr>
        <w:t>Прелазне и завршне одредбе</w:t>
      </w:r>
    </w:p>
    <w:p w:rsidR="00CE51A3" w:rsidRDefault="00CE51A3" w:rsidP="00F45C68">
      <w:pPr>
        <w:jc w:val="center"/>
        <w:rPr>
          <w:b/>
          <w:lang w:val="ru-RU"/>
        </w:rPr>
      </w:pPr>
    </w:p>
    <w:p w:rsidR="00F45C68" w:rsidRPr="00F45C68" w:rsidRDefault="00F45C68" w:rsidP="00F45C68">
      <w:pPr>
        <w:jc w:val="center"/>
        <w:rPr>
          <w:b/>
          <w:lang w:val="ru-RU"/>
        </w:rPr>
      </w:pPr>
      <w:r w:rsidRPr="00F45C68">
        <w:rPr>
          <w:b/>
          <w:lang w:val="ru-RU"/>
        </w:rPr>
        <w:t>Члан 1</w:t>
      </w:r>
      <w:r>
        <w:rPr>
          <w:b/>
          <w:lang w:val="ru-RU"/>
        </w:rPr>
        <w:t>6</w:t>
      </w:r>
      <w:r w:rsidRPr="00F45C68">
        <w:rPr>
          <w:b/>
          <w:lang w:val="ru-RU"/>
        </w:rPr>
        <w:t>.</w:t>
      </w:r>
    </w:p>
    <w:p w:rsidR="00F45C68" w:rsidRPr="00F45C68" w:rsidRDefault="00F45C68" w:rsidP="005B398B">
      <w:pPr>
        <w:ind w:firstLine="720"/>
        <w:jc w:val="both"/>
        <w:rPr>
          <w:lang w:val="ru-RU"/>
        </w:rPr>
      </w:pPr>
      <w:r w:rsidRPr="00F45C68">
        <w:rPr>
          <w:lang w:val="ru-RU"/>
        </w:rPr>
        <w:t>Уговор може престати у следећим случајевима:</w:t>
      </w:r>
    </w:p>
    <w:p w:rsidR="00F45C68" w:rsidRPr="00F45C68" w:rsidRDefault="00F45C68" w:rsidP="00F45C68">
      <w:pPr>
        <w:jc w:val="both"/>
        <w:rPr>
          <w:lang w:val="ru-RU"/>
        </w:rPr>
      </w:pPr>
      <w:r w:rsidRPr="00F45C68">
        <w:rPr>
          <w:lang w:val="ru-RU"/>
        </w:rPr>
        <w:t>-</w:t>
      </w:r>
      <w:r w:rsidRPr="00F45C68">
        <w:rPr>
          <w:lang w:val="ru-RU"/>
        </w:rPr>
        <w:tab/>
        <w:t>истеком рока на који је закључен,</w:t>
      </w:r>
    </w:p>
    <w:p w:rsidR="00F45C68" w:rsidRPr="00F45C68" w:rsidRDefault="00F45C68" w:rsidP="00F45C68">
      <w:pPr>
        <w:jc w:val="both"/>
        <w:rPr>
          <w:lang w:val="ru-RU"/>
        </w:rPr>
      </w:pPr>
      <w:r w:rsidRPr="00F45C68">
        <w:rPr>
          <w:lang w:val="ru-RU"/>
        </w:rPr>
        <w:t>-</w:t>
      </w:r>
      <w:r w:rsidRPr="00F45C68">
        <w:rPr>
          <w:lang w:val="ru-RU"/>
        </w:rPr>
        <w:tab/>
        <w:t>пре истека рока на који је закључен, уколико се утроше уговорена средства,</w:t>
      </w:r>
    </w:p>
    <w:p w:rsidR="00F45C68" w:rsidRPr="00F45C68" w:rsidRDefault="00F45C68" w:rsidP="00F45C68">
      <w:pPr>
        <w:jc w:val="both"/>
        <w:rPr>
          <w:lang w:val="ru-RU"/>
        </w:rPr>
      </w:pPr>
      <w:r w:rsidRPr="00F45C68">
        <w:rPr>
          <w:lang w:val="ru-RU"/>
        </w:rPr>
        <w:t>-</w:t>
      </w:r>
      <w:r w:rsidRPr="00F45C68">
        <w:rPr>
          <w:lang w:val="ru-RU"/>
        </w:rPr>
        <w:tab/>
        <w:t>споразумом између уговорних страна,</w:t>
      </w:r>
    </w:p>
    <w:p w:rsidR="00F45C68" w:rsidRPr="00F45C68" w:rsidRDefault="00F45C68" w:rsidP="00F45C68">
      <w:pPr>
        <w:jc w:val="both"/>
        <w:rPr>
          <w:lang w:val="ru-RU"/>
        </w:rPr>
      </w:pPr>
      <w:r w:rsidRPr="00F45C68">
        <w:rPr>
          <w:lang w:val="ru-RU"/>
        </w:rPr>
        <w:t>-</w:t>
      </w:r>
      <w:r w:rsidRPr="00F45C68">
        <w:rPr>
          <w:lang w:val="ru-RU"/>
        </w:rPr>
        <w:tab/>
        <w:t>једностраном изјавом воље.</w:t>
      </w:r>
    </w:p>
    <w:p w:rsidR="00F45C68" w:rsidRPr="00F45C68" w:rsidRDefault="00F45C68" w:rsidP="00F45C68">
      <w:pPr>
        <w:jc w:val="both"/>
        <w:rPr>
          <w:lang w:val="ru-RU"/>
        </w:rPr>
      </w:pPr>
    </w:p>
    <w:p w:rsidR="00F45C68" w:rsidRPr="00F45C68" w:rsidRDefault="00F45C68" w:rsidP="005B398B">
      <w:pPr>
        <w:ind w:firstLine="720"/>
        <w:jc w:val="both"/>
        <w:rPr>
          <w:lang w:val="ru-RU"/>
        </w:rPr>
      </w:pPr>
      <w:r w:rsidRPr="00F45C68">
        <w:rPr>
          <w:lang w:val="ru-RU"/>
        </w:rPr>
        <w:t>Наручилац има право да једнострано раскине уговор ако И</w:t>
      </w:r>
      <w:r w:rsidR="005B398B">
        <w:rPr>
          <w:lang w:val="ru-RU"/>
        </w:rPr>
        <w:t xml:space="preserve">споручиац добра </w:t>
      </w:r>
      <w:r w:rsidRPr="00F45C68">
        <w:rPr>
          <w:lang w:val="ru-RU"/>
        </w:rPr>
        <w:t xml:space="preserve"> </w:t>
      </w:r>
      <w:r w:rsidR="005B398B">
        <w:rPr>
          <w:lang w:val="ru-RU"/>
        </w:rPr>
        <w:t xml:space="preserve">    </w:t>
      </w:r>
      <w:r w:rsidRPr="00F45C68">
        <w:rPr>
          <w:lang w:val="ru-RU"/>
        </w:rPr>
        <w:t>услуге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w:t>
      </w:r>
    </w:p>
    <w:p w:rsidR="00F45C68" w:rsidRPr="00F45C68" w:rsidRDefault="00F45C68" w:rsidP="00F45C68">
      <w:pPr>
        <w:jc w:val="both"/>
        <w:rPr>
          <w:lang w:val="ru-RU"/>
        </w:rPr>
      </w:pPr>
    </w:p>
    <w:p w:rsidR="00355131" w:rsidRPr="001F6FB4" w:rsidRDefault="00355131" w:rsidP="00355131">
      <w:pPr>
        <w:jc w:val="center"/>
        <w:rPr>
          <w:b/>
          <w:lang w:val="ru-RU"/>
        </w:rPr>
      </w:pPr>
      <w:r w:rsidRPr="001F6FB4">
        <w:rPr>
          <w:b/>
          <w:lang w:val="ru-RU"/>
        </w:rPr>
        <w:t>Члан 1</w:t>
      </w:r>
      <w:r w:rsidR="005B398B">
        <w:rPr>
          <w:b/>
          <w:lang w:val="ru-RU"/>
        </w:rPr>
        <w:t>7</w:t>
      </w:r>
      <w:r w:rsidRPr="001F6FB4">
        <w:rPr>
          <w:b/>
          <w:lang w:val="ru-RU"/>
        </w:rPr>
        <w:t>.</w:t>
      </w:r>
    </w:p>
    <w:p w:rsidR="00355131" w:rsidRPr="001F6FB4" w:rsidRDefault="00355131" w:rsidP="00355131">
      <w:pPr>
        <w:jc w:val="both"/>
        <w:rPr>
          <w:bCs/>
          <w:color w:val="FF0000"/>
          <w:lang w:val="ru-RU"/>
        </w:rPr>
      </w:pPr>
      <w:r w:rsidRPr="001F6FB4">
        <w:rPr>
          <w:lang w:val="ru-RU"/>
        </w:rPr>
        <w:tab/>
        <w:t xml:space="preserve">На питања која </w:t>
      </w:r>
      <w:r w:rsidRPr="001F6FB4">
        <w:rPr>
          <w:bCs/>
          <w:lang w:val="ru-RU"/>
        </w:rPr>
        <w:t>овим уговором нису посебно утврђена,</w:t>
      </w:r>
      <w:r w:rsidRPr="001F6FB4">
        <w:rPr>
          <w:bCs/>
          <w:color w:val="FF0000"/>
          <w:lang w:val="ru-RU"/>
        </w:rPr>
        <w:t xml:space="preserve"> </w:t>
      </w:r>
      <w:r w:rsidRPr="001F6FB4">
        <w:rPr>
          <w:bCs/>
          <w:lang w:val="ru-RU"/>
        </w:rPr>
        <w:t xml:space="preserve"> примењују</w:t>
      </w:r>
      <w:r w:rsidR="0022569D" w:rsidRPr="001F6FB4">
        <w:rPr>
          <w:bCs/>
          <w:lang w:val="ru-RU"/>
        </w:rPr>
        <w:t xml:space="preserve"> се одговарајуће одредбе Закона</w:t>
      </w:r>
      <w:r w:rsidRPr="001F6FB4">
        <w:rPr>
          <w:bCs/>
          <w:lang w:val="ru-RU"/>
        </w:rPr>
        <w:t xml:space="preserve"> о облигационим односима.</w:t>
      </w:r>
      <w:r w:rsidRPr="001F6FB4">
        <w:rPr>
          <w:bCs/>
          <w:color w:val="FF0000"/>
          <w:lang w:val="ru-RU"/>
        </w:rPr>
        <w:t xml:space="preserve"> </w:t>
      </w:r>
    </w:p>
    <w:p w:rsidR="00355131" w:rsidRPr="001F6FB4" w:rsidRDefault="00355131" w:rsidP="00355131">
      <w:pPr>
        <w:rPr>
          <w:bCs/>
          <w:lang w:val="ru-RU"/>
        </w:rPr>
      </w:pPr>
    </w:p>
    <w:p w:rsidR="00355131" w:rsidRPr="001F6FB4" w:rsidRDefault="00355131" w:rsidP="00355131">
      <w:pPr>
        <w:jc w:val="center"/>
        <w:rPr>
          <w:b/>
          <w:lang w:val="ru-RU"/>
        </w:rPr>
      </w:pPr>
      <w:r w:rsidRPr="001F6FB4">
        <w:rPr>
          <w:b/>
          <w:lang w:val="ru-RU"/>
        </w:rPr>
        <w:t>Решавање спорова</w:t>
      </w:r>
    </w:p>
    <w:p w:rsidR="00355131" w:rsidRPr="001F6FB4" w:rsidRDefault="00355131" w:rsidP="00355131">
      <w:pPr>
        <w:jc w:val="center"/>
        <w:rPr>
          <w:b/>
          <w:lang w:val="ru-RU"/>
        </w:rPr>
      </w:pPr>
    </w:p>
    <w:p w:rsidR="00355131" w:rsidRPr="001F6FB4" w:rsidRDefault="00355131" w:rsidP="00355131">
      <w:pPr>
        <w:jc w:val="center"/>
        <w:rPr>
          <w:b/>
          <w:lang w:val="ru-RU"/>
        </w:rPr>
      </w:pPr>
      <w:r w:rsidRPr="001F6FB4">
        <w:rPr>
          <w:b/>
          <w:lang w:val="ru-RU"/>
        </w:rPr>
        <w:t xml:space="preserve">Члан </w:t>
      </w:r>
      <w:r w:rsidR="005B398B">
        <w:rPr>
          <w:b/>
          <w:lang w:val="ru-RU"/>
        </w:rPr>
        <w:t>18</w:t>
      </w:r>
      <w:r w:rsidRPr="001F6FB4">
        <w:rPr>
          <w:b/>
          <w:lang w:val="ru-RU"/>
        </w:rPr>
        <w:t>.</w:t>
      </w:r>
    </w:p>
    <w:p w:rsidR="00355131" w:rsidRPr="001F6FB4" w:rsidRDefault="00355131" w:rsidP="00355131">
      <w:pPr>
        <w:jc w:val="both"/>
        <w:rPr>
          <w:bCs/>
          <w:lang w:val="ru-RU"/>
        </w:rPr>
      </w:pPr>
      <w:r w:rsidRPr="001F6FB4">
        <w:rPr>
          <w:lang w:val="ru-RU"/>
        </w:rPr>
        <w:tab/>
      </w:r>
      <w:r w:rsidRPr="001F6FB4">
        <w:rPr>
          <w:bCs/>
          <w:lang w:val="ru-RU"/>
        </w:rPr>
        <w:t>Све евентуалне спорове уговорне стране ће решавати споразумно. Уколико до споразума не дође, уговара се надлежност Привредног суда у Сомбору.</w:t>
      </w:r>
    </w:p>
    <w:p w:rsidR="005B398B" w:rsidRDefault="005B398B" w:rsidP="005B398B">
      <w:pPr>
        <w:jc w:val="center"/>
        <w:rPr>
          <w:b/>
          <w:bCs/>
          <w:lang w:val="ru-RU"/>
        </w:rPr>
      </w:pPr>
    </w:p>
    <w:p w:rsidR="005B398B" w:rsidRDefault="005B398B" w:rsidP="005B398B">
      <w:pPr>
        <w:jc w:val="center"/>
        <w:rPr>
          <w:b/>
          <w:bCs/>
          <w:lang w:val="ru-RU"/>
        </w:rPr>
      </w:pPr>
      <w:r>
        <w:rPr>
          <w:b/>
          <w:bCs/>
          <w:lang w:val="ru-RU"/>
        </w:rPr>
        <w:t>Измена уговора</w:t>
      </w:r>
    </w:p>
    <w:p w:rsidR="00CE51A3" w:rsidRDefault="00CE51A3" w:rsidP="005B398B">
      <w:pPr>
        <w:jc w:val="center"/>
        <w:rPr>
          <w:b/>
          <w:bCs/>
          <w:lang w:val="ru-RU"/>
        </w:rPr>
      </w:pPr>
    </w:p>
    <w:p w:rsidR="005B398B" w:rsidRPr="005B398B" w:rsidRDefault="005B398B" w:rsidP="005B398B">
      <w:pPr>
        <w:jc w:val="center"/>
        <w:rPr>
          <w:b/>
          <w:bCs/>
          <w:lang w:val="ru-RU"/>
        </w:rPr>
      </w:pPr>
      <w:r w:rsidRPr="005B398B">
        <w:rPr>
          <w:b/>
          <w:bCs/>
          <w:lang w:val="ru-RU"/>
        </w:rPr>
        <w:t xml:space="preserve">Члан </w:t>
      </w:r>
      <w:r>
        <w:rPr>
          <w:b/>
          <w:bCs/>
          <w:lang w:val="ru-RU"/>
        </w:rPr>
        <w:t>20</w:t>
      </w:r>
      <w:r w:rsidRPr="005B398B">
        <w:rPr>
          <w:b/>
          <w:bCs/>
          <w:lang w:val="ru-RU"/>
        </w:rPr>
        <w:t>.</w:t>
      </w:r>
    </w:p>
    <w:p w:rsidR="00355131" w:rsidRDefault="005B398B" w:rsidP="005B398B">
      <w:pPr>
        <w:jc w:val="both"/>
        <w:rPr>
          <w:bCs/>
          <w:lang w:val="ru-RU"/>
        </w:rPr>
      </w:pPr>
      <w:r w:rsidRPr="005B398B">
        <w:rPr>
          <w:bCs/>
          <w:lang w:val="ru-RU"/>
        </w:rPr>
        <w:t>Измене овог уговора врше се само у писаној форми, путем анекса, уз претходну обострану сагласност уговорних страна.</w:t>
      </w:r>
    </w:p>
    <w:p w:rsidR="00CE51A3" w:rsidRPr="005B398B" w:rsidRDefault="00CE51A3" w:rsidP="005B398B">
      <w:pPr>
        <w:jc w:val="both"/>
        <w:rPr>
          <w:bCs/>
          <w:lang w:val="ru-RU"/>
        </w:rPr>
      </w:pPr>
    </w:p>
    <w:p w:rsidR="00355131" w:rsidRPr="005B398B" w:rsidRDefault="00355131" w:rsidP="005B398B">
      <w:pPr>
        <w:jc w:val="center"/>
        <w:rPr>
          <w:b/>
          <w:bCs/>
          <w:lang w:val="ru-RU"/>
        </w:rPr>
      </w:pPr>
      <w:r w:rsidRPr="005B398B">
        <w:rPr>
          <w:b/>
          <w:bCs/>
          <w:lang w:val="ru-RU"/>
        </w:rPr>
        <w:t>Број примерака уговора</w:t>
      </w:r>
    </w:p>
    <w:p w:rsidR="00355131" w:rsidRPr="005B398B" w:rsidRDefault="00355131" w:rsidP="005B398B">
      <w:pPr>
        <w:jc w:val="both"/>
        <w:rPr>
          <w:bCs/>
          <w:lang w:val="ru-RU"/>
        </w:rPr>
      </w:pPr>
    </w:p>
    <w:p w:rsidR="00355131" w:rsidRPr="001F6FB4" w:rsidRDefault="00355131" w:rsidP="00355131">
      <w:pPr>
        <w:jc w:val="center"/>
        <w:rPr>
          <w:b/>
          <w:lang w:val="ru-RU"/>
        </w:rPr>
      </w:pPr>
      <w:r w:rsidRPr="001F6FB4">
        <w:rPr>
          <w:b/>
          <w:lang w:val="ru-RU"/>
        </w:rPr>
        <w:t xml:space="preserve">Члан </w:t>
      </w:r>
      <w:r w:rsidR="005B398B">
        <w:rPr>
          <w:b/>
          <w:lang w:val="ru-RU"/>
        </w:rPr>
        <w:t>21</w:t>
      </w:r>
      <w:r w:rsidRPr="001F6FB4">
        <w:rPr>
          <w:b/>
          <w:lang w:val="ru-RU"/>
        </w:rPr>
        <w:t>.</w:t>
      </w:r>
    </w:p>
    <w:p w:rsidR="00355131" w:rsidRDefault="0022569D" w:rsidP="00355131">
      <w:pPr>
        <w:ind w:firstLine="720"/>
        <w:jc w:val="both"/>
        <w:rPr>
          <w:bCs/>
          <w:lang w:val="ru-RU"/>
        </w:rPr>
      </w:pPr>
      <w:r w:rsidRPr="001F6FB4">
        <w:rPr>
          <w:bCs/>
          <w:lang w:val="ru-RU"/>
        </w:rPr>
        <w:t>Овај уговор сачињен је у 4 (четири) истоветна</w:t>
      </w:r>
      <w:r w:rsidR="00355131" w:rsidRPr="001F6FB4">
        <w:rPr>
          <w:lang w:val="ru-RU"/>
        </w:rPr>
        <w:t xml:space="preserve"> </w:t>
      </w:r>
      <w:r w:rsidRPr="001F6FB4">
        <w:rPr>
          <w:bCs/>
          <w:lang w:val="ru-RU"/>
        </w:rPr>
        <w:t>примерка, од којих по 2 (два</w:t>
      </w:r>
      <w:r w:rsidR="00355131" w:rsidRPr="001F6FB4">
        <w:rPr>
          <w:bCs/>
          <w:lang w:val="ru-RU"/>
        </w:rPr>
        <w:t>) за</w:t>
      </w:r>
      <w:r w:rsidRPr="001F6FB4">
        <w:rPr>
          <w:bCs/>
          <w:lang w:val="ru-RU"/>
        </w:rPr>
        <w:t>држава свака уговорна страна</w:t>
      </w:r>
      <w:r w:rsidR="00355131" w:rsidRPr="001F6FB4">
        <w:rPr>
          <w:bCs/>
          <w:lang w:val="ru-RU"/>
        </w:rPr>
        <w:t>.</w:t>
      </w:r>
    </w:p>
    <w:p w:rsidR="005B398B" w:rsidRPr="001F6FB4" w:rsidRDefault="005B398B" w:rsidP="00355131">
      <w:pPr>
        <w:ind w:firstLine="720"/>
        <w:jc w:val="both"/>
        <w:rPr>
          <w:bCs/>
          <w:lang w:val="ru-RU"/>
        </w:rPr>
      </w:pPr>
      <w:r>
        <w:rPr>
          <w:bCs/>
          <w:lang w:val="ru-RU"/>
        </w:rPr>
        <w:t>Уговорне стране сагласно изјављују да су уговор прочитале , разумеле,и да уговорне одредбе усвемуу представљају израз њихове стварне воље.</w:t>
      </w:r>
    </w:p>
    <w:p w:rsidR="00355131" w:rsidRPr="001F6FB4" w:rsidRDefault="00355131" w:rsidP="00355131">
      <w:pPr>
        <w:jc w:val="center"/>
        <w:rPr>
          <w:b/>
          <w:lang w:val="ru-RU"/>
        </w:rPr>
      </w:pPr>
    </w:p>
    <w:p w:rsidR="00355131" w:rsidRPr="001F6FB4" w:rsidRDefault="00355131" w:rsidP="005B398B">
      <w:pPr>
        <w:rPr>
          <w:bCs/>
          <w:lang w:val="ru-RU"/>
        </w:rPr>
      </w:pPr>
    </w:p>
    <w:p w:rsidR="00355131" w:rsidRPr="005B398B" w:rsidRDefault="005B398B" w:rsidP="00355131">
      <w:pPr>
        <w:jc w:val="both"/>
        <w:rPr>
          <w:rFonts w:eastAsia="Arial Unicode MS"/>
          <w:b/>
          <w:kern w:val="1"/>
          <w:lang w:val="sr-Cyrl-CS"/>
        </w:rPr>
      </w:pPr>
      <w:r w:rsidRPr="005B398B">
        <w:rPr>
          <w:rFonts w:eastAsia="Arial Unicode MS"/>
          <w:b/>
          <w:kern w:val="1"/>
          <w:lang w:val="sr-Cyrl-CS"/>
        </w:rPr>
        <w:t>За Наручиоца добра                                                                За испоручиоца добра</w:t>
      </w:r>
    </w:p>
    <w:p w:rsidR="00355131" w:rsidRPr="001F6FB4" w:rsidRDefault="005B398B" w:rsidP="00355131">
      <w:pPr>
        <w:rPr>
          <w:b/>
          <w:lang w:val="sr-Cyrl-CS"/>
        </w:rPr>
      </w:pPr>
      <w:r>
        <w:rPr>
          <w:b/>
          <w:lang w:val="sr-Cyrl-CS"/>
        </w:rPr>
        <w:t>_______________________</w:t>
      </w:r>
      <w:r>
        <w:rPr>
          <w:b/>
          <w:lang w:val="sr-Cyrl-CS"/>
        </w:rPr>
        <w:tab/>
      </w:r>
      <w:r>
        <w:rPr>
          <w:b/>
          <w:lang w:val="sr-Cyrl-CS"/>
        </w:rPr>
        <w:tab/>
      </w:r>
      <w:r>
        <w:rPr>
          <w:b/>
          <w:lang w:val="sr-Cyrl-CS"/>
        </w:rPr>
        <w:tab/>
      </w:r>
      <w:r>
        <w:rPr>
          <w:b/>
          <w:lang w:val="sr-Cyrl-CS"/>
        </w:rPr>
        <w:tab/>
      </w:r>
      <w:r>
        <w:rPr>
          <w:b/>
          <w:lang w:val="sr-Cyrl-CS"/>
        </w:rPr>
        <w:tab/>
        <w:t>__________________________</w:t>
      </w:r>
    </w:p>
    <w:p w:rsidR="00355131" w:rsidRPr="001F6FB4" w:rsidRDefault="00355131" w:rsidP="00355131">
      <w:pPr>
        <w:rPr>
          <w:b/>
          <w:lang w:val="sr-Cyrl-CS"/>
        </w:rPr>
      </w:pPr>
    </w:p>
    <w:p w:rsidR="00355131" w:rsidRPr="001F6FB4" w:rsidRDefault="00355131" w:rsidP="00355131">
      <w:pPr>
        <w:jc w:val="center"/>
        <w:rPr>
          <w:lang w:val="sr-Cyrl-CS"/>
        </w:rPr>
      </w:pPr>
    </w:p>
    <w:p w:rsidR="00FD0288" w:rsidRPr="002050CD" w:rsidRDefault="00FD0288" w:rsidP="00355131">
      <w:pPr>
        <w:jc w:val="both"/>
        <w:rPr>
          <w:rFonts w:eastAsia="Arial Unicode MS"/>
          <w:b/>
          <w:kern w:val="1"/>
          <w:highlight w:val="yellow"/>
          <w:lang w:val="sr-Cyrl-CS"/>
        </w:rPr>
      </w:pPr>
    </w:p>
    <w:p w:rsidR="00355131" w:rsidRPr="001F6FB4" w:rsidRDefault="00355131" w:rsidP="00355131">
      <w:pPr>
        <w:jc w:val="both"/>
        <w:rPr>
          <w:rFonts w:eastAsia="Arial Unicode MS"/>
          <w:b/>
          <w:kern w:val="1"/>
          <w:highlight w:val="yellow"/>
          <w:lang w:val="sr-Cyrl-CS"/>
        </w:rPr>
      </w:pPr>
    </w:p>
    <w:p w:rsidR="00355131" w:rsidRPr="001F6FB4" w:rsidRDefault="00355131" w:rsidP="00355131">
      <w:pPr>
        <w:ind w:firstLine="708"/>
        <w:jc w:val="both"/>
        <w:rPr>
          <w:b/>
          <w:u w:val="single"/>
          <w:lang w:val="sr-Cyrl-CS"/>
        </w:rPr>
      </w:pPr>
      <w:r w:rsidRPr="001F6FB4">
        <w:rPr>
          <w:b/>
          <w:u w:val="single"/>
          <w:lang w:val="sr-Cyrl-CS"/>
        </w:rPr>
        <w:t>7.УПУТСТВО ПОНУЂАЧИМА КАКО ДА САЧИНЕ ПОНУДУ</w:t>
      </w:r>
    </w:p>
    <w:p w:rsidR="00355131" w:rsidRPr="001F6FB4" w:rsidRDefault="00355131" w:rsidP="00355131">
      <w:pPr>
        <w:ind w:firstLine="720"/>
        <w:jc w:val="both"/>
        <w:rPr>
          <w:b/>
          <w:lang w:val="sr-Cyrl-CS"/>
        </w:rPr>
      </w:pPr>
    </w:p>
    <w:p w:rsidR="00355131" w:rsidRPr="001F6FB4" w:rsidRDefault="00355131" w:rsidP="00355131">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355131" w:rsidRPr="001F6FB4" w:rsidRDefault="00355131" w:rsidP="00355131">
      <w:pPr>
        <w:jc w:val="both"/>
        <w:rPr>
          <w:b/>
          <w:bCs/>
          <w:lang w:val="sr-Cyrl-CS"/>
        </w:rPr>
      </w:pPr>
    </w:p>
    <w:p w:rsidR="00355131" w:rsidRPr="001F6FB4" w:rsidRDefault="00355131" w:rsidP="00355131">
      <w:pPr>
        <w:jc w:val="both"/>
        <w:rPr>
          <w:rFonts w:eastAsia="TimesNewRomanPSMT"/>
          <w:bCs/>
          <w:color w:val="FF0000"/>
          <w:lang w:val="sr-Cyrl-CS"/>
        </w:rPr>
      </w:pPr>
    </w:p>
    <w:p w:rsidR="00355131" w:rsidRPr="001F6FB4" w:rsidRDefault="00355131" w:rsidP="00355131">
      <w:pPr>
        <w:pStyle w:val="ListParagraph"/>
        <w:numPr>
          <w:ilvl w:val="0"/>
          <w:numId w:val="7"/>
        </w:numPr>
        <w:rPr>
          <w:rFonts w:ascii="Times New Roman" w:hAnsi="Times New Roman"/>
          <w:b/>
          <w:bCs/>
          <w:i/>
          <w:iCs/>
          <w:szCs w:val="24"/>
          <w:lang w:val="sr-Cyrl-CS"/>
        </w:rPr>
      </w:pPr>
      <w:r w:rsidRPr="001F6FB4">
        <w:rPr>
          <w:rFonts w:ascii="Times New Roman" w:hAnsi="Times New Roman"/>
          <w:b/>
          <w:bCs/>
          <w:i/>
          <w:iCs/>
          <w:szCs w:val="24"/>
          <w:lang w:val="sr-Cyrl-CS"/>
        </w:rPr>
        <w:t>ПОДАЦИ О ЈЕЗИКУ НА КОЈЕМ ПОНУДА МОРА ДА БУДЕ САСТАВЉЕНА</w:t>
      </w:r>
    </w:p>
    <w:p w:rsidR="00355131" w:rsidRPr="001F6FB4" w:rsidRDefault="00355131" w:rsidP="00355131">
      <w:pPr>
        <w:ind w:firstLine="720"/>
        <w:jc w:val="both"/>
        <w:rPr>
          <w:b/>
          <w:bCs/>
          <w:i/>
          <w:iCs/>
          <w:lang w:val="sr-Cyrl-CS"/>
        </w:rPr>
      </w:pPr>
      <w:r w:rsidRPr="001F6FB4">
        <w:rPr>
          <w:lang w:val="sr-Cyrl-CS"/>
        </w:rPr>
        <w:t>Понуђач подноси понуду на српском језику.</w:t>
      </w:r>
    </w:p>
    <w:p w:rsidR="00355131" w:rsidRDefault="00355131" w:rsidP="007A2447">
      <w:pPr>
        <w:ind w:firstLine="720"/>
        <w:rPr>
          <w:lang w:val="sr-Cyrl-CS"/>
        </w:rPr>
      </w:pPr>
      <w:r w:rsidRPr="001F6FB4">
        <w:rPr>
          <w:lang w:val="sr-Cyrl-CS"/>
        </w:rPr>
        <w:t>У случају да је понуда припремљена на страном језику мора бити п</w:t>
      </w:r>
      <w:r w:rsidR="0022569D" w:rsidRPr="001F6FB4">
        <w:rPr>
          <w:lang w:val="sr-Cyrl-CS"/>
        </w:rPr>
        <w:t>реведена на српски језик и овере</w:t>
      </w:r>
      <w:r w:rsidRPr="001F6FB4">
        <w:rPr>
          <w:lang w:val="sr-Cyrl-CS"/>
        </w:rPr>
        <w:t>на од стране судског тумача.</w:t>
      </w:r>
    </w:p>
    <w:p w:rsidR="007A2447" w:rsidRPr="007A2447" w:rsidRDefault="007A2447" w:rsidP="007A2447">
      <w:pPr>
        <w:ind w:firstLine="720"/>
        <w:rPr>
          <w:lang w:val="sr-Cyrl-CS"/>
        </w:rPr>
      </w:pPr>
    </w:p>
    <w:p w:rsidR="00355131" w:rsidRPr="001F6FB4" w:rsidRDefault="00355131" w:rsidP="00355131">
      <w:pPr>
        <w:pStyle w:val="ListParagraph"/>
        <w:numPr>
          <w:ilvl w:val="0"/>
          <w:numId w:val="7"/>
        </w:numPr>
        <w:suppressAutoHyphens/>
        <w:spacing w:line="100" w:lineRule="atLeast"/>
        <w:jc w:val="both"/>
        <w:rPr>
          <w:rFonts w:ascii="Times New Roman" w:hAnsi="Times New Roman"/>
          <w:b/>
          <w:bCs/>
          <w:i/>
          <w:iCs/>
          <w:szCs w:val="24"/>
        </w:rPr>
      </w:pPr>
      <w:r w:rsidRPr="001F6FB4">
        <w:rPr>
          <w:rFonts w:ascii="Times New Roman" w:hAnsi="Times New Roman"/>
          <w:b/>
          <w:bCs/>
          <w:i/>
          <w:iCs/>
          <w:szCs w:val="24"/>
        </w:rPr>
        <w:t>НАЧИН ПОДНОШЕЊА ПОНУДЕ</w:t>
      </w:r>
    </w:p>
    <w:p w:rsidR="00355131" w:rsidRPr="001F6FB4" w:rsidRDefault="00355131" w:rsidP="00355131">
      <w:pPr>
        <w:ind w:firstLine="720"/>
        <w:jc w:val="both"/>
        <w:rPr>
          <w:lang w:val="sr-Cyrl-CS"/>
        </w:rPr>
      </w:pPr>
      <w:proofErr w:type="gramStart"/>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w:t>
      </w:r>
      <w:proofErr w:type="gramEnd"/>
      <w:r w:rsidRPr="001F6FB4">
        <w:t xml:space="preserve"> </w:t>
      </w:r>
      <w:proofErr w:type="gramStart"/>
      <w:r w:rsidRPr="001F6FB4">
        <w:t>Понуда мора бити сачињена тако да је из ње могуће утврдити њену стварну садржину и да је могуће упоредити је са другим понудама.</w:t>
      </w:r>
      <w:proofErr w:type="gramEnd"/>
      <w:r w:rsidRPr="001F6FB4">
        <w:t xml:space="preserve"> </w:t>
      </w:r>
      <w:proofErr w:type="gramStart"/>
      <w:r w:rsidRPr="001F6FB4">
        <w:t>У супротном, понуда ће бити одбијена због битних недостатака понуде.</w:t>
      </w:r>
      <w:proofErr w:type="gramEnd"/>
      <w:r w:rsidRPr="001F6FB4">
        <w:t xml:space="preserve"> </w:t>
      </w:r>
      <w:proofErr w:type="gramStart"/>
      <w:r w:rsidRPr="001F6FB4">
        <w:t>Понуђач треба да достави понуду у писаном облику.</w:t>
      </w:r>
      <w:proofErr w:type="gramEnd"/>
      <w:r w:rsidRPr="001F6FB4">
        <w:t xml:space="preserve"> </w:t>
      </w:r>
      <w:proofErr w:type="gramStart"/>
      <w:r w:rsidRPr="001F6FB4">
        <w:t>Понуда мора бити јасна и недвосмислена, потписана од стране понуђача на свим за то предвиђеним местима.</w:t>
      </w:r>
      <w:proofErr w:type="gramEnd"/>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55131" w:rsidRPr="001F6FB4" w:rsidRDefault="00355131" w:rsidP="00355131">
      <w:pPr>
        <w:jc w:val="both"/>
        <w:rPr>
          <w:lang w:val="sr-Cyrl-CS"/>
        </w:rPr>
      </w:pPr>
      <w:r w:rsidRPr="001F6FB4">
        <w:rPr>
          <w:lang w:val="sr-Cyrl-CS"/>
        </w:rPr>
        <w:t>Ако понуђач има седиште у другој држави:</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Pr="001F6FB4">
        <w:rPr>
          <w:lang w:val="sr-Cyrl-CS"/>
        </w:rPr>
        <w:lastRenderedPageBreak/>
        <w:t>приложи одговарајући доказ за то, наручилац ће дозволити понуђачу да накнадно достави тражена документа у примереном року.</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 xml:space="preserve">АКО ПОНУЂАЧ ПОДНОСИ ПОНУДУ САМОСТАЛНО </w:t>
      </w:r>
      <w:r w:rsidRPr="001F6FB4">
        <w:rPr>
          <w:rFonts w:ascii="Times New Roman" w:hAnsi="Times New Roman"/>
          <w:szCs w:val="24"/>
          <w:lang w:val="sr-Cyrl-CS"/>
        </w:rPr>
        <w:t>овлашћено лице понуђача потписује и оверава печатом све обрасце.</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АКО ПОНУЂАЧ ПОДНОСИ ПОНУДУ СА ПОДИЗВОЂАЧЕМ</w:t>
      </w:r>
      <w:r w:rsidRPr="001F6FB4">
        <w:rPr>
          <w:rFonts w:ascii="Times New Roman" w:hAnsi="Times New Roman"/>
          <w:szCs w:val="24"/>
          <w:lang w:val="sr-Cyrl-CS"/>
        </w:rPr>
        <w:t xml:space="preserve"> овлашћено лице понуђача потписује и оверава печатом све обрасце.</w:t>
      </w:r>
    </w:p>
    <w:p w:rsidR="00355131" w:rsidRPr="001F6FB4" w:rsidRDefault="00355131" w:rsidP="00355131">
      <w:pPr>
        <w:pStyle w:val="ListParagraph"/>
        <w:numPr>
          <w:ilvl w:val="0"/>
          <w:numId w:val="5"/>
        </w:numPr>
        <w:suppressAutoHyphens/>
        <w:spacing w:line="100" w:lineRule="atLeast"/>
        <w:jc w:val="both"/>
        <w:rPr>
          <w:rFonts w:ascii="Times New Roman" w:hAnsi="Times New Roman"/>
          <w:szCs w:val="24"/>
          <w:lang w:val="sr-Cyrl-CS"/>
        </w:rPr>
      </w:pPr>
      <w:r w:rsidRPr="001F6FB4">
        <w:rPr>
          <w:rFonts w:ascii="Times New Roman" w:hAnsi="Times New Roman"/>
          <w:b/>
          <w:szCs w:val="24"/>
          <w:lang w:val="sr-Cyrl-CS"/>
        </w:rPr>
        <w:t>АКО ПОНУДУ ПОДНОСИ ГРУПА ПОНУЂАЧА – ЗАЈЕДНИЧКА ПОНУДА</w:t>
      </w:r>
      <w:r w:rsidRPr="001F6FB4">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w:t>
      </w:r>
      <w:r w:rsidR="008962CD" w:rsidRPr="001F6FB4">
        <w:rPr>
          <w:rFonts w:ascii="Times New Roman" w:hAnsi="Times New Roman"/>
          <w:szCs w:val="24"/>
          <w:lang w:val="sr-Cyrl-CS"/>
        </w:rPr>
        <w:t xml:space="preserve"> у</w:t>
      </w:r>
      <w:r w:rsidRPr="001F6FB4">
        <w:rPr>
          <w:rFonts w:ascii="Times New Roman" w:hAnsi="Times New Roman"/>
          <w:szCs w:val="24"/>
          <w:lang w:val="sr-Cyrl-CS"/>
        </w:rPr>
        <w:t xml:space="preserve"> овом делу Конкурсне документације</w:t>
      </w:r>
    </w:p>
    <w:p w:rsidR="00355131" w:rsidRPr="001F6FB4" w:rsidRDefault="00355131" w:rsidP="00355131">
      <w:pPr>
        <w:pStyle w:val="Style96"/>
        <w:widowControl/>
        <w:spacing w:line="274" w:lineRule="exact"/>
        <w:ind w:left="360" w:firstLine="360"/>
        <w:rPr>
          <w:rFonts w:ascii="Times New Roman" w:hAnsi="Times New Roman"/>
          <w:lang w:val="sr-Cyrl-CS"/>
        </w:rPr>
      </w:pPr>
      <w:r w:rsidRPr="001F6FB4">
        <w:rPr>
          <w:rFonts w:ascii="Times New Roman" w:hAnsi="Times New Roman"/>
          <w:lang w:val="sr-Cyrl-CS"/>
        </w:rPr>
        <w:t>Наручилац ће одбацити све неблаговренеме понуде, с тим</w:t>
      </w:r>
      <w:r w:rsidR="008962CD" w:rsidRPr="001F6FB4">
        <w:rPr>
          <w:rFonts w:ascii="Times New Roman" w:hAnsi="Times New Roman"/>
          <w:lang w:val="sr-Cyrl-CS"/>
        </w:rPr>
        <w:t xml:space="preserve"> да ће исте након </w:t>
      </w:r>
      <w:r w:rsidRPr="001F6FB4">
        <w:rPr>
          <w:rFonts w:ascii="Times New Roman" w:hAnsi="Times New Roman"/>
          <w:lang w:val="sr-Cyrl-CS"/>
        </w:rPr>
        <w:t>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355131" w:rsidRPr="001F6FB4" w:rsidRDefault="00355131" w:rsidP="00355131">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355131" w:rsidRPr="001F6FB4" w:rsidRDefault="00355131" w:rsidP="00355131">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355131" w:rsidRPr="001F6FB4" w:rsidRDefault="00355131" w:rsidP="00355131">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355131" w:rsidRPr="001F6FB4" w:rsidRDefault="00355131" w:rsidP="00355131">
      <w:pPr>
        <w:jc w:val="both"/>
        <w:rPr>
          <w:b/>
          <w:bCs/>
          <w:lang w:val="sr-Cyrl-CS"/>
        </w:rPr>
      </w:pPr>
      <w:r w:rsidRPr="001F6FB4">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w:t>
      </w:r>
      <w:r w:rsidR="003810F0" w:rsidRPr="001F6FB4">
        <w:rPr>
          <w:lang w:val="sr-Cyrl-CS"/>
        </w:rPr>
        <w:t xml:space="preserve"> </w:t>
      </w:r>
      <w:r w:rsidRPr="001F6FB4">
        <w:rPr>
          <w:lang w:val="sr-Cyrl-CS"/>
        </w:rPr>
        <w:t xml:space="preserve">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7A2447">
        <w:rPr>
          <w:b/>
          <w:lang w:val="sr-Cyrl-CS"/>
        </w:rPr>
        <w:t xml:space="preserve">ОПШТИНА ОЏАЦИ - ОПШТИНСКА УПРАВА ОЏАЦИ, К.Михајлова 24,Оџаци. Коверат са понудом мора имати ознаку: </w:t>
      </w:r>
      <w:r w:rsidRPr="007A2447">
        <w:rPr>
          <w:b/>
          <w:bCs/>
          <w:lang w:val="sr-Cyrl-CS"/>
        </w:rPr>
        <w:lastRenderedPageBreak/>
        <w:t xml:space="preserve">НАБАВКА </w:t>
      </w:r>
      <w:r w:rsidR="003810F0" w:rsidRPr="007A2447">
        <w:rPr>
          <w:b/>
          <w:bCs/>
          <w:lang w:val="sr-Cyrl-CS"/>
        </w:rPr>
        <w:t>АУТО</w:t>
      </w:r>
      <w:r w:rsidR="0001780D" w:rsidRPr="0001780D">
        <w:rPr>
          <w:b/>
          <w:bCs/>
          <w:lang w:val="sr-Cyrl-CS"/>
        </w:rPr>
        <w:t>-</w:t>
      </w:r>
      <w:r w:rsidR="003810F0" w:rsidRPr="007A2447">
        <w:rPr>
          <w:b/>
          <w:bCs/>
          <w:lang w:val="sr-Cyrl-CS"/>
        </w:rPr>
        <w:t xml:space="preserve">СЕДИШТА ЗА ДЕЦУ </w:t>
      </w:r>
      <w:r w:rsidR="00CF7EEC" w:rsidRPr="007A2447">
        <w:rPr>
          <w:b/>
          <w:bCs/>
          <w:lang w:val="sr-Cyrl-CS"/>
        </w:rPr>
        <w:t>ОД</w:t>
      </w:r>
      <w:r w:rsidR="00CE51A3" w:rsidRPr="007A2447">
        <w:rPr>
          <w:b/>
          <w:bCs/>
          <w:lang w:val="sr-Cyrl-CS"/>
        </w:rPr>
        <w:t xml:space="preserve"> </w:t>
      </w:r>
      <w:r w:rsidR="003810F0" w:rsidRPr="007A2447">
        <w:rPr>
          <w:b/>
          <w:bCs/>
          <w:lang w:val="sr-Cyrl-CS"/>
        </w:rPr>
        <w:t xml:space="preserve">9-36 </w:t>
      </w:r>
      <w:r w:rsidR="003810F0" w:rsidRPr="007A2447">
        <w:rPr>
          <w:b/>
          <w:bCs/>
        </w:rPr>
        <w:t>kg</w:t>
      </w:r>
      <w:r w:rsidRPr="007A2447">
        <w:rPr>
          <w:b/>
          <w:bCs/>
          <w:lang w:val="sr-Cyrl-CS"/>
        </w:rPr>
        <w:t xml:space="preserve"> </w:t>
      </w:r>
      <w:r w:rsidRPr="007A2447">
        <w:rPr>
          <w:b/>
          <w:lang w:val="sr-Cyrl-CS"/>
        </w:rPr>
        <w:t xml:space="preserve">ЈН бр. </w:t>
      </w:r>
      <w:r w:rsidR="003810F0" w:rsidRPr="007A2447">
        <w:rPr>
          <w:b/>
          <w:lang w:val="sr-Cyrl-CS"/>
        </w:rPr>
        <w:t>404-1-21/2018</w:t>
      </w:r>
      <w:r w:rsidRPr="007A2447">
        <w:rPr>
          <w:b/>
          <w:lang w:val="sr-Cyrl-CS"/>
        </w:rPr>
        <w:t>, НЕ ОТВАРАТИ”,</w:t>
      </w:r>
      <w:r w:rsidRPr="007A2447">
        <w:rPr>
          <w:lang w:val="sr-Cyrl-CS"/>
        </w:rPr>
        <w:t xml:space="preserve"> </w:t>
      </w:r>
      <w:r w:rsidRPr="007A2447">
        <w:rPr>
          <w:b/>
          <w:lang w:val="sr-Cyrl-CS"/>
        </w:rPr>
        <w:t>а на полеђини назив понуђача, адресу и име и телефон лица за контакт.</w:t>
      </w:r>
      <w:r w:rsidRPr="007A2447">
        <w:rPr>
          <w:lang w:val="sr-Cyrl-CS"/>
        </w:rPr>
        <w:t xml:space="preserve"> </w:t>
      </w:r>
      <w:r w:rsidRPr="007A2447">
        <w:rPr>
          <w:b/>
          <w:lang w:val="sr-Cyrl-CS"/>
        </w:rPr>
        <w:t xml:space="preserve">Рок за подношење понуде је </w:t>
      </w:r>
      <w:r w:rsidR="00D73AAF" w:rsidRPr="007A2447">
        <w:rPr>
          <w:b/>
          <w:lang w:val="sr-Cyrl-CS"/>
        </w:rPr>
        <w:t>8</w:t>
      </w:r>
      <w:r w:rsidRPr="007A2447">
        <w:rPr>
          <w:b/>
          <w:lang w:val="sr-Cyrl-CS"/>
        </w:rPr>
        <w:t xml:space="preserve"> дана од дана објављивања позива за подношење понуда на Порталу јавних набавки односно до </w:t>
      </w:r>
      <w:r w:rsidRPr="0001780D">
        <w:rPr>
          <w:b/>
          <w:lang w:val="sr-Cyrl-CS"/>
        </w:rPr>
        <w:t>04.</w:t>
      </w:r>
      <w:r w:rsidR="003810F0" w:rsidRPr="0001780D">
        <w:rPr>
          <w:b/>
          <w:lang w:val="sr-Cyrl-CS"/>
        </w:rPr>
        <w:t>07</w:t>
      </w:r>
      <w:r w:rsidR="003810F0" w:rsidRPr="007A2447">
        <w:rPr>
          <w:b/>
          <w:lang w:val="sr-Cyrl-CS"/>
        </w:rPr>
        <w:t>.2018</w:t>
      </w:r>
      <w:r w:rsidRPr="007A2447">
        <w:rPr>
          <w:b/>
          <w:lang w:val="sr-Cyrl-CS"/>
        </w:rPr>
        <w:t>. године до 12:00 сати.</w:t>
      </w:r>
      <w:r w:rsidRPr="001F6FB4">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1F6FB4">
        <w:t>o</w:t>
      </w:r>
      <w:r w:rsidRPr="001F6FB4">
        <w:rPr>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355131" w:rsidRPr="001F6FB4" w:rsidRDefault="00355131" w:rsidP="00355131">
      <w:pPr>
        <w:jc w:val="both"/>
        <w:rPr>
          <w:b/>
          <w:i/>
          <w:iCs/>
          <w:lang w:val="sr-Cyrl-CS"/>
        </w:rPr>
      </w:pPr>
      <w:r w:rsidRPr="001F6FB4">
        <w:rPr>
          <w:b/>
          <w:i/>
          <w:iCs/>
          <w:lang w:val="sr-Cyrl-CS"/>
        </w:rPr>
        <w:tab/>
      </w:r>
    </w:p>
    <w:p w:rsidR="00762200" w:rsidRPr="00762200" w:rsidRDefault="00762200" w:rsidP="00762200">
      <w:pPr>
        <w:jc w:val="both"/>
        <w:rPr>
          <w:b/>
        </w:rPr>
      </w:pPr>
      <w:r w:rsidRPr="00762200">
        <w:rPr>
          <w:b/>
        </w:rPr>
        <w:t>Понуда мора да садржи:</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ПОНУДЕ</w:t>
      </w:r>
      <w:r w:rsidRPr="00762200">
        <w:rPr>
          <w:rFonts w:ascii="Times New Roman" w:hAnsi="Times New Roman"/>
        </w:rPr>
        <w:t>,</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ПОНУЂАЧУ,</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ПОДИЗВОЂАЧУ</w:t>
      </w:r>
      <w:r w:rsidRPr="00762200">
        <w:rPr>
          <w:rFonts w:ascii="Times New Roman" w:hAnsi="Times New Roman"/>
        </w:rPr>
        <w:t>(предаје се само уколико понуђач делимично извршење набавке поверава подизвођачу),</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ПОНУЂАЧУ КОЈИ УЧЕСТВУЈЕ У ЗАЈЕДНИЧКОЈ ПОНУДИ</w:t>
      </w:r>
      <w:r w:rsidRPr="00762200">
        <w:rPr>
          <w:rFonts w:ascii="Times New Roman" w:hAnsi="Times New Roman"/>
        </w:rPr>
        <w:t xml:space="preserve"> (предаје се само уколико понуду подноси група понуђача),</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СТРУКТУРЕ ЦЕНЕ</w:t>
      </w:r>
      <w:r w:rsidRPr="00762200">
        <w:rPr>
          <w:rFonts w:ascii="Times New Roman" w:hAnsi="Times New Roman"/>
        </w:rPr>
        <w:t xml:space="preserve"> са упутством како да се попуни,</w:t>
      </w:r>
    </w:p>
    <w:p w:rsidR="00762200" w:rsidRPr="00762200" w:rsidRDefault="00762200" w:rsidP="0076220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ПОНУЂАЧА ДА НЕ НАСТУПА СА ПОДИЗВОЂАЧЕМ</w:t>
      </w:r>
    </w:p>
    <w:p w:rsidR="00762200" w:rsidRPr="00CE51A3"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ЧЛАНОВИМА ГРУПЕ ПОНУЂАЧА КОЈИ ПОДНОСЕ ЗАЈЕДНИЧУ ПОНУДУ</w:t>
      </w:r>
      <w:r w:rsidRPr="00762200">
        <w:rPr>
          <w:rFonts w:ascii="Times New Roman" w:hAnsi="Times New Roman"/>
        </w:rPr>
        <w:t xml:space="preserve"> (предаје се само уколико понуду подноси група понуђача)</w:t>
      </w:r>
    </w:p>
    <w:p w:rsidR="00CE51A3" w:rsidRPr="007A2447" w:rsidRDefault="00CE51A3" w:rsidP="00762200">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007A2447" w:rsidRPr="007A2447">
        <w:rPr>
          <w:lang w:val="sr-Cyrl-CS"/>
        </w:rPr>
        <w:t xml:space="preserve"> </w:t>
      </w:r>
      <w:r w:rsidR="007A2447" w:rsidRPr="007A2447">
        <w:rPr>
          <w:rFonts w:ascii="Times New Roman" w:hAnsi="Times New Roman"/>
          <w:b/>
          <w:lang w:val="sr-Cyrl-CS"/>
        </w:rPr>
        <w:t>ОБРАЗАЦ ИЗЈАВЕ ПОНУЂАЧА  О ИСПУЊЕНОСТИ ОБАВЕЗНИХ И ДОДАТНИХ УСЛОВА ЗА УЧЕШЋЕ У ПОСТУПКУ ЈАВНЕ НАБАВКЕ -  ЧЛ. 75. ЗЈН</w:t>
      </w:r>
    </w:p>
    <w:p w:rsidR="00762200" w:rsidRPr="00762200" w:rsidRDefault="007A2447" w:rsidP="00762200">
      <w:pPr>
        <w:pStyle w:val="ListParagraph"/>
        <w:numPr>
          <w:ilvl w:val="0"/>
          <w:numId w:val="23"/>
        </w:numPr>
        <w:jc w:val="both"/>
        <w:rPr>
          <w:rFonts w:ascii="Times New Roman" w:hAnsi="Times New Roman"/>
          <w:b/>
        </w:rPr>
      </w:pPr>
      <w:r>
        <w:rPr>
          <w:rFonts w:ascii="Times New Roman" w:hAnsi="Times New Roman"/>
          <w:b/>
        </w:rPr>
        <w:t>ФОТО</w:t>
      </w:r>
      <w:r w:rsidR="00762200" w:rsidRPr="00762200">
        <w:rPr>
          <w:rFonts w:ascii="Times New Roman" w:hAnsi="Times New Roman"/>
          <w:b/>
        </w:rPr>
        <w:t>КОПИЈА ДОКАЗА ИСПУЊЕНОСТИ ДОДАТНИХ УСЛОВА ИЗ ЧЛАНА 76. 3ЈН</w:t>
      </w:r>
    </w:p>
    <w:p w:rsidR="00762200" w:rsidRPr="009505F5" w:rsidRDefault="00762200" w:rsidP="0076220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ИЗЈАВЕ О НЕЗАВИСНОЈ ПОНУДИ</w:t>
      </w:r>
    </w:p>
    <w:p w:rsidR="00762200" w:rsidRPr="007A2447" w:rsidRDefault="00762200" w:rsidP="0076220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ТРОШКОВА ПРИПРЕМЕ ПОНУДЕ</w:t>
      </w:r>
    </w:p>
    <w:p w:rsidR="007A2447" w:rsidRPr="007A2447" w:rsidRDefault="007A2447" w:rsidP="007A2447">
      <w:pPr>
        <w:pStyle w:val="ListParagraph"/>
        <w:numPr>
          <w:ilvl w:val="0"/>
          <w:numId w:val="23"/>
        </w:numPr>
        <w:jc w:val="both"/>
        <w:rPr>
          <w:rFonts w:ascii="Times New Roman" w:hAnsi="Times New Roman"/>
          <w:b/>
        </w:rPr>
      </w:pPr>
      <w:r w:rsidRPr="00762200">
        <w:rPr>
          <w:rFonts w:ascii="Times New Roman" w:hAnsi="Times New Roman"/>
        </w:rPr>
        <w:t xml:space="preserve">Попуњен, печатом оверен и потписан </w:t>
      </w:r>
      <w:r w:rsidRPr="009505F5">
        <w:rPr>
          <w:rFonts w:ascii="Times New Roman" w:hAnsi="Times New Roman"/>
          <w:b/>
        </w:rPr>
        <w:t>ОБРАЗАЦ  РЕФЕРЕНТНА ЛИСТА СА ПОТВРДОМ</w:t>
      </w:r>
    </w:p>
    <w:p w:rsidR="007A2447" w:rsidRPr="007A2447" w:rsidRDefault="007A2447" w:rsidP="007A2447">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ИЗЈАВЕ О ИСПУЊАВАЊУ ОБАВЕЗА КОЈИ ПРОИЗИЛАЗЕ ИЗ ПРОПИСА О ЗАШТИТИ НА РАДУ, ЗАПОШЉАВАЊУ И УСЛОВИМА РАДА, ЗАШТИТЕ ЖИВОТНЕ СРЕДИНЕ</w:t>
      </w:r>
    </w:p>
    <w:p w:rsidR="009505F5" w:rsidRPr="009505F5" w:rsidRDefault="009505F5" w:rsidP="009505F5">
      <w:pPr>
        <w:pStyle w:val="ListParagraph"/>
        <w:numPr>
          <w:ilvl w:val="0"/>
          <w:numId w:val="23"/>
        </w:numPr>
        <w:jc w:val="both"/>
        <w:rPr>
          <w:rFonts w:ascii="Times New Roman" w:hAnsi="Times New Roman"/>
          <w:b/>
        </w:rPr>
      </w:pPr>
      <w:r w:rsidRPr="009505F5">
        <w:rPr>
          <w:rFonts w:ascii="Times New Roman" w:hAnsi="Times New Roman"/>
          <w:b/>
        </w:rPr>
        <w:t xml:space="preserve">СОПСТВЕНУ БЛАНКО МЕНИЦУ СА КАРТОНОМ ДЕПОНОВАНИХ ПОТПИСА ОД СТРАНЕ ПОСЛОВНЕ БАНКЕ ЗА </w:t>
      </w:r>
      <w:r>
        <w:rPr>
          <w:rFonts w:ascii="Times New Roman" w:hAnsi="Times New Roman"/>
          <w:b/>
        </w:rPr>
        <w:t>ОЗБИЉНОСТ ПОНУДЕ</w:t>
      </w:r>
    </w:p>
    <w:p w:rsidR="00762200" w:rsidRPr="002050CD" w:rsidRDefault="00762200" w:rsidP="00762200">
      <w:pPr>
        <w:pStyle w:val="ListParagraph"/>
        <w:numPr>
          <w:ilvl w:val="0"/>
          <w:numId w:val="23"/>
        </w:numPr>
        <w:jc w:val="both"/>
        <w:rPr>
          <w:rFonts w:ascii="Times New Roman" w:hAnsi="Times New Roman"/>
        </w:rPr>
      </w:pPr>
      <w:r w:rsidRPr="002050CD">
        <w:rPr>
          <w:rFonts w:ascii="Times New Roman" w:hAnsi="Times New Roman"/>
        </w:rPr>
        <w:t xml:space="preserve">Попуњен, потписан и печатом оверен </w:t>
      </w:r>
      <w:r w:rsidRPr="002050CD">
        <w:rPr>
          <w:rFonts w:ascii="Times New Roman" w:hAnsi="Times New Roman"/>
          <w:b/>
        </w:rPr>
        <w:t>МОДЕЛ УГОВОРА</w:t>
      </w:r>
    </w:p>
    <w:p w:rsidR="007A2447" w:rsidRPr="007A2447" w:rsidRDefault="00762200" w:rsidP="00355131">
      <w:pPr>
        <w:pStyle w:val="ListParagraph"/>
        <w:numPr>
          <w:ilvl w:val="0"/>
          <w:numId w:val="23"/>
        </w:numPr>
        <w:jc w:val="both"/>
        <w:rPr>
          <w:rFonts w:ascii="Times New Roman" w:hAnsi="Times New Roman"/>
        </w:rPr>
      </w:pPr>
      <w:r w:rsidRPr="002050CD">
        <w:rPr>
          <w:rFonts w:ascii="Times New Roman" w:hAnsi="Times New Roman"/>
        </w:rPr>
        <w:t xml:space="preserve">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w:t>
      </w:r>
      <w:r w:rsidRPr="00762200">
        <w:rPr>
          <w:rFonts w:ascii="Times New Roman" w:hAnsi="Times New Roman"/>
        </w:rPr>
        <w:t>Да се слаже са понуђеним текстом.</w:t>
      </w:r>
    </w:p>
    <w:p w:rsidR="007A2447" w:rsidRDefault="007A2447" w:rsidP="00355131">
      <w:pPr>
        <w:jc w:val="both"/>
        <w:rPr>
          <w:b/>
          <w:i/>
          <w:iCs/>
          <w:lang w:val="sr-Cyrl-CS"/>
        </w:rPr>
      </w:pPr>
    </w:p>
    <w:p w:rsidR="007A2447" w:rsidRDefault="007A2447" w:rsidP="00355131">
      <w:pPr>
        <w:jc w:val="both"/>
        <w:rPr>
          <w:b/>
          <w:i/>
          <w:iCs/>
          <w:lang w:val="sr-Cyrl-CS"/>
        </w:rPr>
      </w:pPr>
    </w:p>
    <w:p w:rsidR="007A2447" w:rsidRDefault="007A2447" w:rsidP="00355131">
      <w:pPr>
        <w:jc w:val="both"/>
        <w:rPr>
          <w:b/>
          <w:i/>
          <w:iCs/>
          <w:lang w:val="sr-Cyrl-CS"/>
        </w:rPr>
      </w:pPr>
    </w:p>
    <w:p w:rsidR="00355131" w:rsidRDefault="00355131" w:rsidP="00355131">
      <w:pPr>
        <w:jc w:val="both"/>
        <w:rPr>
          <w:b/>
          <w:bCs/>
          <w:i/>
          <w:iCs/>
          <w:lang w:val="sr-Cyrl-CS"/>
        </w:rPr>
      </w:pPr>
      <w:r w:rsidRPr="001F6FB4">
        <w:rPr>
          <w:b/>
          <w:i/>
          <w:iCs/>
          <w:lang w:val="sr-Cyrl-CS"/>
        </w:rPr>
        <w:lastRenderedPageBreak/>
        <w:t>3.</w:t>
      </w:r>
      <w:r w:rsidRPr="001F6FB4">
        <w:rPr>
          <w:b/>
          <w:bCs/>
          <w:i/>
          <w:iCs/>
          <w:lang w:val="sr-Cyrl-CS"/>
        </w:rPr>
        <w:t xml:space="preserve"> ПАРТИЈЕ</w:t>
      </w:r>
    </w:p>
    <w:p w:rsidR="007A2447" w:rsidRPr="001F6FB4" w:rsidRDefault="007A2447" w:rsidP="00355131">
      <w:pPr>
        <w:jc w:val="both"/>
        <w:rPr>
          <w:b/>
          <w:bCs/>
          <w:i/>
          <w:iCs/>
          <w:lang w:val="sr-Cyrl-CS"/>
        </w:rPr>
      </w:pPr>
    </w:p>
    <w:p w:rsidR="007A2447" w:rsidRPr="007A2447" w:rsidRDefault="00355131" w:rsidP="007A2447">
      <w:pPr>
        <w:ind w:firstLine="720"/>
        <w:jc w:val="both"/>
        <w:rPr>
          <w:lang w:val="sr-Cyrl-CS"/>
        </w:rPr>
      </w:pPr>
      <w:r w:rsidRPr="001F6FB4">
        <w:rPr>
          <w:lang w:val="sr-Cyrl-CS"/>
        </w:rPr>
        <w:t>Јавна набавка није обликована по партијама.</w:t>
      </w:r>
    </w:p>
    <w:p w:rsidR="007A2447" w:rsidRPr="007A2447" w:rsidRDefault="00355131" w:rsidP="00355131">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355131" w:rsidRPr="00D30D98" w:rsidRDefault="00355131" w:rsidP="00355131">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355131" w:rsidRPr="00D30D98" w:rsidRDefault="00355131" w:rsidP="00355131">
      <w:pPr>
        <w:jc w:val="both"/>
        <w:rPr>
          <w:b/>
          <w:bCs/>
          <w:i/>
          <w:iCs/>
          <w:highlight w:val="yellow"/>
          <w:lang w:val="sr-Cyrl-CS"/>
        </w:rPr>
      </w:pPr>
    </w:p>
    <w:p w:rsidR="00355131" w:rsidRPr="00D30D98" w:rsidRDefault="00355131" w:rsidP="00355131">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355131" w:rsidRPr="001F6FB4" w:rsidRDefault="00355131" w:rsidP="00355131">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је дужан да јасно назначи који део понуде мења односно која документа накнадно доставља. </w:t>
      </w:r>
    </w:p>
    <w:p w:rsidR="00355131" w:rsidRPr="001F6FB4" w:rsidRDefault="00355131" w:rsidP="00355131">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355131" w:rsidRPr="001F6FB4" w:rsidRDefault="00355131" w:rsidP="00355131">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355131" w:rsidRPr="001F6FB4" w:rsidRDefault="00355131" w:rsidP="00355131">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w:t>
      </w:r>
      <w:r w:rsidR="00B26E4E" w:rsidRPr="001F6FB4">
        <w:rPr>
          <w:rFonts w:ascii="Times New Roman" w:hAnsi="Times New Roman"/>
          <w:sz w:val="24"/>
          <w:szCs w:val="24"/>
          <w:lang w:val="sr-Cyrl-CS"/>
        </w:rPr>
        <w:t xml:space="preserve"> Кнез Михајлова 24, Оџаци</w:t>
      </w:r>
      <w:r w:rsidRPr="001F6FB4">
        <w:rPr>
          <w:rFonts w:ascii="Times New Roman" w:hAnsi="Times New Roman"/>
          <w:sz w:val="24"/>
          <w:szCs w:val="24"/>
          <w:lang w:val="sr-Cyrl-CS"/>
        </w:rPr>
        <w:t xml:space="preserve"> СА НАЗНАКОМ:</w:t>
      </w:r>
    </w:p>
    <w:p w:rsidR="00355131" w:rsidRPr="001F6FB4" w:rsidRDefault="00355131" w:rsidP="00355131">
      <w:pPr>
        <w:jc w:val="both"/>
        <w:rPr>
          <w:b/>
          <w:bCs/>
          <w:lang w:val="sr-Cyrl-CS"/>
        </w:rPr>
      </w:pPr>
      <w:r w:rsidRPr="001F6FB4">
        <w:rPr>
          <w:lang w:val="sr-Cyrl-CS"/>
        </w:rPr>
        <w:t>„</w:t>
      </w:r>
      <w:r w:rsidRPr="001F6FB4">
        <w:rPr>
          <w:b/>
          <w:lang w:val="sr-Cyrl-CS"/>
        </w:rPr>
        <w:t xml:space="preserve">ИЗМЕНА ПОНУДЕ ЗА ЈАВНУ НАБАВКУ </w:t>
      </w:r>
      <w:r w:rsidRPr="001F6FB4">
        <w:rPr>
          <w:lang w:val="sr-Cyrl-CS"/>
        </w:rPr>
        <w:t xml:space="preserve">– </w:t>
      </w:r>
      <w:r w:rsidRPr="001F6FB4">
        <w:rPr>
          <w:b/>
          <w:bCs/>
          <w:lang w:val="sr-Cyrl-CS"/>
        </w:rPr>
        <w:t>НАБАВКА</w:t>
      </w:r>
      <w:r w:rsidR="00B26E4E" w:rsidRPr="001F6FB4">
        <w:rPr>
          <w:b/>
          <w:bCs/>
          <w:lang w:val="sr-Cyrl-CS"/>
        </w:rPr>
        <w:t xml:space="preserve"> АУТО</w:t>
      </w:r>
      <w:r w:rsidR="0001780D" w:rsidRPr="0001780D">
        <w:rPr>
          <w:b/>
          <w:bCs/>
          <w:lang w:val="sr-Cyrl-CS"/>
        </w:rPr>
        <w:t>-</w:t>
      </w:r>
      <w:r w:rsidR="00B26E4E" w:rsidRPr="001F6FB4">
        <w:rPr>
          <w:b/>
          <w:bCs/>
          <w:lang w:val="sr-Cyrl-CS"/>
        </w:rPr>
        <w:t xml:space="preserve">СЕДИШТА ЗА ДЕЦУ </w:t>
      </w:r>
      <w:r w:rsidR="00CF7EEC">
        <w:rPr>
          <w:b/>
          <w:bCs/>
          <w:lang w:val="sr-Cyrl-CS"/>
        </w:rPr>
        <w:t xml:space="preserve">ОД </w:t>
      </w:r>
      <w:r w:rsidR="00B26E4E" w:rsidRPr="001F6FB4">
        <w:rPr>
          <w:b/>
          <w:bCs/>
          <w:lang w:val="sr-Cyrl-CS"/>
        </w:rPr>
        <w:t xml:space="preserve">9-36 </w:t>
      </w:r>
      <w:r w:rsidR="00B26E4E" w:rsidRPr="001F6FB4">
        <w:rPr>
          <w:b/>
          <w:bCs/>
        </w:rPr>
        <w:t>kg</w:t>
      </w:r>
      <w:r w:rsidRPr="001F6FB4">
        <w:rPr>
          <w:lang w:val="sr-Cyrl-CS"/>
        </w:rPr>
        <w:t xml:space="preserve">, ЈН БР. </w:t>
      </w:r>
      <w:r w:rsidR="00B26E4E" w:rsidRPr="001F6FB4">
        <w:rPr>
          <w:lang w:val="sr-Cyrl-CS"/>
        </w:rPr>
        <w:t>404-01-21/2018</w:t>
      </w:r>
      <w:r w:rsidRPr="001F6FB4">
        <w:rPr>
          <w:lang w:val="sr-Cyrl-CS"/>
        </w:rPr>
        <w:t>, - НЕ ОТВАРАТИ” ИЛИ</w:t>
      </w:r>
    </w:p>
    <w:p w:rsidR="00355131" w:rsidRPr="001F6FB4" w:rsidRDefault="00355131" w:rsidP="00355131">
      <w:pPr>
        <w:tabs>
          <w:tab w:val="left" w:pos="0"/>
          <w:tab w:val="left" w:pos="180"/>
        </w:tabs>
        <w:jc w:val="both"/>
        <w:rPr>
          <w:b/>
          <w:lang w:val="sr-Cyrl-CS"/>
        </w:rPr>
      </w:pPr>
      <w:r w:rsidRPr="001F6FB4">
        <w:rPr>
          <w:b/>
          <w:lang w:val="sr-Cyrl-CS"/>
        </w:rPr>
        <w:t xml:space="preserve">„ОПОЗИВ ПОНУДЕ ЗА ЈАВНУ НАБАВКУ </w:t>
      </w:r>
      <w:r w:rsidR="00B26E4E" w:rsidRPr="001F6FB4">
        <w:rPr>
          <w:lang w:val="sr-Cyrl-CS"/>
        </w:rPr>
        <w:t>–</w:t>
      </w:r>
      <w:r w:rsidRPr="001F6FB4">
        <w:rPr>
          <w:lang w:val="sr-Cyrl-CS"/>
        </w:rPr>
        <w:t xml:space="preserve"> </w:t>
      </w:r>
      <w:r w:rsidRPr="001F6FB4">
        <w:rPr>
          <w:b/>
          <w:bCs/>
          <w:lang w:val="sr-Cyrl-CS"/>
        </w:rPr>
        <w:t>НАБАВКА</w:t>
      </w:r>
      <w:r w:rsidR="00B26E4E" w:rsidRPr="001F6FB4">
        <w:rPr>
          <w:b/>
          <w:bCs/>
          <w:lang w:val="sr-Cyrl-CS"/>
        </w:rPr>
        <w:t xml:space="preserve"> АУТО</w:t>
      </w:r>
      <w:r w:rsidR="0001780D" w:rsidRPr="0001780D">
        <w:rPr>
          <w:b/>
          <w:bCs/>
          <w:lang w:val="sr-Cyrl-CS"/>
        </w:rPr>
        <w:t>-</w:t>
      </w:r>
      <w:r w:rsidR="00B26E4E" w:rsidRPr="001F6FB4">
        <w:rPr>
          <w:b/>
          <w:bCs/>
          <w:lang w:val="sr-Cyrl-CS"/>
        </w:rPr>
        <w:t xml:space="preserve">СЕДИШТА ЗА ДЕЦУ </w:t>
      </w:r>
      <w:r w:rsidR="00CF7EEC">
        <w:rPr>
          <w:b/>
          <w:bCs/>
          <w:lang w:val="sr-Cyrl-CS"/>
        </w:rPr>
        <w:t xml:space="preserve">ОД </w:t>
      </w:r>
      <w:r w:rsidR="00B26E4E" w:rsidRPr="001F6FB4">
        <w:rPr>
          <w:b/>
          <w:bCs/>
          <w:lang w:val="sr-Cyrl-CS"/>
        </w:rPr>
        <w:t xml:space="preserve">9-36 </w:t>
      </w:r>
      <w:r w:rsidR="00B26E4E" w:rsidRPr="001F6FB4">
        <w:rPr>
          <w:b/>
          <w:bCs/>
        </w:rPr>
        <w:t>kg</w:t>
      </w:r>
      <w:r w:rsidRPr="001F6FB4">
        <w:rPr>
          <w:lang w:val="sr-Cyrl-CS"/>
        </w:rPr>
        <w:t xml:space="preserve">, ЈН БР. </w:t>
      </w:r>
      <w:r w:rsidR="00B26E4E" w:rsidRPr="001F6FB4">
        <w:rPr>
          <w:lang w:val="sr-Cyrl-CS"/>
        </w:rPr>
        <w:t>404-1-21/2018</w:t>
      </w:r>
      <w:r w:rsidRPr="001F6FB4">
        <w:rPr>
          <w:lang w:val="sr-Cyrl-CS"/>
        </w:rPr>
        <w:t>, - НЕ ОТВАРАТИ” ИЛИ</w:t>
      </w:r>
    </w:p>
    <w:p w:rsidR="00355131" w:rsidRPr="001F6FB4" w:rsidRDefault="00355131" w:rsidP="00355131">
      <w:pPr>
        <w:tabs>
          <w:tab w:val="left" w:pos="0"/>
          <w:tab w:val="left" w:pos="180"/>
        </w:tabs>
        <w:jc w:val="both"/>
        <w:rPr>
          <w:b/>
          <w:lang w:val="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w:t>
      </w:r>
      <w:r w:rsidR="00B26E4E" w:rsidRPr="001F6FB4">
        <w:rPr>
          <w:lang w:val="sr-Cyrl-CS" w:eastAsia="sr-Cyrl-CS"/>
        </w:rPr>
        <w:t>–</w:t>
      </w:r>
      <w:r w:rsidRPr="001F6FB4">
        <w:rPr>
          <w:lang w:val="sr-Cyrl-CS" w:eastAsia="sr-Cyrl-CS"/>
        </w:rPr>
        <w:t xml:space="preserve"> </w:t>
      </w:r>
      <w:r w:rsidRPr="001F6FB4">
        <w:rPr>
          <w:b/>
          <w:bCs/>
          <w:lang w:val="sr-Cyrl-CS"/>
        </w:rPr>
        <w:t>НАБАВКА</w:t>
      </w:r>
      <w:r w:rsidR="00B26E4E" w:rsidRPr="001F6FB4">
        <w:rPr>
          <w:b/>
          <w:bCs/>
          <w:lang w:val="sr-Cyrl-CS"/>
        </w:rPr>
        <w:t xml:space="preserve"> А</w:t>
      </w:r>
      <w:r w:rsidR="00CF7EEC">
        <w:rPr>
          <w:b/>
          <w:bCs/>
          <w:lang w:val="sr-Cyrl-CS"/>
        </w:rPr>
        <w:t>УТО</w:t>
      </w:r>
      <w:r w:rsidR="0001780D" w:rsidRPr="0001780D">
        <w:rPr>
          <w:b/>
          <w:bCs/>
          <w:lang w:val="sr-Cyrl-CS"/>
        </w:rPr>
        <w:t>-</w:t>
      </w:r>
      <w:r w:rsidR="00CF7EEC">
        <w:rPr>
          <w:b/>
          <w:bCs/>
          <w:lang w:val="sr-Cyrl-CS"/>
        </w:rPr>
        <w:t xml:space="preserve">СЕДИШТА ЗА ДЕЦУ ОД </w:t>
      </w:r>
      <w:r w:rsidR="00B26E4E" w:rsidRPr="001F6FB4">
        <w:rPr>
          <w:b/>
          <w:bCs/>
          <w:lang w:val="sr-Cyrl-CS"/>
        </w:rPr>
        <w:t xml:space="preserve">9-36 </w:t>
      </w:r>
      <w:r w:rsidR="00B26E4E" w:rsidRPr="001F6FB4">
        <w:rPr>
          <w:b/>
          <w:bCs/>
        </w:rPr>
        <w:t>kg</w:t>
      </w:r>
      <w:r w:rsidRPr="001F6FB4">
        <w:rPr>
          <w:lang w:val="sr-Cyrl-CS"/>
        </w:rPr>
        <w:t xml:space="preserve">, ЈН БР. </w:t>
      </w:r>
      <w:r w:rsidR="00B26E4E" w:rsidRPr="001F6FB4">
        <w:rPr>
          <w:lang w:val="sr-Cyrl-CS"/>
        </w:rPr>
        <w:t>404-1-21/2018</w:t>
      </w:r>
      <w:r w:rsidRPr="001F6FB4">
        <w:rPr>
          <w:lang w:val="sr-Cyrl-CS"/>
        </w:rPr>
        <w:t xml:space="preserve">, - НЕ ОТВАРАТИ” </w:t>
      </w:r>
    </w:p>
    <w:p w:rsidR="00355131" w:rsidRPr="001F6FB4" w:rsidRDefault="00355131" w:rsidP="00355131">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355131" w:rsidRPr="001F6FB4" w:rsidRDefault="00355131" w:rsidP="00355131">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55131" w:rsidRPr="001F6FB4" w:rsidRDefault="00355131" w:rsidP="00355131">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355131" w:rsidRPr="001F6FB4" w:rsidRDefault="00355131" w:rsidP="00355131">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355131" w:rsidRPr="001F6FB4" w:rsidRDefault="00355131" w:rsidP="00355131">
      <w:pPr>
        <w:jc w:val="both"/>
        <w:rPr>
          <w:b/>
          <w:bCs/>
          <w:i/>
          <w:iCs/>
          <w:highlight w:val="yellow"/>
          <w:lang w:val="sr-Cyrl-CS"/>
        </w:rPr>
      </w:pPr>
    </w:p>
    <w:p w:rsidR="00355131" w:rsidRPr="001F6FB4" w:rsidRDefault="00355131" w:rsidP="00355131">
      <w:pPr>
        <w:jc w:val="both"/>
        <w:rPr>
          <w:bCs/>
          <w:iCs/>
          <w:lang w:val="sr-Cyrl-CS"/>
        </w:rPr>
      </w:pPr>
      <w:r w:rsidRPr="001F6FB4">
        <w:rPr>
          <w:b/>
          <w:bCs/>
          <w:i/>
          <w:iCs/>
          <w:lang w:val="sr-Cyrl-CS"/>
        </w:rPr>
        <w:t xml:space="preserve">6. УЧЕСТВОВАЊЕ У ЗАЈЕДНИЧКОЈ ПОНУДИ ИЛИ КАО ПОДИЗВОЂАЧ </w:t>
      </w:r>
    </w:p>
    <w:p w:rsidR="00355131" w:rsidRPr="001F6FB4" w:rsidRDefault="00355131" w:rsidP="00355131">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355131" w:rsidRPr="001F6FB4" w:rsidRDefault="00355131" w:rsidP="00355131">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355131" w:rsidRPr="001F6FB4" w:rsidRDefault="00355131" w:rsidP="00355131">
      <w:pPr>
        <w:jc w:val="both"/>
        <w:rPr>
          <w:i/>
          <w:iCs/>
          <w:color w:val="FF0000"/>
          <w:lang w:val="sr-Cyrl-CS"/>
        </w:rPr>
      </w:pPr>
      <w:r w:rsidRPr="001F6FB4">
        <w:rPr>
          <w:iCs/>
          <w:lang w:val="sr-Cyrl-CS"/>
        </w:rPr>
        <w:t>У Обрасцу понуде (Образац 5.1. у поглављу 5</w:t>
      </w:r>
      <w:r w:rsidRPr="001F6FB4">
        <w:rPr>
          <w:iCs/>
          <w:lang w:val="ru-RU"/>
        </w:rPr>
        <w:t>)</w:t>
      </w:r>
      <w:r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55131" w:rsidRPr="001F6FB4" w:rsidRDefault="00355131" w:rsidP="00355131">
      <w:pPr>
        <w:jc w:val="both"/>
        <w:rPr>
          <w:b/>
          <w:bCs/>
          <w:i/>
          <w:iCs/>
          <w:highlight w:val="yellow"/>
          <w:lang w:val="sr-Cyrl-CS"/>
        </w:rPr>
      </w:pPr>
    </w:p>
    <w:p w:rsidR="00355131" w:rsidRPr="001F6FB4" w:rsidRDefault="00355131" w:rsidP="00355131">
      <w:pPr>
        <w:jc w:val="both"/>
        <w:rPr>
          <w:iCs/>
          <w:lang w:val="sr-Cyrl-CS"/>
        </w:rPr>
      </w:pPr>
      <w:r w:rsidRPr="001F6FB4">
        <w:rPr>
          <w:b/>
          <w:bCs/>
          <w:i/>
          <w:iCs/>
          <w:lang w:val="sr-Cyrl-CS"/>
        </w:rPr>
        <w:t>7. ПОНУДА СА ПОДИЗВОЂАЧЕМ</w:t>
      </w:r>
    </w:p>
    <w:p w:rsidR="00355131" w:rsidRPr="001F6FB4" w:rsidRDefault="00355131" w:rsidP="00355131">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55131" w:rsidRPr="001F6FB4" w:rsidRDefault="00355131" w:rsidP="00355131">
      <w:pPr>
        <w:suppressAutoHyphens/>
        <w:spacing w:line="100" w:lineRule="atLeast"/>
        <w:ind w:firstLine="708"/>
        <w:jc w:val="both"/>
        <w:rPr>
          <w:lang w:val="sr-Cyrl-CS"/>
        </w:rPr>
      </w:pPr>
      <w:r w:rsidRPr="001F6FB4">
        <w:rPr>
          <w:lang w:val="sr-Cyrl-CS"/>
        </w:rPr>
        <w:lastRenderedPageBreak/>
        <w:t xml:space="preserve">Понуђач у Обрасцу понуде наводи назив и седиште подизвођача, уколико ће делимично извршење набавке поверити подизвођачу. </w:t>
      </w:r>
    </w:p>
    <w:p w:rsidR="00355131" w:rsidRPr="001F6FB4" w:rsidRDefault="00355131" w:rsidP="00355131">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w:t>
      </w:r>
      <w:r w:rsidR="00550553" w:rsidRPr="001F6FB4">
        <w:rPr>
          <w:lang w:val="sr-Cyrl-CS"/>
        </w:rPr>
        <w:t>тог закона за набавке које ће из</w:t>
      </w:r>
      <w:r w:rsidRPr="001F6FB4">
        <w:rPr>
          <w:lang w:val="sr-Cyrl-CS"/>
        </w:rPr>
        <w:t>вршити преко подизвођача, а у складу са Упутством како се доказује испуњеност услова.</w:t>
      </w:r>
    </w:p>
    <w:p w:rsidR="00355131" w:rsidRPr="001F6FB4" w:rsidRDefault="00355131" w:rsidP="00355131">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355131" w:rsidRPr="001F6FB4" w:rsidRDefault="00355131" w:rsidP="00355131">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55131" w:rsidRPr="001F6FB4" w:rsidRDefault="00355131" w:rsidP="00355131">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55131" w:rsidRPr="001F6FB4" w:rsidRDefault="00355131" w:rsidP="00355131">
      <w:pPr>
        <w:ind w:right="-81" w:firstLine="720"/>
        <w:jc w:val="both"/>
        <w:rPr>
          <w:lang w:val="sr-Latn-CS"/>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355131" w:rsidRPr="001F6FB4" w:rsidRDefault="00355131" w:rsidP="00355131">
      <w:pPr>
        <w:jc w:val="both"/>
        <w:rPr>
          <w:b/>
          <w:i/>
          <w:lang w:val="sr-Cyrl-CS"/>
        </w:rPr>
      </w:pPr>
      <w:r w:rsidRPr="001F6FB4">
        <w:rPr>
          <w:b/>
          <w:i/>
          <w:lang w:val="sr-Cyrl-CS"/>
        </w:rPr>
        <w:tab/>
      </w:r>
    </w:p>
    <w:p w:rsidR="00355131" w:rsidRPr="001F6FB4" w:rsidRDefault="00355131" w:rsidP="00355131">
      <w:pPr>
        <w:jc w:val="both"/>
        <w:rPr>
          <w:lang w:val="sr-Cyrl-CS"/>
        </w:rPr>
      </w:pPr>
      <w:r w:rsidRPr="001F6FB4">
        <w:rPr>
          <w:b/>
          <w:i/>
          <w:lang w:val="sr-Cyrl-CS"/>
        </w:rPr>
        <w:t>8. ЗАЈЕДНИЧКА ПОНУДА</w:t>
      </w:r>
    </w:p>
    <w:p w:rsidR="00355131" w:rsidRPr="001F6FB4" w:rsidRDefault="00355131" w:rsidP="00355131">
      <w:pPr>
        <w:tabs>
          <w:tab w:val="left" w:pos="709"/>
          <w:tab w:val="left" w:pos="851"/>
        </w:tabs>
        <w:suppressAutoHyphens/>
        <w:spacing w:line="100" w:lineRule="atLeast"/>
        <w:ind w:firstLine="426"/>
        <w:jc w:val="both"/>
        <w:rPr>
          <w:lang w:val="sr-Cyrl-CS"/>
        </w:rPr>
      </w:pPr>
      <w:r w:rsidRPr="001F6FB4">
        <w:rPr>
          <w:b/>
          <w:bCs/>
          <w:i/>
          <w:iCs/>
          <w:lang w:val="sr-Cyrl-CS"/>
        </w:rPr>
        <w:tab/>
      </w:r>
      <w:r w:rsidRPr="001F6FB4">
        <w:rPr>
          <w:lang w:val="sr-Cyrl-CS"/>
        </w:rPr>
        <w:t>Понуду може поднети група понуђача.</w:t>
      </w:r>
    </w:p>
    <w:p w:rsidR="00355131" w:rsidRPr="001F6FB4" w:rsidRDefault="00355131" w:rsidP="00355131">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355131" w:rsidRPr="001F6FB4" w:rsidRDefault="00355131" w:rsidP="00355131">
      <w:pPr>
        <w:tabs>
          <w:tab w:val="left" w:pos="709"/>
        </w:tabs>
        <w:suppressAutoHyphens/>
        <w:spacing w:line="100" w:lineRule="atLeast"/>
        <w:jc w:val="both"/>
        <w:rPr>
          <w:lang w:val="sr-Cyrl-CS"/>
        </w:rPr>
      </w:pPr>
      <w:r w:rsidRPr="001F6FB4">
        <w:rPr>
          <w:lang w:val="sr-Cyrl-CS"/>
        </w:rPr>
        <w:t>1.)члану групе који ће бити носила</w:t>
      </w:r>
      <w:r w:rsidR="000357DE" w:rsidRPr="001F6FB4">
        <w:rPr>
          <w:lang w:val="sr-Cyrl-CS"/>
        </w:rPr>
        <w:t>ц</w:t>
      </w:r>
      <w:r w:rsidRPr="001F6FB4">
        <w:rPr>
          <w:lang w:val="sr-Cyrl-CS"/>
        </w:rPr>
        <w:t xml:space="preserve"> посла ,односно који ће поднети понуду и који ће заступати групу понуђача пред наручиоцем</w:t>
      </w:r>
    </w:p>
    <w:p w:rsidR="00355131" w:rsidRPr="001F6FB4" w:rsidRDefault="00355131" w:rsidP="00355131">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355131" w:rsidRPr="001F6FB4" w:rsidRDefault="00355131" w:rsidP="00355131">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355131" w:rsidRPr="001F6FB4" w:rsidRDefault="00355131" w:rsidP="00355131">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355131" w:rsidRPr="001F6FB4" w:rsidRDefault="00355131" w:rsidP="00355131">
      <w:pPr>
        <w:ind w:left="142" w:firstLine="566"/>
        <w:jc w:val="both"/>
        <w:rPr>
          <w:lang w:val="sr-Cyrl-CS"/>
        </w:rPr>
      </w:pPr>
      <w:r w:rsidRPr="001F6FB4">
        <w:rPr>
          <w:lang w:val="sr-Cyrl-CS"/>
        </w:rPr>
        <w:lastRenderedPageBreak/>
        <w:t>Чланови групе понуђача дужни су да у понудама наведу имена лица која ће бити одговорна за извршење уговора.</w:t>
      </w:r>
    </w:p>
    <w:p w:rsidR="00355131" w:rsidRPr="001F6FB4" w:rsidRDefault="00355131" w:rsidP="00355131">
      <w:pPr>
        <w:jc w:val="both"/>
        <w:rPr>
          <w:b/>
          <w:bCs/>
          <w:i/>
          <w:iCs/>
          <w:highlight w:val="yellow"/>
          <w:lang w:val="sr-Cyrl-CS"/>
        </w:rPr>
      </w:pPr>
    </w:p>
    <w:p w:rsidR="00355131" w:rsidRPr="001F6FB4" w:rsidRDefault="00355131" w:rsidP="00355131">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355131" w:rsidRPr="00CF7EEC" w:rsidRDefault="00355131" w:rsidP="00355131">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484490" w:rsidRPr="002050CD" w:rsidRDefault="00484490" w:rsidP="00484490">
      <w:pPr>
        <w:ind w:firstLine="540"/>
        <w:jc w:val="both"/>
        <w:rPr>
          <w:rFonts w:eastAsiaTheme="minorHAnsi"/>
          <w:szCs w:val="20"/>
          <w:lang w:val="sr-Cyrl-CS"/>
        </w:rPr>
      </w:pPr>
      <w:r w:rsidRPr="002050CD">
        <w:rPr>
          <w:rFonts w:eastAsiaTheme="minorHAnsi"/>
          <w:szCs w:val="20"/>
          <w:lang w:val="sr-Cyrl-CS"/>
        </w:rPr>
        <w:t>Плаћање је динарско на пословни рачун изабраног понуђача, након пријема неспорне, исправне и оверене фактуре–рачуна о свакој извршеној појединачној испоруци р</w:t>
      </w:r>
      <w:r>
        <w:rPr>
          <w:rFonts w:eastAsiaTheme="minorHAnsi"/>
          <w:szCs w:val="20"/>
          <w:lang w:val="sr-Cyrl-CS"/>
        </w:rPr>
        <w:t>обе и сачињеног записника о квалитативној и каванатативној примопредаји добара од стране овлашћених лица уговорних страна</w:t>
      </w:r>
    </w:p>
    <w:p w:rsidR="00484490" w:rsidRPr="002050CD" w:rsidRDefault="00484490" w:rsidP="00484490">
      <w:pPr>
        <w:ind w:firstLine="540"/>
        <w:jc w:val="both"/>
        <w:rPr>
          <w:rFonts w:eastAsiaTheme="minorHAnsi"/>
          <w:szCs w:val="20"/>
          <w:lang w:val="sr-Cyrl-CS"/>
        </w:rPr>
      </w:pPr>
      <w:r w:rsidRPr="002050CD">
        <w:rPr>
          <w:rFonts w:eastAsiaTheme="minorHAnsi"/>
          <w:szCs w:val="20"/>
          <w:lang w:val="sr-Cyrl-CS"/>
        </w:rPr>
        <w:t xml:space="preserve">Плаћање ће се извршити у року </w:t>
      </w:r>
      <w:r w:rsidRPr="00F07C0E">
        <w:rPr>
          <w:rFonts w:eastAsiaTheme="minorHAnsi"/>
          <w:szCs w:val="20"/>
          <w:lang w:val="sr-Cyrl-CS"/>
        </w:rPr>
        <w:t>не краћем од 15 дана</w:t>
      </w:r>
      <w:r w:rsidRPr="002050CD">
        <w:rPr>
          <w:rFonts w:eastAsiaTheme="minorHAnsi"/>
          <w:szCs w:val="20"/>
          <w:lang w:val="sr-Cyrl-CS"/>
        </w:rPr>
        <w:t xml:space="preserve"> од </w:t>
      </w:r>
      <w:r w:rsidRPr="00850F99">
        <w:rPr>
          <w:bCs/>
          <w:lang w:val="ru-RU"/>
        </w:rPr>
        <w:t xml:space="preserve">од </w:t>
      </w:r>
      <w:r>
        <w:rPr>
          <w:bCs/>
          <w:lang w:val="ru-RU"/>
        </w:rPr>
        <w:t xml:space="preserve">дана </w:t>
      </w:r>
      <w:r w:rsidRPr="00850F99">
        <w:rPr>
          <w:bCs/>
          <w:lang w:val="ru-RU"/>
        </w:rPr>
        <w:t>пријема неспорне, исправне и оверене фактуре–рачуна о свакој извршеној појединачној испоруци роб</w:t>
      </w:r>
      <w:r>
        <w:rPr>
          <w:bCs/>
          <w:lang w:val="ru-RU"/>
        </w:rPr>
        <w:t xml:space="preserve">е и сачињеног записника о томе </w:t>
      </w:r>
      <w:r w:rsidRPr="002050CD">
        <w:rPr>
          <w:rFonts w:eastAsiaTheme="minorHAnsi"/>
          <w:szCs w:val="20"/>
          <w:lang w:val="sr-Cyrl-CS"/>
        </w:rPr>
        <w:t xml:space="preserve">на писарници општинске управе </w:t>
      </w:r>
      <w:r w:rsidRPr="00F07C0E">
        <w:rPr>
          <w:rFonts w:eastAsiaTheme="minorHAnsi"/>
          <w:szCs w:val="20"/>
          <w:lang w:val="sr-Cyrl-CS"/>
        </w:rPr>
        <w:t>Оџаци</w:t>
      </w:r>
      <w:r w:rsidRPr="002050CD">
        <w:rPr>
          <w:rFonts w:eastAsiaTheme="minorHAnsi"/>
          <w:szCs w:val="20"/>
          <w:lang w:val="sr-Cyrl-CS"/>
        </w:rPr>
        <w:t xml:space="preserve">, </w:t>
      </w:r>
      <w:r w:rsidRPr="00F07C0E">
        <w:rPr>
          <w:rFonts w:eastAsiaTheme="minorHAnsi"/>
          <w:szCs w:val="20"/>
          <w:lang w:val="sr-Cyrl-CS"/>
        </w:rPr>
        <w:t>К.Михајлова 24</w:t>
      </w:r>
      <w:r w:rsidRPr="002050CD">
        <w:rPr>
          <w:rFonts w:eastAsiaTheme="minorHAnsi"/>
          <w:szCs w:val="20"/>
          <w:lang w:val="sr-Cyrl-CS"/>
        </w:rPr>
        <w:t xml:space="preserve">, </w:t>
      </w:r>
      <w:r w:rsidRPr="00F07C0E">
        <w:rPr>
          <w:rFonts w:eastAsiaTheme="minorHAnsi"/>
          <w:szCs w:val="20"/>
          <w:lang w:val="sr-Cyrl-CS"/>
        </w:rPr>
        <w:t>Оџаци</w:t>
      </w:r>
      <w:r w:rsidRPr="002050CD">
        <w:rPr>
          <w:rFonts w:eastAsiaTheme="minorHAnsi"/>
          <w:szCs w:val="20"/>
          <w:lang w:val="sr-Cyrl-CS"/>
        </w:rPr>
        <w:t>, а према року наведеном у  понуди коју ће понуђач доставити.</w:t>
      </w:r>
    </w:p>
    <w:p w:rsidR="00484490" w:rsidRPr="002050CD" w:rsidRDefault="00484490" w:rsidP="00484490">
      <w:pPr>
        <w:ind w:firstLine="284"/>
        <w:jc w:val="both"/>
        <w:rPr>
          <w:rFonts w:eastAsiaTheme="minorHAnsi"/>
          <w:szCs w:val="20"/>
          <w:lang w:val="sr-Cyrl-CS"/>
        </w:rPr>
      </w:pPr>
      <w:r>
        <w:rPr>
          <w:rFonts w:eastAsiaTheme="minorHAnsi"/>
          <w:szCs w:val="20"/>
          <w:lang w:val="sr-Cyrl-CS"/>
        </w:rPr>
        <w:t xml:space="preserve">    </w:t>
      </w:r>
      <w:r w:rsidRPr="002050CD">
        <w:rPr>
          <w:rFonts w:eastAsiaTheme="minorHAnsi"/>
          <w:szCs w:val="20"/>
          <w:lang w:val="sr-Cyrl-CS"/>
        </w:rPr>
        <w:t xml:space="preserve">Понуда која садржи краћи рок плаћања од </w:t>
      </w:r>
      <w:r w:rsidRPr="00F07C0E">
        <w:rPr>
          <w:rFonts w:eastAsiaTheme="minorHAnsi"/>
          <w:szCs w:val="20"/>
          <w:lang w:val="sr-Cyrl-CS"/>
        </w:rPr>
        <w:t>15</w:t>
      </w:r>
      <w:r w:rsidRPr="002050CD">
        <w:rPr>
          <w:rFonts w:eastAsiaTheme="minorHAnsi"/>
          <w:szCs w:val="20"/>
          <w:lang w:val="sr-Cyrl-CS"/>
        </w:rPr>
        <w:t xml:space="preserve"> дана, сматраће се неприхватљивом, и неће се разматрати.</w:t>
      </w:r>
    </w:p>
    <w:p w:rsidR="00484490" w:rsidRPr="002050CD" w:rsidRDefault="00484490" w:rsidP="00484490">
      <w:pPr>
        <w:jc w:val="both"/>
        <w:rPr>
          <w:rFonts w:eastAsiaTheme="minorHAnsi"/>
          <w:szCs w:val="20"/>
          <w:lang w:val="sr-Cyrl-CS"/>
        </w:rPr>
      </w:pPr>
      <w:r>
        <w:rPr>
          <w:rFonts w:eastAsiaTheme="minorHAnsi"/>
          <w:szCs w:val="20"/>
          <w:lang w:val="sr-Cyrl-CS"/>
        </w:rPr>
        <w:t xml:space="preserve">        </w:t>
      </w:r>
      <w:r w:rsidRPr="002050CD">
        <w:rPr>
          <w:rFonts w:eastAsiaTheme="minorHAnsi"/>
          <w:szCs w:val="20"/>
          <w:lang w:val="sr-Cyrl-CS"/>
        </w:rPr>
        <w:t>Понуђачу није дозвољено да захтева аванс и понуда која буде садржала авансно плаћање сматраће се неприхватљивом.</w:t>
      </w:r>
    </w:p>
    <w:p w:rsidR="00850F99" w:rsidRPr="00CF7EEC" w:rsidRDefault="00CF7EEC" w:rsidP="00CF7EEC">
      <w:pPr>
        <w:ind w:firstLine="720"/>
        <w:jc w:val="both"/>
        <w:rPr>
          <w:b/>
          <w:iCs/>
          <w:color w:val="000000"/>
          <w:u w:val="single"/>
          <w:lang w:val="sr-Cyrl-CS"/>
        </w:rPr>
      </w:pPr>
      <w:r>
        <w:rPr>
          <w:b/>
          <w:iCs/>
          <w:color w:val="000000"/>
          <w:u w:val="single"/>
          <w:lang w:val="sr-Cyrl-CS"/>
        </w:rPr>
        <w:t>9.2.Захтев у</w:t>
      </w:r>
      <w:r w:rsidRPr="00CF7EEC">
        <w:rPr>
          <w:b/>
          <w:iCs/>
          <w:color w:val="000000"/>
          <w:u w:val="single"/>
          <w:lang w:val="sr-Cyrl-CS"/>
        </w:rPr>
        <w:t xml:space="preserve"> погледу динамике набавке</w:t>
      </w:r>
    </w:p>
    <w:p w:rsidR="00484490" w:rsidRPr="00005316" w:rsidRDefault="00484490" w:rsidP="00484490">
      <w:pPr>
        <w:pStyle w:val="ListParagraph"/>
        <w:ind w:left="0" w:firstLine="720"/>
        <w:jc w:val="both"/>
        <w:rPr>
          <w:rFonts w:ascii="Times New Roman" w:hAnsi="Times New Roman"/>
          <w:lang w:val="sr-Cyrl-CS"/>
        </w:rPr>
      </w:pPr>
      <w:r w:rsidRPr="00005316">
        <w:rPr>
          <w:rFonts w:ascii="Times New Roman" w:hAnsi="Times New Roman"/>
          <w:lang w:val="sr-Cyrl-CS"/>
        </w:rPr>
        <w:t>Набавка добара ће се вршити сукцесивно</w:t>
      </w:r>
      <w:r>
        <w:rPr>
          <w:rFonts w:ascii="Times New Roman" w:hAnsi="Times New Roman"/>
          <w:lang w:val="sr-Cyrl-CS"/>
        </w:rPr>
        <w:t xml:space="preserve"> на адресу Наручиоца </w:t>
      </w:r>
      <w:r w:rsidRPr="00005316">
        <w:rPr>
          <w:rFonts w:ascii="Times New Roman" w:hAnsi="Times New Roman"/>
          <w:lang w:val="sr-Cyrl-CS"/>
        </w:rPr>
        <w:t xml:space="preserve">, </w:t>
      </w:r>
      <w:r>
        <w:rPr>
          <w:rFonts w:ascii="Times New Roman" w:hAnsi="Times New Roman"/>
          <w:lang w:val="sr-Cyrl-CS"/>
        </w:rPr>
        <w:t xml:space="preserve">а према дефинисаном плану и динамици коју добије од  Наручиоца у појединачној количини од 5-50 комада све до испоруке укупно уговорене количине максимално до 250 комада, Испорука ће вршити </w:t>
      </w:r>
      <w:r w:rsidR="0001780D" w:rsidRPr="000C71A4">
        <w:rPr>
          <w:rFonts w:ascii="Times New Roman" w:hAnsi="Times New Roman"/>
          <w:lang w:val="sr-Cyrl-CS"/>
        </w:rPr>
        <w:t>до</w:t>
      </w:r>
      <w:r>
        <w:rPr>
          <w:rFonts w:ascii="Times New Roman" w:hAnsi="Times New Roman"/>
          <w:lang w:val="sr-Cyrl-CS"/>
        </w:rPr>
        <w:t xml:space="preserve"> 31.12.2018.године односно до утрошка средстава предвиђена буџетом Наручиоца за 2018.годину.</w:t>
      </w:r>
    </w:p>
    <w:p w:rsidR="00484490" w:rsidRDefault="00484490" w:rsidP="00484490">
      <w:pPr>
        <w:pStyle w:val="ListParagraph"/>
        <w:widowControl w:val="0"/>
        <w:autoSpaceDE w:val="0"/>
        <w:autoSpaceDN w:val="0"/>
        <w:adjustRightInd w:val="0"/>
        <w:ind w:left="0" w:right="-143" w:firstLine="720"/>
        <w:jc w:val="both"/>
        <w:rPr>
          <w:rFonts w:ascii="Times New Roman" w:hAnsi="Times New Roman"/>
          <w:lang w:val="sr-Cyrl-CS"/>
        </w:rPr>
      </w:pPr>
      <w:r w:rsidRPr="00005316">
        <w:rPr>
          <w:rFonts w:ascii="Times New Roman" w:hAnsi="Times New Roman"/>
          <w:lang w:val="sr-Cyrl-CS"/>
        </w:rPr>
        <w:t>Наручилац није обавезан да поручи целокупне количине предмета набавке из спецификације</w:t>
      </w:r>
      <w:r>
        <w:rPr>
          <w:rFonts w:ascii="Times New Roman" w:hAnsi="Times New Roman"/>
          <w:lang w:val="sr-Cyrl-CS"/>
        </w:rPr>
        <w:t xml:space="preserve">и задржава право одступања од истих. </w:t>
      </w:r>
    </w:p>
    <w:p w:rsidR="00484490" w:rsidRPr="00484490" w:rsidRDefault="00484490" w:rsidP="00484490">
      <w:pPr>
        <w:tabs>
          <w:tab w:val="center" w:pos="5355"/>
        </w:tabs>
        <w:jc w:val="both"/>
        <w:rPr>
          <w:lang w:val="ru-RU"/>
        </w:rPr>
      </w:pPr>
      <w:r>
        <w:rPr>
          <w:lang w:val="ru-RU"/>
        </w:rPr>
        <w:tab/>
        <w:t xml:space="preserve">           </w:t>
      </w:r>
      <w:r w:rsidR="007A2447">
        <w:rPr>
          <w:lang w:val="ru-RU"/>
        </w:rPr>
        <w:t>Понуђач</w:t>
      </w:r>
      <w:r>
        <w:rPr>
          <w:lang w:val="ru-RU"/>
        </w:rPr>
        <w:t xml:space="preserve"> </w:t>
      </w:r>
      <w:r w:rsidRPr="00F101DE">
        <w:rPr>
          <w:lang w:val="ru-RU"/>
        </w:rPr>
        <w:t>се обавезује да приликом сваке испоруке добара која су предмет овог уговора достави Наручиоцу целокупну пратећу документацију (спецификацију произвођача, упутство за коришћење, гаранцију, списак овлашћених сервисера, атесте и друго).</w:t>
      </w:r>
    </w:p>
    <w:p w:rsidR="00484490" w:rsidRDefault="00484490" w:rsidP="00484490">
      <w:pPr>
        <w:ind w:firstLine="720"/>
        <w:jc w:val="both"/>
        <w:rPr>
          <w:lang w:val="sr-Cyrl-CS"/>
        </w:rPr>
      </w:pPr>
      <w:r w:rsidRPr="00005316">
        <w:rPr>
          <w:lang w:val="sr-Cyrl-CS"/>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w:t>
      </w:r>
    </w:p>
    <w:p w:rsidR="00850F99" w:rsidRPr="00CF7EEC" w:rsidRDefault="00CF7EEC" w:rsidP="00484490">
      <w:pPr>
        <w:ind w:firstLine="720"/>
        <w:jc w:val="both"/>
        <w:rPr>
          <w:b/>
          <w:iCs/>
          <w:color w:val="000000"/>
          <w:u w:val="single"/>
          <w:lang w:val="sr-Cyrl-CS"/>
        </w:rPr>
      </w:pPr>
      <w:r>
        <w:rPr>
          <w:b/>
          <w:iCs/>
          <w:color w:val="000000"/>
          <w:u w:val="single"/>
          <w:lang w:val="sr-Cyrl-CS"/>
        </w:rPr>
        <w:t>9.3. З</w:t>
      </w:r>
      <w:r w:rsidRPr="00CF7EEC">
        <w:rPr>
          <w:b/>
          <w:iCs/>
          <w:color w:val="000000"/>
          <w:u w:val="single"/>
          <w:lang w:val="sr-Cyrl-CS"/>
        </w:rPr>
        <w:t xml:space="preserve">ахтев у погледу </w:t>
      </w:r>
      <w:r w:rsidR="005A42F0">
        <w:rPr>
          <w:b/>
          <w:iCs/>
          <w:color w:val="000000"/>
          <w:u w:val="single"/>
          <w:lang w:val="sr-Cyrl-CS"/>
        </w:rPr>
        <w:t xml:space="preserve">рока </w:t>
      </w:r>
      <w:r w:rsidRPr="00CF7EEC">
        <w:rPr>
          <w:b/>
          <w:iCs/>
          <w:color w:val="000000"/>
          <w:u w:val="single"/>
          <w:lang w:val="sr-Cyrl-CS"/>
        </w:rPr>
        <w:t>испоруке добара</w:t>
      </w:r>
    </w:p>
    <w:p w:rsidR="005A42F0" w:rsidRPr="00850F99" w:rsidRDefault="00850F99" w:rsidP="005A42F0">
      <w:pPr>
        <w:tabs>
          <w:tab w:val="center" w:pos="5355"/>
        </w:tabs>
        <w:jc w:val="both"/>
        <w:rPr>
          <w:lang w:val="ru-RU"/>
        </w:rPr>
      </w:pPr>
      <w:r w:rsidRPr="00850F99">
        <w:rPr>
          <w:b/>
          <w:iCs/>
          <w:color w:val="000000"/>
          <w:lang w:val="sr-Cyrl-CS"/>
        </w:rPr>
        <w:tab/>
      </w:r>
      <w:r w:rsidR="005A42F0">
        <w:rPr>
          <w:b/>
          <w:iCs/>
          <w:color w:val="000000"/>
          <w:lang w:val="sr-Cyrl-CS"/>
        </w:rPr>
        <w:t xml:space="preserve">           </w:t>
      </w:r>
      <w:r w:rsidR="005A42F0" w:rsidRPr="00DF7D9B">
        <w:rPr>
          <w:lang w:val="sr-Cyrl-CS"/>
        </w:rPr>
        <w:t xml:space="preserve">Понуђач је обавезан да предментна добара испоручи на адресу Наручиоца у року </w:t>
      </w:r>
      <w:r w:rsidR="005A42F0">
        <w:rPr>
          <w:lang w:val="sr-Cyrl-CS"/>
        </w:rPr>
        <w:t xml:space="preserve">не дужем </w:t>
      </w:r>
      <w:r w:rsidR="005A42F0" w:rsidRPr="00DF7D9B">
        <w:rPr>
          <w:lang w:val="sr-Cyrl-CS"/>
        </w:rPr>
        <w:t>од</w:t>
      </w:r>
      <w:r w:rsidR="005A42F0">
        <w:rPr>
          <w:lang w:val="sr-Cyrl-CS"/>
        </w:rPr>
        <w:t xml:space="preserve"> 15</w:t>
      </w:r>
      <w:r w:rsidR="005A42F0" w:rsidRPr="00DF7D9B">
        <w:rPr>
          <w:lang w:val="sr-Cyrl-CS"/>
        </w:rPr>
        <w:t xml:space="preserve"> дана </w:t>
      </w:r>
      <w:r w:rsidR="005A42F0">
        <w:rPr>
          <w:lang w:val="ru-RU"/>
        </w:rPr>
        <w:t xml:space="preserve">сукцесивно у количини од 5-50 комада </w:t>
      </w:r>
      <w:r w:rsidR="005A42F0" w:rsidRPr="00850F99">
        <w:rPr>
          <w:lang w:val="ru-RU"/>
        </w:rPr>
        <w:t>, а према дефинисаном плану и динамици</w:t>
      </w:r>
      <w:r w:rsidR="005A42F0">
        <w:rPr>
          <w:lang w:val="ru-RU"/>
        </w:rPr>
        <w:t xml:space="preserve"> коју одређује Наручилац </w:t>
      </w:r>
      <w:r w:rsidR="005A42F0" w:rsidRPr="00F101DE">
        <w:rPr>
          <w:lang w:val="ru-RU"/>
        </w:rPr>
        <w:t>а на основу његовог појединачног захтева за испоруку, све до испоруке укупно уговорене количине од максимално 2</w:t>
      </w:r>
      <w:r w:rsidR="005A42F0">
        <w:rPr>
          <w:lang w:val="ru-RU"/>
        </w:rPr>
        <w:t>5</w:t>
      </w:r>
      <w:r w:rsidR="005A42F0" w:rsidRPr="00F101DE">
        <w:rPr>
          <w:lang w:val="ru-RU"/>
        </w:rPr>
        <w:t>0 комада.</w:t>
      </w:r>
      <w:r w:rsidR="005A42F0">
        <w:rPr>
          <w:lang w:val="ru-RU"/>
        </w:rPr>
        <w:t xml:space="preserve"> </w:t>
      </w:r>
    </w:p>
    <w:p w:rsidR="005A42F0" w:rsidRPr="002050CD" w:rsidRDefault="005A42F0" w:rsidP="005A42F0">
      <w:pPr>
        <w:jc w:val="both"/>
        <w:rPr>
          <w:iCs/>
          <w:lang w:val="sr-Cyrl-CS"/>
        </w:rPr>
      </w:pPr>
      <w:r>
        <w:rPr>
          <w:iCs/>
          <w:lang w:val="ru-RU"/>
        </w:rPr>
        <w:tab/>
      </w:r>
      <w:r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5A42F0" w:rsidRPr="007A2447" w:rsidRDefault="005A42F0" w:rsidP="005A42F0">
      <w:pPr>
        <w:jc w:val="both"/>
        <w:rPr>
          <w:iCs/>
          <w:lang w:val="ru-RU"/>
        </w:rPr>
      </w:pPr>
      <w:r w:rsidRPr="00F07C0E">
        <w:rPr>
          <w:iCs/>
          <w:lang w:val="ru-RU"/>
        </w:rPr>
        <w:tab/>
        <w:t xml:space="preserve">Понуђач је обавезан да најмање у року од 48 сати писменим путем на адресу Наручиоца или путем мејл адресе </w:t>
      </w:r>
      <w:hyperlink r:id="rId11" w:history="1">
        <w:r w:rsidRPr="00EF6577">
          <w:rPr>
            <w:rStyle w:val="Hyperlink"/>
            <w:iCs/>
          </w:rPr>
          <w:t>razvoj</w:t>
        </w:r>
        <w:r w:rsidRPr="002050CD">
          <w:rPr>
            <w:rStyle w:val="Hyperlink"/>
            <w:iCs/>
            <w:lang w:val="sr-Cyrl-CS"/>
          </w:rPr>
          <w:t>@</w:t>
        </w:r>
        <w:r w:rsidRPr="00EF6577">
          <w:rPr>
            <w:rStyle w:val="Hyperlink"/>
            <w:iCs/>
          </w:rPr>
          <w:t>odzaci</w:t>
        </w:r>
        <w:r w:rsidRPr="002050CD">
          <w:rPr>
            <w:rStyle w:val="Hyperlink"/>
            <w:iCs/>
            <w:lang w:val="sr-Cyrl-CS"/>
          </w:rPr>
          <w:t xml:space="preserve">, </w:t>
        </w:r>
        <w:r w:rsidRPr="00EF6577">
          <w:rPr>
            <w:rStyle w:val="Hyperlink"/>
            <w:iCs/>
          </w:rPr>
          <w:t>odeljenjezjnodzaci</w:t>
        </w:r>
        <w:r w:rsidRPr="002050CD">
          <w:rPr>
            <w:rStyle w:val="Hyperlink"/>
            <w:iCs/>
            <w:lang w:val="sr-Cyrl-CS"/>
          </w:rPr>
          <w:t>@</w:t>
        </w:r>
        <w:r w:rsidRPr="00EF6577">
          <w:rPr>
            <w:rStyle w:val="Hyperlink"/>
            <w:iCs/>
          </w:rPr>
          <w:t>gmail</w:t>
        </w:r>
        <w:r w:rsidRPr="002050CD">
          <w:rPr>
            <w:rStyle w:val="Hyperlink"/>
            <w:iCs/>
            <w:lang w:val="sr-Cyrl-CS"/>
          </w:rPr>
          <w:t>.</w:t>
        </w:r>
        <w:r w:rsidRPr="00EF6577">
          <w:rPr>
            <w:rStyle w:val="Hyperlink"/>
            <w:iCs/>
          </w:rPr>
          <w:t>com</w:t>
        </w:r>
      </w:hyperlink>
      <w:r w:rsidRPr="002050CD">
        <w:rPr>
          <w:iCs/>
          <w:lang w:val="sr-Cyrl-CS"/>
        </w:rPr>
        <w:t xml:space="preserve"> </w:t>
      </w:r>
      <w:r w:rsidRPr="00F07C0E">
        <w:rPr>
          <w:iCs/>
          <w:lang w:val="ru-RU"/>
        </w:rPr>
        <w:t>обавести Наручиоца о испоруци.</w:t>
      </w:r>
    </w:p>
    <w:p w:rsidR="00850F99" w:rsidRPr="00CF7EEC" w:rsidRDefault="007A2447" w:rsidP="005A42F0">
      <w:pPr>
        <w:jc w:val="both"/>
        <w:rPr>
          <w:b/>
          <w:iCs/>
          <w:color w:val="000000"/>
          <w:u w:val="single"/>
          <w:lang w:val="sr-Cyrl-CS"/>
        </w:rPr>
      </w:pPr>
      <w:r w:rsidRPr="007A2447">
        <w:rPr>
          <w:b/>
          <w:iCs/>
          <w:color w:val="000000"/>
          <w:lang w:val="ru-RU"/>
        </w:rPr>
        <w:tab/>
      </w:r>
      <w:r w:rsidR="00CF7EEC" w:rsidRPr="00CF7EEC">
        <w:rPr>
          <w:b/>
          <w:iCs/>
          <w:color w:val="000000"/>
          <w:u w:val="single"/>
          <w:lang w:val="sr-Cyrl-CS"/>
        </w:rPr>
        <w:t>9.4.Захтев у погеду места испоруке</w:t>
      </w:r>
    </w:p>
    <w:p w:rsidR="00850F99" w:rsidRPr="00CF7EEC" w:rsidRDefault="00850F99" w:rsidP="00850F99">
      <w:pPr>
        <w:jc w:val="both"/>
        <w:rPr>
          <w:iCs/>
          <w:color w:val="000000"/>
          <w:lang w:val="sr-Cyrl-CS"/>
        </w:rPr>
      </w:pPr>
      <w:r w:rsidRPr="00850F99">
        <w:rPr>
          <w:b/>
          <w:iCs/>
          <w:color w:val="000000"/>
          <w:lang w:val="sr-Cyrl-CS"/>
        </w:rPr>
        <w:tab/>
      </w:r>
      <w:r w:rsidRPr="00CF7EEC">
        <w:rPr>
          <w:iCs/>
          <w:color w:val="000000"/>
          <w:lang w:val="sr-Cyrl-CS"/>
        </w:rPr>
        <w:t>Изабрани Понуђач ће испоручивати предментна добра франко пословне просторије Наручиоца, Општинска управа општине Оџаци, Кнез Михајлова бр. 24, Оџаци.</w:t>
      </w:r>
    </w:p>
    <w:p w:rsidR="007A2447" w:rsidRDefault="00CF7EEC" w:rsidP="00850F99">
      <w:pPr>
        <w:jc w:val="both"/>
        <w:rPr>
          <w:b/>
          <w:iCs/>
          <w:color w:val="000000"/>
          <w:lang w:val="sr-Cyrl-CS"/>
        </w:rPr>
      </w:pPr>
      <w:r>
        <w:rPr>
          <w:b/>
          <w:iCs/>
          <w:color w:val="000000"/>
          <w:lang w:val="sr-Cyrl-CS"/>
        </w:rPr>
        <w:tab/>
      </w:r>
    </w:p>
    <w:p w:rsidR="007A2447" w:rsidRDefault="007A2447" w:rsidP="00850F99">
      <w:pPr>
        <w:jc w:val="both"/>
        <w:rPr>
          <w:b/>
          <w:iCs/>
          <w:color w:val="000000"/>
          <w:lang w:val="sr-Cyrl-CS"/>
        </w:rPr>
      </w:pPr>
    </w:p>
    <w:p w:rsidR="007A2447" w:rsidRDefault="007A2447" w:rsidP="00850F99">
      <w:pPr>
        <w:jc w:val="both"/>
        <w:rPr>
          <w:b/>
          <w:iCs/>
          <w:color w:val="000000"/>
          <w:lang w:val="sr-Cyrl-CS"/>
        </w:rPr>
      </w:pPr>
    </w:p>
    <w:p w:rsidR="00850F99" w:rsidRPr="00CF7EEC" w:rsidRDefault="007A2447" w:rsidP="00850F99">
      <w:pPr>
        <w:jc w:val="both"/>
        <w:rPr>
          <w:b/>
          <w:iCs/>
          <w:color w:val="000000"/>
          <w:u w:val="single"/>
          <w:lang w:val="sr-Cyrl-CS"/>
        </w:rPr>
      </w:pPr>
      <w:r>
        <w:rPr>
          <w:b/>
          <w:iCs/>
          <w:color w:val="000000"/>
          <w:lang w:val="sr-Cyrl-CS"/>
        </w:rPr>
        <w:lastRenderedPageBreak/>
        <w:tab/>
      </w:r>
      <w:r w:rsidR="00CF7EEC" w:rsidRPr="00CF7EEC">
        <w:rPr>
          <w:b/>
          <w:iCs/>
          <w:color w:val="000000"/>
          <w:u w:val="single"/>
          <w:lang w:val="sr-Cyrl-CS"/>
        </w:rPr>
        <w:t>9.5.Захтев у погледу гарантног рока</w:t>
      </w:r>
    </w:p>
    <w:p w:rsidR="005A42F0" w:rsidRPr="00850F99" w:rsidRDefault="005A42F0" w:rsidP="005A42F0">
      <w:pPr>
        <w:tabs>
          <w:tab w:val="center" w:pos="5355"/>
        </w:tabs>
        <w:jc w:val="both"/>
        <w:rPr>
          <w:lang w:val="ru-RU"/>
        </w:rPr>
      </w:pPr>
      <w:r>
        <w:rPr>
          <w:lang w:val="ru-RU"/>
        </w:rPr>
        <w:t xml:space="preserve">          </w:t>
      </w:r>
      <w:r w:rsidR="007A2447">
        <w:rPr>
          <w:lang w:val="ru-RU"/>
        </w:rPr>
        <w:t>Понуђач</w:t>
      </w:r>
      <w:r>
        <w:rPr>
          <w:lang w:val="ru-RU"/>
        </w:rPr>
        <w:t xml:space="preserve"> </w:t>
      </w:r>
      <w:r w:rsidRPr="00850F99">
        <w:rPr>
          <w:lang w:val="ru-RU"/>
        </w:rPr>
        <w:t xml:space="preserve">је дужан да обезбеди минимуме гаранција </w:t>
      </w:r>
      <w:r>
        <w:rPr>
          <w:lang w:val="ru-RU"/>
        </w:rPr>
        <w:t>не краћа од 2 године</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5A42F0" w:rsidRPr="005A42F0" w:rsidRDefault="005A42F0" w:rsidP="005A42F0">
      <w:pPr>
        <w:tabs>
          <w:tab w:val="center" w:pos="5355"/>
        </w:tabs>
        <w:jc w:val="both"/>
        <w:rPr>
          <w:lang w:val="ru-RU"/>
        </w:rPr>
      </w:pPr>
      <w:r>
        <w:rPr>
          <w:lang w:val="ru-RU"/>
        </w:rPr>
        <w:tab/>
        <w:t xml:space="preserve">           </w:t>
      </w:r>
      <w:r w:rsidR="007A2447">
        <w:rPr>
          <w:lang w:val="ru-RU"/>
        </w:rPr>
        <w:t>Понуђач</w:t>
      </w:r>
      <w:r>
        <w:rPr>
          <w:lang w:val="ru-RU"/>
        </w:rPr>
        <w:t xml:space="preserve"> </w:t>
      </w:r>
      <w:r w:rsidRPr="00850F99">
        <w:rPr>
          <w:lang w:val="ru-RU"/>
        </w:rPr>
        <w:t xml:space="preserve"> је дужан да у датом гарантном року обезбеди сервисирање и поправку безбедносних ауто седишта за децу седишта код овлашћених сервисера, односно у случају да у законом прописаном року не може поправити рекламирано добро, исто замени новим освом трошку. </w:t>
      </w:r>
    </w:p>
    <w:p w:rsidR="005A42F0" w:rsidRPr="002050CD" w:rsidRDefault="005A42F0" w:rsidP="005A42F0">
      <w:pPr>
        <w:ind w:firstLine="720"/>
        <w:jc w:val="both"/>
        <w:rPr>
          <w:iCs/>
          <w:lang w:val="sr-Cyrl-CS"/>
        </w:rPr>
      </w:pPr>
      <w:r w:rsidRPr="002050CD">
        <w:rPr>
          <w:iCs/>
          <w:lang w:val="sr-Cyrl-CS"/>
        </w:rPr>
        <w:t>Понуђач ће у обрасцу понуде дефинисати гарантни рок који нуди.</w:t>
      </w:r>
    </w:p>
    <w:p w:rsidR="005A42F0" w:rsidRDefault="005A42F0" w:rsidP="005A42F0">
      <w:pPr>
        <w:jc w:val="both"/>
        <w:rPr>
          <w:iCs/>
          <w:lang w:val="sr-Cyrl-CS"/>
        </w:rPr>
      </w:pPr>
      <w:r w:rsidRPr="002050CD">
        <w:rPr>
          <w:iCs/>
          <w:lang w:val="sr-Cyrl-CS"/>
        </w:rPr>
        <w:t xml:space="preserve"> </w:t>
      </w:r>
      <w:r w:rsidRPr="002050CD">
        <w:rPr>
          <w:iCs/>
          <w:lang w:val="sr-Cyrl-CS"/>
        </w:rPr>
        <w:tab/>
        <w:t>У случају да понуђач понуди краћи гарантни рок од траженог, понуда ће се сматрати неприхватљивом и неће се разматрати</w:t>
      </w:r>
    </w:p>
    <w:p w:rsidR="00850F99" w:rsidRPr="00762200" w:rsidRDefault="00850F99" w:rsidP="005A42F0">
      <w:pPr>
        <w:jc w:val="both"/>
        <w:rPr>
          <w:b/>
          <w:iCs/>
          <w:color w:val="000000"/>
          <w:u w:val="single"/>
          <w:lang w:val="sr-Cyrl-CS"/>
        </w:rPr>
      </w:pPr>
      <w:r w:rsidRPr="00850F99">
        <w:rPr>
          <w:b/>
          <w:iCs/>
          <w:color w:val="000000"/>
          <w:lang w:val="sr-Cyrl-CS"/>
        </w:rPr>
        <w:tab/>
      </w:r>
      <w:r w:rsidR="00CF7EEC" w:rsidRPr="00762200">
        <w:rPr>
          <w:b/>
          <w:iCs/>
          <w:color w:val="000000"/>
          <w:u w:val="single"/>
          <w:lang w:val="sr-Cyrl-CS"/>
        </w:rPr>
        <w:t>9.5.</w:t>
      </w:r>
      <w:r w:rsidR="00762200" w:rsidRPr="00762200">
        <w:rPr>
          <w:b/>
          <w:iCs/>
          <w:color w:val="000000"/>
          <w:u w:val="single"/>
          <w:lang w:val="sr-Cyrl-CS"/>
        </w:rPr>
        <w:t>Захтев у поглеу рока решавања рекламације</w:t>
      </w:r>
      <w:r w:rsidRPr="00762200">
        <w:rPr>
          <w:b/>
          <w:iCs/>
          <w:color w:val="000000"/>
          <w:u w:val="single"/>
          <w:lang w:val="sr-Cyrl-CS"/>
        </w:rPr>
        <w:t xml:space="preserve"> </w:t>
      </w:r>
    </w:p>
    <w:p w:rsidR="005A42F0" w:rsidRDefault="005A42F0" w:rsidP="005A42F0">
      <w:pPr>
        <w:tabs>
          <w:tab w:val="center" w:pos="5355"/>
        </w:tabs>
        <w:jc w:val="both"/>
        <w:rPr>
          <w:lang w:val="ru-RU"/>
        </w:rPr>
      </w:pPr>
      <w:r>
        <w:rPr>
          <w:lang w:val="ru-RU"/>
        </w:rPr>
        <w:t>Квантантивни и квал</w:t>
      </w:r>
      <w:r w:rsidRPr="00850F99">
        <w:rPr>
          <w:lang w:val="ru-RU"/>
        </w:rPr>
        <w:t xml:space="preserve">итетни пријем испоручених добара вршиће се у просторији Наручиоца. </w:t>
      </w:r>
    </w:p>
    <w:p w:rsidR="005A42F0" w:rsidRDefault="005A42F0" w:rsidP="005A42F0">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5A42F0" w:rsidRDefault="005A42F0" w:rsidP="005A42F0">
      <w:pPr>
        <w:tabs>
          <w:tab w:val="center" w:pos="5355"/>
        </w:tabs>
        <w:jc w:val="both"/>
        <w:rPr>
          <w:lang w:val="ru-RU"/>
        </w:rPr>
      </w:pPr>
      <w:r>
        <w:rPr>
          <w:lang w:val="ru-RU"/>
        </w:rPr>
        <w:t xml:space="preserve">        </w:t>
      </w:r>
      <w:r w:rsidRPr="00850F99">
        <w:rPr>
          <w:lang w:val="ru-RU"/>
        </w:rPr>
        <w:t xml:space="preserve"> Наручилац има п</w:t>
      </w:r>
      <w:r>
        <w:rPr>
          <w:lang w:val="ru-RU"/>
        </w:rPr>
        <w:t xml:space="preserve">раво да одмах уложи рекламацију. </w:t>
      </w:r>
      <w:r w:rsidR="007A2447">
        <w:rPr>
          <w:lang w:val="ru-RU"/>
        </w:rPr>
        <w:t>Понуђач</w:t>
      </w:r>
      <w:r w:rsidRPr="00850F99">
        <w:rPr>
          <w:lang w:val="ru-RU"/>
        </w:rPr>
        <w:t xml:space="preserve"> мора најкасни</w:t>
      </w:r>
      <w:r>
        <w:rPr>
          <w:lang w:val="ru-RU"/>
        </w:rPr>
        <w:t>је у року од 2(два)  дана од да</w:t>
      </w:r>
      <w:r w:rsidRPr="00850F99">
        <w:rPr>
          <w:lang w:val="ru-RU"/>
        </w:rPr>
        <w:t xml:space="preserve">на </w:t>
      </w:r>
      <w:r>
        <w:rPr>
          <w:lang w:val="ru-RU"/>
        </w:rPr>
        <w:t xml:space="preserve">пријема </w:t>
      </w:r>
      <w:r w:rsidRPr="00850F99">
        <w:rPr>
          <w:lang w:val="ru-RU"/>
        </w:rPr>
        <w:t>рекламације поступи по истој.</w:t>
      </w:r>
      <w:r w:rsidRPr="00D03E31">
        <w:rPr>
          <w:lang w:val="ru-RU"/>
        </w:rPr>
        <w:t xml:space="preserve"> </w:t>
      </w:r>
    </w:p>
    <w:p w:rsidR="005A42F0" w:rsidRDefault="005A42F0" w:rsidP="005A42F0">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w:t>
      </w:r>
      <w:r w:rsidR="007A2447">
        <w:rPr>
          <w:lang w:val="ru-RU"/>
        </w:rPr>
        <w:t>Понуђача</w:t>
      </w:r>
      <w:r w:rsidRPr="00D03E31">
        <w:rPr>
          <w:lang w:val="ru-RU"/>
        </w:rPr>
        <w:t xml:space="preserve">  о настанку грешке.</w:t>
      </w:r>
    </w:p>
    <w:p w:rsidR="005A42F0" w:rsidRPr="00D03E31" w:rsidRDefault="005A42F0" w:rsidP="005A42F0">
      <w:pPr>
        <w:tabs>
          <w:tab w:val="center" w:pos="5355"/>
        </w:tabs>
        <w:jc w:val="both"/>
        <w:rPr>
          <w:lang w:val="ru-RU"/>
        </w:rPr>
      </w:pPr>
      <w:r>
        <w:rPr>
          <w:lang w:val="ru-RU"/>
        </w:rPr>
        <w:tab/>
        <w:t xml:space="preserve">       </w:t>
      </w:r>
      <w:r w:rsidR="007A2447">
        <w:rPr>
          <w:lang w:val="ru-RU"/>
        </w:rPr>
        <w:t>Понуђач</w:t>
      </w:r>
      <w:r w:rsidRPr="00D03E31">
        <w:rPr>
          <w:lang w:val="ru-RU"/>
        </w:rPr>
        <w:t xml:space="preserve"> мора најкасније у року од 2(два)  дана од дана</w:t>
      </w:r>
      <w:r>
        <w:rPr>
          <w:lang w:val="ru-RU"/>
        </w:rPr>
        <w:t xml:space="preserve"> пријема </w:t>
      </w:r>
      <w:r w:rsidRPr="00D03E31">
        <w:rPr>
          <w:lang w:val="ru-RU"/>
        </w:rPr>
        <w:t xml:space="preserve"> рекламације поступи по истој.</w:t>
      </w:r>
    </w:p>
    <w:p w:rsidR="005A42F0" w:rsidRPr="00850F99" w:rsidRDefault="005A42F0" w:rsidP="005A42F0">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Pr="00850F99">
        <w:rPr>
          <w:lang w:val="ru-RU"/>
        </w:rPr>
        <w:t xml:space="preserve">ће у року од 2 дана од констатовања грешака у гарантном року , писменим путем обавестити </w:t>
      </w:r>
      <w:r w:rsidR="007A2447">
        <w:rPr>
          <w:lang w:val="ru-RU"/>
        </w:rPr>
        <w:t>Понуђача</w:t>
      </w:r>
      <w:r w:rsidRPr="00850F99">
        <w:rPr>
          <w:lang w:val="ru-RU"/>
        </w:rPr>
        <w:t xml:space="preserve">  о настанку грешке. </w:t>
      </w:r>
    </w:p>
    <w:p w:rsidR="005A42F0" w:rsidRPr="00850F99" w:rsidRDefault="005A42F0" w:rsidP="005A42F0">
      <w:pPr>
        <w:tabs>
          <w:tab w:val="center" w:pos="5355"/>
        </w:tabs>
        <w:jc w:val="both"/>
        <w:rPr>
          <w:lang w:val="ru-RU"/>
        </w:rPr>
      </w:pPr>
      <w:r w:rsidRPr="00850F99">
        <w:rPr>
          <w:lang w:val="ru-RU"/>
        </w:rPr>
        <w:t xml:space="preserve">          </w:t>
      </w:r>
      <w:r w:rsidR="007A2447">
        <w:rPr>
          <w:lang w:val="ru-RU"/>
        </w:rPr>
        <w:t>Понуђач</w:t>
      </w:r>
      <w:r w:rsidRPr="00850F99">
        <w:rPr>
          <w:lang w:val="ru-RU"/>
        </w:rPr>
        <w:t xml:space="preserve"> је дужан да исте отклони у року не дужем 5 дана од пријема писмене рекламације од стране Наручиоца.</w:t>
      </w:r>
    </w:p>
    <w:p w:rsidR="005A42F0" w:rsidRPr="00850F99" w:rsidRDefault="005A42F0" w:rsidP="005A42F0">
      <w:pPr>
        <w:tabs>
          <w:tab w:val="center" w:pos="5355"/>
        </w:tabs>
        <w:jc w:val="both"/>
        <w:rPr>
          <w:lang w:val="ru-RU"/>
        </w:rPr>
      </w:pPr>
      <w:r>
        <w:rPr>
          <w:lang w:val="ru-RU"/>
        </w:rPr>
        <w:t xml:space="preserve">          </w:t>
      </w:r>
      <w:r w:rsidRPr="00850F99">
        <w:rPr>
          <w:lang w:val="ru-RU"/>
        </w:rPr>
        <w:t xml:space="preserve">Уколико </w:t>
      </w:r>
      <w:r w:rsidR="007A2447">
        <w:rPr>
          <w:lang w:val="ru-RU"/>
        </w:rPr>
        <w:t>Понуђач</w:t>
      </w:r>
      <w:r>
        <w:rPr>
          <w:lang w:val="ru-RU"/>
        </w:rPr>
        <w:t xml:space="preserve"> </w:t>
      </w:r>
      <w:r w:rsidRPr="00850F99">
        <w:rPr>
          <w:lang w:val="ru-RU"/>
        </w:rPr>
        <w:t>не отклони рекламацију  у гарантном року у року од 5 дана од дана пријема рекламације од стране Наручиоца, ће једнострано раскинути уговор сходно Закону о облигациним односима.</w:t>
      </w:r>
    </w:p>
    <w:p w:rsidR="005A42F0" w:rsidRPr="00850F99" w:rsidRDefault="005A42F0" w:rsidP="005A42F0">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w:t>
      </w:r>
      <w:r w:rsidR="007A2447">
        <w:rPr>
          <w:lang w:val="ru-RU"/>
        </w:rPr>
        <w:t>Понуђача</w:t>
      </w:r>
      <w:r w:rsidRPr="00850F99">
        <w:rPr>
          <w:lang w:val="ru-RU"/>
        </w:rPr>
        <w:t>.</w:t>
      </w:r>
    </w:p>
    <w:p w:rsidR="00355131" w:rsidRPr="00762200" w:rsidRDefault="00355131" w:rsidP="00355131">
      <w:pPr>
        <w:jc w:val="both"/>
        <w:rPr>
          <w:b/>
          <w:iCs/>
          <w:u w:val="single"/>
          <w:lang w:val="sr-Cyrl-CS"/>
        </w:rPr>
      </w:pPr>
      <w:r w:rsidRPr="001F6FB4">
        <w:rPr>
          <w:lang w:val="sr-Cyrl-CS"/>
        </w:rPr>
        <w:tab/>
      </w:r>
      <w:r w:rsidRPr="00762200">
        <w:rPr>
          <w:b/>
          <w:bCs/>
          <w:iCs/>
          <w:u w:val="single"/>
          <w:lang w:val="sr-Cyrl-CS"/>
        </w:rPr>
        <w:t>9.</w:t>
      </w:r>
      <w:r w:rsidR="00762200" w:rsidRPr="00762200">
        <w:rPr>
          <w:b/>
          <w:bCs/>
          <w:iCs/>
          <w:u w:val="single"/>
          <w:lang w:val="sr-Cyrl-CS"/>
        </w:rPr>
        <w:t>6</w:t>
      </w:r>
      <w:r w:rsidRPr="00762200">
        <w:rPr>
          <w:b/>
          <w:bCs/>
          <w:iCs/>
          <w:u w:val="single"/>
          <w:lang w:val="sr-Cyrl-CS"/>
        </w:rPr>
        <w:t xml:space="preserve">. </w:t>
      </w:r>
      <w:r w:rsidRPr="00762200">
        <w:rPr>
          <w:b/>
          <w:iCs/>
          <w:u w:val="single"/>
          <w:lang w:val="sr-Cyrl-CS"/>
        </w:rPr>
        <w:t>Захтев у погледу рока важења понуде</w:t>
      </w:r>
    </w:p>
    <w:p w:rsidR="00355131" w:rsidRPr="001F6FB4" w:rsidRDefault="00355131" w:rsidP="00762200">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355131" w:rsidRPr="001F6FB4" w:rsidRDefault="00355131" w:rsidP="00762200">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355131" w:rsidRPr="001F6FB4" w:rsidRDefault="00355131" w:rsidP="00762200">
      <w:pPr>
        <w:ind w:firstLine="720"/>
        <w:jc w:val="both"/>
        <w:rPr>
          <w:b/>
          <w:bCs/>
          <w:i/>
          <w:iCs/>
          <w:lang w:val="sr-Cyrl-CS"/>
        </w:rPr>
      </w:pPr>
      <w:r w:rsidRPr="001F6FB4">
        <w:rPr>
          <w:iCs/>
          <w:lang w:val="sr-Cyrl-CS"/>
        </w:rPr>
        <w:t>Понуђач који прихвати захтев за продужење рока важења понуде не може мењати понуду.</w:t>
      </w:r>
    </w:p>
    <w:p w:rsidR="00355131" w:rsidRPr="001F6FB4" w:rsidRDefault="00355131" w:rsidP="00355131">
      <w:pPr>
        <w:shd w:val="clear" w:color="auto" w:fill="FFFFFF"/>
        <w:tabs>
          <w:tab w:val="left" w:pos="975"/>
          <w:tab w:val="left" w:pos="1020"/>
        </w:tabs>
        <w:suppressAutoHyphens/>
        <w:spacing w:line="264" w:lineRule="exact"/>
        <w:jc w:val="both"/>
        <w:rPr>
          <w:highlight w:val="yellow"/>
          <w:lang w:val="sr-Cyrl-CS"/>
        </w:rPr>
      </w:pPr>
    </w:p>
    <w:p w:rsidR="00355131" w:rsidRPr="001F6FB4" w:rsidRDefault="00355131" w:rsidP="00355131">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355131" w:rsidRPr="001F6FB4" w:rsidRDefault="00355131" w:rsidP="00355131">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355131" w:rsidRPr="001F6FB4" w:rsidRDefault="00355131" w:rsidP="00355131">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355131" w:rsidRPr="001F6FB4" w:rsidRDefault="00355131" w:rsidP="00355131">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55131" w:rsidRPr="001F6FB4" w:rsidRDefault="00355131" w:rsidP="00355131">
      <w:pPr>
        <w:autoSpaceDE w:val="0"/>
        <w:autoSpaceDN w:val="0"/>
        <w:adjustRightInd w:val="0"/>
        <w:ind w:firstLine="708"/>
        <w:jc w:val="both"/>
        <w:rPr>
          <w:lang w:val="sr-Cyrl-CS"/>
        </w:rPr>
      </w:pPr>
      <w:r w:rsidRPr="001F6FB4">
        <w:rPr>
          <w:lang w:val="sr-Cyrl-CS"/>
        </w:rPr>
        <w:lastRenderedPageBreak/>
        <w:t>Понуђач је дужан да у понуди наведе јединичну цену, као и укупну цену, на начин означен у образцу понуде;</w:t>
      </w:r>
    </w:p>
    <w:p w:rsidR="00355131" w:rsidRPr="001F6FB4" w:rsidRDefault="00355131" w:rsidP="00355131">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355131" w:rsidRPr="001F6FB4" w:rsidRDefault="00355131" w:rsidP="00355131">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355131" w:rsidRPr="001F6FB4" w:rsidRDefault="00355131" w:rsidP="00355131">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55131" w:rsidRPr="001F6FB4" w:rsidRDefault="00355131" w:rsidP="00355131">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w:t>
      </w:r>
      <w:r w:rsidR="000357DE" w:rsidRPr="001F6FB4">
        <w:rPr>
          <w:rFonts w:ascii="Times New Roman" w:hAnsi="Times New Roman"/>
          <w:color w:val="000000"/>
          <w:lang w:val="sr-Cyrl-CS"/>
        </w:rPr>
        <w:t xml:space="preserve">оји нису у систему ПДВ-а и понуда </w:t>
      </w:r>
      <w:r w:rsidRPr="001F6FB4">
        <w:rPr>
          <w:rFonts w:ascii="Times New Roman" w:hAnsi="Times New Roman"/>
          <w:color w:val="000000"/>
          <w:lang w:val="sr-Cyrl-CS"/>
        </w:rPr>
        <w:t>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55131" w:rsidRPr="001F6FB4" w:rsidRDefault="00355131" w:rsidP="00355131">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55131" w:rsidRPr="001F6FB4" w:rsidRDefault="00355131" w:rsidP="00355131">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w:t>
      </w:r>
      <w:r w:rsidR="000357DE" w:rsidRPr="001F6FB4">
        <w:rPr>
          <w:lang w:val="sr-Cyrl-CS"/>
        </w:rPr>
        <w:t xml:space="preserve"> </w:t>
      </w:r>
      <w:r w:rsidRPr="001F6FB4">
        <w:rPr>
          <w:lang w:val="sr-Cyrl-CS"/>
        </w:rPr>
        <w:t>Закона о јавним набавкама.</w:t>
      </w:r>
    </w:p>
    <w:p w:rsidR="00355131" w:rsidRPr="001F6FB4" w:rsidRDefault="00355131" w:rsidP="00355131">
      <w:pPr>
        <w:jc w:val="both"/>
        <w:rPr>
          <w:b/>
          <w:i/>
          <w:iCs/>
          <w:highlight w:val="yellow"/>
          <w:lang w:val="sr-Cyrl-CS"/>
        </w:rPr>
      </w:pPr>
    </w:p>
    <w:p w:rsidR="00762200" w:rsidRPr="007A2447" w:rsidRDefault="00355131" w:rsidP="007A2447">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762200" w:rsidRPr="00762200" w:rsidRDefault="00762200" w:rsidP="00762200">
      <w:pPr>
        <w:tabs>
          <w:tab w:val="left" w:pos="0"/>
          <w:tab w:val="left" w:pos="180"/>
        </w:tabs>
        <w:jc w:val="both"/>
        <w:rPr>
          <w:lang w:val="sr-Cyrl-CS"/>
        </w:rPr>
      </w:pPr>
      <w:r w:rsidRPr="00762200">
        <w:rPr>
          <w:lang w:val="sr-Cyrl-CS"/>
        </w:rPr>
        <w:tab/>
      </w:r>
      <w:r>
        <w:rPr>
          <w:lang w:val="sr-Cyrl-CS"/>
        </w:rPr>
        <w:tab/>
      </w:r>
      <w:r>
        <w:rPr>
          <w:b/>
          <w:lang w:val="sr-Cyrl-CS"/>
        </w:rPr>
        <w:t>ПОНУЂАЧ</w:t>
      </w:r>
      <w:r w:rsidRPr="00762200">
        <w:rPr>
          <w:lang w:val="sr-Cyrl-CS"/>
        </w:rPr>
        <w:t xml:space="preserve"> је дужан да у понуди достави меницу </w:t>
      </w:r>
      <w:r w:rsidRPr="00762200">
        <w:rPr>
          <w:b/>
          <w:lang w:val="sr-Cyrl-CS"/>
        </w:rPr>
        <w:t>за озбиљност понуде</w:t>
      </w:r>
      <w:r w:rsidRPr="00762200">
        <w:rPr>
          <w:lang w:val="sr-Cyrl-CS"/>
        </w:rPr>
        <w:t xml:space="preserve"> са назначеним износом од минимум 10%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поднетог средства обезбеђења за озбиљност понуде је 90 дана од дана отварања понуде. </w:t>
      </w:r>
    </w:p>
    <w:p w:rsidR="00762200" w:rsidRPr="00762200" w:rsidRDefault="00762200" w:rsidP="00762200">
      <w:pPr>
        <w:tabs>
          <w:tab w:val="left" w:pos="0"/>
          <w:tab w:val="left" w:pos="180"/>
        </w:tabs>
        <w:jc w:val="both"/>
        <w:rPr>
          <w:lang w:val="sr-Cyrl-CS"/>
        </w:rPr>
      </w:pPr>
      <w:r w:rsidRPr="00762200">
        <w:rPr>
          <w:lang w:val="sr-Cyrl-CS"/>
        </w:rPr>
        <w:t xml:space="preserve">Наручилац ће уновчити средство финансијског обезбеђења за озбиљност понуде дату уз понуду уколико: </w:t>
      </w:r>
    </w:p>
    <w:p w:rsidR="00762200" w:rsidRPr="00762200" w:rsidRDefault="00762200" w:rsidP="00762200">
      <w:pPr>
        <w:tabs>
          <w:tab w:val="left" w:pos="0"/>
          <w:tab w:val="left" w:pos="180"/>
        </w:tabs>
        <w:jc w:val="both"/>
        <w:rPr>
          <w:lang w:val="sr-Cyrl-CS"/>
        </w:rPr>
      </w:pPr>
      <w:r>
        <w:rPr>
          <w:lang w:val="sr-Cyrl-CS"/>
        </w:rPr>
        <w:tab/>
      </w:r>
      <w:r w:rsidRPr="00762200">
        <w:rPr>
          <w:lang w:val="sr-Cyrl-CS"/>
        </w:rPr>
        <w:t>•</w:t>
      </w:r>
      <w:r w:rsidRPr="00762200">
        <w:rPr>
          <w:lang w:val="sr-Cyrl-CS"/>
        </w:rPr>
        <w:tab/>
        <w:t xml:space="preserve">понуђач након истека рока за подношење понуда повуче, опозове или измени своју понуду; </w:t>
      </w:r>
    </w:p>
    <w:p w:rsidR="00762200" w:rsidRPr="00762200" w:rsidRDefault="00762200" w:rsidP="00762200">
      <w:pPr>
        <w:tabs>
          <w:tab w:val="left" w:pos="0"/>
          <w:tab w:val="left" w:pos="180"/>
        </w:tabs>
        <w:jc w:val="both"/>
        <w:rPr>
          <w:lang w:val="sr-Cyrl-CS"/>
        </w:rPr>
      </w:pPr>
      <w:r>
        <w:rPr>
          <w:lang w:val="sr-Cyrl-CS"/>
        </w:rPr>
        <w:tab/>
      </w:r>
      <w:r w:rsidRPr="00762200">
        <w:rPr>
          <w:lang w:val="sr-Cyrl-CS"/>
        </w:rPr>
        <w:t>•</w:t>
      </w:r>
      <w:r w:rsidRPr="00762200">
        <w:rPr>
          <w:lang w:val="sr-Cyrl-CS"/>
        </w:rPr>
        <w:tab/>
        <w:t xml:space="preserve">понуђач коме је додељен уговор благовремено не потпише уговор о јавној набавци; </w:t>
      </w:r>
    </w:p>
    <w:p w:rsidR="00762200" w:rsidRDefault="00762200" w:rsidP="00762200">
      <w:pPr>
        <w:tabs>
          <w:tab w:val="left" w:pos="0"/>
          <w:tab w:val="left" w:pos="180"/>
        </w:tabs>
        <w:jc w:val="both"/>
        <w:rPr>
          <w:lang w:val="sr-Cyrl-CS"/>
        </w:rPr>
      </w:pPr>
      <w:r>
        <w:rPr>
          <w:lang w:val="sr-Cyrl-CS"/>
        </w:rPr>
        <w:tab/>
      </w:r>
      <w:r w:rsidRPr="00762200">
        <w:rPr>
          <w:lang w:val="sr-Cyrl-CS"/>
        </w:rPr>
        <w:t>•</w:t>
      </w:r>
      <w:r w:rsidRPr="00762200">
        <w:rPr>
          <w:lang w:val="sr-Cyrl-CS"/>
        </w:rPr>
        <w:tab/>
        <w:t>понуђач коме је додељен уговор не поднесе средство обезбеђења за добро извршење посла у складу са захтев</w:t>
      </w:r>
      <w:r>
        <w:rPr>
          <w:lang w:val="sr-Cyrl-CS"/>
        </w:rPr>
        <w:t>има из конкурсне документације.</w:t>
      </w:r>
    </w:p>
    <w:p w:rsidR="00762200" w:rsidRDefault="00762200" w:rsidP="00762200">
      <w:pPr>
        <w:tabs>
          <w:tab w:val="left" w:pos="0"/>
          <w:tab w:val="left" w:pos="180"/>
        </w:tabs>
        <w:jc w:val="both"/>
        <w:rPr>
          <w:bCs/>
          <w:lang w:val="ru-RU"/>
        </w:rPr>
      </w:pPr>
      <w:r>
        <w:rPr>
          <w:lang w:val="sr-Cyrl-CS"/>
        </w:rPr>
        <w:tab/>
      </w:r>
      <w:r w:rsidRPr="00762200">
        <w:rPr>
          <w:bCs/>
          <w:lang w:val="ru-RU"/>
        </w:rPr>
        <w:t>Испоручилац добра  се обавезује да у тренутку закључења уговора, преда Наручиоцу добра:</w:t>
      </w:r>
    </w:p>
    <w:p w:rsidR="00762200" w:rsidRDefault="00762200" w:rsidP="00762200">
      <w:pPr>
        <w:tabs>
          <w:tab w:val="left" w:pos="0"/>
          <w:tab w:val="left" w:pos="180"/>
        </w:tabs>
        <w:jc w:val="both"/>
        <w:rPr>
          <w:bCs/>
          <w:lang w:val="ru-RU"/>
        </w:rPr>
      </w:pPr>
      <w:r>
        <w:rPr>
          <w:bCs/>
          <w:lang w:val="ru-RU"/>
        </w:rPr>
        <w:t>-</w:t>
      </w:r>
      <w:r w:rsidRPr="00762200">
        <w:rPr>
          <w:b/>
          <w:bCs/>
          <w:lang w:val="ru-RU"/>
        </w:rPr>
        <w:t>СОПСТВЕНУ БЛАНКО МЕНИЦУ СА КАРТОНОМ ДЕПОНОВАНИХ ПОТПИСА ОД СТРАНЕ ПОСЛОВНЕ БАНКЕ ЗА ДОБРО ИЗВРШЕЊЕ ПОСЛА</w:t>
      </w:r>
      <w:r w:rsidRPr="00762200">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762200" w:rsidRDefault="00762200" w:rsidP="00762200">
      <w:pPr>
        <w:tabs>
          <w:tab w:val="left" w:pos="0"/>
          <w:tab w:val="left" w:pos="180"/>
        </w:tabs>
        <w:jc w:val="both"/>
        <w:rPr>
          <w:bCs/>
          <w:lang w:val="ru-RU"/>
        </w:rPr>
      </w:pPr>
      <w:r w:rsidRPr="00762200">
        <w:rPr>
          <w:bCs/>
          <w:lang w:val="ru-RU"/>
        </w:rPr>
        <w:t>Финасијске гаранције које Испоручилац добра  подноси Наручиоцу су:</w:t>
      </w:r>
    </w:p>
    <w:p w:rsidR="00762200" w:rsidRDefault="00762200" w:rsidP="00762200">
      <w:pPr>
        <w:tabs>
          <w:tab w:val="left" w:pos="0"/>
          <w:tab w:val="left" w:pos="180"/>
        </w:tabs>
        <w:jc w:val="both"/>
        <w:rPr>
          <w:bCs/>
          <w:lang w:val="ru-RU"/>
        </w:rPr>
      </w:pPr>
      <w:r w:rsidRPr="00762200">
        <w:rPr>
          <w:bCs/>
          <w:lang w:val="ru-RU"/>
        </w:rPr>
        <w:lastRenderedPageBreak/>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62200" w:rsidRDefault="00762200" w:rsidP="00762200">
      <w:pPr>
        <w:tabs>
          <w:tab w:val="left" w:pos="0"/>
          <w:tab w:val="left" w:pos="180"/>
        </w:tabs>
        <w:jc w:val="both"/>
        <w:rPr>
          <w:bCs/>
          <w:lang w:val="ru-RU"/>
        </w:rPr>
      </w:pPr>
      <w:r w:rsidRPr="00762200">
        <w:rPr>
          <w:bCs/>
          <w:lang w:val="ru-RU"/>
        </w:rPr>
        <w:t>2. Захтеве за регистрацију меница оверене од стране пословне банке Испоручилац добра  , наведене у Обрас</w:t>
      </w:r>
      <w:r>
        <w:rPr>
          <w:bCs/>
          <w:lang w:val="ru-RU"/>
        </w:rPr>
        <w:t>цу-1 из предметне документације</w:t>
      </w:r>
    </w:p>
    <w:p w:rsidR="00762200" w:rsidRDefault="00762200" w:rsidP="00762200">
      <w:pPr>
        <w:tabs>
          <w:tab w:val="left" w:pos="0"/>
          <w:tab w:val="left" w:pos="180"/>
        </w:tabs>
        <w:jc w:val="both"/>
        <w:rPr>
          <w:bCs/>
          <w:lang w:val="ru-RU"/>
        </w:rPr>
      </w:pPr>
      <w:r w:rsidRPr="00762200">
        <w:rPr>
          <w:bCs/>
          <w:lang w:val="ru-RU"/>
        </w:rPr>
        <w:t>4. Копије картона депонованих потписа лица овлашћених за заступање.</w:t>
      </w:r>
    </w:p>
    <w:p w:rsidR="00762200" w:rsidRDefault="00762200" w:rsidP="00762200">
      <w:pPr>
        <w:tabs>
          <w:tab w:val="left" w:pos="0"/>
          <w:tab w:val="left" w:pos="180"/>
        </w:tabs>
        <w:jc w:val="both"/>
        <w:rPr>
          <w:bCs/>
          <w:lang w:val="ru-RU"/>
        </w:rPr>
      </w:pPr>
      <w:r w:rsidRPr="00762200">
        <w:rPr>
          <w:bCs/>
          <w:lang w:val="ru-RU"/>
        </w:rPr>
        <w:t xml:space="preserve"> Средства обезбеђења не могу бити враћена Испоручилацу добра  пре истека рока трајања за који су поднета. </w:t>
      </w:r>
    </w:p>
    <w:p w:rsidR="00762200" w:rsidRPr="00762200" w:rsidRDefault="00762200" w:rsidP="00762200">
      <w:pPr>
        <w:tabs>
          <w:tab w:val="left" w:pos="0"/>
          <w:tab w:val="left" w:pos="180"/>
        </w:tabs>
        <w:jc w:val="both"/>
        <w:rPr>
          <w:lang w:val="sr-Cyrl-CS"/>
        </w:rPr>
      </w:pPr>
      <w:r w:rsidRPr="00762200">
        <w:rPr>
          <w:bCs/>
          <w:lang w:val="ru-RU"/>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добра ће вратити Бланко меницу за добро извршење посла Испоручилацу добра   у року од 30 дана од дана испуњења уговорних обавеза.</w:t>
      </w:r>
    </w:p>
    <w:p w:rsidR="00762200" w:rsidRDefault="00762200" w:rsidP="00762200">
      <w:pPr>
        <w:pStyle w:val="Bodytext1"/>
        <w:shd w:val="clear" w:color="auto" w:fill="auto"/>
        <w:spacing w:before="0" w:line="240" w:lineRule="auto"/>
        <w:ind w:right="20" w:firstLine="360"/>
        <w:rPr>
          <w:rFonts w:ascii="Times New Roman" w:eastAsia="Times New Roman" w:hAnsi="Times New Roman"/>
          <w:bCs/>
          <w:spacing w:val="0"/>
          <w:sz w:val="24"/>
          <w:szCs w:val="24"/>
          <w:lang w:val="ru-RU"/>
        </w:rPr>
      </w:pPr>
      <w:r w:rsidRPr="00762200">
        <w:rPr>
          <w:rFonts w:ascii="Times New Roman" w:eastAsia="Times New Roman" w:hAnsi="Times New Roman"/>
          <w:bCs/>
          <w:spacing w:val="0"/>
          <w:sz w:val="24"/>
          <w:szCs w:val="24"/>
          <w:lang w:val="ru-RU"/>
        </w:rPr>
        <w:t>Ако Испоручилац добра не достави Наручиоцу добра  напред навеено средство финасијског обезбеђења, Наручилац добра  ће одустати од  уговора и закључити уговор са првим следећим најповољнијим понуђачем у ком ће случају Наручилац добра реализовати доставњено средство финансијскогобезбеђења за озбиљност понуде</w:t>
      </w:r>
    </w:p>
    <w:p w:rsidR="007A2447" w:rsidRDefault="007A2447" w:rsidP="00762200">
      <w:pPr>
        <w:pStyle w:val="Bodytext1"/>
        <w:shd w:val="clear" w:color="auto" w:fill="auto"/>
        <w:spacing w:before="0" w:line="240" w:lineRule="auto"/>
        <w:ind w:right="20" w:firstLine="360"/>
        <w:rPr>
          <w:rFonts w:ascii="Times New Roman" w:hAnsi="Times New Roman"/>
          <w:b/>
          <w:i/>
          <w:spacing w:val="0"/>
          <w:sz w:val="24"/>
          <w:szCs w:val="24"/>
          <w:lang w:val="ru-RU"/>
        </w:rPr>
      </w:pPr>
    </w:p>
    <w:p w:rsidR="00355131" w:rsidRPr="009505F5" w:rsidRDefault="009505F5" w:rsidP="00762200">
      <w:pPr>
        <w:pStyle w:val="Bodytext1"/>
        <w:shd w:val="clear" w:color="auto" w:fill="auto"/>
        <w:spacing w:before="0" w:line="240" w:lineRule="auto"/>
        <w:ind w:right="20" w:firstLine="360"/>
        <w:rPr>
          <w:rFonts w:ascii="Times New Roman" w:hAnsi="Times New Roman"/>
          <w:b/>
          <w:i/>
          <w:spacing w:val="0"/>
          <w:sz w:val="24"/>
          <w:szCs w:val="24"/>
          <w:lang w:val="ru-RU"/>
        </w:rPr>
      </w:pPr>
      <w:r w:rsidRPr="009505F5">
        <w:rPr>
          <w:rFonts w:ascii="Times New Roman" w:hAnsi="Times New Roman"/>
          <w:b/>
          <w:i/>
          <w:spacing w:val="0"/>
          <w:sz w:val="24"/>
          <w:szCs w:val="24"/>
          <w:lang w:val="ru-RU"/>
        </w:rPr>
        <w:t>12</w:t>
      </w:r>
      <w:r w:rsidR="00762200" w:rsidRPr="009505F5">
        <w:rPr>
          <w:rFonts w:ascii="Times New Roman" w:hAnsi="Times New Roman"/>
          <w:b/>
          <w:i/>
          <w:spacing w:val="0"/>
          <w:sz w:val="24"/>
          <w:szCs w:val="24"/>
          <w:lang w:val="ru-RU"/>
        </w:rPr>
        <w:t>. ЗАШТИТА ПОВЕРЉИВОСТИ ПОДАТАКА КОЈЕ НАРУЧИЛАЦ СТАВЉА ПОНУЂАЧИМА НА РАСПОЛАГАЊЕ, УКЉУЧУЈУЋИ И ЊИХОВЕ ПОДИЗВОЂАЧЕ</w:t>
      </w:r>
    </w:p>
    <w:p w:rsidR="00355131" w:rsidRPr="001F6FB4" w:rsidRDefault="00355131" w:rsidP="00355131">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w:t>
      </w:r>
      <w:r w:rsidR="0069012F" w:rsidRPr="001F6FB4">
        <w:rPr>
          <w:lang w:val="sr-Cyrl-CS"/>
        </w:rPr>
        <w:t xml:space="preserve"> </w:t>
      </w:r>
      <w:r w:rsidRPr="001F6FB4">
        <w:rPr>
          <w:lang w:val="sr-Cyrl-CS"/>
        </w:rPr>
        <w:t>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w:t>
      </w:r>
      <w:r w:rsidR="0069012F" w:rsidRPr="001F6FB4">
        <w:rPr>
          <w:lang w:val="sr-Cyrl-CS"/>
        </w:rPr>
        <w:t xml:space="preserve"> </w:t>
      </w:r>
      <w:r w:rsidRPr="001F6FB4">
        <w:rPr>
          <w:lang w:val="sr-Cyrl-CS"/>
        </w:rPr>
        <w:t>чему то не могу бити подаци на основу којих се доноси оцена о исправности понуде и</w:t>
      </w:r>
      <w:r w:rsidR="0069012F" w:rsidRPr="001F6FB4">
        <w:rPr>
          <w:lang w:val="sr-Cyrl-CS"/>
        </w:rPr>
        <w:t xml:space="preserve"> </w:t>
      </w:r>
      <w:r w:rsidRPr="001F6FB4">
        <w:rPr>
          <w:lang w:val="sr-Cyrl-CS"/>
        </w:rPr>
        <w:t>оцена о томе да ли је понуда одговарајућа и прихватљива. Поверљивим се не могу</w:t>
      </w:r>
      <w:r w:rsidR="0069012F" w:rsidRPr="001F6FB4">
        <w:rPr>
          <w:lang w:val="sr-Cyrl-CS"/>
        </w:rPr>
        <w:t xml:space="preserve"> </w:t>
      </w:r>
      <w:r w:rsidRPr="001F6FB4">
        <w:rPr>
          <w:lang w:val="sr-Cyrl-CS"/>
        </w:rPr>
        <w:t>означити ни подаци који се вреднују применом елемената критеријума.</w:t>
      </w:r>
    </w:p>
    <w:p w:rsidR="00355131" w:rsidRPr="001F6FB4" w:rsidRDefault="00355131" w:rsidP="00355131">
      <w:pPr>
        <w:ind w:right="-180" w:firstLine="360"/>
        <w:jc w:val="both"/>
        <w:rPr>
          <w:b/>
          <w:lang w:val="sr-Cyrl-CS"/>
        </w:rPr>
      </w:pPr>
      <w:r w:rsidRPr="001F6FB4">
        <w:rPr>
          <w:lang w:val="sr-Cyrl-CS"/>
        </w:rPr>
        <w:t>Наручилац добра  ће као поверљива третирати она документа која у десном горњем углу</w:t>
      </w:r>
      <w:r w:rsidR="0069012F" w:rsidRPr="001F6FB4">
        <w:rPr>
          <w:lang w:val="sr-Cyrl-CS"/>
        </w:rPr>
        <w:t xml:space="preserve"> </w:t>
      </w:r>
      <w:r w:rsidRPr="001F6FB4">
        <w:rPr>
          <w:lang w:val="sr-Cyrl-CS"/>
        </w:rPr>
        <w:t xml:space="preserve">великим словима имају исписану реч </w:t>
      </w:r>
      <w:r w:rsidRPr="001F6FB4">
        <w:rPr>
          <w:b/>
          <w:lang w:val="sr-Cyrl-CS"/>
        </w:rPr>
        <w:t>«ПОВЕРЉИВО»</w:t>
      </w:r>
      <w:r w:rsidRPr="001F6FB4">
        <w:rPr>
          <w:lang w:val="sr-Cyrl-CS"/>
        </w:rPr>
        <w:t>. Ако се поверљивим сматра само</w:t>
      </w:r>
      <w:r w:rsidR="0069012F" w:rsidRPr="001F6FB4">
        <w:rPr>
          <w:lang w:val="sr-Cyrl-CS"/>
        </w:rPr>
        <w:t xml:space="preserve"> </w:t>
      </w:r>
      <w:r w:rsidRPr="001F6FB4">
        <w:rPr>
          <w:lang w:val="sr-Cyrl-CS"/>
        </w:rPr>
        <w:t>одређени податак у документу, поверљив део мора бити подвучен црвено, а у истом реду</w:t>
      </w:r>
      <w:r w:rsidR="0069012F" w:rsidRPr="001F6FB4">
        <w:rPr>
          <w:lang w:val="sr-Cyrl-CS"/>
        </w:rPr>
        <w:t xml:space="preserve"> </w:t>
      </w:r>
      <w:r w:rsidRPr="001F6FB4">
        <w:rPr>
          <w:lang w:val="sr-Cyrl-CS"/>
        </w:rPr>
        <w:t xml:space="preserve">уз десну ивицу мора бити исписано </w:t>
      </w:r>
      <w:r w:rsidRPr="001F6FB4">
        <w:rPr>
          <w:b/>
          <w:lang w:val="sr-Cyrl-CS"/>
        </w:rPr>
        <w:t>«ПОВЕРЉИВО».</w:t>
      </w:r>
    </w:p>
    <w:p w:rsidR="00355131" w:rsidRPr="001F6FB4" w:rsidRDefault="00355131" w:rsidP="00355131">
      <w:pPr>
        <w:pStyle w:val="Bodytext1"/>
        <w:shd w:val="clear" w:color="auto" w:fill="auto"/>
        <w:spacing w:before="0" w:line="240" w:lineRule="auto"/>
        <w:ind w:firstLine="360"/>
        <w:rPr>
          <w:rFonts w:ascii="Times New Roman" w:hAnsi="Times New Roman"/>
          <w:sz w:val="24"/>
          <w:szCs w:val="24"/>
          <w:lang w:val="sr-Cyrl-CS"/>
        </w:rPr>
      </w:pPr>
      <w:r w:rsidRPr="001F6FB4">
        <w:rPr>
          <w:rStyle w:val="Bodytext"/>
          <w:rFonts w:ascii="Times New Roman" w:hAnsi="Times New Roman"/>
          <w:color w:val="000000"/>
          <w:sz w:val="24"/>
          <w:szCs w:val="24"/>
          <w:lang w:val="sr-Cyrl-CS" w:eastAsia="sr-Cyrl-CS"/>
        </w:rPr>
        <w:t>Наручилац се обавезује да:</w:t>
      </w:r>
    </w:p>
    <w:p w:rsidR="00355131" w:rsidRPr="001F6FB4" w:rsidRDefault="00355131" w:rsidP="00355131">
      <w:pPr>
        <w:pStyle w:val="Bodytext1"/>
        <w:shd w:val="clear" w:color="auto" w:fill="auto"/>
        <w:spacing w:before="0" w:line="240" w:lineRule="auto"/>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55131" w:rsidRPr="001F6FB4" w:rsidRDefault="00355131" w:rsidP="00355131">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2.Одбије давање информације која би значила повреду поверљивости података добијених у понуди.</w:t>
      </w:r>
    </w:p>
    <w:p w:rsidR="00355131" w:rsidRPr="001F6FB4" w:rsidRDefault="00355131" w:rsidP="00355131">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355131" w:rsidRPr="001F6FB4" w:rsidRDefault="00355131" w:rsidP="00355131">
      <w:pPr>
        <w:pStyle w:val="Bodytext1"/>
        <w:shd w:val="clear" w:color="auto" w:fill="auto"/>
        <w:spacing w:before="0" w:line="274" w:lineRule="exact"/>
        <w:ind w:left="20" w:right="20" w:firstLine="340"/>
        <w:rPr>
          <w:rFonts w:ascii="Times New Roman" w:hAnsi="Times New Roman"/>
          <w:spacing w:val="0"/>
          <w:sz w:val="24"/>
          <w:szCs w:val="24"/>
          <w:lang w:val="sr-Cyrl-CS"/>
        </w:rPr>
      </w:pPr>
      <w:r w:rsidRPr="001F6FB4">
        <w:rPr>
          <w:rFonts w:ascii="Times New Roman" w:hAnsi="Times New Roman"/>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355131" w:rsidRPr="001F6FB4" w:rsidRDefault="00355131" w:rsidP="00355131">
      <w:pPr>
        <w:jc w:val="both"/>
        <w:rPr>
          <w:b/>
          <w:bCs/>
          <w:highlight w:val="yellow"/>
          <w:lang w:val="sr-Cyrl-CS"/>
        </w:rPr>
      </w:pPr>
    </w:p>
    <w:p w:rsidR="00355131" w:rsidRPr="009505F5" w:rsidRDefault="00355131" w:rsidP="00355131">
      <w:pPr>
        <w:jc w:val="both"/>
        <w:rPr>
          <w:b/>
          <w:bCs/>
          <w:i/>
          <w:lang w:val="sr-Cyrl-CS"/>
        </w:rPr>
      </w:pPr>
      <w:r w:rsidRPr="009505F5">
        <w:rPr>
          <w:b/>
          <w:bCs/>
          <w:i/>
          <w:lang w:val="sr-Cyrl-CS"/>
        </w:rPr>
        <w:t>13. ДОДАТНЕ ИНФОРМАЦИЈЕ ИЛИ ПОЈАШЊЕЊА У ВЕЗИ СА ПРИПРЕМАЊЕМ ПОНУДЕ</w:t>
      </w:r>
    </w:p>
    <w:p w:rsidR="00355131" w:rsidRPr="001F6FB4" w:rsidRDefault="00355131" w:rsidP="00355131">
      <w:pPr>
        <w:ind w:firstLine="360"/>
        <w:jc w:val="both"/>
        <w:rPr>
          <w:lang w:val="sr-Cyrl-CS"/>
        </w:rPr>
      </w:pPr>
      <w:r w:rsidRPr="001F6FB4">
        <w:rPr>
          <w:lang w:val="sr-Cyrl-CS"/>
        </w:rPr>
        <w:t>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w:t>
      </w:r>
      <w:r w:rsidR="0069012F" w:rsidRPr="001F6FB4">
        <w:rPr>
          <w:lang w:val="sr-Cyrl-CS"/>
        </w:rPr>
        <w:t>а</w:t>
      </w:r>
      <w:r w:rsidRPr="001F6FB4">
        <w:rPr>
          <w:lang w:val="sr-Cyrl-CS"/>
        </w:rPr>
        <w:t xml:space="preserve"> на адресу </w:t>
      </w:r>
      <w:hyperlink r:id="rId12" w:history="1">
        <w:r w:rsidRPr="001F6FB4">
          <w:rPr>
            <w:rStyle w:val="Hyperlink"/>
            <w:lang w:val="sr-Cyrl-CS"/>
          </w:rPr>
          <w:t>razvoj@odzaci.</w:t>
        </w:r>
        <w:r w:rsidRPr="001F6FB4">
          <w:rPr>
            <w:rStyle w:val="Hyperlink"/>
          </w:rPr>
          <w:t>rs</w:t>
        </w:r>
      </w:hyperlink>
      <w:r w:rsidR="00762200" w:rsidRPr="00F07C0E">
        <w:rPr>
          <w:rStyle w:val="Hyperlink"/>
          <w:lang w:val="sr-Cyrl-CS"/>
        </w:rPr>
        <w:t xml:space="preserve">,  </w:t>
      </w:r>
      <w:r w:rsidR="00762200">
        <w:rPr>
          <w:rStyle w:val="Hyperlink"/>
        </w:rPr>
        <w:t>odeljenjezjnodzaci</w:t>
      </w:r>
      <w:r w:rsidR="00762200" w:rsidRPr="002050CD">
        <w:rPr>
          <w:rStyle w:val="Hyperlink"/>
          <w:lang w:val="sr-Cyrl-CS"/>
        </w:rPr>
        <w:t>@</w:t>
      </w:r>
      <w:r w:rsidR="00762200">
        <w:rPr>
          <w:rStyle w:val="Hyperlink"/>
        </w:rPr>
        <w:t>gmail</w:t>
      </w:r>
      <w:r w:rsidR="00762200" w:rsidRPr="002050CD">
        <w:rPr>
          <w:rStyle w:val="Hyperlink"/>
          <w:lang w:val="sr-Cyrl-CS"/>
        </w:rPr>
        <w:t>.</w:t>
      </w:r>
      <w:r w:rsidR="00762200">
        <w:rPr>
          <w:rStyle w:val="Hyperlink"/>
        </w:rPr>
        <w:t>com</w:t>
      </w:r>
      <w:r w:rsidRPr="001F6FB4">
        <w:rPr>
          <w:lang w:val="sr-Cyrl-CS"/>
        </w:rPr>
        <w:t xml:space="preserve"> радним даном и у радно време од 7</w:t>
      </w:r>
      <w:r w:rsidR="0069012F" w:rsidRPr="001F6FB4">
        <w:rPr>
          <w:lang w:val="sr-Cyrl-CS"/>
        </w:rPr>
        <w:t>:00</w:t>
      </w:r>
      <w:r w:rsidRPr="001F6FB4">
        <w:rPr>
          <w:lang w:val="sr-Cyrl-CS"/>
        </w:rPr>
        <w:t xml:space="preserve"> часова до 15</w:t>
      </w:r>
      <w:r w:rsidR="0069012F" w:rsidRPr="001F6FB4">
        <w:rPr>
          <w:lang w:val="sr-Cyrl-CS"/>
        </w:rPr>
        <w:t>:0</w:t>
      </w:r>
      <w:r w:rsidRPr="001F6FB4">
        <w:rPr>
          <w:lang w:val="sr-Cyrl-CS"/>
        </w:rPr>
        <w:t xml:space="preserve">0 </w:t>
      </w:r>
      <w:r w:rsidRPr="001F6FB4">
        <w:rPr>
          <w:lang w:val="sr-Cyrl-CS"/>
        </w:rPr>
        <w:lastRenderedPageBreak/>
        <w:t>часова.Тражење додатних информација која пристигну после 15</w:t>
      </w:r>
      <w:r w:rsidR="0069012F" w:rsidRPr="001F6FB4">
        <w:rPr>
          <w:lang w:val="sr-Cyrl-CS"/>
        </w:rPr>
        <w:t>:0</w:t>
      </w:r>
      <w:r w:rsidRPr="001F6FB4">
        <w:rPr>
          <w:lang w:val="sr-Cyrl-CS"/>
        </w:rPr>
        <w:t>0 часова сматраће се пристигле наредног радног дана.</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w:t>
      </w:r>
      <w:r w:rsidR="0069012F" w:rsidRPr="001F6FB4">
        <w:rPr>
          <w:rFonts w:ascii="Times New Roman" w:hAnsi="Times New Roman"/>
          <w:lang w:val="sr-Cyrl-CS"/>
        </w:rPr>
        <w:t xml:space="preserve"> за појашњење конкурсне документације</w:t>
      </w:r>
      <w:r w:rsidRPr="001F6FB4">
        <w:rPr>
          <w:rFonts w:ascii="Times New Roman" w:hAnsi="Times New Roman"/>
          <w:lang w:val="sr-Cyrl-CS"/>
        </w:rPr>
        <w:t xml:space="preserve"> од стране понуђача,</w:t>
      </w:r>
      <w:r w:rsidR="0069012F" w:rsidRPr="001F6FB4">
        <w:rPr>
          <w:rFonts w:ascii="Times New Roman" w:hAnsi="Times New Roman"/>
          <w:lang w:val="sr-Cyrl-CS"/>
        </w:rPr>
        <w:t xml:space="preserve"> појашњење</w:t>
      </w:r>
      <w:r w:rsidRPr="001F6FB4">
        <w:rPr>
          <w:rFonts w:ascii="Times New Roman" w:hAnsi="Times New Roman"/>
          <w:lang w:val="sr-Cyrl-CS"/>
        </w:rPr>
        <w:t xml:space="preserve"> објави на Порталу јавних набавки.</w:t>
      </w:r>
    </w:p>
    <w:p w:rsidR="00355131" w:rsidRPr="001F6FB4" w:rsidRDefault="00355131" w:rsidP="00355131">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p>
    <w:p w:rsidR="00355131" w:rsidRPr="001F6FB4" w:rsidRDefault="00355131" w:rsidP="00355131">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w:t>
      </w:r>
      <w:r w:rsidR="0069012F" w:rsidRPr="001F6FB4">
        <w:rPr>
          <w:rFonts w:ascii="Times New Roman" w:hAnsi="Times New Roman"/>
          <w:lang w:val="sr-Cyrl-CS"/>
        </w:rPr>
        <w:t xml:space="preserve"> </w:t>
      </w:r>
      <w:r w:rsidRPr="001F6FB4">
        <w:rPr>
          <w:rFonts w:ascii="Times New Roman" w:hAnsi="Times New Roman"/>
          <w:lang w:val="sr-Cyrl-CS"/>
        </w:rPr>
        <w:t>да у писменом облику захтева</w:t>
      </w:r>
      <w:r w:rsidR="0069012F" w:rsidRPr="001F6FB4">
        <w:rPr>
          <w:rFonts w:ascii="Times New Roman" w:hAnsi="Times New Roman"/>
          <w:lang w:val="sr-Cyrl-CS"/>
        </w:rPr>
        <w:t xml:space="preserve"> </w:t>
      </w:r>
      <w:r w:rsidRPr="001F6FB4">
        <w:rPr>
          <w:rFonts w:ascii="Times New Roman" w:hAnsi="Times New Roman"/>
          <w:lang w:val="sr-Cyrl-CS"/>
        </w:rPr>
        <w:t>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355131" w:rsidRPr="001F6FB4" w:rsidRDefault="00355131" w:rsidP="00355131">
      <w:pPr>
        <w:rPr>
          <w:b/>
          <w:bCs/>
          <w:highlight w:val="yellow"/>
          <w:lang w:val="sr-Cyrl-CS"/>
        </w:rPr>
      </w:pPr>
    </w:p>
    <w:p w:rsidR="00355131" w:rsidRPr="009505F5" w:rsidRDefault="00355131" w:rsidP="00355131">
      <w:pPr>
        <w:rPr>
          <w:i/>
          <w:lang w:val="sr-Cyrl-CS"/>
        </w:rPr>
      </w:pPr>
      <w:r w:rsidRPr="009505F5">
        <w:rPr>
          <w:b/>
          <w:bCs/>
          <w:i/>
          <w:lang w:val="sr-Cyrl-CS"/>
        </w:rPr>
        <w:t>14. ДОДАТНА ОБЈАШЊЕЊА ОД ПОНУЂАЧА ПОСЛЕ ОТВАРАЊА ПОНУДА И КОНТРОЛА КОД ПОНУЂАЧА ОДНОСНО</w:t>
      </w:r>
      <w:r w:rsidR="0069012F" w:rsidRPr="009505F5">
        <w:rPr>
          <w:b/>
          <w:bCs/>
          <w:i/>
          <w:lang w:val="sr-Cyrl-CS"/>
        </w:rPr>
        <w:t xml:space="preserve"> </w:t>
      </w:r>
      <w:r w:rsidRPr="009505F5">
        <w:rPr>
          <w:b/>
          <w:bCs/>
          <w:i/>
          <w:lang w:val="sr-Cyrl-CS"/>
        </w:rPr>
        <w:t xml:space="preserve"> ЊЕГОВОГ</w:t>
      </w:r>
      <w:r w:rsidR="0069012F" w:rsidRPr="009505F5">
        <w:rPr>
          <w:b/>
          <w:bCs/>
          <w:i/>
          <w:lang w:val="sr-Cyrl-CS"/>
        </w:rPr>
        <w:t xml:space="preserve"> </w:t>
      </w:r>
      <w:r w:rsidRPr="009505F5">
        <w:rPr>
          <w:b/>
          <w:bCs/>
          <w:i/>
          <w:lang w:val="sr-Cyrl-CS"/>
        </w:rPr>
        <w:t xml:space="preserve"> ПОДИЗВОЂАЧА </w:t>
      </w:r>
    </w:p>
    <w:p w:rsidR="00355131" w:rsidRPr="001F6FB4" w:rsidRDefault="00355131" w:rsidP="00355131">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55131" w:rsidRPr="001F6FB4" w:rsidRDefault="00355131" w:rsidP="00355131">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55131" w:rsidRPr="001F6FB4" w:rsidRDefault="00355131" w:rsidP="00355131">
      <w:pPr>
        <w:jc w:val="both"/>
        <w:rPr>
          <w:b/>
          <w:lang w:val="sr-Cyrl-CS"/>
        </w:rPr>
      </w:pPr>
    </w:p>
    <w:p w:rsidR="00355131" w:rsidRPr="009505F5" w:rsidRDefault="00355131" w:rsidP="00355131">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355131" w:rsidRPr="001F6FB4" w:rsidRDefault="00355131" w:rsidP="00355131">
      <w:pPr>
        <w:suppressAutoHyphens/>
        <w:spacing w:line="100" w:lineRule="atLeast"/>
        <w:ind w:firstLine="708"/>
        <w:jc w:val="both"/>
        <w:rPr>
          <w:lang w:val="sr-Latn-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355131" w:rsidRPr="001F6FB4" w:rsidRDefault="00355131" w:rsidP="00355131">
      <w:pPr>
        <w:jc w:val="both"/>
        <w:rPr>
          <w:b/>
          <w:bCs/>
          <w:highlight w:val="yellow"/>
          <w:lang w:val="sr-Cyrl-CS"/>
        </w:rPr>
      </w:pPr>
    </w:p>
    <w:p w:rsidR="00355131" w:rsidRPr="009505F5" w:rsidRDefault="00355131" w:rsidP="00355131">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355131" w:rsidRPr="001F6FB4" w:rsidRDefault="00355131" w:rsidP="00355131">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r w:rsidRPr="001F6FB4">
        <w:t>razvoj</w:t>
      </w:r>
      <w:r w:rsidRPr="001F6FB4">
        <w:rPr>
          <w:lang w:val="sr-Cyrl-CS"/>
        </w:rPr>
        <w:t>@</w:t>
      </w:r>
      <w:r w:rsidRPr="001F6FB4">
        <w:t>odzaci</w:t>
      </w:r>
      <w:r w:rsidRPr="001F6FB4">
        <w:rPr>
          <w:lang w:val="sr-Cyrl-CS"/>
        </w:rPr>
        <w:t>.</w:t>
      </w:r>
      <w:r w:rsidRPr="001F6FB4">
        <w:t>rs</w:t>
      </w:r>
      <w:r w:rsidRPr="001F6FB4">
        <w:rPr>
          <w:lang w:val="sr-Cyrl-CS"/>
        </w:rPr>
        <w:t xml:space="preserve">, или препорученом пошиљком са повратницом на адресу </w:t>
      </w:r>
      <w:r w:rsidRPr="001F6FB4">
        <w:t>O</w:t>
      </w:r>
      <w:r w:rsidRPr="001F6FB4">
        <w:rPr>
          <w:lang w:val="sr-Cyrl-CS"/>
        </w:rPr>
        <w:t>пштина Оџаци</w:t>
      </w:r>
      <w:r w:rsidR="0069012F" w:rsidRPr="001F6FB4">
        <w:rPr>
          <w:lang w:val="sr-Cyrl-CS"/>
        </w:rPr>
        <w:t xml:space="preserve"> </w:t>
      </w:r>
      <w:r w:rsidRPr="001F6FB4">
        <w:rPr>
          <w:lang w:val="sr-Cyrl-CS"/>
        </w:rPr>
        <w:t>-</w:t>
      </w:r>
      <w:r w:rsidR="0069012F" w:rsidRPr="001F6FB4">
        <w:rPr>
          <w:lang w:val="sr-Cyrl-CS"/>
        </w:rPr>
        <w:t xml:space="preserve"> Општинска у</w:t>
      </w:r>
      <w:r w:rsidRPr="001F6FB4">
        <w:rPr>
          <w:lang w:val="sr-Cyrl-CS"/>
        </w:rPr>
        <w:t>права Оџаци, К.</w:t>
      </w:r>
      <w:r w:rsidR="0069012F" w:rsidRPr="001F6FB4">
        <w:rPr>
          <w:lang w:val="sr-Cyrl-CS"/>
        </w:rPr>
        <w:t xml:space="preserve"> </w:t>
      </w:r>
      <w:r w:rsidRPr="001F6FB4">
        <w:rPr>
          <w:lang w:val="sr-Cyrl-CS"/>
        </w:rPr>
        <w:t>Михајлова 24,</w:t>
      </w:r>
      <w:r w:rsidR="0069012F" w:rsidRPr="001F6FB4">
        <w:rPr>
          <w:lang w:val="sr-Cyrl-CS"/>
        </w:rPr>
        <w:t xml:space="preserve"> </w:t>
      </w:r>
      <w:r w:rsidRPr="001F6FB4">
        <w:rPr>
          <w:lang w:val="sr-Cyrl-CS"/>
        </w:rPr>
        <w:t xml:space="preserve">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w:t>
      </w:r>
      <w:r w:rsidRPr="001F6FB4">
        <w:rPr>
          <w:lang w:val="sr-Cyrl-CS"/>
        </w:rPr>
        <w:lastRenderedPageBreak/>
        <w:t xml:space="preserve">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355131" w:rsidRPr="001F6FB4" w:rsidRDefault="00355131" w:rsidP="00355131">
      <w:pPr>
        <w:jc w:val="both"/>
        <w:rPr>
          <w:lang w:val="sr-Latn-CS"/>
        </w:rPr>
      </w:pPr>
      <w:r w:rsidRPr="001F6FB4">
        <w:rPr>
          <w:lang w:val="sr-Cyrl-CS"/>
        </w:rPr>
        <w:t xml:space="preserve">1) број жиро рачуна: 840-742221843-57, </w:t>
      </w:r>
    </w:p>
    <w:p w:rsidR="00355131" w:rsidRPr="001F6FB4" w:rsidRDefault="00355131" w:rsidP="00355131">
      <w:pPr>
        <w:jc w:val="both"/>
        <w:rPr>
          <w:lang w:val="sr-Latn-CS"/>
        </w:rPr>
      </w:pPr>
      <w:r w:rsidRPr="001F6FB4">
        <w:rPr>
          <w:lang w:val="sr-Cyrl-CS"/>
        </w:rPr>
        <w:t xml:space="preserve">2) шифра плаћања 153 или 253, </w:t>
      </w:r>
    </w:p>
    <w:p w:rsidR="00355131" w:rsidRPr="001F6FB4" w:rsidRDefault="00355131" w:rsidP="00355131">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355131" w:rsidRPr="001F6FB4" w:rsidRDefault="00355131" w:rsidP="00355131">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355131" w:rsidRPr="001F6FB4" w:rsidRDefault="00355131" w:rsidP="00355131">
      <w:pPr>
        <w:jc w:val="both"/>
        <w:rPr>
          <w:color w:val="000000"/>
          <w:lang w:val="sr-Latn-CS"/>
        </w:rPr>
      </w:pPr>
      <w:proofErr w:type="gramStart"/>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w:t>
      </w:r>
      <w:proofErr w:type="gramEnd"/>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355131" w:rsidRPr="001F6FB4" w:rsidRDefault="00355131" w:rsidP="00355131">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355131" w:rsidRPr="001F6FB4" w:rsidRDefault="00355131" w:rsidP="00355131">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355131" w:rsidRPr="001F6FB4" w:rsidRDefault="00355131" w:rsidP="00355131">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355131" w:rsidRDefault="00355131" w:rsidP="007A2447">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7A2447" w:rsidRPr="007A2447" w:rsidRDefault="007A2447" w:rsidP="007A2447">
      <w:pPr>
        <w:jc w:val="both"/>
        <w:rPr>
          <w:color w:val="000000"/>
          <w:highlight w:val="yellow"/>
          <w:lang w:val="sr-Cyrl-CS"/>
        </w:rPr>
      </w:pPr>
    </w:p>
    <w:p w:rsidR="00355131" w:rsidRPr="007A2447" w:rsidRDefault="00355131" w:rsidP="007A2447">
      <w:pPr>
        <w:autoSpaceDE w:val="0"/>
        <w:autoSpaceDN w:val="0"/>
        <w:adjustRightInd w:val="0"/>
        <w:ind w:firstLine="360"/>
        <w:jc w:val="both"/>
        <w:rPr>
          <w:b/>
          <w:i/>
          <w:lang w:val="sr-Cyrl-CS"/>
        </w:rPr>
      </w:pPr>
      <w:r w:rsidRPr="009505F5">
        <w:rPr>
          <w:b/>
          <w:i/>
          <w:lang w:val="sr-Cyrl-CS"/>
        </w:rPr>
        <w:t xml:space="preserve">17.РАЗЛОЗИ ЗА ОДБИЈАЊЕ ПОНУДЕ: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Понуда ће бити одбијена: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1)  уколико није благовремена,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3)  уколико није одговарајућа,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355131" w:rsidRPr="001F6FB4" w:rsidRDefault="00355131" w:rsidP="00355131">
      <w:pPr>
        <w:autoSpaceDE w:val="0"/>
        <w:autoSpaceDN w:val="0"/>
        <w:adjustRightInd w:val="0"/>
        <w:ind w:firstLine="360"/>
        <w:jc w:val="both"/>
        <w:rPr>
          <w:lang w:val="sr-Cyrl-CS"/>
        </w:rPr>
      </w:pPr>
    </w:p>
    <w:p w:rsidR="00355131" w:rsidRPr="007A2447" w:rsidRDefault="00355131" w:rsidP="007A2447">
      <w:pPr>
        <w:autoSpaceDE w:val="0"/>
        <w:autoSpaceDN w:val="0"/>
        <w:adjustRightInd w:val="0"/>
        <w:ind w:firstLine="360"/>
        <w:jc w:val="both"/>
        <w:rPr>
          <w:b/>
          <w:i/>
          <w:lang w:val="sr-Cyrl-CS"/>
        </w:rPr>
      </w:pPr>
      <w:r w:rsidRPr="009505F5">
        <w:rPr>
          <w:b/>
          <w:i/>
          <w:lang w:val="sr-Cyrl-CS"/>
        </w:rPr>
        <w:lastRenderedPageBreak/>
        <w:t>18.БИТНИ НЕДОСТАЦИ ПОНУДЕ СУ:</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355131" w:rsidRPr="001F6FB4" w:rsidRDefault="00355131" w:rsidP="00355131">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w:t>
      </w:r>
      <w:r w:rsidR="0014638A" w:rsidRPr="001F6FB4">
        <w:rPr>
          <w:lang w:val="sr-Cyrl-CS"/>
        </w:rPr>
        <w:t xml:space="preserve"> </w:t>
      </w:r>
      <w:r w:rsidRPr="001F6FB4">
        <w:rPr>
          <w:lang w:val="sr-Cyrl-CS"/>
        </w:rPr>
        <w:t>није могуће упоредити је са другим понудама.</w:t>
      </w:r>
    </w:p>
    <w:p w:rsidR="00355131" w:rsidRPr="001F6FB4" w:rsidRDefault="00355131" w:rsidP="00355131">
      <w:pPr>
        <w:ind w:firstLine="360"/>
        <w:jc w:val="both"/>
        <w:rPr>
          <w:b/>
          <w:highlight w:val="yellow"/>
          <w:u w:val="single"/>
          <w:lang w:val="sr-Cyrl-CS"/>
        </w:rPr>
      </w:pPr>
    </w:p>
    <w:p w:rsidR="00355131" w:rsidRPr="007A2447" w:rsidRDefault="00355131" w:rsidP="00355131">
      <w:pPr>
        <w:ind w:firstLine="270"/>
        <w:jc w:val="both"/>
        <w:rPr>
          <w:b/>
          <w:i/>
          <w:lang w:val="sr-Cyrl-CS"/>
        </w:rPr>
      </w:pPr>
      <w:r w:rsidRPr="009505F5">
        <w:rPr>
          <w:b/>
          <w:i/>
          <w:lang w:val="sr-Cyrl-CS"/>
        </w:rPr>
        <w:t>19.ИЗМЕНА КОНКУРСНЕ ДОКУМЕНТАЦИЈЕ</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55131" w:rsidRPr="001F6FB4" w:rsidRDefault="00355131" w:rsidP="009505F5">
      <w:pPr>
        <w:pStyle w:val="Style99"/>
        <w:spacing w:line="274" w:lineRule="exact"/>
        <w:ind w:firstLine="0"/>
        <w:jc w:val="both"/>
        <w:rPr>
          <w:rFonts w:ascii="Times New Roman" w:hAnsi="Times New Roman"/>
          <w:b/>
          <w:highlight w:val="yellow"/>
          <w:lang w:val="sr-Cyrl-CS"/>
        </w:rPr>
      </w:pPr>
    </w:p>
    <w:p w:rsidR="00355131" w:rsidRPr="007A2447" w:rsidRDefault="00355131" w:rsidP="007A2447">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 xml:space="preserve">     20.ИСПРАВКА ГРЕШАКА У ПОДНЕТОЈ ПОНУДИ</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355131" w:rsidRPr="001F6FB4" w:rsidRDefault="00355131" w:rsidP="00355131">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355131" w:rsidRPr="001F6FB4" w:rsidRDefault="00355131" w:rsidP="00355131">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355131" w:rsidRPr="007A2447" w:rsidRDefault="00355131" w:rsidP="007A2447">
      <w:pPr>
        <w:ind w:firstLine="720"/>
        <w:jc w:val="both"/>
        <w:rPr>
          <w:b/>
          <w:i/>
          <w:u w:val="single"/>
          <w:lang w:val="sr-Cyrl-CS"/>
        </w:rPr>
      </w:pPr>
      <w:r w:rsidRPr="009505F5">
        <w:rPr>
          <w:b/>
          <w:i/>
          <w:u w:val="single"/>
          <w:lang w:val="sr-Cyrl-CS"/>
        </w:rPr>
        <w:t>21.НЕГАТИВНЕ РЕФЕРЕНЦЕ</w:t>
      </w:r>
    </w:p>
    <w:p w:rsidR="00355131" w:rsidRPr="001F6FB4" w:rsidRDefault="00355131" w:rsidP="00355131">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355131" w:rsidRPr="001F6FB4" w:rsidRDefault="00355131" w:rsidP="00355131">
      <w:pPr>
        <w:ind w:firstLine="360"/>
        <w:jc w:val="both"/>
        <w:rPr>
          <w:lang w:val="sr-Latn-CS"/>
        </w:rPr>
      </w:pPr>
      <w:r w:rsidRPr="001F6FB4">
        <w:rPr>
          <w:lang w:val="sr-Latn-CS"/>
        </w:rPr>
        <w:t>Поступио супротно забрани из чл. 23. и 25. Закона учинио повреду конкуренције :</w:t>
      </w:r>
    </w:p>
    <w:p w:rsidR="00355131" w:rsidRPr="001F6FB4" w:rsidRDefault="00355131" w:rsidP="00355131">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r w:rsidR="0014638A" w:rsidRPr="001F6FB4">
        <w:rPr>
          <w:lang w:val="sr-Latn-CS"/>
        </w:rPr>
        <w:t>.</w:t>
      </w:r>
    </w:p>
    <w:p w:rsidR="00355131" w:rsidRPr="001F6FB4" w:rsidRDefault="00355131" w:rsidP="00355131">
      <w:pPr>
        <w:ind w:firstLine="360"/>
        <w:jc w:val="both"/>
        <w:rPr>
          <w:lang w:val="sr-Latn-CS"/>
        </w:rPr>
      </w:pPr>
      <w:r w:rsidRPr="001F6FB4">
        <w:rPr>
          <w:lang w:val="sr-Latn-CS"/>
        </w:rPr>
        <w:t>- Одбио да  достави доказе и средства обезбеђења на шта се у понуди обавезао.</w:t>
      </w:r>
    </w:p>
    <w:p w:rsidR="00355131" w:rsidRPr="007A2447" w:rsidRDefault="00355131" w:rsidP="00355131">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355131" w:rsidRPr="001F6FB4" w:rsidRDefault="00355131" w:rsidP="00355131">
      <w:pPr>
        <w:ind w:firstLine="360"/>
        <w:jc w:val="both"/>
        <w:rPr>
          <w:lang w:val="sr-Latn-CS"/>
        </w:rPr>
      </w:pPr>
      <w:r w:rsidRPr="001F6FB4">
        <w:rPr>
          <w:lang w:val="sr-Latn-CS"/>
        </w:rPr>
        <w:t xml:space="preserve">   Доказ може бити: </w:t>
      </w:r>
    </w:p>
    <w:p w:rsidR="00355131" w:rsidRPr="001F6FB4" w:rsidRDefault="00355131" w:rsidP="00355131">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355131" w:rsidRPr="001F6FB4" w:rsidRDefault="00355131" w:rsidP="00355131">
      <w:pPr>
        <w:ind w:firstLine="360"/>
        <w:jc w:val="both"/>
        <w:rPr>
          <w:lang w:val="sr-Latn-CS"/>
        </w:rPr>
      </w:pPr>
      <w:r w:rsidRPr="001F6FB4">
        <w:rPr>
          <w:lang w:val="sr-Latn-CS"/>
        </w:rPr>
        <w:lastRenderedPageBreak/>
        <w:t xml:space="preserve">2) исправа о реализованом средству обезбеђења испуњења обавеза у поступку јавне набавке или испуњења уговорних обавеза; </w:t>
      </w:r>
    </w:p>
    <w:p w:rsidR="00355131" w:rsidRPr="001F6FB4" w:rsidRDefault="00355131" w:rsidP="00355131">
      <w:pPr>
        <w:ind w:firstLine="360"/>
        <w:jc w:val="both"/>
        <w:rPr>
          <w:lang w:val="sr-Latn-CS"/>
        </w:rPr>
      </w:pPr>
      <w:r w:rsidRPr="001F6FB4">
        <w:rPr>
          <w:lang w:val="sr-Latn-CS"/>
        </w:rPr>
        <w:t xml:space="preserve">3) исправа о наплаћеној уговорној казни; </w:t>
      </w:r>
    </w:p>
    <w:p w:rsidR="00355131" w:rsidRPr="001F6FB4" w:rsidRDefault="00355131" w:rsidP="00355131">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355131" w:rsidRPr="001F6FB4" w:rsidRDefault="00355131" w:rsidP="00355131">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355131" w:rsidRPr="001F6FB4" w:rsidRDefault="00355131" w:rsidP="00355131">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355131" w:rsidRPr="001F6FB4" w:rsidRDefault="00355131" w:rsidP="00355131">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355131" w:rsidRPr="001F6FB4" w:rsidRDefault="00355131" w:rsidP="00355131">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355131" w:rsidRPr="001F6FB4" w:rsidRDefault="00355131" w:rsidP="00355131">
      <w:pPr>
        <w:ind w:firstLine="360"/>
        <w:jc w:val="both"/>
        <w:rPr>
          <w:lang w:val="sr-Latn-CS"/>
        </w:rPr>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355131" w:rsidRPr="001F6FB4" w:rsidRDefault="00355131" w:rsidP="00355131">
      <w:pPr>
        <w:ind w:firstLine="360"/>
        <w:jc w:val="both"/>
        <w:rPr>
          <w:highlight w:val="yellow"/>
          <w:lang w:val="sr-Latn-CS"/>
        </w:rPr>
      </w:pPr>
    </w:p>
    <w:p w:rsidR="00355131" w:rsidRPr="007A2447" w:rsidRDefault="00355131" w:rsidP="007A2447">
      <w:pPr>
        <w:suppressAutoHyphens/>
        <w:spacing w:line="100" w:lineRule="atLeast"/>
        <w:ind w:firstLine="708"/>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355131" w:rsidRPr="009505F5" w:rsidRDefault="00355131" w:rsidP="00355131">
      <w:pPr>
        <w:suppressAutoHyphens/>
        <w:spacing w:line="100" w:lineRule="atLeast"/>
        <w:jc w:val="both"/>
        <w:rPr>
          <w:i/>
          <w:lang w:val="sr-Cyrl-CS"/>
        </w:rPr>
      </w:pPr>
    </w:p>
    <w:p w:rsidR="00355131" w:rsidRPr="007A2447" w:rsidRDefault="00355131" w:rsidP="00355131">
      <w:pPr>
        <w:suppressAutoHyphens/>
        <w:spacing w:line="100" w:lineRule="atLeast"/>
        <w:ind w:firstLine="708"/>
        <w:jc w:val="both"/>
        <w:rPr>
          <w:b/>
          <w:i/>
          <w:lang w:val="sr-Cyrl-CS"/>
        </w:rPr>
      </w:pPr>
      <w:r w:rsidRPr="009505F5">
        <w:rPr>
          <w:b/>
          <w:i/>
          <w:lang w:val="sr-Cyrl-CS"/>
        </w:rPr>
        <w:t>23. ПРЕДНОСТ ЗА ДОМАЋЕ ПОНУЂАЧЕ</w:t>
      </w:r>
    </w:p>
    <w:p w:rsidR="00355131" w:rsidRPr="001F6FB4" w:rsidRDefault="00355131" w:rsidP="00355131">
      <w:pPr>
        <w:suppressAutoHyphens/>
        <w:spacing w:line="100" w:lineRule="atLeast"/>
        <w:jc w:val="both"/>
        <w:rPr>
          <w:lang w:val="sr-Cyrl-CS"/>
        </w:rPr>
      </w:pPr>
      <w:r w:rsidRPr="001F6FB4">
        <w:rPr>
          <w:lang w:val="sr-Cyrl-CS"/>
        </w:rPr>
        <w:t>Предност за домаће понуђаче биће остварена у складу са чланом 86.</w:t>
      </w:r>
      <w:r w:rsidR="009E743E" w:rsidRPr="001F6FB4">
        <w:rPr>
          <w:lang w:val="sr-Cyrl-CS"/>
        </w:rPr>
        <w:t xml:space="preserve"> </w:t>
      </w:r>
      <w:r w:rsidRPr="001F6FB4">
        <w:rPr>
          <w:lang w:val="sr-Cyrl-CS"/>
        </w:rPr>
        <w:t>Закона.</w:t>
      </w:r>
    </w:p>
    <w:p w:rsidR="00355131" w:rsidRPr="001F6FB4" w:rsidRDefault="00355131" w:rsidP="00355131">
      <w:pPr>
        <w:suppressAutoHyphens/>
        <w:spacing w:line="100" w:lineRule="atLeast"/>
        <w:jc w:val="both"/>
        <w:rPr>
          <w:lang w:val="sr-Cyrl-CS"/>
        </w:rPr>
      </w:pPr>
      <w:r w:rsidRPr="001F6FB4">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355131" w:rsidRPr="001F6FB4" w:rsidRDefault="00355131" w:rsidP="00355131">
      <w:pPr>
        <w:suppressAutoHyphens/>
        <w:spacing w:line="100" w:lineRule="atLeast"/>
        <w:jc w:val="both"/>
        <w:rPr>
          <w:lang w:val="sr-Cyrl-CS"/>
        </w:rPr>
      </w:pPr>
    </w:p>
    <w:p w:rsidR="00355131" w:rsidRPr="007A2447" w:rsidRDefault="00355131" w:rsidP="007A2447">
      <w:pPr>
        <w:suppressAutoHyphens/>
        <w:spacing w:line="100" w:lineRule="atLeast"/>
        <w:ind w:firstLine="708"/>
        <w:jc w:val="both"/>
        <w:rPr>
          <w:b/>
          <w:i/>
          <w:lang w:val="sr-Cyrl-CS"/>
        </w:rPr>
      </w:pPr>
      <w:r w:rsidRPr="009505F5">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355131" w:rsidRPr="001F6FB4" w:rsidRDefault="00355131" w:rsidP="00355131">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355131" w:rsidRPr="001F6FB4" w:rsidRDefault="00355131" w:rsidP="00355131">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355131" w:rsidRPr="001F6FB4" w:rsidRDefault="00355131" w:rsidP="00355131">
      <w:pPr>
        <w:autoSpaceDE w:val="0"/>
        <w:autoSpaceDN w:val="0"/>
        <w:adjustRightInd w:val="0"/>
        <w:jc w:val="both"/>
        <w:rPr>
          <w:lang w:val="sr-Cyrl-CS"/>
        </w:rPr>
      </w:pPr>
      <w:r w:rsidRPr="001F6FB4">
        <w:rPr>
          <w:lang w:val="sr-Cyrl-CS"/>
        </w:rPr>
        <w:t>Саве Машковића 3-5, Београд</w:t>
      </w:r>
    </w:p>
    <w:p w:rsidR="00355131" w:rsidRPr="001F6FB4" w:rsidRDefault="00355131" w:rsidP="00355131">
      <w:pPr>
        <w:autoSpaceDE w:val="0"/>
        <w:autoSpaceDN w:val="0"/>
        <w:adjustRightInd w:val="0"/>
        <w:jc w:val="both"/>
        <w:rPr>
          <w:lang w:val="sr-Cyrl-CS"/>
        </w:rPr>
      </w:pPr>
      <w:r w:rsidRPr="001F6FB4">
        <w:rPr>
          <w:lang w:val="sr-Cyrl-CS"/>
        </w:rPr>
        <w:t>Интернет адреса: http://www.poreskauprava.gov.rs/</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355131" w:rsidRPr="001F6FB4" w:rsidRDefault="00355131" w:rsidP="00355131">
      <w:pPr>
        <w:autoSpaceDE w:val="0"/>
        <w:autoSpaceDN w:val="0"/>
        <w:adjustRightInd w:val="0"/>
        <w:jc w:val="both"/>
        <w:rPr>
          <w:lang w:val="sr-Cyrl-CS"/>
        </w:rPr>
      </w:pPr>
      <w:r w:rsidRPr="001F6FB4">
        <w:rPr>
          <w:lang w:val="sr-Cyrl-CS"/>
        </w:rPr>
        <w:t>1) Агенције за заштиту животне средине</w:t>
      </w:r>
    </w:p>
    <w:p w:rsidR="00355131" w:rsidRPr="001F6FB4" w:rsidRDefault="00355131" w:rsidP="00355131">
      <w:pPr>
        <w:autoSpaceDE w:val="0"/>
        <w:autoSpaceDN w:val="0"/>
        <w:adjustRightInd w:val="0"/>
        <w:jc w:val="both"/>
        <w:rPr>
          <w:lang w:val="sr-Cyrl-CS"/>
        </w:rPr>
      </w:pPr>
      <w:r w:rsidRPr="001F6FB4">
        <w:rPr>
          <w:lang w:val="sr-Cyrl-CS"/>
        </w:rPr>
        <w:t>Адреса: Руже Јовановић 27а, 11160 Београд</w:t>
      </w:r>
    </w:p>
    <w:p w:rsidR="00355131" w:rsidRPr="001F6FB4" w:rsidRDefault="00355131" w:rsidP="00355131">
      <w:pPr>
        <w:autoSpaceDE w:val="0"/>
        <w:autoSpaceDN w:val="0"/>
        <w:adjustRightInd w:val="0"/>
        <w:jc w:val="both"/>
        <w:rPr>
          <w:lang w:val="sr-Cyrl-CS"/>
        </w:rPr>
      </w:pPr>
      <w:r w:rsidRPr="001F6FB4">
        <w:rPr>
          <w:lang w:val="sr-Cyrl-CS"/>
        </w:rPr>
        <w:t>Интернет адреса: http://www.sepa.gov.rs/</w:t>
      </w:r>
    </w:p>
    <w:p w:rsidR="00355131" w:rsidRPr="001F6FB4" w:rsidRDefault="00355131" w:rsidP="00355131">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355131" w:rsidRPr="001F6FB4" w:rsidRDefault="00355131" w:rsidP="00355131">
      <w:pPr>
        <w:autoSpaceDE w:val="0"/>
        <w:autoSpaceDN w:val="0"/>
        <w:adjustRightInd w:val="0"/>
        <w:jc w:val="both"/>
        <w:rPr>
          <w:lang w:val="sr-Cyrl-CS"/>
        </w:rPr>
      </w:pPr>
      <w:r w:rsidRPr="001F6FB4">
        <w:rPr>
          <w:lang w:val="sr-Cyrl-CS"/>
        </w:rPr>
        <w:t>Адреса:Немањина 22-26, Београд</w:t>
      </w:r>
    </w:p>
    <w:p w:rsidR="00355131" w:rsidRPr="001F6FB4" w:rsidRDefault="00355131" w:rsidP="00355131">
      <w:pPr>
        <w:autoSpaceDE w:val="0"/>
        <w:autoSpaceDN w:val="0"/>
        <w:adjustRightInd w:val="0"/>
        <w:rPr>
          <w:lang w:val="sr-Cyrl-CS"/>
        </w:rPr>
      </w:pPr>
      <w:r w:rsidRPr="001F6FB4">
        <w:rPr>
          <w:lang w:val="sr-Cyrl-CS"/>
        </w:rPr>
        <w:t>Интернет адреса: http://www.eko.minpolj.gov.rs/</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355131" w:rsidRPr="001F6FB4" w:rsidRDefault="00355131" w:rsidP="00355131">
      <w:pPr>
        <w:autoSpaceDE w:val="0"/>
        <w:autoSpaceDN w:val="0"/>
        <w:adjustRightInd w:val="0"/>
        <w:jc w:val="both"/>
        <w:rPr>
          <w:lang w:val="sr-Cyrl-CS"/>
        </w:rPr>
      </w:pPr>
      <w:r w:rsidRPr="001F6FB4">
        <w:rPr>
          <w:lang w:val="sr-Cyrl-CS"/>
        </w:rPr>
        <w:lastRenderedPageBreak/>
        <w:t>Министарства рада, запошљавања и социјалне политике</w:t>
      </w:r>
    </w:p>
    <w:p w:rsidR="00355131" w:rsidRPr="001F6FB4" w:rsidRDefault="00355131" w:rsidP="00355131">
      <w:pPr>
        <w:autoSpaceDE w:val="0"/>
        <w:autoSpaceDN w:val="0"/>
        <w:adjustRightInd w:val="0"/>
        <w:jc w:val="both"/>
        <w:rPr>
          <w:lang w:val="sr-Cyrl-CS"/>
        </w:rPr>
      </w:pPr>
      <w:r w:rsidRPr="001F6FB4">
        <w:rPr>
          <w:lang w:val="sr-Cyrl-CS"/>
        </w:rPr>
        <w:t>Адреса: Немањина 11, 11000 Београд</w:t>
      </w:r>
    </w:p>
    <w:p w:rsidR="00355131" w:rsidRPr="007A2447" w:rsidRDefault="00355131" w:rsidP="007A2447">
      <w:pPr>
        <w:autoSpaceDE w:val="0"/>
        <w:autoSpaceDN w:val="0"/>
        <w:adjustRightInd w:val="0"/>
        <w:jc w:val="both"/>
        <w:rPr>
          <w:lang w:val="sr-Cyrl-CS"/>
        </w:rPr>
      </w:pPr>
      <w:r w:rsidRPr="001F6FB4">
        <w:rPr>
          <w:lang w:val="sr-Cyrl-CS"/>
        </w:rPr>
        <w:t>Интернет адреса: http://www.minrzs.gov.rs/</w:t>
      </w:r>
    </w:p>
    <w:p w:rsidR="00355131" w:rsidRPr="001F6FB4" w:rsidRDefault="00355131" w:rsidP="00355131">
      <w:pPr>
        <w:suppressAutoHyphens/>
        <w:spacing w:line="100" w:lineRule="atLeast"/>
        <w:jc w:val="both"/>
        <w:rPr>
          <w:highlight w:val="yellow"/>
          <w:lang w:val="sr-Cyrl-CS"/>
        </w:rPr>
      </w:pPr>
    </w:p>
    <w:p w:rsidR="00355131" w:rsidRPr="007A2447" w:rsidRDefault="00355131" w:rsidP="007A2447">
      <w:pPr>
        <w:pStyle w:val="Style99"/>
        <w:spacing w:line="274" w:lineRule="exact"/>
        <w:ind w:firstLine="360"/>
        <w:jc w:val="both"/>
        <w:rPr>
          <w:rFonts w:ascii="Times New Roman" w:hAnsi="Times New Roman"/>
          <w:b/>
          <w:i/>
          <w:lang w:val="sr-Cyrl-CS"/>
        </w:rPr>
      </w:pPr>
      <w:r w:rsidRPr="009505F5">
        <w:rPr>
          <w:rFonts w:ascii="Times New Roman" w:hAnsi="Times New Roman"/>
          <w:b/>
          <w:i/>
          <w:lang w:val="sr-Cyrl-CS"/>
        </w:rPr>
        <w:t>25.МОДЕЛ УГОВОРА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w:t>
      </w:r>
      <w:r w:rsidR="009E743E" w:rsidRPr="001F6FB4">
        <w:rPr>
          <w:rFonts w:ascii="Times New Roman" w:hAnsi="Times New Roman"/>
          <w:lang w:val="sr-Cyrl-CS"/>
        </w:rPr>
        <w:t xml:space="preserve"> </w:t>
      </w:r>
      <w:r w:rsidRPr="001F6FB4">
        <w:rPr>
          <w:rFonts w:ascii="Times New Roman" w:hAnsi="Times New Roman"/>
          <w:lang w:val="sr-Cyrl-CS"/>
        </w:rPr>
        <w:t>печат</w:t>
      </w:r>
      <w:r w:rsidR="009E743E" w:rsidRPr="001F6FB4">
        <w:rPr>
          <w:rFonts w:ascii="Times New Roman" w:hAnsi="Times New Roman"/>
          <w:lang w:val="sr-Cyrl-CS"/>
        </w:rPr>
        <w:t>ом, чиме потврђује да прихвата с</w:t>
      </w:r>
      <w:r w:rsidRPr="001F6FB4">
        <w:rPr>
          <w:rFonts w:ascii="Times New Roman" w:hAnsi="Times New Roman"/>
          <w:lang w:val="sr-Cyrl-CS"/>
        </w:rPr>
        <w:t>ве елементе уговора.</w:t>
      </w:r>
    </w:p>
    <w:p w:rsidR="00355131" w:rsidRPr="009505F5" w:rsidRDefault="00355131" w:rsidP="00355131">
      <w:pPr>
        <w:pStyle w:val="Style99"/>
        <w:spacing w:line="274" w:lineRule="exact"/>
        <w:ind w:firstLine="360"/>
        <w:jc w:val="both"/>
        <w:rPr>
          <w:rFonts w:ascii="Times New Roman" w:hAnsi="Times New Roman"/>
          <w:i/>
          <w:lang w:val="sr-Cyrl-CS"/>
        </w:rPr>
      </w:pPr>
    </w:p>
    <w:p w:rsidR="00355131" w:rsidRPr="007A2447" w:rsidRDefault="00355131" w:rsidP="007A2447">
      <w:pPr>
        <w:pStyle w:val="Style99"/>
        <w:spacing w:line="274" w:lineRule="exact"/>
        <w:ind w:firstLine="360"/>
        <w:jc w:val="both"/>
        <w:rPr>
          <w:rFonts w:ascii="Times New Roman" w:hAnsi="Times New Roman"/>
          <w:b/>
          <w:i/>
          <w:lang w:val="sr-Cyrl-CS"/>
        </w:rPr>
      </w:pPr>
      <w:r w:rsidRPr="009505F5">
        <w:rPr>
          <w:rFonts w:ascii="Times New Roman" w:hAnsi="Times New Roman"/>
          <w:b/>
          <w:i/>
          <w:lang w:val="sr-Cyrl-CS"/>
        </w:rPr>
        <w:t>26</w:t>
      </w:r>
      <w:r w:rsidRPr="009505F5">
        <w:rPr>
          <w:rFonts w:ascii="Times New Roman" w:hAnsi="Times New Roman"/>
          <w:b/>
          <w:i/>
          <w:lang w:val="sr-Latn-CS"/>
        </w:rPr>
        <w:t>.</w:t>
      </w:r>
      <w:r w:rsidRPr="009505F5">
        <w:rPr>
          <w:rFonts w:ascii="Times New Roman" w:hAnsi="Times New Roman"/>
          <w:b/>
          <w:i/>
          <w:lang w:val="sr-Cyrl-CS"/>
        </w:rPr>
        <w:t>РОК ВАЖЕЊА ПОНУДЕ</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w:t>
      </w:r>
      <w:r w:rsidR="009E743E" w:rsidRPr="001F6FB4">
        <w:rPr>
          <w:rFonts w:ascii="Times New Roman" w:hAnsi="Times New Roman"/>
          <w:lang w:val="ru-RU"/>
        </w:rPr>
        <w:t xml:space="preserve"> </w:t>
      </w:r>
      <w:r w:rsidRPr="001F6FB4">
        <w:rPr>
          <w:rFonts w:ascii="Times New Roman" w:hAnsi="Times New Roman"/>
          <w:lang w:val="ru-RU"/>
        </w:rPr>
        <w:t>неприхватљива.</w:t>
      </w:r>
    </w:p>
    <w:p w:rsidR="00355131" w:rsidRPr="001F6FB4" w:rsidRDefault="00355131" w:rsidP="00355131">
      <w:pPr>
        <w:pStyle w:val="Style92"/>
        <w:spacing w:line="240" w:lineRule="exact"/>
        <w:ind w:firstLine="0"/>
        <w:jc w:val="both"/>
        <w:rPr>
          <w:rFonts w:ascii="Times New Roman" w:hAnsi="Times New Roman"/>
          <w:lang w:val="ru-RU"/>
        </w:rPr>
      </w:pPr>
    </w:p>
    <w:p w:rsidR="00355131" w:rsidRPr="007A2447" w:rsidRDefault="00355131" w:rsidP="007A2447">
      <w:pPr>
        <w:pStyle w:val="Style92"/>
        <w:spacing w:line="240" w:lineRule="exact"/>
        <w:ind w:firstLine="360"/>
        <w:jc w:val="both"/>
        <w:rPr>
          <w:rFonts w:ascii="Times New Roman" w:hAnsi="Times New Roman"/>
          <w:b/>
          <w:i/>
          <w:lang w:val="sr-Cyrl-CS"/>
        </w:rPr>
      </w:pPr>
      <w:r w:rsidRPr="009505F5">
        <w:rPr>
          <w:rFonts w:ascii="Times New Roman" w:hAnsi="Times New Roman"/>
          <w:b/>
          <w:i/>
          <w:lang w:val="ru-RU"/>
        </w:rPr>
        <w:t xml:space="preserve">27.ОДЛУКА О </w:t>
      </w:r>
      <w:r w:rsidRPr="009505F5">
        <w:rPr>
          <w:rFonts w:ascii="Times New Roman" w:hAnsi="Times New Roman"/>
          <w:b/>
          <w:i/>
          <w:lang w:val="sr-Cyrl-CS"/>
        </w:rPr>
        <w:t>ДОДЕЛИ УГОВОРА</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додели говора</w:t>
      </w:r>
      <w:r w:rsidRPr="001F6FB4">
        <w:rPr>
          <w:rFonts w:ascii="Times New Roman" w:hAnsi="Times New Roman"/>
          <w:lang w:val="ru-RU"/>
        </w:rPr>
        <w:t xml:space="preserve"> је 1</w:t>
      </w:r>
      <w:r w:rsidR="0001780D">
        <w:rPr>
          <w:rFonts w:ascii="Times New Roman" w:hAnsi="Times New Roman"/>
          <w:lang w:val="ru-RU"/>
        </w:rPr>
        <w:t>5</w:t>
      </w:r>
      <w:r w:rsidRPr="001F6FB4">
        <w:rPr>
          <w:rFonts w:ascii="Times New Roman" w:hAnsi="Times New Roman"/>
          <w:lang w:val="ru-RU"/>
        </w:rPr>
        <w:t xml:space="preserve"> (</w:t>
      </w:r>
      <w:r w:rsidR="0001780D">
        <w:rPr>
          <w:rFonts w:ascii="Times New Roman" w:hAnsi="Times New Roman"/>
          <w:lang w:val="ru-RU"/>
        </w:rPr>
        <w:t>петнаест</w:t>
      </w:r>
      <w:r w:rsidRPr="001F6FB4">
        <w:rPr>
          <w:rFonts w:ascii="Times New Roman" w:hAnsi="Times New Roman"/>
          <w:lang w:val="ru-RU"/>
        </w:rPr>
        <w:t>) дана од дана отварања понуда.</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w:t>
      </w:r>
      <w:r w:rsidR="009E743E" w:rsidRPr="001F6FB4">
        <w:rPr>
          <w:rFonts w:ascii="Times New Roman" w:hAnsi="Times New Roman"/>
          <w:lang w:val="ru-RU"/>
        </w:rPr>
        <w:t>обја</w:t>
      </w:r>
      <w:r w:rsidRPr="001F6FB4">
        <w:rPr>
          <w:rFonts w:ascii="Times New Roman" w:hAnsi="Times New Roman"/>
          <w:lang w:val="ru-RU"/>
        </w:rPr>
        <w:t>вити на Пор</w:t>
      </w:r>
      <w:r w:rsidR="009E743E" w:rsidRPr="001F6FB4">
        <w:rPr>
          <w:rFonts w:ascii="Times New Roman" w:hAnsi="Times New Roman"/>
          <w:lang w:val="ru-RU"/>
        </w:rPr>
        <w:t>талу јавних набавки.</w:t>
      </w:r>
      <w:r w:rsidRPr="001F6FB4">
        <w:rPr>
          <w:rFonts w:ascii="Times New Roman" w:hAnsi="Times New Roman"/>
          <w:lang w:val="ru-RU"/>
        </w:rPr>
        <w:t xml:space="preserve"> </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355131" w:rsidRPr="001F6FB4" w:rsidRDefault="00355131" w:rsidP="00355131">
      <w:pPr>
        <w:pStyle w:val="Bodytext1"/>
        <w:shd w:val="clear" w:color="auto" w:fill="auto"/>
        <w:spacing w:before="0" w:line="240" w:lineRule="auto"/>
        <w:ind w:firstLine="0"/>
        <w:jc w:val="left"/>
        <w:rPr>
          <w:rFonts w:ascii="Times New Roman" w:hAnsi="Times New Roman"/>
          <w:b/>
          <w:color w:val="000000"/>
          <w:sz w:val="24"/>
          <w:szCs w:val="24"/>
          <w:lang w:val="ru-RU" w:eastAsia="sr-Cyrl-CS"/>
        </w:rPr>
      </w:pPr>
    </w:p>
    <w:p w:rsidR="00355131" w:rsidRPr="007A2447" w:rsidRDefault="00355131" w:rsidP="007A2447">
      <w:pPr>
        <w:ind w:firstLine="540"/>
        <w:rPr>
          <w:i/>
          <w:lang w:val="sr-Cyrl-CS"/>
        </w:rPr>
      </w:pPr>
      <w:r w:rsidRPr="009505F5">
        <w:rPr>
          <w:b/>
          <w:i/>
          <w:lang w:val="ru-RU"/>
        </w:rPr>
        <w:t>28</w:t>
      </w:r>
      <w:r w:rsidRPr="009505F5">
        <w:rPr>
          <w:b/>
          <w:i/>
          <w:lang w:val="sr-Cyrl-CS"/>
        </w:rPr>
        <w:t>.РАЗЛОЗИ ЗБОГ КОЈИХ СЕ МОЖЕ ОДУСТАТИ ОД ДОДЕЛЕ УГОВОРА О ЈАВНОЈ НАБАВЦИ СУ:</w:t>
      </w:r>
    </w:p>
    <w:p w:rsidR="00355131" w:rsidRPr="001F6FB4" w:rsidRDefault="00355131" w:rsidP="00355131">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355131" w:rsidRPr="001F6FB4" w:rsidRDefault="00355131" w:rsidP="00355131">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355131" w:rsidRPr="001F6FB4" w:rsidRDefault="00355131" w:rsidP="00355131">
      <w:pPr>
        <w:ind w:firstLine="360"/>
        <w:jc w:val="both"/>
        <w:rPr>
          <w:lang w:val="sr-Cyrl-CS"/>
        </w:rPr>
      </w:pPr>
    </w:p>
    <w:p w:rsidR="00355131" w:rsidRPr="001F6FB4" w:rsidRDefault="00355131" w:rsidP="00355131">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w:t>
      </w:r>
      <w:r w:rsidR="009E743E" w:rsidRPr="001F6FB4">
        <w:rPr>
          <w:lang w:val="sr-Cyrl-CS"/>
        </w:rPr>
        <w:t>и</w:t>
      </w:r>
      <w:r w:rsidRPr="001F6FB4">
        <w:rPr>
          <w:lang w:val="sr-Cyrl-CS"/>
        </w:rPr>
        <w:t xml:space="preserve"> на Порталу јавних набавки.</w:t>
      </w:r>
    </w:p>
    <w:p w:rsidR="00355131" w:rsidRPr="009505F5" w:rsidRDefault="00355131" w:rsidP="00355131">
      <w:pPr>
        <w:jc w:val="both"/>
        <w:rPr>
          <w:b/>
          <w:i/>
          <w:lang w:val="sr-Cyrl-CS"/>
        </w:rPr>
      </w:pPr>
      <w:bookmarkStart w:id="2" w:name="_GoBack"/>
    </w:p>
    <w:p w:rsidR="00355131" w:rsidRPr="007A2447" w:rsidRDefault="00355131" w:rsidP="007A2447">
      <w:pPr>
        <w:ind w:firstLine="720"/>
        <w:jc w:val="both"/>
        <w:rPr>
          <w:b/>
          <w:i/>
          <w:lang w:val="ru-RU"/>
        </w:rPr>
      </w:pPr>
      <w:r w:rsidRPr="009505F5">
        <w:rPr>
          <w:b/>
          <w:i/>
          <w:lang w:val="sr-Cyrl-CS"/>
        </w:rPr>
        <w:t>29.</w:t>
      </w:r>
      <w:r w:rsidRPr="009505F5">
        <w:rPr>
          <w:b/>
          <w:i/>
          <w:lang w:val="ru-RU"/>
        </w:rPr>
        <w:t xml:space="preserve"> РОК У КОЈЕМ ЋЕ УГОВОР БИТИ ЗАКЉУЧЕН</w:t>
      </w:r>
      <w:bookmarkEnd w:id="2"/>
    </w:p>
    <w:p w:rsidR="00355131" w:rsidRPr="001F6FB4" w:rsidRDefault="00355131" w:rsidP="00355131">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355131" w:rsidRPr="001F6FB4" w:rsidRDefault="00355131" w:rsidP="00355131">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55131" w:rsidRPr="001F6FB4" w:rsidRDefault="00355131" w:rsidP="00355131">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w:t>
      </w:r>
      <w:r w:rsidR="009E743E" w:rsidRPr="001F6FB4">
        <w:rPr>
          <w:lang w:val="sr-Cyrl-CS"/>
        </w:rPr>
        <w:t xml:space="preserve"> са чланом 112. став 2. тачка 5.</w:t>
      </w:r>
      <w:r w:rsidRPr="001F6FB4">
        <w:rPr>
          <w:lang w:val="sr-Cyrl-CS"/>
        </w:rPr>
        <w:t xml:space="preserve"> Закона.</w:t>
      </w:r>
    </w:p>
    <w:p w:rsidR="00355131" w:rsidRPr="001F6FB4" w:rsidRDefault="00355131" w:rsidP="00355131">
      <w:pPr>
        <w:jc w:val="both"/>
        <w:rPr>
          <w:rFonts w:eastAsia="Arial Unicode MS"/>
          <w:b/>
          <w:kern w:val="1"/>
          <w:lang w:val="sr-Cyrl-CS"/>
        </w:rPr>
      </w:pPr>
    </w:p>
    <w:p w:rsidR="00F806C7" w:rsidRPr="007A2447" w:rsidRDefault="00F806C7"/>
    <w:sectPr w:rsidR="00F806C7" w:rsidRPr="007A2447" w:rsidSect="0088071B">
      <w:headerReference w:type="even" r:id="rId13"/>
      <w:headerReference w:type="default" r:id="rId14"/>
      <w:footerReference w:type="even" r:id="rId15"/>
      <w:footerReference w:type="default" r:id="rId16"/>
      <w:pgSz w:w="11907" w:h="16840" w:code="9"/>
      <w:pgMar w:top="1418" w:right="1418" w:bottom="1418"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CB" w:rsidRDefault="00E53CCB" w:rsidP="00355131">
      <w:r>
        <w:separator/>
      </w:r>
    </w:p>
  </w:endnote>
  <w:endnote w:type="continuationSeparator" w:id="0">
    <w:p w:rsidR="00E53CCB" w:rsidRDefault="00E53CCB" w:rsidP="00355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A4" w:rsidRDefault="000C71A4" w:rsidP="00880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1A4" w:rsidRDefault="000C71A4" w:rsidP="008807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A4" w:rsidRPr="00763129" w:rsidRDefault="000C71A4" w:rsidP="0088071B">
    <w:pPr>
      <w:pStyle w:val="Footer"/>
      <w:ind w:right="360"/>
      <w:rPr>
        <w:i/>
      </w:rPr>
    </w:pPr>
    <w:r w:rsidRPr="007D19DF">
      <w:rPr>
        <w:i/>
        <w:lang w:val="sr-Cyrl-CS"/>
      </w:rPr>
      <w:t>Конкурсна документација ЈН бр.</w:t>
    </w:r>
    <w:r>
      <w:rPr>
        <w:i/>
        <w:lang w:val="sr-Cyrl-CS"/>
      </w:rPr>
      <w:t>404-1-</w:t>
    </w:r>
    <w:r>
      <w:rPr>
        <w:i/>
      </w:rPr>
      <w:t>21</w:t>
    </w:r>
    <w:r>
      <w:rPr>
        <w:i/>
        <w:lang w:val="sr-Cyrl-CS"/>
      </w:rPr>
      <w:t>/201</w:t>
    </w:r>
    <w:r>
      <w:rPr>
        <w:i/>
      </w:rPr>
      <w:t>8</w:t>
    </w:r>
  </w:p>
  <w:p w:rsidR="000C71A4" w:rsidRPr="0029064A" w:rsidRDefault="000C71A4" w:rsidP="0088071B">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430969">
      <w:rPr>
        <w:rStyle w:val="PageNumber"/>
        <w:noProof/>
      </w:rPr>
      <w:t>18</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430969">
      <w:rPr>
        <w:rStyle w:val="PageNumber"/>
        <w:noProof/>
      </w:rPr>
      <w:t>52</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CB" w:rsidRDefault="00E53CCB" w:rsidP="00355131">
      <w:r>
        <w:separator/>
      </w:r>
    </w:p>
  </w:footnote>
  <w:footnote w:type="continuationSeparator" w:id="0">
    <w:p w:rsidR="00E53CCB" w:rsidRDefault="00E53CCB" w:rsidP="00355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A4" w:rsidRDefault="000C71A4" w:rsidP="00880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1A4" w:rsidRDefault="000C7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A4" w:rsidRPr="000565C7" w:rsidRDefault="000C71A4" w:rsidP="0088071B">
    <w:pPr>
      <w:pStyle w:val="Header"/>
      <w:jc w:val="center"/>
      <w:rPr>
        <w:szCs w:val="24"/>
      </w:rPr>
    </w:pPr>
    <w:r>
      <w:rPr>
        <w:sz w:val="28"/>
        <w:szCs w:val="28"/>
      </w:rPr>
      <w:t>OПШТИНА ОЏАЦИ-ОПШТИНСКА УПРАВА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00000007"/>
    <w:name w:val="WW8Num7"/>
    <w:lvl w:ilvl="0">
      <w:start w:val="25"/>
      <w:numFmt w:val="bullet"/>
      <w:lvlText w:val="-"/>
      <w:lvlJc w:val="left"/>
      <w:pPr>
        <w:tabs>
          <w:tab w:val="num" w:pos="0"/>
        </w:tabs>
        <w:ind w:left="720" w:hanging="360"/>
      </w:pPr>
      <w:rPr>
        <w:rFonts w:ascii="Calibri" w:hAnsi="Calibri" w:cs="Arial" w:hint="default"/>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5625FD"/>
    <w:multiLevelType w:val="hybridMultilevel"/>
    <w:tmpl w:val="4BF09FFC"/>
    <w:lvl w:ilvl="0" w:tplc="241A000D">
      <w:start w:val="1"/>
      <w:numFmt w:val="bullet"/>
      <w:lvlText w:val=""/>
      <w:lvlJc w:val="left"/>
      <w:pPr>
        <w:ind w:left="647" w:hanging="360"/>
      </w:pPr>
      <w:rPr>
        <w:rFonts w:ascii="Wingdings" w:hAnsi="Wingdings" w:hint="default"/>
      </w:rPr>
    </w:lvl>
    <w:lvl w:ilvl="1" w:tplc="241A0003" w:tentative="1">
      <w:start w:val="1"/>
      <w:numFmt w:val="bullet"/>
      <w:lvlText w:val="o"/>
      <w:lvlJc w:val="left"/>
      <w:pPr>
        <w:ind w:left="1367" w:hanging="360"/>
      </w:pPr>
      <w:rPr>
        <w:rFonts w:ascii="Courier New" w:hAnsi="Courier New" w:cs="Courier New" w:hint="default"/>
      </w:rPr>
    </w:lvl>
    <w:lvl w:ilvl="2" w:tplc="241A0005" w:tentative="1">
      <w:start w:val="1"/>
      <w:numFmt w:val="bullet"/>
      <w:lvlText w:val=""/>
      <w:lvlJc w:val="left"/>
      <w:pPr>
        <w:ind w:left="2087" w:hanging="360"/>
      </w:pPr>
      <w:rPr>
        <w:rFonts w:ascii="Wingdings" w:hAnsi="Wingdings" w:hint="default"/>
      </w:rPr>
    </w:lvl>
    <w:lvl w:ilvl="3" w:tplc="241A0001" w:tentative="1">
      <w:start w:val="1"/>
      <w:numFmt w:val="bullet"/>
      <w:lvlText w:val=""/>
      <w:lvlJc w:val="left"/>
      <w:pPr>
        <w:ind w:left="2807" w:hanging="360"/>
      </w:pPr>
      <w:rPr>
        <w:rFonts w:ascii="Symbol" w:hAnsi="Symbol" w:hint="default"/>
      </w:rPr>
    </w:lvl>
    <w:lvl w:ilvl="4" w:tplc="241A0003" w:tentative="1">
      <w:start w:val="1"/>
      <w:numFmt w:val="bullet"/>
      <w:lvlText w:val="o"/>
      <w:lvlJc w:val="left"/>
      <w:pPr>
        <w:ind w:left="3527" w:hanging="360"/>
      </w:pPr>
      <w:rPr>
        <w:rFonts w:ascii="Courier New" w:hAnsi="Courier New" w:cs="Courier New" w:hint="default"/>
      </w:rPr>
    </w:lvl>
    <w:lvl w:ilvl="5" w:tplc="241A0005" w:tentative="1">
      <w:start w:val="1"/>
      <w:numFmt w:val="bullet"/>
      <w:lvlText w:val=""/>
      <w:lvlJc w:val="left"/>
      <w:pPr>
        <w:ind w:left="4247" w:hanging="360"/>
      </w:pPr>
      <w:rPr>
        <w:rFonts w:ascii="Wingdings" w:hAnsi="Wingdings" w:hint="default"/>
      </w:rPr>
    </w:lvl>
    <w:lvl w:ilvl="6" w:tplc="241A0001" w:tentative="1">
      <w:start w:val="1"/>
      <w:numFmt w:val="bullet"/>
      <w:lvlText w:val=""/>
      <w:lvlJc w:val="left"/>
      <w:pPr>
        <w:ind w:left="4967" w:hanging="360"/>
      </w:pPr>
      <w:rPr>
        <w:rFonts w:ascii="Symbol" w:hAnsi="Symbol" w:hint="default"/>
      </w:rPr>
    </w:lvl>
    <w:lvl w:ilvl="7" w:tplc="241A0003" w:tentative="1">
      <w:start w:val="1"/>
      <w:numFmt w:val="bullet"/>
      <w:lvlText w:val="o"/>
      <w:lvlJc w:val="left"/>
      <w:pPr>
        <w:ind w:left="5687" w:hanging="360"/>
      </w:pPr>
      <w:rPr>
        <w:rFonts w:ascii="Courier New" w:hAnsi="Courier New" w:cs="Courier New" w:hint="default"/>
      </w:rPr>
    </w:lvl>
    <w:lvl w:ilvl="8" w:tplc="241A0005" w:tentative="1">
      <w:start w:val="1"/>
      <w:numFmt w:val="bullet"/>
      <w:lvlText w:val=""/>
      <w:lvlJc w:val="left"/>
      <w:pPr>
        <w:ind w:left="6407" w:hanging="360"/>
      </w:pPr>
      <w:rPr>
        <w:rFonts w:ascii="Wingdings" w:hAnsi="Wingdings" w:hint="default"/>
      </w:rPr>
    </w:lvl>
  </w:abstractNum>
  <w:abstractNum w:abstractNumId="4">
    <w:nsid w:val="1BD72F18"/>
    <w:multiLevelType w:val="hybridMultilevel"/>
    <w:tmpl w:val="D9E4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CBE32EA"/>
    <w:multiLevelType w:val="hybridMultilevel"/>
    <w:tmpl w:val="D21C071E"/>
    <w:lvl w:ilvl="0" w:tplc="5DEEE39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84BE0"/>
    <w:multiLevelType w:val="hybridMultilevel"/>
    <w:tmpl w:val="85324A6E"/>
    <w:lvl w:ilvl="0" w:tplc="C5422018">
      <w:start w:val="3"/>
      <w:numFmt w:val="decimal"/>
      <w:lvlText w:val="%1."/>
      <w:lvlJc w:val="left"/>
      <w:pPr>
        <w:ind w:left="644" w:hanging="502"/>
      </w:pPr>
      <w:rPr>
        <w:rFonts w:eastAsia="TimesNewRomanPSMT" w:hint="default"/>
        <w:u w:val="none"/>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9">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5488209E"/>
    <w:multiLevelType w:val="hybridMultilevel"/>
    <w:tmpl w:val="B10A832A"/>
    <w:lvl w:ilvl="0" w:tplc="C164A976">
      <w:start w:val="3"/>
      <w:numFmt w:val="decimal"/>
      <w:lvlText w:val="%1."/>
      <w:lvlJc w:val="left"/>
      <w:pPr>
        <w:ind w:left="644" w:hanging="502"/>
      </w:pPr>
      <w:rPr>
        <w:rFonts w:eastAsia="TimesNewRomanPSMT"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4">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A757A6"/>
    <w:multiLevelType w:val="hybridMultilevel"/>
    <w:tmpl w:val="04D00944"/>
    <w:lvl w:ilvl="0" w:tplc="B7305756">
      <w:start w:val="3"/>
      <w:numFmt w:val="decimal"/>
      <w:lvlText w:val="%1)"/>
      <w:lvlJc w:val="left"/>
      <w:pPr>
        <w:ind w:left="720" w:hanging="360"/>
      </w:pPr>
      <w:rPr>
        <w:rFonts w:eastAsia="TimesNewRomanPSMT"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9253796"/>
    <w:multiLevelType w:val="hybridMultilevel"/>
    <w:tmpl w:val="2048C99C"/>
    <w:lvl w:ilvl="0" w:tplc="376A49A8">
      <w:start w:val="1"/>
      <w:numFmt w:val="decimal"/>
      <w:lvlText w:val="%1.)"/>
      <w:lvlJc w:val="left"/>
      <w:pPr>
        <w:ind w:left="-90" w:hanging="360"/>
      </w:pPr>
      <w:rPr>
        <w:rFonts w:hint="default"/>
      </w:rPr>
    </w:lvl>
    <w:lvl w:ilvl="1" w:tplc="241A0019" w:tentative="1">
      <w:start w:val="1"/>
      <w:numFmt w:val="lowerLetter"/>
      <w:lvlText w:val="%2."/>
      <w:lvlJc w:val="left"/>
      <w:pPr>
        <w:ind w:left="630" w:hanging="360"/>
      </w:pPr>
    </w:lvl>
    <w:lvl w:ilvl="2" w:tplc="241A001B" w:tentative="1">
      <w:start w:val="1"/>
      <w:numFmt w:val="lowerRoman"/>
      <w:lvlText w:val="%3."/>
      <w:lvlJc w:val="right"/>
      <w:pPr>
        <w:ind w:left="1350" w:hanging="180"/>
      </w:pPr>
    </w:lvl>
    <w:lvl w:ilvl="3" w:tplc="241A000F" w:tentative="1">
      <w:start w:val="1"/>
      <w:numFmt w:val="decimal"/>
      <w:lvlText w:val="%4."/>
      <w:lvlJc w:val="left"/>
      <w:pPr>
        <w:ind w:left="2070" w:hanging="360"/>
      </w:pPr>
    </w:lvl>
    <w:lvl w:ilvl="4" w:tplc="241A0019" w:tentative="1">
      <w:start w:val="1"/>
      <w:numFmt w:val="lowerLetter"/>
      <w:lvlText w:val="%5."/>
      <w:lvlJc w:val="left"/>
      <w:pPr>
        <w:ind w:left="2790" w:hanging="360"/>
      </w:pPr>
    </w:lvl>
    <w:lvl w:ilvl="5" w:tplc="241A001B" w:tentative="1">
      <w:start w:val="1"/>
      <w:numFmt w:val="lowerRoman"/>
      <w:lvlText w:val="%6."/>
      <w:lvlJc w:val="right"/>
      <w:pPr>
        <w:ind w:left="3510" w:hanging="180"/>
      </w:pPr>
    </w:lvl>
    <w:lvl w:ilvl="6" w:tplc="241A000F" w:tentative="1">
      <w:start w:val="1"/>
      <w:numFmt w:val="decimal"/>
      <w:lvlText w:val="%7."/>
      <w:lvlJc w:val="left"/>
      <w:pPr>
        <w:ind w:left="4230" w:hanging="360"/>
      </w:pPr>
    </w:lvl>
    <w:lvl w:ilvl="7" w:tplc="241A0019" w:tentative="1">
      <w:start w:val="1"/>
      <w:numFmt w:val="lowerLetter"/>
      <w:lvlText w:val="%8."/>
      <w:lvlJc w:val="left"/>
      <w:pPr>
        <w:ind w:left="4950" w:hanging="360"/>
      </w:pPr>
    </w:lvl>
    <w:lvl w:ilvl="8" w:tplc="241A001B" w:tentative="1">
      <w:start w:val="1"/>
      <w:numFmt w:val="lowerRoman"/>
      <w:lvlText w:val="%9."/>
      <w:lvlJc w:val="right"/>
      <w:pPr>
        <w:ind w:left="5670" w:hanging="180"/>
      </w:pPr>
    </w:lvl>
  </w:abstractNum>
  <w:abstractNum w:abstractNumId="17">
    <w:nsid w:val="679938CF"/>
    <w:multiLevelType w:val="hybridMultilevel"/>
    <w:tmpl w:val="651415F2"/>
    <w:lvl w:ilvl="0" w:tplc="6B4825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9">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A753FD5"/>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8"/>
  </w:num>
  <w:num w:numId="2">
    <w:abstractNumId w:val="10"/>
  </w:num>
  <w:num w:numId="3">
    <w:abstractNumId w:val="20"/>
  </w:num>
  <w:num w:numId="4">
    <w:abstractNumId w:val="5"/>
  </w:num>
  <w:num w:numId="5">
    <w:abstractNumId w:val="11"/>
  </w:num>
  <w:num w:numId="6">
    <w:abstractNumId w:val="14"/>
  </w:num>
  <w:num w:numId="7">
    <w:abstractNumId w:val="9"/>
  </w:num>
  <w:num w:numId="8">
    <w:abstractNumId w:val="22"/>
  </w:num>
  <w:num w:numId="9">
    <w:abstractNumId w:val="0"/>
  </w:num>
  <w:num w:numId="10">
    <w:abstractNumId w:val="1"/>
  </w:num>
  <w:num w:numId="11">
    <w:abstractNumId w:val="6"/>
  </w:num>
  <w:num w:numId="12">
    <w:abstractNumId w:val="17"/>
  </w:num>
  <w:num w:numId="13">
    <w:abstractNumId w:val="4"/>
  </w:num>
  <w:num w:numId="14">
    <w:abstractNumId w:val="7"/>
  </w:num>
  <w:num w:numId="15">
    <w:abstractNumId w:val="13"/>
  </w:num>
  <w:num w:numId="16">
    <w:abstractNumId w:val="8"/>
  </w:num>
  <w:num w:numId="17">
    <w:abstractNumId w:val="15"/>
  </w:num>
  <w:num w:numId="18">
    <w:abstractNumId w:val="3"/>
  </w:num>
  <w:num w:numId="19">
    <w:abstractNumId w:val="2"/>
  </w:num>
  <w:num w:numId="20">
    <w:abstractNumId w:val="16"/>
  </w:num>
  <w:num w:numId="21">
    <w:abstractNumId w:val="12"/>
  </w:num>
  <w:num w:numId="22">
    <w:abstractNumId w:val="1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hyphenationZone w:val="425"/>
  <w:characterSpacingControl w:val="doNotCompress"/>
  <w:footnotePr>
    <w:footnote w:id="-1"/>
    <w:footnote w:id="0"/>
  </w:footnotePr>
  <w:endnotePr>
    <w:endnote w:id="-1"/>
    <w:endnote w:id="0"/>
  </w:endnotePr>
  <w:compat/>
  <w:rsids>
    <w:rsidRoot w:val="00355131"/>
    <w:rsid w:val="00003E04"/>
    <w:rsid w:val="00005316"/>
    <w:rsid w:val="0001780D"/>
    <w:rsid w:val="000357DE"/>
    <w:rsid w:val="00050EBB"/>
    <w:rsid w:val="000953F7"/>
    <w:rsid w:val="000C186A"/>
    <w:rsid w:val="000C71A4"/>
    <w:rsid w:val="000D0918"/>
    <w:rsid w:val="00142077"/>
    <w:rsid w:val="0014638A"/>
    <w:rsid w:val="00184F85"/>
    <w:rsid w:val="001A24EC"/>
    <w:rsid w:val="001A77CC"/>
    <w:rsid w:val="001B07AB"/>
    <w:rsid w:val="001E5948"/>
    <w:rsid w:val="001F6FB4"/>
    <w:rsid w:val="002050CD"/>
    <w:rsid w:val="002204AA"/>
    <w:rsid w:val="002226D4"/>
    <w:rsid w:val="0022569D"/>
    <w:rsid w:val="00261F19"/>
    <w:rsid w:val="00296311"/>
    <w:rsid w:val="002E1713"/>
    <w:rsid w:val="002E50B5"/>
    <w:rsid w:val="002E6C33"/>
    <w:rsid w:val="00301467"/>
    <w:rsid w:val="00351E84"/>
    <w:rsid w:val="00355131"/>
    <w:rsid w:val="003810F0"/>
    <w:rsid w:val="003A248D"/>
    <w:rsid w:val="003C1713"/>
    <w:rsid w:val="004252C8"/>
    <w:rsid w:val="00430969"/>
    <w:rsid w:val="004427A9"/>
    <w:rsid w:val="00484490"/>
    <w:rsid w:val="004920FF"/>
    <w:rsid w:val="004B3C08"/>
    <w:rsid w:val="004B56D2"/>
    <w:rsid w:val="004D1775"/>
    <w:rsid w:val="004E0C43"/>
    <w:rsid w:val="00523CD4"/>
    <w:rsid w:val="0053478D"/>
    <w:rsid w:val="00550553"/>
    <w:rsid w:val="00587891"/>
    <w:rsid w:val="005A3EC0"/>
    <w:rsid w:val="005A42F0"/>
    <w:rsid w:val="005B398B"/>
    <w:rsid w:val="005D267B"/>
    <w:rsid w:val="005D42FE"/>
    <w:rsid w:val="00606B06"/>
    <w:rsid w:val="00612CD8"/>
    <w:rsid w:val="00620B9F"/>
    <w:rsid w:val="00626007"/>
    <w:rsid w:val="0068298B"/>
    <w:rsid w:val="0069012F"/>
    <w:rsid w:val="006D0DDD"/>
    <w:rsid w:val="006D280C"/>
    <w:rsid w:val="006E26E1"/>
    <w:rsid w:val="006F7C7A"/>
    <w:rsid w:val="00724F99"/>
    <w:rsid w:val="007544E6"/>
    <w:rsid w:val="00762200"/>
    <w:rsid w:val="00763129"/>
    <w:rsid w:val="00781E37"/>
    <w:rsid w:val="007878FA"/>
    <w:rsid w:val="00796360"/>
    <w:rsid w:val="007A2447"/>
    <w:rsid w:val="007B7261"/>
    <w:rsid w:val="007D50D2"/>
    <w:rsid w:val="00850F99"/>
    <w:rsid w:val="00871C17"/>
    <w:rsid w:val="0088071B"/>
    <w:rsid w:val="0089103C"/>
    <w:rsid w:val="00892C4A"/>
    <w:rsid w:val="008962CD"/>
    <w:rsid w:val="008A34BA"/>
    <w:rsid w:val="008C337B"/>
    <w:rsid w:val="008E7C7E"/>
    <w:rsid w:val="00907196"/>
    <w:rsid w:val="00914957"/>
    <w:rsid w:val="00923062"/>
    <w:rsid w:val="009505F5"/>
    <w:rsid w:val="009948E9"/>
    <w:rsid w:val="009D7A13"/>
    <w:rsid w:val="009E26E0"/>
    <w:rsid w:val="009E509D"/>
    <w:rsid w:val="009E743E"/>
    <w:rsid w:val="009F3B92"/>
    <w:rsid w:val="00A914A1"/>
    <w:rsid w:val="00AB46BB"/>
    <w:rsid w:val="00B26E4E"/>
    <w:rsid w:val="00B43AA1"/>
    <w:rsid w:val="00B73B45"/>
    <w:rsid w:val="00B854B9"/>
    <w:rsid w:val="00BB1287"/>
    <w:rsid w:val="00BB3B8F"/>
    <w:rsid w:val="00BB6788"/>
    <w:rsid w:val="00C26FED"/>
    <w:rsid w:val="00C273F3"/>
    <w:rsid w:val="00C72F4D"/>
    <w:rsid w:val="00C761EA"/>
    <w:rsid w:val="00C76B55"/>
    <w:rsid w:val="00CB5788"/>
    <w:rsid w:val="00CE51A3"/>
    <w:rsid w:val="00CF3BDE"/>
    <w:rsid w:val="00CF7EEC"/>
    <w:rsid w:val="00D03E31"/>
    <w:rsid w:val="00D30D98"/>
    <w:rsid w:val="00D4373D"/>
    <w:rsid w:val="00D53266"/>
    <w:rsid w:val="00D73AAF"/>
    <w:rsid w:val="00DA577C"/>
    <w:rsid w:val="00DB6BB9"/>
    <w:rsid w:val="00DC3B17"/>
    <w:rsid w:val="00DD2B46"/>
    <w:rsid w:val="00DF1E15"/>
    <w:rsid w:val="00DF7D9B"/>
    <w:rsid w:val="00E05E48"/>
    <w:rsid w:val="00E53CCB"/>
    <w:rsid w:val="00EA720D"/>
    <w:rsid w:val="00EB3729"/>
    <w:rsid w:val="00EF6154"/>
    <w:rsid w:val="00F07AEE"/>
    <w:rsid w:val="00F07C0E"/>
    <w:rsid w:val="00F101DE"/>
    <w:rsid w:val="00F129A9"/>
    <w:rsid w:val="00F15500"/>
    <w:rsid w:val="00F23D2E"/>
    <w:rsid w:val="00F45C68"/>
    <w:rsid w:val="00F55393"/>
    <w:rsid w:val="00F57D49"/>
    <w:rsid w:val="00F806C7"/>
    <w:rsid w:val="00F91444"/>
    <w:rsid w:val="00F96C47"/>
    <w:rsid w:val="00FD0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31"/>
    <w:pPr>
      <w:spacing w:after="0" w:line="240" w:lineRule="auto"/>
    </w:pPr>
    <w:rPr>
      <w:rFonts w:ascii="Times New Roman" w:eastAsia="Times New Roman" w:hAnsi="Times New Roman" w:cs="Times New Roman"/>
      <w:sz w:val="24"/>
      <w:szCs w:val="24"/>
    </w:rPr>
  </w:style>
  <w:style w:type="paragraph" w:styleId="Heading1">
    <w:name w:val="heading 1"/>
    <w:aliases w:val="NASLOV 1"/>
    <w:basedOn w:val="Normal"/>
    <w:next w:val="Normal"/>
    <w:link w:val="Heading1Char"/>
    <w:uiPriority w:val="99"/>
    <w:qFormat/>
    <w:rsid w:val="00355131"/>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3551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5131"/>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rsid w:val="00355131"/>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9"/>
    <w:rsid w:val="00355131"/>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355131"/>
    <w:rPr>
      <w:rFonts w:ascii="Times New Roman" w:eastAsia="Times New Roman" w:hAnsi="Times New Roman" w:cs="Arial"/>
      <w:bCs/>
      <w:sz w:val="28"/>
      <w:szCs w:val="26"/>
      <w:lang w:val="sr-Cyrl-CS"/>
    </w:rPr>
  </w:style>
  <w:style w:type="paragraph" w:customStyle="1" w:styleId="Style29">
    <w:name w:val="Style29"/>
    <w:basedOn w:val="Normal"/>
    <w:uiPriority w:val="99"/>
    <w:rsid w:val="00355131"/>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355131"/>
    <w:rPr>
      <w:rFonts w:ascii="Arial" w:hAnsi="Arial" w:cs="Arial"/>
      <w:sz w:val="30"/>
      <w:szCs w:val="30"/>
    </w:rPr>
  </w:style>
  <w:style w:type="paragraph" w:styleId="Header">
    <w:name w:val="header"/>
    <w:aliases w:val=" Char"/>
    <w:basedOn w:val="Normal"/>
    <w:link w:val="HeaderChar"/>
    <w:rsid w:val="00355131"/>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rsid w:val="00355131"/>
    <w:rPr>
      <w:rFonts w:ascii="Arial" w:eastAsia="Times New Roman" w:hAnsi="Arial" w:cs="Times New Roman"/>
      <w:sz w:val="20"/>
      <w:szCs w:val="20"/>
    </w:rPr>
  </w:style>
  <w:style w:type="character" w:styleId="PageNumber">
    <w:name w:val="page number"/>
    <w:basedOn w:val="DefaultParagraphFont"/>
    <w:uiPriority w:val="99"/>
    <w:rsid w:val="00355131"/>
    <w:rPr>
      <w:rFonts w:cs="Times New Roman"/>
    </w:rPr>
  </w:style>
  <w:style w:type="paragraph" w:styleId="Footer">
    <w:name w:val="footer"/>
    <w:basedOn w:val="Normal"/>
    <w:link w:val="FooterChar"/>
    <w:uiPriority w:val="99"/>
    <w:rsid w:val="00355131"/>
    <w:pPr>
      <w:tabs>
        <w:tab w:val="center" w:pos="4320"/>
        <w:tab w:val="right" w:pos="8640"/>
      </w:tabs>
    </w:pPr>
  </w:style>
  <w:style w:type="character" w:customStyle="1" w:styleId="FooterChar">
    <w:name w:val="Footer Char"/>
    <w:basedOn w:val="DefaultParagraphFont"/>
    <w:link w:val="Footer"/>
    <w:uiPriority w:val="99"/>
    <w:rsid w:val="00355131"/>
    <w:rPr>
      <w:rFonts w:ascii="Times New Roman" w:eastAsia="Times New Roman" w:hAnsi="Times New Roman" w:cs="Times New Roman"/>
      <w:sz w:val="24"/>
      <w:szCs w:val="24"/>
    </w:rPr>
  </w:style>
  <w:style w:type="character" w:styleId="HTMLCite">
    <w:name w:val="HTML Cite"/>
    <w:basedOn w:val="DefaultParagraphFont"/>
    <w:uiPriority w:val="99"/>
    <w:rsid w:val="00355131"/>
    <w:rPr>
      <w:rFonts w:cs="Times New Roman"/>
      <w:i/>
      <w:iCs/>
    </w:rPr>
  </w:style>
  <w:style w:type="character" w:styleId="Hyperlink">
    <w:name w:val="Hyperlink"/>
    <w:basedOn w:val="DefaultParagraphFont"/>
    <w:uiPriority w:val="99"/>
    <w:rsid w:val="00355131"/>
    <w:rPr>
      <w:rFonts w:cs="Times New Roman"/>
      <w:color w:val="0000FF"/>
      <w:u w:val="single"/>
    </w:rPr>
  </w:style>
  <w:style w:type="paragraph" w:customStyle="1" w:styleId="Style96">
    <w:name w:val="Style96"/>
    <w:basedOn w:val="Normal"/>
    <w:rsid w:val="00355131"/>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355131"/>
    <w:rPr>
      <w:rFonts w:ascii="Arial" w:hAnsi="Arial" w:cs="Arial"/>
      <w:sz w:val="20"/>
      <w:szCs w:val="20"/>
    </w:rPr>
  </w:style>
  <w:style w:type="paragraph" w:customStyle="1" w:styleId="Style41">
    <w:name w:val="Style41"/>
    <w:basedOn w:val="Normal"/>
    <w:rsid w:val="00355131"/>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355131"/>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355131"/>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355131"/>
    <w:rPr>
      <w:rFonts w:cs="Times New Roman"/>
      <w:spacing w:val="4"/>
      <w:shd w:val="clear" w:color="auto" w:fill="FFFFFF"/>
    </w:rPr>
  </w:style>
  <w:style w:type="paragraph" w:customStyle="1" w:styleId="Bodytext1">
    <w:name w:val="Body text1"/>
    <w:basedOn w:val="Normal"/>
    <w:link w:val="Bodytext"/>
    <w:rsid w:val="00355131"/>
    <w:pPr>
      <w:widowControl w:val="0"/>
      <w:shd w:val="clear" w:color="auto" w:fill="FFFFFF"/>
      <w:spacing w:before="360" w:line="490" w:lineRule="exact"/>
      <w:ind w:hanging="500"/>
      <w:jc w:val="both"/>
    </w:pPr>
    <w:rPr>
      <w:rFonts w:asciiTheme="minorHAnsi" w:eastAsiaTheme="minorHAnsi" w:hAnsiTheme="minorHAnsi"/>
      <w:spacing w:val="4"/>
      <w:sz w:val="22"/>
      <w:szCs w:val="22"/>
    </w:rPr>
  </w:style>
  <w:style w:type="character" w:customStyle="1" w:styleId="BodyText10">
    <w:name w:val="Body Text1"/>
    <w:basedOn w:val="Bodytext"/>
    <w:uiPriority w:val="99"/>
    <w:rsid w:val="00355131"/>
    <w:rPr>
      <w:rFonts w:ascii="Times New Roman" w:hAnsi="Times New Roman" w:cs="Times New Roman"/>
      <w:spacing w:val="4"/>
      <w:sz w:val="20"/>
      <w:szCs w:val="20"/>
      <w:u w:val="single"/>
      <w:shd w:val="clear" w:color="auto" w:fill="FFFFFF"/>
    </w:rPr>
  </w:style>
  <w:style w:type="character" w:customStyle="1" w:styleId="Bodytext6">
    <w:name w:val="Body text (6)_"/>
    <w:basedOn w:val="DefaultParagraphFont"/>
    <w:link w:val="Bodytext61"/>
    <w:locked/>
    <w:rsid w:val="00355131"/>
    <w:rPr>
      <w:rFonts w:cs="Times New Roman"/>
      <w:b/>
      <w:bCs/>
      <w:spacing w:val="4"/>
      <w:shd w:val="clear" w:color="auto" w:fill="FFFFFF"/>
    </w:rPr>
  </w:style>
  <w:style w:type="paragraph" w:customStyle="1" w:styleId="Bodytext61">
    <w:name w:val="Body text (6)1"/>
    <w:basedOn w:val="Normal"/>
    <w:link w:val="Bodytext6"/>
    <w:rsid w:val="00355131"/>
    <w:pPr>
      <w:widowControl w:val="0"/>
      <w:shd w:val="clear" w:color="auto" w:fill="FFFFFF"/>
      <w:spacing w:before="2820" w:line="240" w:lineRule="atLeast"/>
      <w:ind w:hanging="280"/>
      <w:jc w:val="center"/>
    </w:pPr>
    <w:rPr>
      <w:rFonts w:asciiTheme="minorHAnsi" w:eastAsiaTheme="minorHAnsi" w:hAnsiTheme="minorHAnsi"/>
      <w:b/>
      <w:bCs/>
      <w:spacing w:val="4"/>
      <w:sz w:val="22"/>
      <w:szCs w:val="22"/>
    </w:rPr>
  </w:style>
  <w:style w:type="table" w:styleId="TableGrid">
    <w:name w:val="Table Grid"/>
    <w:basedOn w:val="TableNormal"/>
    <w:uiPriority w:val="59"/>
    <w:rsid w:val="003551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355131"/>
    <w:rPr>
      <w:sz w:val="24"/>
      <w:lang w:val="en-US" w:eastAsia="en-US"/>
    </w:rPr>
  </w:style>
  <w:style w:type="character" w:customStyle="1" w:styleId="Headerorfooter2">
    <w:name w:val="Header or footer (2)_"/>
    <w:basedOn w:val="DefaultParagraphFont"/>
    <w:link w:val="Headerorfooter20"/>
    <w:uiPriority w:val="99"/>
    <w:locked/>
    <w:rsid w:val="00355131"/>
    <w:rPr>
      <w:rFonts w:cs="Times New Roman"/>
      <w:b/>
      <w:bCs/>
      <w:spacing w:val="1"/>
      <w:shd w:val="clear" w:color="auto" w:fill="FFFFFF"/>
    </w:rPr>
  </w:style>
  <w:style w:type="paragraph" w:customStyle="1" w:styleId="Headerorfooter20">
    <w:name w:val="Header or footer (2)"/>
    <w:basedOn w:val="Normal"/>
    <w:link w:val="Headerorfooter2"/>
    <w:uiPriority w:val="99"/>
    <w:rsid w:val="00355131"/>
    <w:pPr>
      <w:widowControl w:val="0"/>
      <w:shd w:val="clear" w:color="auto" w:fill="FFFFFF"/>
      <w:spacing w:line="240" w:lineRule="atLeast"/>
      <w:jc w:val="center"/>
    </w:pPr>
    <w:rPr>
      <w:rFonts w:asciiTheme="minorHAnsi" w:eastAsiaTheme="minorHAnsi" w:hAnsiTheme="minorHAnsi"/>
      <w:b/>
      <w:bCs/>
      <w:spacing w:val="1"/>
      <w:sz w:val="22"/>
      <w:szCs w:val="22"/>
    </w:rPr>
  </w:style>
  <w:style w:type="character" w:customStyle="1" w:styleId="Bodytext6Spacing0pt">
    <w:name w:val="Body text (6) + Spacing 0 pt"/>
    <w:basedOn w:val="Bodytext6"/>
    <w:uiPriority w:val="99"/>
    <w:rsid w:val="00355131"/>
    <w:rPr>
      <w:rFonts w:cs="Times New Roman"/>
      <w:b/>
      <w:bCs/>
      <w:spacing w:val="3"/>
      <w:shd w:val="clear" w:color="auto" w:fill="FFFFFF"/>
    </w:rPr>
  </w:style>
  <w:style w:type="character" w:customStyle="1" w:styleId="BodytextBold1">
    <w:name w:val="Body text + Bold1"/>
    <w:aliases w:val="Spacing 0 pt7"/>
    <w:basedOn w:val="Bodytext"/>
    <w:uiPriority w:val="99"/>
    <w:rsid w:val="00355131"/>
    <w:rPr>
      <w:rFonts w:ascii="Times New Roman" w:hAnsi="Times New Roman" w:cs="Times New Roman"/>
      <w:b/>
      <w:bCs/>
      <w:spacing w:val="3"/>
      <w:sz w:val="20"/>
      <w:szCs w:val="20"/>
      <w:u w:val="none"/>
      <w:shd w:val="clear" w:color="auto" w:fill="FFFFFF"/>
    </w:rPr>
  </w:style>
  <w:style w:type="paragraph" w:styleId="ListParagraph">
    <w:name w:val="List Paragraph"/>
    <w:basedOn w:val="Normal"/>
    <w:link w:val="ListParagraphChar"/>
    <w:qFormat/>
    <w:rsid w:val="00355131"/>
    <w:pPr>
      <w:ind w:left="720"/>
    </w:pPr>
    <w:rPr>
      <w:rFonts w:ascii="Arial Narrow" w:hAnsi="Arial Narrow"/>
      <w:szCs w:val="20"/>
    </w:rPr>
  </w:style>
  <w:style w:type="paragraph" w:styleId="EnvelopeAddress">
    <w:name w:val="envelope address"/>
    <w:basedOn w:val="Normal"/>
    <w:uiPriority w:val="99"/>
    <w:rsid w:val="00355131"/>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355131"/>
    <w:rPr>
      <w:rFonts w:ascii="Cir Swiss" w:hAnsi="Cir Swiss"/>
      <w:sz w:val="20"/>
      <w:szCs w:val="20"/>
    </w:rPr>
  </w:style>
  <w:style w:type="paragraph" w:customStyle="1" w:styleId="Style1">
    <w:name w:val="Style1"/>
    <w:basedOn w:val="Normal"/>
    <w:rsid w:val="00355131"/>
    <w:pPr>
      <w:numPr>
        <w:numId w:val="1"/>
      </w:numPr>
      <w:tabs>
        <w:tab w:val="left" w:pos="851"/>
      </w:tabs>
      <w:spacing w:after="360"/>
    </w:pPr>
    <w:rPr>
      <w:sz w:val="20"/>
      <w:szCs w:val="20"/>
      <w:lang w:val="sr-Cyrl-CS"/>
    </w:rPr>
  </w:style>
  <w:style w:type="paragraph" w:customStyle="1" w:styleId="Style2">
    <w:name w:val="Style2"/>
    <w:basedOn w:val="NASLOV"/>
    <w:uiPriority w:val="99"/>
    <w:rsid w:val="00355131"/>
    <w:pPr>
      <w:spacing w:line="240" w:lineRule="auto"/>
    </w:pPr>
    <w:rPr>
      <w:b w:val="0"/>
      <w:caps w:val="0"/>
      <w:sz w:val="24"/>
    </w:rPr>
  </w:style>
  <w:style w:type="paragraph" w:customStyle="1" w:styleId="NASLOV">
    <w:name w:val="NASLOV"/>
    <w:basedOn w:val="Normal"/>
    <w:uiPriority w:val="99"/>
    <w:rsid w:val="00355131"/>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355131"/>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355131"/>
    <w:pPr>
      <w:ind w:right="152"/>
      <w:jc w:val="center"/>
    </w:pPr>
    <w:rPr>
      <w:b/>
      <w:sz w:val="20"/>
      <w:szCs w:val="20"/>
      <w:lang w:val="sr-Cyrl-CS"/>
    </w:rPr>
  </w:style>
  <w:style w:type="paragraph" w:customStyle="1" w:styleId="a1">
    <w:name w:val="НАСЛОВ"/>
    <w:basedOn w:val="Heading3"/>
    <w:uiPriority w:val="99"/>
    <w:rsid w:val="00355131"/>
    <w:pPr>
      <w:spacing w:line="360" w:lineRule="auto"/>
    </w:pPr>
    <w:rPr>
      <w:b/>
    </w:rPr>
  </w:style>
  <w:style w:type="paragraph" w:customStyle="1" w:styleId="a2">
    <w:name w:val="Арапски"/>
    <w:basedOn w:val="Normal"/>
    <w:uiPriority w:val="99"/>
    <w:rsid w:val="00355131"/>
    <w:rPr>
      <w:sz w:val="20"/>
      <w:szCs w:val="20"/>
      <w:lang w:val="sr-Cyrl-CS"/>
    </w:rPr>
  </w:style>
  <w:style w:type="paragraph" w:customStyle="1" w:styleId="a3">
    <w:name w:val="Наслов"/>
    <w:basedOn w:val="Normal"/>
    <w:uiPriority w:val="99"/>
    <w:rsid w:val="00355131"/>
    <w:pPr>
      <w:spacing w:line="360" w:lineRule="auto"/>
      <w:jc w:val="center"/>
    </w:pPr>
    <w:rPr>
      <w:b/>
      <w:sz w:val="28"/>
      <w:szCs w:val="20"/>
      <w:lang w:val="sr-Cyrl-CS"/>
    </w:rPr>
  </w:style>
  <w:style w:type="paragraph" w:customStyle="1" w:styleId="a">
    <w:name w:val="Римски"/>
    <w:basedOn w:val="Normal"/>
    <w:uiPriority w:val="99"/>
    <w:rsid w:val="00355131"/>
    <w:pPr>
      <w:numPr>
        <w:numId w:val="2"/>
      </w:numPr>
      <w:spacing w:before="120" w:after="120"/>
    </w:pPr>
    <w:rPr>
      <w:sz w:val="20"/>
      <w:szCs w:val="20"/>
      <w:lang w:val="sr-Cyrl-CS"/>
    </w:rPr>
  </w:style>
  <w:style w:type="paragraph" w:customStyle="1" w:styleId="a4">
    <w:name w:val="Члан"/>
    <w:basedOn w:val="Normal"/>
    <w:uiPriority w:val="99"/>
    <w:rsid w:val="00355131"/>
    <w:pPr>
      <w:spacing w:before="240" w:after="240"/>
      <w:jc w:val="center"/>
    </w:pPr>
    <w:rPr>
      <w:sz w:val="20"/>
      <w:szCs w:val="20"/>
      <w:lang w:val="sr-Cyrl-CS"/>
    </w:rPr>
  </w:style>
  <w:style w:type="paragraph" w:customStyle="1" w:styleId="a5">
    <w:name w:val="Текст"/>
    <w:basedOn w:val="Normal"/>
    <w:uiPriority w:val="99"/>
    <w:rsid w:val="00355131"/>
    <w:rPr>
      <w:sz w:val="20"/>
      <w:szCs w:val="20"/>
    </w:rPr>
  </w:style>
  <w:style w:type="paragraph" w:customStyle="1" w:styleId="1">
    <w:name w:val="Арапски 1"/>
    <w:basedOn w:val="a0"/>
    <w:autoRedefine/>
    <w:uiPriority w:val="99"/>
    <w:rsid w:val="00355131"/>
    <w:pPr>
      <w:tabs>
        <w:tab w:val="clear" w:pos="680"/>
        <w:tab w:val="num" w:pos="681"/>
      </w:tabs>
      <w:ind w:left="680" w:hanging="226"/>
    </w:pPr>
  </w:style>
  <w:style w:type="paragraph" w:customStyle="1" w:styleId="a0">
    <w:name w:val="Набрајање"/>
    <w:basedOn w:val="Normal"/>
    <w:uiPriority w:val="99"/>
    <w:rsid w:val="00355131"/>
    <w:pPr>
      <w:numPr>
        <w:numId w:val="3"/>
      </w:numPr>
      <w:spacing w:before="240" w:after="240"/>
      <w:contextualSpacing/>
    </w:pPr>
    <w:rPr>
      <w:sz w:val="20"/>
      <w:szCs w:val="20"/>
      <w:lang w:val="sr-Cyrl-CS"/>
    </w:rPr>
  </w:style>
  <w:style w:type="paragraph" w:customStyle="1" w:styleId="Naslov01">
    <w:name w:val="Naslov 01"/>
    <w:basedOn w:val="Normal"/>
    <w:uiPriority w:val="99"/>
    <w:rsid w:val="00355131"/>
    <w:pPr>
      <w:spacing w:before="240" w:after="120"/>
    </w:pPr>
    <w:rPr>
      <w:b/>
      <w:szCs w:val="20"/>
    </w:rPr>
  </w:style>
  <w:style w:type="paragraph" w:customStyle="1" w:styleId="Podnaslov01">
    <w:name w:val="Podnaslov 01"/>
    <w:basedOn w:val="Normal"/>
    <w:uiPriority w:val="99"/>
    <w:rsid w:val="00355131"/>
    <w:pPr>
      <w:spacing w:before="120" w:after="120"/>
    </w:pPr>
    <w:rPr>
      <w:b/>
      <w:sz w:val="20"/>
      <w:szCs w:val="20"/>
    </w:rPr>
  </w:style>
  <w:style w:type="paragraph" w:customStyle="1" w:styleId="a6">
    <w:name w:val="Цене"/>
    <w:basedOn w:val="Normal"/>
    <w:uiPriority w:val="99"/>
    <w:rsid w:val="00355131"/>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355131"/>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355131"/>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355131"/>
    <w:rPr>
      <w:rFonts w:ascii="Tajms Cyrillic" w:eastAsia="Times New Roman" w:hAnsi="Tajms Cyrillic" w:cs="Times New Roman"/>
      <w:sz w:val="20"/>
      <w:szCs w:val="20"/>
    </w:rPr>
  </w:style>
  <w:style w:type="paragraph" w:customStyle="1" w:styleId="P4">
    <w:name w:val="P4"/>
    <w:basedOn w:val="Normal"/>
    <w:uiPriority w:val="99"/>
    <w:rsid w:val="00355131"/>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355131"/>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355131"/>
    <w:rPr>
      <w:rFonts w:ascii="Yu C Helvetica" w:eastAsia="Times New Roman" w:hAnsi="Yu C Helvetica" w:cs="Times New Roman"/>
      <w:b/>
      <w:caps/>
      <w:sz w:val="24"/>
      <w:szCs w:val="20"/>
    </w:rPr>
  </w:style>
  <w:style w:type="paragraph" w:styleId="Title">
    <w:name w:val="Title"/>
    <w:basedOn w:val="Normal"/>
    <w:link w:val="TitleChar"/>
    <w:uiPriority w:val="99"/>
    <w:qFormat/>
    <w:rsid w:val="00355131"/>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rsid w:val="00355131"/>
    <w:rPr>
      <w:rFonts w:ascii="Swiss-721" w:eastAsia="Times New Roman" w:hAnsi="Swiss-721" w:cs="Times New Roman"/>
      <w:b/>
      <w:spacing w:val="40"/>
      <w:sz w:val="14"/>
      <w:szCs w:val="20"/>
      <w:u w:val="single"/>
    </w:rPr>
  </w:style>
  <w:style w:type="paragraph" w:customStyle="1" w:styleId="P2">
    <w:name w:val="P2"/>
    <w:basedOn w:val="P1"/>
    <w:link w:val="P2Char"/>
    <w:uiPriority w:val="99"/>
    <w:rsid w:val="00355131"/>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355131"/>
    <w:rPr>
      <w:rFonts w:ascii="Tajms Cyrillic" w:eastAsia="Times New Roman" w:hAnsi="Tajms Cyrillic" w:cs="Times New Roman"/>
      <w:sz w:val="20"/>
      <w:szCs w:val="20"/>
    </w:rPr>
  </w:style>
  <w:style w:type="paragraph" w:customStyle="1" w:styleId="P3">
    <w:name w:val="P3"/>
    <w:basedOn w:val="P1"/>
    <w:uiPriority w:val="99"/>
    <w:rsid w:val="00355131"/>
    <w:pPr>
      <w:ind w:left="851" w:right="4026" w:firstLine="0"/>
    </w:pPr>
    <w:rPr>
      <w:rFonts w:ascii="Yu C Helvetica" w:hAnsi="Yu C Helvetica"/>
    </w:rPr>
  </w:style>
  <w:style w:type="paragraph" w:customStyle="1" w:styleId="p10">
    <w:name w:val="p1"/>
    <w:basedOn w:val="Normal"/>
    <w:link w:val="p1Char0"/>
    <w:uiPriority w:val="99"/>
    <w:rsid w:val="00355131"/>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355131"/>
    <w:rPr>
      <w:rFonts w:ascii="Tajms Cyrillic" w:eastAsia="Times New Roman" w:hAnsi="Tajms Cyrillic" w:cs="Times New Roman"/>
      <w:sz w:val="24"/>
      <w:szCs w:val="20"/>
    </w:rPr>
  </w:style>
  <w:style w:type="paragraph" w:customStyle="1" w:styleId="HEADING-C2">
    <w:name w:val="HEADING-C2"/>
    <w:basedOn w:val="HEADING-C1"/>
    <w:link w:val="HEADING-C2Char"/>
    <w:uiPriority w:val="99"/>
    <w:rsid w:val="00355131"/>
    <w:pPr>
      <w:jc w:val="both"/>
    </w:pPr>
    <w:rPr>
      <w:caps w:val="0"/>
    </w:rPr>
  </w:style>
  <w:style w:type="character" w:customStyle="1" w:styleId="HEADING-C2Char">
    <w:name w:val="HEADING-C2 Char"/>
    <w:basedOn w:val="HEADING-C1Char"/>
    <w:link w:val="HEADING-C2"/>
    <w:uiPriority w:val="99"/>
    <w:locked/>
    <w:rsid w:val="00355131"/>
    <w:rPr>
      <w:rFonts w:ascii="Yu C Helvetica" w:eastAsia="Times New Roman" w:hAnsi="Yu C Helvetica" w:cs="Times New Roman"/>
      <w:b/>
      <w:caps/>
      <w:sz w:val="24"/>
      <w:szCs w:val="20"/>
    </w:rPr>
  </w:style>
  <w:style w:type="paragraph" w:customStyle="1" w:styleId="normal-cChar">
    <w:name w:val="normal-c Char"/>
    <w:basedOn w:val="HEADING-C2"/>
    <w:link w:val="normal-cCharChar"/>
    <w:uiPriority w:val="99"/>
    <w:rsid w:val="00355131"/>
    <w:pPr>
      <w:spacing w:before="120"/>
    </w:pPr>
    <w:rPr>
      <w:b w:val="0"/>
      <w:sz w:val="20"/>
    </w:rPr>
  </w:style>
  <w:style w:type="character" w:customStyle="1" w:styleId="normal-cCharChar">
    <w:name w:val="normal-c Char Char"/>
    <w:basedOn w:val="DefaultParagraphFont"/>
    <w:link w:val="normal-cChar"/>
    <w:uiPriority w:val="99"/>
    <w:locked/>
    <w:rsid w:val="00355131"/>
    <w:rPr>
      <w:rFonts w:ascii="Yu C Helvetica" w:eastAsia="Times New Roman" w:hAnsi="Yu C Helvetica" w:cs="Times New Roman"/>
      <w:sz w:val="20"/>
      <w:szCs w:val="20"/>
    </w:rPr>
  </w:style>
  <w:style w:type="paragraph" w:customStyle="1" w:styleId="p20">
    <w:name w:val="p2"/>
    <w:basedOn w:val="Normal"/>
    <w:uiPriority w:val="99"/>
    <w:rsid w:val="00355131"/>
    <w:pPr>
      <w:ind w:left="426" w:right="3401"/>
      <w:jc w:val="both"/>
    </w:pPr>
    <w:rPr>
      <w:rFonts w:ascii="Tajms Cyrillic" w:hAnsi="Tajms Cyrillic"/>
      <w:szCs w:val="20"/>
    </w:rPr>
  </w:style>
  <w:style w:type="paragraph" w:customStyle="1" w:styleId="p30">
    <w:name w:val="p3"/>
    <w:basedOn w:val="Normal"/>
    <w:uiPriority w:val="99"/>
    <w:rsid w:val="00355131"/>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355131"/>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355131"/>
    <w:rPr>
      <w:rFonts w:ascii="Arial" w:eastAsia="Times New Roman" w:hAnsi="Arial" w:cs="Times New Roman"/>
      <w:spacing w:val="40"/>
      <w:sz w:val="20"/>
      <w:szCs w:val="20"/>
      <w:lang w:val="sr-Cyrl-CS"/>
    </w:rPr>
  </w:style>
  <w:style w:type="paragraph" w:customStyle="1" w:styleId="cene">
    <w:name w:val="cene"/>
    <w:basedOn w:val="P2"/>
    <w:uiPriority w:val="99"/>
    <w:rsid w:val="00355131"/>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355131"/>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355131"/>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355131"/>
    <w:pPr>
      <w:widowControl w:val="0"/>
      <w:ind w:firstLine="709"/>
      <w:jc w:val="both"/>
    </w:pPr>
    <w:rPr>
      <w:szCs w:val="20"/>
      <w:lang w:val="en-AU"/>
    </w:rPr>
  </w:style>
  <w:style w:type="paragraph" w:customStyle="1" w:styleId="opisi">
    <w:name w:val="opisi"/>
    <w:basedOn w:val="Normal"/>
    <w:uiPriority w:val="99"/>
    <w:rsid w:val="00355131"/>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355131"/>
    <w:pPr>
      <w:spacing w:before="120"/>
    </w:pPr>
    <w:rPr>
      <w:b w:val="0"/>
      <w:sz w:val="20"/>
    </w:rPr>
  </w:style>
  <w:style w:type="character" w:customStyle="1" w:styleId="normal-cChar1">
    <w:name w:val="normal-c Char1"/>
    <w:basedOn w:val="HEADING-C2Char"/>
    <w:link w:val="normal-c"/>
    <w:uiPriority w:val="99"/>
    <w:locked/>
    <w:rsid w:val="00355131"/>
    <w:rPr>
      <w:rFonts w:ascii="Yu C Helvetica" w:eastAsia="Times New Roman" w:hAnsi="Yu C Helvetica" w:cs="Times New Roman"/>
      <w:b/>
      <w:caps/>
      <w:sz w:val="20"/>
      <w:szCs w:val="20"/>
    </w:rPr>
  </w:style>
  <w:style w:type="paragraph" w:customStyle="1" w:styleId="StyleP2Arial">
    <w:name w:val="Style P2 + Arial"/>
    <w:basedOn w:val="P2"/>
    <w:link w:val="StyleP2ArialChar"/>
    <w:uiPriority w:val="99"/>
    <w:rsid w:val="00355131"/>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355131"/>
    <w:rPr>
      <w:rFonts w:ascii="Arial" w:eastAsia="Times New Roman" w:hAnsi="Arial" w:cs="Times New Roman"/>
      <w:sz w:val="20"/>
      <w:szCs w:val="20"/>
    </w:rPr>
  </w:style>
  <w:style w:type="paragraph" w:customStyle="1" w:styleId="a8">
    <w:name w:val="објекат и место"/>
    <w:basedOn w:val="Normal"/>
    <w:uiPriority w:val="99"/>
    <w:rsid w:val="00355131"/>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355131"/>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355131"/>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355131"/>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355131"/>
    <w:pPr>
      <w:tabs>
        <w:tab w:val="left" w:pos="426"/>
      </w:tabs>
      <w:ind w:left="851" w:right="4026"/>
      <w:jc w:val="both"/>
    </w:pPr>
    <w:rPr>
      <w:rFonts w:ascii="Arial" w:hAnsi="Arial"/>
      <w:sz w:val="20"/>
      <w:szCs w:val="20"/>
      <w:lang w:val="sr-Cyrl-CS"/>
    </w:rPr>
  </w:style>
  <w:style w:type="paragraph" w:customStyle="1" w:styleId="Char">
    <w:name w:val="Char"/>
    <w:basedOn w:val="Normal"/>
    <w:rsid w:val="00355131"/>
    <w:pPr>
      <w:spacing w:after="160"/>
      <w:jc w:val="both"/>
    </w:pPr>
    <w:rPr>
      <w:szCs w:val="20"/>
    </w:rPr>
  </w:style>
  <w:style w:type="character" w:customStyle="1" w:styleId="CharChar">
    <w:name w:val="Char Char"/>
    <w:uiPriority w:val="99"/>
    <w:locked/>
    <w:rsid w:val="00355131"/>
    <w:rPr>
      <w:sz w:val="24"/>
      <w:lang w:val="en-US" w:eastAsia="en-US"/>
    </w:rPr>
  </w:style>
  <w:style w:type="paragraph" w:customStyle="1" w:styleId="Default">
    <w:name w:val="Default"/>
    <w:link w:val="DefaultChar"/>
    <w:rsid w:val="0035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Normal"/>
    <w:uiPriority w:val="99"/>
    <w:rsid w:val="00355131"/>
    <w:pPr>
      <w:spacing w:before="280" w:after="280"/>
    </w:pPr>
    <w:rPr>
      <w:rFonts w:ascii="Arial" w:hAnsi="Arial" w:cs="Arial"/>
      <w:sz w:val="22"/>
      <w:szCs w:val="22"/>
      <w:lang w:eastAsia="ar-SA"/>
    </w:rPr>
  </w:style>
  <w:style w:type="character" w:customStyle="1" w:styleId="HeaderChar1">
    <w:name w:val="Header Char1"/>
    <w:aliases w:val=" Char Char1"/>
    <w:locked/>
    <w:rsid w:val="00355131"/>
    <w:rPr>
      <w:sz w:val="24"/>
      <w:lang w:val="en-US" w:eastAsia="en-US"/>
    </w:rPr>
  </w:style>
  <w:style w:type="paragraph" w:styleId="BodyText0">
    <w:name w:val="Body Text"/>
    <w:basedOn w:val="Normal"/>
    <w:link w:val="BodyTextChar"/>
    <w:uiPriority w:val="99"/>
    <w:rsid w:val="00355131"/>
    <w:pPr>
      <w:jc w:val="both"/>
    </w:pPr>
    <w:rPr>
      <w:szCs w:val="20"/>
      <w:lang w:eastAsia="sr-Latn-CS"/>
    </w:rPr>
  </w:style>
  <w:style w:type="character" w:customStyle="1" w:styleId="BodyTextChar">
    <w:name w:val="Body Text Char"/>
    <w:basedOn w:val="DefaultParagraphFont"/>
    <w:link w:val="BodyText0"/>
    <w:uiPriority w:val="99"/>
    <w:rsid w:val="00355131"/>
    <w:rPr>
      <w:rFonts w:ascii="Times New Roman" w:eastAsia="Times New Roman" w:hAnsi="Times New Roman" w:cs="Times New Roman"/>
      <w:sz w:val="24"/>
      <w:szCs w:val="20"/>
      <w:lang w:eastAsia="sr-Latn-CS"/>
    </w:rPr>
  </w:style>
  <w:style w:type="paragraph" w:customStyle="1" w:styleId="text">
    <w:name w:val="text"/>
    <w:basedOn w:val="Normal"/>
    <w:rsid w:val="00355131"/>
    <w:pPr>
      <w:spacing w:before="60" w:after="60"/>
      <w:jc w:val="both"/>
    </w:pPr>
    <w:rPr>
      <w:rFonts w:ascii="Verdana" w:hAnsi="Verdana"/>
      <w:sz w:val="22"/>
      <w:szCs w:val="22"/>
    </w:rPr>
  </w:style>
  <w:style w:type="paragraph" w:customStyle="1" w:styleId="nabrajanje-crtice">
    <w:name w:val="nabrajanje-crtice"/>
    <w:basedOn w:val="Normal"/>
    <w:uiPriority w:val="99"/>
    <w:rsid w:val="00355131"/>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355131"/>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355131"/>
    <w:rPr>
      <w:rFonts w:cs="Times New Roman"/>
      <w:color w:val="auto"/>
      <w:kern w:val="0"/>
      <w:sz w:val="16"/>
      <w:szCs w:val="16"/>
    </w:rPr>
  </w:style>
  <w:style w:type="paragraph" w:customStyle="1" w:styleId="tenderi">
    <w:name w:val="tenderi"/>
    <w:basedOn w:val="Normal"/>
    <w:uiPriority w:val="99"/>
    <w:rsid w:val="00355131"/>
    <w:pPr>
      <w:spacing w:before="100" w:beforeAutospacing="1" w:after="100" w:afterAutospacing="1"/>
    </w:pPr>
    <w:rPr>
      <w:lang w:val="sr-Latn-CS" w:eastAsia="sr-Latn-CS"/>
    </w:rPr>
  </w:style>
  <w:style w:type="paragraph" w:customStyle="1" w:styleId="Char1">
    <w:name w:val="Char1"/>
    <w:basedOn w:val="Normal"/>
    <w:uiPriority w:val="99"/>
    <w:rsid w:val="00355131"/>
    <w:pPr>
      <w:spacing w:after="160"/>
      <w:jc w:val="both"/>
    </w:pPr>
    <w:rPr>
      <w:szCs w:val="20"/>
    </w:rPr>
  </w:style>
  <w:style w:type="paragraph" w:customStyle="1" w:styleId="clan">
    <w:name w:val="clan"/>
    <w:basedOn w:val="Normal"/>
    <w:uiPriority w:val="99"/>
    <w:rsid w:val="00355131"/>
    <w:pPr>
      <w:spacing w:before="240" w:after="240"/>
      <w:jc w:val="center"/>
    </w:pPr>
    <w:rPr>
      <w:rFonts w:ascii="Verdana" w:hAnsi="Verdana"/>
      <w:b/>
      <w:bCs/>
      <w:spacing w:val="20"/>
      <w:sz w:val="20"/>
      <w:szCs w:val="20"/>
    </w:rPr>
  </w:style>
  <w:style w:type="character" w:customStyle="1" w:styleId="BodyText2">
    <w:name w:val="Body Text2"/>
    <w:basedOn w:val="Bodytext"/>
    <w:rsid w:val="00355131"/>
    <w:rPr>
      <w:rFonts w:ascii="Times New Roman" w:hAnsi="Times New Roman" w:cs="Times New Roman"/>
      <w:spacing w:val="4"/>
      <w:sz w:val="20"/>
      <w:szCs w:val="20"/>
      <w:u w:val="single"/>
      <w:shd w:val="clear" w:color="auto" w:fill="FFFFFF"/>
    </w:rPr>
  </w:style>
  <w:style w:type="paragraph" w:styleId="NoSpacing">
    <w:name w:val="No Spacing"/>
    <w:uiPriority w:val="1"/>
    <w:qFormat/>
    <w:rsid w:val="0035513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5131"/>
    <w:rPr>
      <w:rFonts w:ascii="Tahoma" w:hAnsi="Tahoma" w:cs="Tahoma"/>
      <w:sz w:val="16"/>
      <w:szCs w:val="16"/>
    </w:rPr>
  </w:style>
  <w:style w:type="character" w:customStyle="1" w:styleId="BalloonTextChar">
    <w:name w:val="Balloon Text Char"/>
    <w:basedOn w:val="DefaultParagraphFont"/>
    <w:link w:val="BalloonText"/>
    <w:uiPriority w:val="99"/>
    <w:semiHidden/>
    <w:rsid w:val="00355131"/>
    <w:rPr>
      <w:rFonts w:ascii="Tahoma" w:eastAsia="Times New Roman" w:hAnsi="Tahoma" w:cs="Tahoma"/>
      <w:sz w:val="16"/>
      <w:szCs w:val="16"/>
    </w:rPr>
  </w:style>
  <w:style w:type="character" w:customStyle="1" w:styleId="ListParagraphChar">
    <w:name w:val="List Paragraph Char"/>
    <w:link w:val="ListParagraph"/>
    <w:locked/>
    <w:rsid w:val="00355131"/>
    <w:rPr>
      <w:rFonts w:ascii="Arial Narrow" w:eastAsia="Times New Roman" w:hAnsi="Arial Narrow" w:cs="Times New Roman"/>
      <w:sz w:val="24"/>
      <w:szCs w:val="20"/>
    </w:rPr>
  </w:style>
  <w:style w:type="paragraph" w:styleId="NormalWeb">
    <w:name w:val="Normal (Web)"/>
    <w:basedOn w:val="Normal"/>
    <w:uiPriority w:val="99"/>
    <w:unhideWhenUsed/>
    <w:rsid w:val="00355131"/>
    <w:pPr>
      <w:spacing w:before="100" w:beforeAutospacing="1" w:after="144" w:line="288" w:lineRule="auto"/>
    </w:pPr>
  </w:style>
  <w:style w:type="paragraph" w:customStyle="1" w:styleId="pasus">
    <w:name w:val="pasus"/>
    <w:basedOn w:val="Normal"/>
    <w:rsid w:val="00355131"/>
    <w:pPr>
      <w:spacing w:before="40" w:after="40" w:line="220" w:lineRule="exact"/>
      <w:jc w:val="both"/>
    </w:pPr>
    <w:rPr>
      <w:sz w:val="22"/>
      <w:szCs w:val="20"/>
    </w:rPr>
  </w:style>
  <w:style w:type="character" w:customStyle="1" w:styleId="DefaultChar">
    <w:name w:val="Default Char"/>
    <w:link w:val="Default"/>
    <w:locked/>
    <w:rsid w:val="00914957"/>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odzaci.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20odeljenjezjnodzac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zvoj@odzaci,%20odeljenjezjnodzaci@gmail.com" TargetMode="Externa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58E5-3ED2-409D-9E55-536DE55E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14434</Words>
  <Characters>82277</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Exo</cp:lastModifiedBy>
  <cp:revision>30</cp:revision>
  <cp:lastPrinted>2018-06-25T08:29:00Z</cp:lastPrinted>
  <dcterms:created xsi:type="dcterms:W3CDTF">2018-06-13T07:46:00Z</dcterms:created>
  <dcterms:modified xsi:type="dcterms:W3CDTF">2018-06-26T05:16:00Z</dcterms:modified>
</cp:coreProperties>
</file>