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D7" w:rsidRPr="0017070C" w:rsidRDefault="00B47E51" w:rsidP="00E80ED7">
      <w:pPr>
        <w:tabs>
          <w:tab w:val="left" w:pos="0"/>
          <w:tab w:val="left" w:pos="180"/>
        </w:tabs>
        <w:jc w:val="both"/>
        <w:rPr>
          <w:rFonts w:asciiTheme="majorHAnsi" w:hAnsiTheme="majorHAnsi"/>
        </w:rPr>
      </w:pPr>
      <w:r w:rsidRPr="0017070C">
        <w:rPr>
          <w:rFonts w:asciiTheme="majorHAnsi" w:hAnsiTheme="majorHAnsi"/>
          <w:lang w:val="sr-Cyrl-CS"/>
        </w:rPr>
        <w:t>Општина Оџаци –</w:t>
      </w:r>
      <w:r w:rsidR="007008A3" w:rsidRPr="0017070C">
        <w:rPr>
          <w:rFonts w:asciiTheme="majorHAnsi" w:hAnsiTheme="majorHAnsi"/>
          <w:lang w:val="sr-Cyrl-CS"/>
        </w:rPr>
        <w:t>Општинкса управа</w:t>
      </w:r>
      <w:r w:rsidR="003C10DD">
        <w:rPr>
          <w:rFonts w:asciiTheme="majorHAnsi" w:hAnsiTheme="majorHAnsi"/>
          <w:lang w:val="sr-Cyrl-CS"/>
        </w:rPr>
        <w:t xml:space="preserve"> општине</w:t>
      </w:r>
      <w:r w:rsidR="007008A3" w:rsidRPr="0017070C">
        <w:rPr>
          <w:rFonts w:asciiTheme="majorHAnsi" w:hAnsiTheme="majorHAnsi"/>
          <w:lang w:val="sr-Cyrl-CS"/>
        </w:rPr>
        <w:t xml:space="preserve"> Оџаци</w:t>
      </w:r>
    </w:p>
    <w:p w:rsidR="00E80ED7" w:rsidRPr="0017070C" w:rsidRDefault="003C10DD" w:rsidP="00E80ED7">
      <w:pPr>
        <w:tabs>
          <w:tab w:val="left" w:pos="0"/>
          <w:tab w:val="left" w:pos="180"/>
        </w:tabs>
        <w:jc w:val="both"/>
        <w:rPr>
          <w:rFonts w:asciiTheme="majorHAnsi" w:hAnsiTheme="majorHAnsi"/>
          <w:lang w:val="sr-Cyrl-CS"/>
        </w:rPr>
      </w:pPr>
      <w:r>
        <w:rPr>
          <w:rFonts w:asciiTheme="majorHAnsi" w:hAnsiTheme="majorHAnsi"/>
          <w:lang w:val="sr-Cyrl-CS"/>
        </w:rPr>
        <w:t xml:space="preserve">Ул.Кнез </w:t>
      </w:r>
      <w:r w:rsidR="00E80ED7" w:rsidRPr="0017070C">
        <w:rPr>
          <w:rFonts w:asciiTheme="majorHAnsi" w:hAnsiTheme="majorHAnsi"/>
          <w:lang w:val="sr-Cyrl-CS"/>
        </w:rPr>
        <w:t>Михајлова бр.24,Оџаци</w:t>
      </w:r>
    </w:p>
    <w:p w:rsidR="00E80ED7" w:rsidRPr="003C10DD" w:rsidRDefault="00E80ED7" w:rsidP="00E80ED7">
      <w:pPr>
        <w:tabs>
          <w:tab w:val="left" w:pos="0"/>
          <w:tab w:val="left" w:pos="180"/>
        </w:tabs>
        <w:jc w:val="both"/>
        <w:rPr>
          <w:rFonts w:asciiTheme="majorHAnsi" w:hAnsiTheme="majorHAnsi"/>
        </w:rPr>
      </w:pPr>
      <w:r w:rsidRPr="0017070C">
        <w:rPr>
          <w:rFonts w:asciiTheme="majorHAnsi" w:hAnsiTheme="majorHAnsi"/>
          <w:lang w:val="sr-Cyrl-CS"/>
        </w:rPr>
        <w:t>e</w:t>
      </w:r>
      <w:r w:rsidRPr="00DF5751">
        <w:rPr>
          <w:rFonts w:asciiTheme="majorHAnsi" w:hAnsiTheme="majorHAnsi"/>
        </w:rPr>
        <w:t>-</w:t>
      </w:r>
      <w:r w:rsidRPr="0017070C">
        <w:rPr>
          <w:rFonts w:asciiTheme="majorHAnsi" w:hAnsiTheme="majorHAnsi"/>
          <w:lang w:val="sr-Cyrl-CS"/>
        </w:rPr>
        <w:t>m</w:t>
      </w:r>
      <w:r w:rsidRPr="0017070C">
        <w:rPr>
          <w:rFonts w:asciiTheme="majorHAnsi" w:hAnsiTheme="majorHAnsi"/>
        </w:rPr>
        <w:t>а</w:t>
      </w:r>
      <w:r w:rsidR="003C10DD">
        <w:rPr>
          <w:rFonts w:asciiTheme="majorHAnsi" w:hAnsiTheme="majorHAnsi"/>
          <w:lang w:val="sr-Cyrl-CS"/>
        </w:rPr>
        <w:t>il</w:t>
      </w:r>
      <w:r w:rsidRPr="0017070C">
        <w:rPr>
          <w:rFonts w:asciiTheme="majorHAnsi" w:hAnsiTheme="majorHAnsi"/>
          <w:lang w:val="sr-Cyrl-CS"/>
        </w:rPr>
        <w:t xml:space="preserve">: </w:t>
      </w:r>
      <w:hyperlink r:id="rId5" w:history="1">
        <w:r w:rsidR="003C10DD" w:rsidRPr="001E6C23">
          <w:rPr>
            <w:rStyle w:val="Hyperlink"/>
            <w:rFonts w:asciiTheme="majorHAnsi" w:hAnsiTheme="majorHAnsi"/>
            <w:lang w:val="sr-Latn-CS"/>
          </w:rPr>
          <w:t>razvoj@odzaci.rs</w:t>
        </w:r>
      </w:hyperlink>
      <w:r w:rsidR="003C10DD">
        <w:rPr>
          <w:rFonts w:asciiTheme="majorHAnsi" w:hAnsiTheme="majorHAnsi"/>
        </w:rPr>
        <w:t xml:space="preserve"> </w:t>
      </w:r>
      <w:proofErr w:type="spellStart"/>
      <w:r w:rsidR="003C10DD">
        <w:rPr>
          <w:rFonts w:asciiTheme="majorHAnsi" w:hAnsiTheme="majorHAnsi"/>
        </w:rPr>
        <w:t>или</w:t>
      </w:r>
      <w:proofErr w:type="spellEnd"/>
      <w:r w:rsidR="003C10DD">
        <w:rPr>
          <w:rFonts w:asciiTheme="majorHAnsi" w:hAnsiTheme="majorHAnsi"/>
        </w:rPr>
        <w:t xml:space="preserve"> </w:t>
      </w:r>
      <w:hyperlink r:id="rId6" w:history="1">
        <w:r w:rsidR="003C10DD" w:rsidRPr="001E6C23">
          <w:rPr>
            <w:rStyle w:val="Hyperlink"/>
            <w:rFonts w:asciiTheme="majorHAnsi" w:hAnsiTheme="majorHAnsi"/>
          </w:rPr>
          <w:t>odeljenjezjnodzaci@gmail.com</w:t>
        </w:r>
      </w:hyperlink>
      <w:r w:rsidR="003C10DD">
        <w:rPr>
          <w:rFonts w:asciiTheme="majorHAnsi" w:hAnsiTheme="majorHAnsi"/>
        </w:rPr>
        <w:t xml:space="preserve"> </w:t>
      </w:r>
    </w:p>
    <w:p w:rsidR="00E80ED7" w:rsidRPr="0017070C" w:rsidRDefault="00E80ED7" w:rsidP="00E80ED7">
      <w:pPr>
        <w:rPr>
          <w:rFonts w:asciiTheme="majorHAnsi" w:hAnsiTheme="majorHAnsi"/>
          <w:lang w:val="de-AT"/>
        </w:rPr>
      </w:pPr>
      <w:r w:rsidRPr="0017070C">
        <w:rPr>
          <w:rFonts w:asciiTheme="majorHAnsi" w:hAnsiTheme="majorHAnsi"/>
          <w:lang w:val="sr-Cyrl-CS"/>
        </w:rPr>
        <w:t>Тел: 025/</w:t>
      </w:r>
      <w:r w:rsidRPr="0017070C">
        <w:rPr>
          <w:rFonts w:asciiTheme="majorHAnsi" w:hAnsiTheme="majorHAnsi"/>
          <w:lang w:val="de-AT"/>
        </w:rPr>
        <w:t>466-0</w:t>
      </w:r>
      <w:r w:rsidR="00F94F5A" w:rsidRPr="0017070C">
        <w:rPr>
          <w:rFonts w:asciiTheme="majorHAnsi" w:hAnsiTheme="majorHAnsi"/>
          <w:lang w:val="de-AT"/>
        </w:rPr>
        <w:t>63</w:t>
      </w:r>
    </w:p>
    <w:p w:rsidR="007008A3" w:rsidRPr="003C10DD" w:rsidRDefault="00E80ED7" w:rsidP="00E80ED7">
      <w:pPr>
        <w:pStyle w:val="Header"/>
        <w:tabs>
          <w:tab w:val="center" w:pos="4820"/>
        </w:tabs>
        <w:rPr>
          <w:rStyle w:val="FontStyle134"/>
          <w:rFonts w:asciiTheme="majorHAnsi" w:hAnsiTheme="majorHAnsi" w:cs="Times New Roman"/>
          <w:sz w:val="24"/>
          <w:szCs w:val="24"/>
          <w:lang w:val="de-AT" w:eastAsia="sr-Cyrl-CS"/>
        </w:rPr>
      </w:pPr>
      <w:r w:rsidRPr="003C10DD">
        <w:rPr>
          <w:rFonts w:asciiTheme="majorHAnsi" w:hAnsiTheme="majorHAnsi"/>
          <w:spacing w:val="10"/>
          <w:lang w:val="sr-Cyrl-CS"/>
        </w:rPr>
        <w:t>Број</w:t>
      </w:r>
      <w:r w:rsidRPr="003C10DD">
        <w:rPr>
          <w:rFonts w:asciiTheme="majorHAnsi" w:hAnsiTheme="majorHAnsi"/>
          <w:spacing w:val="10"/>
          <w:lang w:val="de-AT"/>
        </w:rPr>
        <w:t>:</w:t>
      </w:r>
      <w:r w:rsidRPr="003C10DD">
        <w:rPr>
          <w:rFonts w:asciiTheme="majorHAnsi" w:hAnsiTheme="majorHAnsi"/>
          <w:spacing w:val="10"/>
          <w:lang w:val="sr-Cyrl-CS"/>
        </w:rPr>
        <w:t xml:space="preserve"> </w:t>
      </w:r>
      <w:r w:rsidR="00AE5319" w:rsidRPr="003C10DD">
        <w:rPr>
          <w:rStyle w:val="FontStyle134"/>
          <w:rFonts w:asciiTheme="majorHAnsi" w:hAnsiTheme="majorHAnsi" w:cs="Times New Roman"/>
          <w:sz w:val="24"/>
          <w:szCs w:val="24"/>
          <w:lang w:val="de-AT" w:eastAsia="sr-Cyrl-CS"/>
        </w:rPr>
        <w:t>404-1-</w:t>
      </w:r>
      <w:r w:rsidR="00C72E62" w:rsidRPr="003C10DD">
        <w:rPr>
          <w:rStyle w:val="FontStyle134"/>
          <w:rFonts w:asciiTheme="majorHAnsi" w:hAnsiTheme="majorHAnsi" w:cs="Times New Roman"/>
          <w:sz w:val="24"/>
          <w:szCs w:val="24"/>
          <w:lang w:val="de-AT" w:eastAsia="sr-Cyrl-CS"/>
        </w:rPr>
        <w:t>6</w:t>
      </w:r>
      <w:r w:rsidR="00AE5319" w:rsidRPr="003C10DD">
        <w:rPr>
          <w:rStyle w:val="FontStyle134"/>
          <w:rFonts w:asciiTheme="majorHAnsi" w:hAnsiTheme="majorHAnsi" w:cs="Times New Roman"/>
          <w:sz w:val="24"/>
          <w:szCs w:val="24"/>
          <w:lang w:val="de-AT" w:eastAsia="sr-Cyrl-CS"/>
        </w:rPr>
        <w:t>/201</w:t>
      </w:r>
      <w:r w:rsidR="00C72E62" w:rsidRPr="003C10DD">
        <w:rPr>
          <w:rStyle w:val="FontStyle134"/>
          <w:rFonts w:asciiTheme="majorHAnsi" w:hAnsiTheme="majorHAnsi" w:cs="Times New Roman"/>
          <w:sz w:val="24"/>
          <w:szCs w:val="24"/>
          <w:lang w:val="de-AT" w:eastAsia="sr-Cyrl-CS"/>
        </w:rPr>
        <w:t>8</w:t>
      </w:r>
    </w:p>
    <w:p w:rsidR="00E80ED7" w:rsidRPr="003C10DD" w:rsidRDefault="00E80ED7" w:rsidP="00E80ED7">
      <w:pPr>
        <w:pStyle w:val="Header"/>
        <w:tabs>
          <w:tab w:val="center" w:pos="4820"/>
        </w:tabs>
        <w:rPr>
          <w:rFonts w:asciiTheme="majorHAnsi" w:hAnsiTheme="majorHAnsi"/>
          <w:spacing w:val="10"/>
          <w:lang w:val="de-AT"/>
        </w:rPr>
      </w:pPr>
      <w:r w:rsidRPr="003C10DD">
        <w:rPr>
          <w:rFonts w:asciiTheme="majorHAnsi" w:hAnsiTheme="majorHAnsi"/>
          <w:spacing w:val="10"/>
          <w:lang w:val="sr-Cyrl-CS"/>
        </w:rPr>
        <w:t>Дана</w:t>
      </w:r>
      <w:r w:rsidRPr="003C10DD">
        <w:rPr>
          <w:rFonts w:asciiTheme="majorHAnsi" w:hAnsiTheme="majorHAnsi"/>
          <w:spacing w:val="10"/>
          <w:lang w:val="de-AT"/>
        </w:rPr>
        <w:t>:</w:t>
      </w:r>
      <w:r w:rsidRPr="003C10DD">
        <w:rPr>
          <w:rFonts w:asciiTheme="majorHAnsi" w:hAnsiTheme="majorHAnsi"/>
          <w:spacing w:val="10"/>
          <w:lang w:val="sr-Cyrl-CS"/>
        </w:rPr>
        <w:t xml:space="preserve"> </w:t>
      </w:r>
      <w:r w:rsidR="00AE5319" w:rsidRPr="003C10DD">
        <w:rPr>
          <w:rFonts w:asciiTheme="majorHAnsi" w:hAnsiTheme="majorHAnsi"/>
          <w:spacing w:val="10"/>
          <w:lang w:val="de-AT"/>
        </w:rPr>
        <w:t>0</w:t>
      </w:r>
      <w:r w:rsidR="00DF5751">
        <w:rPr>
          <w:rFonts w:asciiTheme="majorHAnsi" w:hAnsiTheme="majorHAnsi"/>
          <w:spacing w:val="10"/>
          <w:lang w:val="de-AT"/>
        </w:rPr>
        <w:t>8</w:t>
      </w:r>
      <w:r w:rsidR="007008A3" w:rsidRPr="003C10DD">
        <w:rPr>
          <w:rFonts w:asciiTheme="majorHAnsi" w:hAnsiTheme="majorHAnsi"/>
          <w:spacing w:val="10"/>
          <w:lang w:val="de-AT"/>
        </w:rPr>
        <w:t>.</w:t>
      </w:r>
      <w:r w:rsidR="00AE5319" w:rsidRPr="003C10DD">
        <w:rPr>
          <w:rFonts w:asciiTheme="majorHAnsi" w:hAnsiTheme="majorHAnsi"/>
          <w:spacing w:val="10"/>
          <w:lang w:val="de-AT"/>
        </w:rPr>
        <w:t>0</w:t>
      </w:r>
      <w:r w:rsidR="00C72E62" w:rsidRPr="003C10DD">
        <w:rPr>
          <w:rFonts w:asciiTheme="majorHAnsi" w:hAnsiTheme="majorHAnsi"/>
          <w:spacing w:val="10"/>
          <w:lang w:val="de-AT"/>
        </w:rPr>
        <w:t>3</w:t>
      </w:r>
      <w:r w:rsidR="007008A3" w:rsidRPr="003C10DD">
        <w:rPr>
          <w:rFonts w:asciiTheme="majorHAnsi" w:hAnsiTheme="majorHAnsi"/>
          <w:spacing w:val="10"/>
          <w:lang w:val="de-AT"/>
        </w:rPr>
        <w:t>.201</w:t>
      </w:r>
      <w:r w:rsidR="00C72E62" w:rsidRPr="003C10DD">
        <w:rPr>
          <w:rFonts w:asciiTheme="majorHAnsi" w:hAnsiTheme="majorHAnsi"/>
          <w:spacing w:val="10"/>
          <w:lang w:val="de-AT"/>
        </w:rPr>
        <w:t>8</w:t>
      </w:r>
      <w:r w:rsidR="007008A3" w:rsidRPr="003C10DD">
        <w:rPr>
          <w:rFonts w:asciiTheme="majorHAnsi" w:hAnsiTheme="majorHAnsi"/>
          <w:spacing w:val="10"/>
          <w:lang w:val="de-AT"/>
        </w:rPr>
        <w:t>.</w:t>
      </w:r>
      <w:r w:rsidR="003C10DD" w:rsidRPr="003C10DD">
        <w:rPr>
          <w:rFonts w:asciiTheme="majorHAnsi" w:hAnsiTheme="majorHAnsi"/>
          <w:spacing w:val="10"/>
          <w:lang w:val="de-AT"/>
        </w:rPr>
        <w:t xml:space="preserve"> </w:t>
      </w:r>
      <w:proofErr w:type="spellStart"/>
      <w:proofErr w:type="gramStart"/>
      <w:r w:rsidR="007008A3" w:rsidRPr="003C10DD">
        <w:rPr>
          <w:rFonts w:asciiTheme="majorHAnsi" w:hAnsiTheme="majorHAnsi"/>
          <w:spacing w:val="10"/>
        </w:rPr>
        <w:t>године</w:t>
      </w:r>
      <w:proofErr w:type="spellEnd"/>
      <w:proofErr w:type="gramEnd"/>
    </w:p>
    <w:p w:rsidR="00244226" w:rsidRPr="0017070C" w:rsidRDefault="00244226" w:rsidP="00244226">
      <w:pPr>
        <w:pStyle w:val="Header"/>
        <w:tabs>
          <w:tab w:val="center" w:pos="4820"/>
        </w:tabs>
        <w:rPr>
          <w:rFonts w:asciiTheme="majorHAnsi" w:hAnsiTheme="majorHAnsi"/>
          <w:b/>
          <w:spacing w:val="10"/>
          <w:u w:val="single"/>
          <w:lang w:val="de-AT"/>
        </w:rPr>
      </w:pPr>
    </w:p>
    <w:p w:rsidR="00124B31" w:rsidRPr="0017070C" w:rsidRDefault="00DB2F44" w:rsidP="00AE5319">
      <w:pPr>
        <w:pStyle w:val="Style29"/>
        <w:widowControl/>
        <w:spacing w:before="77"/>
        <w:jc w:val="both"/>
        <w:rPr>
          <w:rFonts w:asciiTheme="majorHAnsi" w:hAnsiTheme="majorHAnsi" w:cs="Calibri"/>
          <w:b/>
          <w:i/>
          <w:u w:val="single"/>
          <w:lang w:val="sr-Cyrl-CS" w:eastAsia="sr-Cyrl-CS"/>
        </w:rPr>
      </w:pPr>
      <w:r w:rsidRPr="0017070C">
        <w:rPr>
          <w:rFonts w:asciiTheme="majorHAnsi" w:hAnsiTheme="majorHAnsi"/>
          <w:spacing w:val="10"/>
          <w:lang w:val="sr-Cyrl-CS"/>
        </w:rPr>
        <w:t xml:space="preserve"> </w:t>
      </w:r>
      <w:r w:rsidR="00C72E62" w:rsidRPr="0017070C">
        <w:rPr>
          <w:rFonts w:asciiTheme="majorHAnsi" w:hAnsiTheme="majorHAnsi"/>
          <w:spacing w:val="10"/>
          <w:lang w:val="de-AT"/>
        </w:rPr>
        <w:tab/>
      </w:r>
      <w:r w:rsidR="003C10DD">
        <w:rPr>
          <w:rFonts w:asciiTheme="majorHAnsi" w:hAnsiTheme="majorHAnsi"/>
          <w:lang w:val="sr-Cyrl-CS"/>
        </w:rPr>
        <w:t xml:space="preserve">У складу са чланом 63. </w:t>
      </w:r>
      <w:proofErr w:type="spellStart"/>
      <w:proofErr w:type="gramStart"/>
      <w:r w:rsidR="003C10DD">
        <w:rPr>
          <w:rFonts w:asciiTheme="majorHAnsi" w:hAnsiTheme="majorHAnsi"/>
        </w:rPr>
        <w:t>став</w:t>
      </w:r>
      <w:proofErr w:type="spellEnd"/>
      <w:proofErr w:type="gramEnd"/>
      <w:r w:rsidR="003C10DD" w:rsidRPr="00DF5751">
        <w:rPr>
          <w:rFonts w:asciiTheme="majorHAnsi" w:hAnsiTheme="majorHAnsi"/>
          <w:lang w:val="de-AT"/>
        </w:rPr>
        <w:t xml:space="preserve"> 3. </w:t>
      </w:r>
      <w:r w:rsidR="003C10DD">
        <w:rPr>
          <w:rFonts w:asciiTheme="majorHAnsi" w:hAnsiTheme="majorHAnsi"/>
          <w:lang w:val="sr-Cyrl-CS"/>
        </w:rPr>
        <w:t>Закона о јавним набавка (,,Сл.гласаник Р</w:t>
      </w:r>
      <w:r w:rsidR="003C10DD" w:rsidRPr="00DF5751">
        <w:rPr>
          <w:rFonts w:asciiTheme="majorHAnsi" w:hAnsiTheme="majorHAnsi"/>
          <w:lang w:val="de-AT"/>
        </w:rPr>
        <w:t>.</w:t>
      </w:r>
      <w:r w:rsidR="003C10DD">
        <w:rPr>
          <w:rFonts w:asciiTheme="majorHAnsi" w:hAnsiTheme="majorHAnsi"/>
          <w:lang w:val="sr-Cyrl-CS"/>
        </w:rPr>
        <w:t>С</w:t>
      </w:r>
      <w:r w:rsidR="003C10DD" w:rsidRPr="00DF5751">
        <w:rPr>
          <w:rFonts w:asciiTheme="majorHAnsi" w:hAnsiTheme="majorHAnsi"/>
          <w:lang w:val="de-AT"/>
        </w:rPr>
        <w:t>.</w:t>
      </w:r>
      <w:r w:rsidR="003C10DD">
        <w:rPr>
          <w:rFonts w:asciiTheme="majorHAnsi" w:hAnsiTheme="majorHAnsi"/>
          <w:lang w:val="sr-Cyrl-CS"/>
        </w:rPr>
        <w:t xml:space="preserve">“, </w:t>
      </w:r>
      <w:r w:rsidR="00E80ED7" w:rsidRPr="0017070C">
        <w:rPr>
          <w:rFonts w:asciiTheme="majorHAnsi" w:hAnsiTheme="majorHAnsi"/>
          <w:lang w:val="sr-Cyrl-CS"/>
        </w:rPr>
        <w:t>бр.124/12</w:t>
      </w:r>
      <w:r w:rsidR="00F938A7" w:rsidRPr="0017070C">
        <w:rPr>
          <w:rFonts w:asciiTheme="majorHAnsi" w:hAnsiTheme="majorHAnsi"/>
          <w:lang w:val="sr-Cyrl-CS"/>
        </w:rPr>
        <w:t>,</w:t>
      </w:r>
      <w:r w:rsidR="003C10DD" w:rsidRPr="00DF5751">
        <w:rPr>
          <w:rFonts w:asciiTheme="majorHAnsi" w:hAnsiTheme="majorHAnsi"/>
          <w:lang w:val="de-AT"/>
        </w:rPr>
        <w:t xml:space="preserve"> </w:t>
      </w:r>
      <w:r w:rsidR="00F938A7" w:rsidRPr="0017070C">
        <w:rPr>
          <w:rFonts w:asciiTheme="majorHAnsi" w:hAnsiTheme="majorHAnsi"/>
          <w:lang w:val="sr-Cyrl-CS"/>
        </w:rPr>
        <w:t xml:space="preserve">14/15 и </w:t>
      </w:r>
      <w:r w:rsidR="00B47E51" w:rsidRPr="0017070C">
        <w:rPr>
          <w:rFonts w:asciiTheme="majorHAnsi" w:hAnsiTheme="majorHAnsi"/>
          <w:lang w:val="sr-Cyrl-CS"/>
        </w:rPr>
        <w:t>68/15</w:t>
      </w:r>
      <w:r w:rsidR="00E80ED7" w:rsidRPr="0017070C">
        <w:rPr>
          <w:rFonts w:asciiTheme="majorHAnsi" w:hAnsiTheme="majorHAnsi"/>
          <w:lang w:val="sr-Cyrl-CS"/>
        </w:rPr>
        <w:t>) и Конку</w:t>
      </w:r>
      <w:r w:rsidR="00F938A7" w:rsidRPr="0017070C">
        <w:rPr>
          <w:rFonts w:asciiTheme="majorHAnsi" w:hAnsiTheme="majorHAnsi"/>
          <w:lang w:val="sr-Cyrl-CS"/>
        </w:rPr>
        <w:t>рсне документације</w:t>
      </w:r>
      <w:r w:rsidR="00E80ED7" w:rsidRPr="0017070C">
        <w:rPr>
          <w:rFonts w:asciiTheme="majorHAnsi" w:hAnsiTheme="majorHAnsi"/>
          <w:lang w:val="sr-Latn-CS"/>
        </w:rPr>
        <w:t xml:space="preserve"> </w:t>
      </w:r>
      <w:r w:rsidR="00E80ED7" w:rsidRPr="0017070C">
        <w:rPr>
          <w:rFonts w:asciiTheme="majorHAnsi" w:hAnsiTheme="majorHAnsi"/>
          <w:lang w:val="sr-Cyrl-CS"/>
        </w:rPr>
        <w:t>за јавну</w:t>
      </w:r>
      <w:r w:rsidR="00E80ED7" w:rsidRPr="0017070C">
        <w:rPr>
          <w:rFonts w:asciiTheme="majorHAnsi" w:hAnsiTheme="majorHAnsi"/>
          <w:lang w:val="sr-Latn-CS"/>
        </w:rPr>
        <w:t xml:space="preserve"> набавка </w:t>
      </w:r>
      <w:proofErr w:type="spellStart"/>
      <w:r w:rsidR="00F938A7" w:rsidRPr="0017070C">
        <w:rPr>
          <w:rFonts w:asciiTheme="majorHAnsi" w:hAnsiTheme="majorHAnsi"/>
        </w:rPr>
        <w:t>који</w:t>
      </w:r>
      <w:proofErr w:type="spellEnd"/>
      <w:r w:rsidR="00E80ED7" w:rsidRPr="0017070C">
        <w:rPr>
          <w:rFonts w:asciiTheme="majorHAnsi" w:hAnsiTheme="majorHAnsi"/>
          <w:lang w:val="sr-Cyrl-CS"/>
        </w:rPr>
        <w:t xml:space="preserve"> је предмет</w:t>
      </w:r>
      <w:r w:rsidR="007008A3" w:rsidRPr="0017070C">
        <w:rPr>
          <w:rFonts w:asciiTheme="majorHAnsi" w:hAnsiTheme="majorHAnsi"/>
          <w:lang w:val="sr-Cyrl-CS" w:eastAsia="sr-Cyrl-CS"/>
        </w:rPr>
        <w:t>,</w:t>
      </w:r>
      <w:r w:rsidR="00E26F9D" w:rsidRPr="0017070C">
        <w:rPr>
          <w:rFonts w:asciiTheme="majorHAnsi" w:hAnsiTheme="majorHAnsi"/>
          <w:lang w:val="sr-Cyrl-CS" w:eastAsia="sr-Cyrl-CS"/>
        </w:rPr>
        <w:t xml:space="preserve"> </w:t>
      </w:r>
      <w:r w:rsidR="00E80ED7" w:rsidRPr="0017070C">
        <w:rPr>
          <w:rFonts w:asciiTheme="majorHAnsi" w:hAnsiTheme="majorHAnsi"/>
          <w:lang w:val="sr-Cyrl-CS"/>
        </w:rPr>
        <w:t>Комисија за јавне набавке</w:t>
      </w:r>
      <w:r w:rsidR="00E80ED7" w:rsidRPr="0017070C">
        <w:rPr>
          <w:rFonts w:asciiTheme="majorHAnsi" w:hAnsiTheme="majorHAnsi"/>
          <w:lang w:val="sr-Latn-CS"/>
        </w:rPr>
        <w:t xml:space="preserve"> </w:t>
      </w:r>
      <w:r w:rsidR="00E80ED7" w:rsidRPr="0017070C">
        <w:rPr>
          <w:rFonts w:asciiTheme="majorHAnsi" w:hAnsiTheme="majorHAnsi"/>
          <w:lang w:val="sr-Cyrl-CS"/>
        </w:rPr>
        <w:t>објављује</w:t>
      </w:r>
    </w:p>
    <w:p w:rsidR="00124B31" w:rsidRPr="0017070C" w:rsidRDefault="00124B31" w:rsidP="00AE5319">
      <w:pPr>
        <w:pStyle w:val="Header"/>
        <w:tabs>
          <w:tab w:val="center" w:pos="4820"/>
        </w:tabs>
        <w:jc w:val="both"/>
        <w:rPr>
          <w:rFonts w:asciiTheme="majorHAnsi" w:hAnsiTheme="majorHAnsi"/>
          <w:b/>
          <w:spacing w:val="10"/>
          <w:lang w:val="sr-Cyrl-CS"/>
        </w:rPr>
      </w:pPr>
    </w:p>
    <w:p w:rsidR="00962177" w:rsidRPr="0017070C" w:rsidRDefault="00A719E7" w:rsidP="00962177">
      <w:pPr>
        <w:suppressAutoHyphens/>
        <w:spacing w:line="100" w:lineRule="atLeast"/>
        <w:ind w:firstLine="360"/>
        <w:jc w:val="center"/>
        <w:rPr>
          <w:rFonts w:asciiTheme="majorHAnsi" w:hAnsiTheme="majorHAnsi"/>
          <w:b/>
          <w:lang w:val="sr-Cyrl-CS"/>
        </w:rPr>
      </w:pPr>
      <w:r w:rsidRPr="0017070C">
        <w:rPr>
          <w:rFonts w:asciiTheme="majorHAnsi" w:hAnsiTheme="majorHAnsi"/>
          <w:b/>
          <w:lang w:val="sr-Cyrl-CS"/>
        </w:rPr>
        <w:t xml:space="preserve">ИЗМЕНА И ДОПУНА </w:t>
      </w:r>
      <w:r w:rsidR="00962177" w:rsidRPr="0017070C">
        <w:rPr>
          <w:rFonts w:asciiTheme="majorHAnsi" w:hAnsiTheme="majorHAnsi"/>
          <w:b/>
          <w:lang w:val="sr-Cyrl-CS"/>
        </w:rPr>
        <w:t xml:space="preserve">КОНКУРСНЕ ДОКУМЕНТАЦИЈЕ  </w:t>
      </w:r>
    </w:p>
    <w:p w:rsidR="00962177" w:rsidRPr="0017070C" w:rsidRDefault="00962177" w:rsidP="00962177">
      <w:pPr>
        <w:suppressAutoHyphens/>
        <w:spacing w:line="100" w:lineRule="atLeast"/>
        <w:ind w:firstLine="360"/>
        <w:jc w:val="center"/>
        <w:rPr>
          <w:rFonts w:asciiTheme="majorHAnsi" w:hAnsiTheme="majorHAnsi"/>
          <w:b/>
          <w:lang w:val="sr-Cyrl-CS"/>
        </w:rPr>
      </w:pPr>
      <w:r w:rsidRPr="0017070C">
        <w:rPr>
          <w:rFonts w:asciiTheme="majorHAnsi" w:hAnsiTheme="majorHAnsi"/>
          <w:b/>
          <w:lang w:val="sr-Cyrl-CS"/>
        </w:rPr>
        <w:t>БРОЈ</w:t>
      </w:r>
      <w:r w:rsidR="00AE5319" w:rsidRPr="0017070C">
        <w:rPr>
          <w:rFonts w:asciiTheme="majorHAnsi" w:hAnsiTheme="majorHAnsi"/>
          <w:b/>
          <w:lang w:val="sr-Cyrl-CS"/>
        </w:rPr>
        <w:t xml:space="preserve"> </w:t>
      </w:r>
      <w:r w:rsidRPr="0017070C">
        <w:rPr>
          <w:rFonts w:asciiTheme="majorHAnsi" w:hAnsiTheme="majorHAnsi"/>
          <w:b/>
          <w:lang w:val="sr-Cyrl-CS"/>
        </w:rPr>
        <w:t>404-</w:t>
      </w:r>
      <w:r w:rsidR="00AE5319" w:rsidRPr="0017070C">
        <w:rPr>
          <w:rFonts w:asciiTheme="majorHAnsi" w:hAnsiTheme="majorHAnsi"/>
          <w:b/>
          <w:lang w:val="sr-Cyrl-CS"/>
        </w:rPr>
        <w:t>1-</w:t>
      </w:r>
      <w:r w:rsidR="00A719E7" w:rsidRPr="0017070C">
        <w:rPr>
          <w:rFonts w:asciiTheme="majorHAnsi" w:hAnsiTheme="majorHAnsi"/>
          <w:b/>
          <w:lang w:val="sr-Cyrl-CS"/>
        </w:rPr>
        <w:t>6</w:t>
      </w:r>
      <w:r w:rsidRPr="0017070C">
        <w:rPr>
          <w:rFonts w:asciiTheme="majorHAnsi" w:hAnsiTheme="majorHAnsi"/>
          <w:b/>
          <w:lang w:val="sr-Cyrl-CS"/>
        </w:rPr>
        <w:t>/201</w:t>
      </w:r>
      <w:r w:rsidR="00A719E7" w:rsidRPr="0017070C">
        <w:rPr>
          <w:rFonts w:asciiTheme="majorHAnsi" w:hAnsiTheme="majorHAnsi"/>
          <w:b/>
          <w:lang w:val="sr-Cyrl-CS"/>
        </w:rPr>
        <w:t>8</w:t>
      </w:r>
    </w:p>
    <w:p w:rsidR="007008A3" w:rsidRPr="0017070C" w:rsidRDefault="007008A3" w:rsidP="00796BAD">
      <w:pPr>
        <w:suppressAutoHyphens/>
        <w:spacing w:line="100" w:lineRule="atLeast"/>
        <w:ind w:firstLine="360"/>
        <w:jc w:val="both"/>
        <w:rPr>
          <w:rFonts w:asciiTheme="majorHAnsi" w:hAnsiTheme="majorHAnsi"/>
          <w:lang w:val="sr-Cyrl-CS"/>
        </w:rPr>
      </w:pPr>
    </w:p>
    <w:p w:rsidR="007008A3" w:rsidRPr="0017070C" w:rsidRDefault="007008A3" w:rsidP="00796BAD">
      <w:pPr>
        <w:suppressAutoHyphens/>
        <w:spacing w:line="100" w:lineRule="atLeast"/>
        <w:ind w:firstLine="360"/>
        <w:jc w:val="both"/>
        <w:rPr>
          <w:rFonts w:asciiTheme="majorHAnsi" w:hAnsiTheme="majorHAnsi"/>
          <w:lang w:val="sr-Cyrl-CS"/>
        </w:rPr>
      </w:pPr>
    </w:p>
    <w:p w:rsidR="0017070C" w:rsidRDefault="007008A3" w:rsidP="00E77D6D">
      <w:pPr>
        <w:autoSpaceDE w:val="0"/>
        <w:autoSpaceDN w:val="0"/>
        <w:adjustRightInd w:val="0"/>
        <w:jc w:val="both"/>
        <w:rPr>
          <w:rFonts w:asciiTheme="majorHAnsi" w:hAnsiTheme="majorHAnsi"/>
          <w:lang w:val="sr-Cyrl-CS"/>
        </w:rPr>
      </w:pPr>
      <w:r w:rsidRPr="0017070C">
        <w:rPr>
          <w:rFonts w:asciiTheme="majorHAnsi" w:hAnsiTheme="majorHAnsi"/>
          <w:lang w:val="sr-Cyrl-CS"/>
        </w:rPr>
        <w:t xml:space="preserve">Наручилац је дана </w:t>
      </w:r>
      <w:r w:rsidR="00E77D6D" w:rsidRPr="0017070C">
        <w:rPr>
          <w:rFonts w:asciiTheme="majorHAnsi" w:hAnsiTheme="majorHAnsi"/>
          <w:lang w:val="sr-Cyrl-CS"/>
        </w:rPr>
        <w:t>05</w:t>
      </w:r>
      <w:r w:rsidRPr="0017070C">
        <w:rPr>
          <w:rFonts w:asciiTheme="majorHAnsi" w:hAnsiTheme="majorHAnsi"/>
          <w:lang w:val="sr-Cyrl-CS"/>
        </w:rPr>
        <w:t>.</w:t>
      </w:r>
      <w:r w:rsidR="00E77D6D" w:rsidRPr="0017070C">
        <w:rPr>
          <w:rFonts w:asciiTheme="majorHAnsi" w:hAnsiTheme="majorHAnsi"/>
          <w:lang w:val="sr-Cyrl-CS"/>
        </w:rPr>
        <w:t>03</w:t>
      </w:r>
      <w:r w:rsidRPr="0017070C">
        <w:rPr>
          <w:rFonts w:asciiTheme="majorHAnsi" w:hAnsiTheme="majorHAnsi"/>
          <w:lang w:val="sr-Cyrl-CS"/>
        </w:rPr>
        <w:t>.201</w:t>
      </w:r>
      <w:r w:rsidR="00E77D6D" w:rsidRPr="0017070C">
        <w:rPr>
          <w:rFonts w:asciiTheme="majorHAnsi" w:hAnsiTheme="majorHAnsi"/>
          <w:lang w:val="sr-Cyrl-CS"/>
        </w:rPr>
        <w:t>8</w:t>
      </w:r>
      <w:r w:rsidRPr="0017070C">
        <w:rPr>
          <w:rFonts w:asciiTheme="majorHAnsi" w:hAnsiTheme="majorHAnsi"/>
          <w:lang w:val="sr-Cyrl-CS"/>
        </w:rPr>
        <w:t>.</w:t>
      </w:r>
      <w:r w:rsidR="003C10DD" w:rsidRPr="00DF5751">
        <w:rPr>
          <w:rFonts w:asciiTheme="majorHAnsi" w:hAnsiTheme="majorHAnsi"/>
          <w:lang w:val="sr-Cyrl-CS"/>
        </w:rPr>
        <w:t xml:space="preserve"> </w:t>
      </w:r>
      <w:r w:rsidRPr="0017070C">
        <w:rPr>
          <w:rFonts w:asciiTheme="majorHAnsi" w:hAnsiTheme="majorHAnsi"/>
          <w:lang w:val="sr-Cyrl-CS"/>
        </w:rPr>
        <w:t>године</w:t>
      </w:r>
      <w:r w:rsidR="00137526" w:rsidRPr="0017070C">
        <w:rPr>
          <w:rFonts w:asciiTheme="majorHAnsi" w:hAnsiTheme="majorHAnsi"/>
          <w:lang w:val="sr-Cyrl-CS"/>
        </w:rPr>
        <w:t xml:space="preserve"> и</w:t>
      </w:r>
      <w:r w:rsidRPr="0017070C">
        <w:rPr>
          <w:rFonts w:asciiTheme="majorHAnsi" w:hAnsiTheme="majorHAnsi"/>
          <w:lang w:val="sr-Cyrl-CS"/>
        </w:rPr>
        <w:t xml:space="preserve"> </w:t>
      </w:r>
      <w:r w:rsidR="008A0A15" w:rsidRPr="0017070C">
        <w:rPr>
          <w:rFonts w:asciiTheme="majorHAnsi" w:hAnsiTheme="majorHAnsi"/>
          <w:lang w:val="sr-Cyrl-CS"/>
        </w:rPr>
        <w:t>на основу члана 63.</w:t>
      </w:r>
      <w:r w:rsidR="003C10DD" w:rsidRPr="00DF5751">
        <w:rPr>
          <w:rFonts w:asciiTheme="majorHAnsi" w:hAnsiTheme="majorHAnsi"/>
          <w:lang w:val="sr-Cyrl-CS"/>
        </w:rPr>
        <w:t xml:space="preserve"> </w:t>
      </w:r>
      <w:r w:rsidR="008A0A15" w:rsidRPr="0017070C">
        <w:rPr>
          <w:rFonts w:asciiTheme="majorHAnsi" w:hAnsiTheme="majorHAnsi"/>
          <w:lang w:val="sr-Cyrl-CS"/>
        </w:rPr>
        <w:t>став 2</w:t>
      </w:r>
      <w:r w:rsidR="003C10DD" w:rsidRPr="00DF5751">
        <w:rPr>
          <w:rFonts w:asciiTheme="majorHAnsi" w:hAnsiTheme="majorHAnsi"/>
          <w:lang w:val="sr-Cyrl-CS"/>
        </w:rPr>
        <w:t>.</w:t>
      </w:r>
      <w:r w:rsidR="008A0A15" w:rsidRPr="0017070C">
        <w:rPr>
          <w:rFonts w:asciiTheme="majorHAnsi" w:hAnsiTheme="majorHAnsi"/>
          <w:lang w:val="sr-Cyrl-CS"/>
        </w:rPr>
        <w:t xml:space="preserve"> Закона о јавним набавка </w:t>
      </w:r>
      <w:r w:rsidR="00E77D6D" w:rsidRPr="0017070C">
        <w:rPr>
          <w:rFonts w:asciiTheme="majorHAnsi" w:hAnsiTheme="majorHAnsi"/>
          <w:lang w:val="sr-Cyrl-CS"/>
        </w:rPr>
        <w:t xml:space="preserve"> </w:t>
      </w:r>
    </w:p>
    <w:p w:rsidR="00E77D6D" w:rsidRPr="0017070C" w:rsidRDefault="003C10DD" w:rsidP="00E77D6D">
      <w:pPr>
        <w:autoSpaceDE w:val="0"/>
        <w:autoSpaceDN w:val="0"/>
        <w:adjustRightInd w:val="0"/>
        <w:jc w:val="both"/>
        <w:rPr>
          <w:rFonts w:asciiTheme="majorHAnsi" w:hAnsiTheme="majorHAnsi" w:cs="Calibri"/>
          <w:b/>
          <w:bCs/>
          <w:color w:val="000000"/>
          <w:lang w:val="sr-Cyrl-CS"/>
        </w:rPr>
      </w:pPr>
      <w:r>
        <w:rPr>
          <w:rFonts w:asciiTheme="majorHAnsi" w:hAnsiTheme="majorHAnsi"/>
          <w:lang w:val="sr-Cyrl-CS"/>
        </w:rPr>
        <w:t>(„</w:t>
      </w:r>
      <w:r w:rsidR="00137526" w:rsidRPr="0017070C">
        <w:rPr>
          <w:rFonts w:asciiTheme="majorHAnsi" w:hAnsiTheme="majorHAnsi"/>
          <w:lang w:val="sr-Cyrl-CS"/>
        </w:rPr>
        <w:t>Сл.гл</w:t>
      </w:r>
      <w:r>
        <w:rPr>
          <w:rFonts w:asciiTheme="majorHAnsi" w:hAnsiTheme="majorHAnsi"/>
          <w:lang w:val="sr-Cyrl-CS"/>
        </w:rPr>
        <w:t>асаник Р.С.“</w:t>
      </w:r>
      <w:r w:rsidR="00137526" w:rsidRPr="0017070C">
        <w:rPr>
          <w:rFonts w:asciiTheme="majorHAnsi" w:hAnsiTheme="majorHAnsi"/>
          <w:lang w:val="sr-Cyrl-CS"/>
        </w:rPr>
        <w:t xml:space="preserve"> бр.124/12,14/15 и </w:t>
      </w:r>
      <w:r w:rsidR="008A0A15" w:rsidRPr="0017070C">
        <w:rPr>
          <w:rFonts w:asciiTheme="majorHAnsi" w:hAnsiTheme="majorHAnsi"/>
          <w:lang w:val="sr-Cyrl-CS"/>
        </w:rPr>
        <w:t xml:space="preserve">68/15) </w:t>
      </w:r>
      <w:r>
        <w:rPr>
          <w:rFonts w:asciiTheme="majorHAnsi" w:hAnsiTheme="majorHAnsi"/>
          <w:lang w:val="sr-Cyrl-CS"/>
        </w:rPr>
        <w:t>путем и</w:t>
      </w:r>
      <w:r w:rsidR="007008A3" w:rsidRPr="0017070C">
        <w:rPr>
          <w:rFonts w:asciiTheme="majorHAnsi" w:hAnsiTheme="majorHAnsi"/>
          <w:lang w:val="sr-Cyrl-CS"/>
        </w:rPr>
        <w:t xml:space="preserve">мејла </w:t>
      </w:r>
      <w:r>
        <w:rPr>
          <w:rFonts w:asciiTheme="majorHAnsi" w:hAnsiTheme="majorHAnsi"/>
          <w:lang w:val="sr-Cyrl-CS"/>
        </w:rPr>
        <w:t>од потенцијалног понуђача</w:t>
      </w:r>
      <w:r w:rsidR="008A0A15" w:rsidRPr="0017070C">
        <w:rPr>
          <w:rFonts w:asciiTheme="majorHAnsi" w:hAnsiTheme="majorHAnsi"/>
          <w:lang w:val="sr-Cyrl-CS"/>
        </w:rPr>
        <w:t xml:space="preserve">, </w:t>
      </w:r>
      <w:r w:rsidR="007008A3" w:rsidRPr="0017070C">
        <w:rPr>
          <w:rFonts w:asciiTheme="majorHAnsi" w:hAnsiTheme="majorHAnsi"/>
          <w:lang w:val="sr-Cyrl-CS"/>
        </w:rPr>
        <w:t>добио питања за по</w:t>
      </w:r>
      <w:r>
        <w:rPr>
          <w:rFonts w:asciiTheme="majorHAnsi" w:hAnsiTheme="majorHAnsi"/>
          <w:lang w:val="sr-Cyrl-CS"/>
        </w:rPr>
        <w:t>јашњење у поступку јавне</w:t>
      </w:r>
      <w:r w:rsidR="007008A3" w:rsidRPr="0017070C">
        <w:rPr>
          <w:rFonts w:asciiTheme="majorHAnsi" w:hAnsiTheme="majorHAnsi"/>
          <w:lang w:val="sr-Cyrl-CS"/>
        </w:rPr>
        <w:t xml:space="preserve"> </w:t>
      </w:r>
      <w:r>
        <w:rPr>
          <w:rFonts w:asciiTheme="majorHAnsi" w:hAnsiTheme="majorHAnsi" w:cs="Calibri"/>
          <w:b/>
          <w:bCs/>
          <w:color w:val="000000"/>
          <w:lang w:val="sr-Cyrl-CS"/>
        </w:rPr>
        <w:t>НАБАВКЕ УСЛУГЕ</w:t>
      </w:r>
      <w:r w:rsidR="00E77D6D" w:rsidRPr="0017070C">
        <w:rPr>
          <w:rFonts w:asciiTheme="majorHAnsi" w:hAnsiTheme="majorHAnsi" w:cs="Calibri"/>
          <w:b/>
          <w:bCs/>
          <w:color w:val="000000"/>
          <w:lang w:val="sr-Cyrl-CS"/>
        </w:rPr>
        <w:t xml:space="preserve">  ФИКСНЕ ТЕЛЕФОНИJE</w:t>
      </w:r>
      <w:r>
        <w:rPr>
          <w:rFonts w:asciiTheme="majorHAnsi" w:hAnsiTheme="majorHAnsi" w:cs="Calibri"/>
          <w:b/>
          <w:bCs/>
          <w:color w:val="000000"/>
          <w:lang w:val="sr-Cyrl-CS"/>
        </w:rPr>
        <w:t>.</w:t>
      </w:r>
    </w:p>
    <w:p w:rsidR="008A0A15" w:rsidRPr="0017070C" w:rsidRDefault="008A0A15" w:rsidP="008A0A15">
      <w:pPr>
        <w:pStyle w:val="Style29"/>
        <w:widowControl/>
        <w:spacing w:before="77"/>
        <w:jc w:val="both"/>
        <w:rPr>
          <w:rFonts w:asciiTheme="majorHAnsi" w:hAnsiTheme="majorHAnsi"/>
          <w:lang w:val="sr-Cyrl-CS"/>
        </w:rPr>
      </w:pPr>
    </w:p>
    <w:p w:rsidR="00E77D6D" w:rsidRPr="0017070C" w:rsidRDefault="008A0A15" w:rsidP="00E77D6D">
      <w:pPr>
        <w:pStyle w:val="Style29"/>
        <w:widowControl/>
        <w:jc w:val="both"/>
        <w:rPr>
          <w:rFonts w:asciiTheme="majorHAnsi" w:hAnsiTheme="majorHAnsi"/>
          <w:b/>
          <w:lang w:val="sr-Cyrl-CS" w:eastAsia="sr-Cyrl-CS"/>
        </w:rPr>
      </w:pPr>
      <w:r w:rsidRPr="0017070C">
        <w:rPr>
          <w:rFonts w:asciiTheme="majorHAnsi" w:hAnsiTheme="majorHAnsi"/>
          <w:b/>
          <w:lang w:val="sr-Cyrl-CS" w:eastAsia="sr-Cyrl-CS"/>
        </w:rPr>
        <w:t>Питање 1.</w:t>
      </w:r>
    </w:p>
    <w:p w:rsidR="00E77D6D" w:rsidRPr="0017070C" w:rsidRDefault="00E77D6D" w:rsidP="00E77D6D">
      <w:pPr>
        <w:pStyle w:val="Style29"/>
        <w:widowControl/>
        <w:jc w:val="both"/>
        <w:rPr>
          <w:rFonts w:asciiTheme="majorHAnsi" w:hAnsiTheme="majorHAnsi"/>
          <w:b/>
          <w:lang w:val="sr-Cyrl-CS" w:eastAsia="sr-Cyrl-CS"/>
        </w:rPr>
      </w:pPr>
      <w:r w:rsidRPr="0017070C">
        <w:rPr>
          <w:rFonts w:asciiTheme="majorHAnsi" w:hAnsiTheme="majorHAnsi"/>
          <w:lang w:val="sr-Cyrl-CS"/>
        </w:rPr>
        <w:t>У oквиру кoнкурснe дoкумeнтaциje кao oбaвeзaн услoв нaвoдитe дa je пoтрeбнo дoстaвити РATEЛ-oву лицeнцу зa фиксну тeлeфoниjу. С oбзирoм дa РATEЛ вишe нe издaje лицeнцe вeћ je фoрмирaн рeгистaр oпeрaтoрe гдe je дeфинисaнo кojи oпeрaтoр oвлaшћeнo пружa кojу услугу, мoлимo вaс дa пoтврдитe дa сe кao дoкaз мoжe дoстaвити пoтврдa РATEЛ-a o упису у рeгистaр oпeрaтoрa a нa кojoj су уписaнe и услугe кoje су прeдмeт oвe jaвнe нaбaвкe.</w:t>
      </w:r>
    </w:p>
    <w:p w:rsidR="008A0A15" w:rsidRPr="0017070C" w:rsidRDefault="00137526" w:rsidP="00137526">
      <w:pPr>
        <w:pStyle w:val="Style29"/>
        <w:widowControl/>
        <w:jc w:val="both"/>
        <w:rPr>
          <w:rFonts w:asciiTheme="majorHAnsi" w:hAnsiTheme="majorHAnsi"/>
          <w:b/>
          <w:lang w:val="sr-Cyrl-CS" w:eastAsia="sr-Cyrl-CS"/>
        </w:rPr>
      </w:pPr>
      <w:r w:rsidRPr="0017070C">
        <w:rPr>
          <w:rFonts w:asciiTheme="majorHAnsi" w:hAnsiTheme="majorHAnsi"/>
          <w:b/>
          <w:lang w:val="sr-Cyrl-CS" w:eastAsia="sr-Cyrl-CS"/>
        </w:rPr>
        <w:t>Одговор:</w:t>
      </w:r>
    </w:p>
    <w:p w:rsidR="008A0A15" w:rsidRPr="0017070C" w:rsidRDefault="00FA43C5" w:rsidP="00137526">
      <w:pPr>
        <w:jc w:val="both"/>
        <w:rPr>
          <w:rFonts w:asciiTheme="majorHAnsi" w:hAnsiTheme="majorHAnsi"/>
          <w:lang w:val="sr-Cyrl-CS"/>
        </w:rPr>
      </w:pPr>
      <w:r w:rsidRPr="0017070C">
        <w:rPr>
          <w:rFonts w:asciiTheme="majorHAnsi" w:hAnsiTheme="majorHAnsi"/>
          <w:lang w:val="sr-Cyrl-CS"/>
        </w:rPr>
        <w:t>Комисија за јавне наб</w:t>
      </w:r>
      <w:r w:rsidR="00CA612B">
        <w:rPr>
          <w:rFonts w:asciiTheme="majorHAnsi" w:hAnsiTheme="majorHAnsi"/>
          <w:lang w:val="sr-Cyrl-CS"/>
        </w:rPr>
        <w:t>аке</w:t>
      </w:r>
      <w:r w:rsidR="00E77D6D" w:rsidRPr="0017070C">
        <w:rPr>
          <w:rFonts w:asciiTheme="majorHAnsi" w:hAnsiTheme="majorHAnsi"/>
          <w:lang w:val="sr-Cyrl-CS"/>
        </w:rPr>
        <w:t xml:space="preserve"> након консултовања мења </w:t>
      </w:r>
      <w:r w:rsidRPr="0017070C">
        <w:rPr>
          <w:rFonts w:asciiTheme="majorHAnsi" w:hAnsiTheme="majorHAnsi"/>
          <w:lang w:val="sr-Cyrl-CS"/>
        </w:rPr>
        <w:t>конкурсну документацију у делу</w:t>
      </w:r>
      <w:r w:rsidR="00CA612B">
        <w:rPr>
          <w:rFonts w:asciiTheme="majorHAnsi" w:hAnsiTheme="majorHAnsi"/>
          <w:lang w:val="sr-Cyrl-CS"/>
        </w:rPr>
        <w:t>:</w:t>
      </w:r>
    </w:p>
    <w:p w:rsidR="00304DA5" w:rsidRPr="0017070C" w:rsidRDefault="00304DA5" w:rsidP="00304DA5">
      <w:pPr>
        <w:jc w:val="both"/>
        <w:rPr>
          <w:rFonts w:asciiTheme="majorHAnsi" w:hAnsiTheme="majorHAnsi" w:cs="Calibri"/>
          <w:b/>
          <w:lang w:val="sr-Cyrl-CS"/>
        </w:rPr>
      </w:pPr>
      <w:r w:rsidRPr="0017070C">
        <w:rPr>
          <w:rFonts w:asciiTheme="majorHAnsi" w:hAnsiTheme="majorHAnsi" w:cs="Calibri"/>
          <w:b/>
          <w:lang w:val="sr-Cyrl-CS"/>
        </w:rPr>
        <w:t>Испуњеност обавезних услова из члана 75. Закона о јавним набавкама понуђач доказује достављањем следећих доказа уз понуду: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544"/>
      </w:tblGrid>
      <w:tr w:rsidR="00304DA5" w:rsidRPr="00DF5751" w:rsidTr="003C10DD">
        <w:tc>
          <w:tcPr>
            <w:tcW w:w="817" w:type="dxa"/>
          </w:tcPr>
          <w:p w:rsidR="00304DA5" w:rsidRPr="0017070C" w:rsidRDefault="00304DA5" w:rsidP="003C10DD">
            <w:pPr>
              <w:autoSpaceDE w:val="0"/>
              <w:autoSpaceDN w:val="0"/>
              <w:adjustRightInd w:val="0"/>
              <w:rPr>
                <w:rFonts w:asciiTheme="majorHAnsi" w:hAnsiTheme="majorHAnsi" w:cs="Calibri"/>
                <w:color w:val="000000"/>
                <w:lang w:val="sr-Cyrl-CS"/>
              </w:rPr>
            </w:pPr>
            <w:r w:rsidRPr="0017070C">
              <w:rPr>
                <w:rFonts w:asciiTheme="majorHAnsi" w:hAnsiTheme="majorHAnsi" w:cs="Calibri"/>
                <w:color w:val="000000"/>
                <w:lang w:val="sr-Cyrl-CS"/>
              </w:rPr>
              <w:t>5.</w:t>
            </w:r>
          </w:p>
        </w:tc>
        <w:tc>
          <w:tcPr>
            <w:tcW w:w="3827" w:type="dxa"/>
          </w:tcPr>
          <w:p w:rsidR="00304DA5" w:rsidRPr="0017070C" w:rsidRDefault="00304DA5" w:rsidP="003C10DD">
            <w:pPr>
              <w:pStyle w:val="Default"/>
              <w:suppressAutoHyphens/>
              <w:spacing w:line="100" w:lineRule="atLeast"/>
              <w:jc w:val="both"/>
              <w:rPr>
                <w:rFonts w:asciiTheme="majorHAnsi" w:eastAsia="Arial Unicode MS" w:hAnsiTheme="majorHAnsi" w:cs="Calibri"/>
                <w:kern w:val="1"/>
                <w:lang w:val="sr-Cyrl-CS"/>
              </w:rPr>
            </w:pPr>
            <w:r w:rsidRPr="0017070C">
              <w:rPr>
                <w:rFonts w:asciiTheme="majorHAnsi" w:eastAsia="Arial Unicode MS" w:hAnsiTheme="majorHAnsi" w:cs="Calibri"/>
                <w:kern w:val="1"/>
                <w:lang w:val="sr-Cyrl-CS"/>
              </w:rPr>
              <w:t xml:space="preserve">Да има важећу дозволу надлежног   органа за  oбављање делатности која је предмет јавне набавке ако је таква дозвола  предвиђена посебним прописом ( у складу са Законом о електронским комуникацијама и  подзаконским актима који уређују  ову област ) </w:t>
            </w:r>
          </w:p>
          <w:p w:rsidR="00304DA5" w:rsidRPr="0017070C" w:rsidRDefault="00304DA5" w:rsidP="003C10DD">
            <w:pPr>
              <w:autoSpaceDE w:val="0"/>
              <w:autoSpaceDN w:val="0"/>
              <w:adjustRightInd w:val="0"/>
              <w:rPr>
                <w:rFonts w:asciiTheme="majorHAnsi" w:hAnsiTheme="majorHAnsi" w:cs="Calibri"/>
                <w:color w:val="000000"/>
                <w:lang w:val="sr-Cyrl-CS"/>
              </w:rPr>
            </w:pPr>
            <w:r w:rsidRPr="0017070C">
              <w:rPr>
                <w:rFonts w:asciiTheme="majorHAnsi" w:eastAsia="Arial Unicode MS" w:hAnsiTheme="majorHAnsi" w:cs="Calibri"/>
                <w:b/>
                <w:bCs/>
                <w:kern w:val="1"/>
                <w:lang w:val="sr-Cyrl-CS"/>
              </w:rPr>
              <w:t>Доказ не може бити старији од</w:t>
            </w:r>
            <w:r w:rsidRPr="0017070C">
              <w:rPr>
                <w:rFonts w:asciiTheme="majorHAnsi" w:eastAsia="Arial Unicode MS" w:hAnsiTheme="majorHAnsi" w:cs="Calibri"/>
                <w:b/>
                <w:bCs/>
                <w:kern w:val="1"/>
                <w:lang w:val="sr-Latn-CS"/>
              </w:rPr>
              <w:t xml:space="preserve"> 2 </w:t>
            </w:r>
            <w:r w:rsidRPr="0017070C">
              <w:rPr>
                <w:rFonts w:asciiTheme="majorHAnsi" w:eastAsia="Arial Unicode MS" w:hAnsiTheme="majorHAnsi" w:cs="Calibri"/>
                <w:b/>
                <w:bCs/>
                <w:kern w:val="1"/>
                <w:lang w:val="sr-Cyrl-CS"/>
              </w:rPr>
              <w:t>месеца пре отварања понуда</w:t>
            </w:r>
          </w:p>
        </w:tc>
        <w:tc>
          <w:tcPr>
            <w:tcW w:w="5544" w:type="dxa"/>
          </w:tcPr>
          <w:p w:rsidR="00304DA5" w:rsidRPr="0017070C" w:rsidRDefault="00304DA5" w:rsidP="003C10DD">
            <w:pPr>
              <w:autoSpaceDE w:val="0"/>
              <w:autoSpaceDN w:val="0"/>
              <w:adjustRightInd w:val="0"/>
              <w:rPr>
                <w:rFonts w:asciiTheme="majorHAnsi" w:hAnsiTheme="majorHAnsi" w:cs="Calibri"/>
                <w:color w:val="000000"/>
                <w:lang w:val="sr-Cyrl-CS"/>
              </w:rPr>
            </w:pPr>
            <w:r w:rsidRPr="0017070C">
              <w:rPr>
                <w:rFonts w:asciiTheme="majorHAnsi" w:hAnsiTheme="majorHAnsi" w:cs="Calibri"/>
                <w:color w:val="000000"/>
                <w:lang w:val="sr-Cyrl-CS"/>
              </w:rPr>
              <w:t xml:space="preserve">-важећа лиценца за јавну фиксну телекомуникациону мрежу и услуге јавне фиксне телекомуникационе мреже коју издаје Регулаторна агенција за електронске комуникације и поштанске услуге.  </w:t>
            </w:r>
          </w:p>
          <w:p w:rsidR="00304DA5" w:rsidRPr="0017070C" w:rsidRDefault="00304DA5" w:rsidP="003C10DD">
            <w:pPr>
              <w:autoSpaceDE w:val="0"/>
              <w:autoSpaceDN w:val="0"/>
              <w:adjustRightInd w:val="0"/>
              <w:rPr>
                <w:rFonts w:asciiTheme="majorHAnsi" w:hAnsiTheme="majorHAnsi" w:cs="Calibri"/>
                <w:color w:val="000000"/>
                <w:lang w:val="sr-Cyrl-CS"/>
              </w:rPr>
            </w:pPr>
            <w:r w:rsidRPr="0017070C">
              <w:rPr>
                <w:rFonts w:asciiTheme="majorHAnsi" w:hAnsiTheme="majorHAnsi" w:cs="Calibri"/>
                <w:color w:val="000000"/>
                <w:lang w:val="sr-Cyrl-CS"/>
              </w:rPr>
              <w:t xml:space="preserve"> </w:t>
            </w:r>
          </w:p>
          <w:p w:rsidR="00304DA5" w:rsidRPr="0017070C" w:rsidRDefault="00304DA5" w:rsidP="003C10DD">
            <w:pPr>
              <w:autoSpaceDE w:val="0"/>
              <w:autoSpaceDN w:val="0"/>
              <w:adjustRightInd w:val="0"/>
              <w:rPr>
                <w:rFonts w:asciiTheme="majorHAnsi" w:hAnsiTheme="majorHAnsi" w:cs="Calibri"/>
                <w:color w:val="000000"/>
                <w:lang w:val="sr-Cyrl-CS"/>
              </w:rPr>
            </w:pPr>
            <w:r w:rsidRPr="0017070C">
              <w:rPr>
                <w:rFonts w:asciiTheme="majorHAnsi" w:hAnsiTheme="majorHAnsi" w:cs="Calibri"/>
                <w:color w:val="000000"/>
                <w:lang w:val="sr-Cyrl-CS"/>
              </w:rPr>
              <w:t>-уз понуду доставити копију важеће дозволе.</w:t>
            </w:r>
          </w:p>
          <w:p w:rsidR="00304DA5" w:rsidRPr="0017070C" w:rsidRDefault="00304DA5" w:rsidP="003C10DD">
            <w:pPr>
              <w:autoSpaceDE w:val="0"/>
              <w:autoSpaceDN w:val="0"/>
              <w:adjustRightInd w:val="0"/>
              <w:rPr>
                <w:rFonts w:asciiTheme="majorHAnsi" w:hAnsiTheme="majorHAnsi" w:cs="Calibri"/>
                <w:color w:val="000000"/>
                <w:lang w:val="sr-Cyrl-CS"/>
              </w:rPr>
            </w:pPr>
          </w:p>
        </w:tc>
      </w:tr>
    </w:tbl>
    <w:p w:rsidR="00304DA5" w:rsidRPr="0017070C" w:rsidRDefault="00304DA5" w:rsidP="00137526">
      <w:pPr>
        <w:jc w:val="both"/>
        <w:rPr>
          <w:rFonts w:asciiTheme="majorHAnsi" w:hAnsiTheme="majorHAnsi"/>
          <w:b/>
          <w:lang w:val="sr-Cyrl-CS"/>
        </w:rPr>
      </w:pPr>
      <w:r w:rsidRPr="0017070C">
        <w:rPr>
          <w:rFonts w:asciiTheme="majorHAnsi" w:hAnsiTheme="majorHAnsi"/>
          <w:b/>
          <w:lang w:val="sr-Cyrl-CS"/>
        </w:rPr>
        <w:t>МЕЊА У :</w:t>
      </w:r>
    </w:p>
    <w:p w:rsidR="00304DA5" w:rsidRPr="0017070C" w:rsidRDefault="00304DA5" w:rsidP="00304DA5">
      <w:pPr>
        <w:jc w:val="both"/>
        <w:rPr>
          <w:rFonts w:asciiTheme="majorHAnsi" w:hAnsiTheme="majorHAnsi" w:cs="Calibri"/>
          <w:b/>
          <w:lang w:val="sr-Cyrl-CS"/>
        </w:rPr>
      </w:pPr>
      <w:r w:rsidRPr="0017070C">
        <w:rPr>
          <w:rFonts w:asciiTheme="majorHAnsi" w:hAnsiTheme="majorHAnsi" w:cs="Calibri"/>
          <w:b/>
          <w:lang w:val="sr-Cyrl-CS"/>
        </w:rPr>
        <w:t>Испуњеност обавезних услова из члана 75. Закона о јавним набавкама понуђач доказује достављањем следећих доказа уз понуду: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544"/>
      </w:tblGrid>
      <w:tr w:rsidR="00304DA5" w:rsidRPr="00DF5751" w:rsidTr="003C10DD">
        <w:tc>
          <w:tcPr>
            <w:tcW w:w="817" w:type="dxa"/>
          </w:tcPr>
          <w:p w:rsidR="00304DA5" w:rsidRPr="0017070C" w:rsidRDefault="00304DA5" w:rsidP="003C10DD">
            <w:pPr>
              <w:autoSpaceDE w:val="0"/>
              <w:autoSpaceDN w:val="0"/>
              <w:adjustRightInd w:val="0"/>
              <w:rPr>
                <w:rFonts w:asciiTheme="majorHAnsi" w:hAnsiTheme="majorHAnsi" w:cs="Calibri"/>
                <w:color w:val="000000"/>
                <w:lang w:val="sr-Cyrl-CS"/>
              </w:rPr>
            </w:pPr>
            <w:r w:rsidRPr="0017070C">
              <w:rPr>
                <w:rFonts w:asciiTheme="majorHAnsi" w:hAnsiTheme="majorHAnsi" w:cs="Calibri"/>
                <w:color w:val="000000"/>
                <w:lang w:val="sr-Cyrl-CS"/>
              </w:rPr>
              <w:t>5.</w:t>
            </w:r>
          </w:p>
        </w:tc>
        <w:tc>
          <w:tcPr>
            <w:tcW w:w="3827" w:type="dxa"/>
          </w:tcPr>
          <w:p w:rsidR="00304DA5" w:rsidRPr="0017070C" w:rsidRDefault="00304DA5" w:rsidP="003C10DD">
            <w:pPr>
              <w:pStyle w:val="Default"/>
              <w:suppressAutoHyphens/>
              <w:spacing w:line="100" w:lineRule="atLeast"/>
              <w:jc w:val="both"/>
              <w:rPr>
                <w:rFonts w:asciiTheme="majorHAnsi" w:eastAsia="Arial Unicode MS" w:hAnsiTheme="majorHAnsi" w:cs="Calibri"/>
                <w:kern w:val="1"/>
                <w:lang w:val="sr-Cyrl-CS"/>
              </w:rPr>
            </w:pPr>
            <w:r w:rsidRPr="0017070C">
              <w:rPr>
                <w:rFonts w:asciiTheme="majorHAnsi" w:eastAsia="Arial Unicode MS" w:hAnsiTheme="majorHAnsi" w:cs="Calibri"/>
                <w:kern w:val="1"/>
                <w:lang w:val="sr-Cyrl-CS"/>
              </w:rPr>
              <w:t xml:space="preserve">Да има важећу дозволу надлежног   органа за  oбављање делатности која је предмет јавне набавке ако је таква дозвола  предвиђена посебним прописом ( у складу са Законом о електронским комуникацијама и  подзаконским актима који </w:t>
            </w:r>
            <w:r w:rsidRPr="0017070C">
              <w:rPr>
                <w:rFonts w:asciiTheme="majorHAnsi" w:eastAsia="Arial Unicode MS" w:hAnsiTheme="majorHAnsi" w:cs="Calibri"/>
                <w:kern w:val="1"/>
                <w:lang w:val="sr-Cyrl-CS"/>
              </w:rPr>
              <w:lastRenderedPageBreak/>
              <w:t xml:space="preserve">уређују  ову област ) </w:t>
            </w:r>
          </w:p>
          <w:p w:rsidR="00304DA5" w:rsidRPr="0017070C" w:rsidRDefault="00304DA5" w:rsidP="003C10DD">
            <w:pPr>
              <w:autoSpaceDE w:val="0"/>
              <w:autoSpaceDN w:val="0"/>
              <w:adjustRightInd w:val="0"/>
              <w:rPr>
                <w:rFonts w:asciiTheme="majorHAnsi" w:hAnsiTheme="majorHAnsi" w:cs="Calibri"/>
                <w:color w:val="000000"/>
                <w:lang w:val="sr-Cyrl-CS"/>
              </w:rPr>
            </w:pPr>
            <w:r w:rsidRPr="0017070C">
              <w:rPr>
                <w:rFonts w:asciiTheme="majorHAnsi" w:eastAsia="Arial Unicode MS" w:hAnsiTheme="majorHAnsi" w:cs="Calibri"/>
                <w:b/>
                <w:bCs/>
                <w:kern w:val="1"/>
                <w:lang w:val="sr-Cyrl-CS"/>
              </w:rPr>
              <w:t>Доказ не може бити старији од</w:t>
            </w:r>
            <w:r w:rsidRPr="0017070C">
              <w:rPr>
                <w:rFonts w:asciiTheme="majorHAnsi" w:eastAsia="Arial Unicode MS" w:hAnsiTheme="majorHAnsi" w:cs="Calibri"/>
                <w:b/>
                <w:bCs/>
                <w:kern w:val="1"/>
                <w:lang w:val="sr-Latn-CS"/>
              </w:rPr>
              <w:t xml:space="preserve"> 2 </w:t>
            </w:r>
            <w:r w:rsidRPr="0017070C">
              <w:rPr>
                <w:rFonts w:asciiTheme="majorHAnsi" w:eastAsia="Arial Unicode MS" w:hAnsiTheme="majorHAnsi" w:cs="Calibri"/>
                <w:b/>
                <w:bCs/>
                <w:kern w:val="1"/>
                <w:lang w:val="sr-Cyrl-CS"/>
              </w:rPr>
              <w:t>месеца пре отварања понуда</w:t>
            </w:r>
          </w:p>
        </w:tc>
        <w:tc>
          <w:tcPr>
            <w:tcW w:w="5544" w:type="dxa"/>
          </w:tcPr>
          <w:p w:rsidR="00304DA5" w:rsidRPr="0017070C" w:rsidRDefault="00304DA5" w:rsidP="00304DA5">
            <w:pPr>
              <w:shd w:val="clear" w:color="auto" w:fill="FFFFFF"/>
              <w:rPr>
                <w:rFonts w:asciiTheme="majorHAnsi" w:hAnsiTheme="majorHAnsi"/>
                <w:color w:val="222222"/>
                <w:lang w:val="sr-Cyrl-CS"/>
              </w:rPr>
            </w:pPr>
            <w:r w:rsidRPr="0017070C">
              <w:rPr>
                <w:rFonts w:asciiTheme="majorHAnsi" w:hAnsiTheme="majorHAnsi" w:cs="Calibri"/>
                <w:color w:val="000000"/>
                <w:lang w:val="sr-Cyrl-CS"/>
              </w:rPr>
              <w:lastRenderedPageBreak/>
              <w:t xml:space="preserve">-важећа Потврда </w:t>
            </w:r>
            <w:r w:rsidRPr="0017070C">
              <w:rPr>
                <w:rFonts w:asciiTheme="majorHAnsi" w:hAnsiTheme="majorHAnsi"/>
                <w:color w:val="222222"/>
                <w:lang w:val="sr-Latn-CS"/>
              </w:rPr>
              <w:t>o упису пoдaтaкa у eвидeнциjу oпeрaтoрa jaвних кoмуникaциoних мрeжa и услугa</w:t>
            </w:r>
            <w:r w:rsidRPr="0017070C">
              <w:rPr>
                <w:rFonts w:asciiTheme="majorHAnsi" w:hAnsiTheme="majorHAnsi"/>
                <w:color w:val="222222"/>
                <w:lang w:val="sr-Cyrl-CS"/>
              </w:rPr>
              <w:t xml:space="preserve"> </w:t>
            </w:r>
          </w:p>
          <w:p w:rsidR="00304DA5" w:rsidRPr="0017070C" w:rsidRDefault="00304DA5" w:rsidP="00304DA5">
            <w:pPr>
              <w:autoSpaceDE w:val="0"/>
              <w:autoSpaceDN w:val="0"/>
              <w:adjustRightInd w:val="0"/>
              <w:rPr>
                <w:rFonts w:asciiTheme="majorHAnsi" w:hAnsiTheme="majorHAnsi"/>
                <w:color w:val="222222"/>
                <w:lang w:val="sr-Cyrl-CS"/>
              </w:rPr>
            </w:pPr>
            <w:r w:rsidRPr="0017070C">
              <w:rPr>
                <w:rFonts w:asciiTheme="majorHAnsi" w:hAnsiTheme="majorHAnsi"/>
                <w:color w:val="222222"/>
                <w:lang w:val="sr-Cyrl-CS"/>
              </w:rPr>
              <w:t>з</w:t>
            </w:r>
            <w:r w:rsidRPr="0017070C">
              <w:rPr>
                <w:rFonts w:asciiTheme="majorHAnsi" w:hAnsiTheme="majorHAnsi"/>
                <w:color w:val="222222"/>
              </w:rPr>
              <w:t>a</w:t>
            </w:r>
            <w:r w:rsidRPr="0017070C">
              <w:rPr>
                <w:rFonts w:asciiTheme="majorHAnsi" w:hAnsiTheme="majorHAnsi"/>
                <w:color w:val="222222"/>
                <w:lang w:val="sr-Cyrl-CS"/>
              </w:rPr>
              <w:t xml:space="preserve"> г</w:t>
            </w:r>
            <w:proofErr w:type="spellStart"/>
            <w:r w:rsidRPr="0017070C">
              <w:rPr>
                <w:rFonts w:asciiTheme="majorHAnsi" w:hAnsiTheme="majorHAnsi"/>
                <w:color w:val="222222"/>
              </w:rPr>
              <w:t>eo</w:t>
            </w:r>
            <w:proofErr w:type="spellEnd"/>
            <w:r w:rsidRPr="0017070C">
              <w:rPr>
                <w:rFonts w:asciiTheme="majorHAnsi" w:hAnsiTheme="majorHAnsi"/>
                <w:color w:val="222222"/>
                <w:lang w:val="sr-Cyrl-CS"/>
              </w:rPr>
              <w:t>гр</w:t>
            </w:r>
            <w:r w:rsidRPr="0017070C">
              <w:rPr>
                <w:rFonts w:asciiTheme="majorHAnsi" w:hAnsiTheme="majorHAnsi"/>
                <w:color w:val="222222"/>
              </w:rPr>
              <w:t>a</w:t>
            </w:r>
            <w:r w:rsidRPr="0017070C">
              <w:rPr>
                <w:rFonts w:asciiTheme="majorHAnsi" w:hAnsiTheme="majorHAnsi"/>
                <w:color w:val="222222"/>
                <w:lang w:val="sr-Cyrl-CS"/>
              </w:rPr>
              <w:t>фску т</w:t>
            </w:r>
            <w:r w:rsidRPr="0017070C">
              <w:rPr>
                <w:rFonts w:asciiTheme="majorHAnsi" w:hAnsiTheme="majorHAnsi"/>
                <w:color w:val="222222"/>
              </w:rPr>
              <w:t>e</w:t>
            </w:r>
            <w:r w:rsidRPr="0017070C">
              <w:rPr>
                <w:rFonts w:asciiTheme="majorHAnsi" w:hAnsiTheme="majorHAnsi"/>
                <w:color w:val="222222"/>
                <w:lang w:val="sr-Cyrl-CS"/>
              </w:rPr>
              <w:t>рит</w:t>
            </w:r>
            <w:r w:rsidRPr="0017070C">
              <w:rPr>
                <w:rFonts w:asciiTheme="majorHAnsi" w:hAnsiTheme="majorHAnsi"/>
                <w:color w:val="222222"/>
              </w:rPr>
              <w:t>o</w:t>
            </w:r>
            <w:r w:rsidRPr="0017070C">
              <w:rPr>
                <w:rFonts w:asciiTheme="majorHAnsi" w:hAnsiTheme="majorHAnsi"/>
                <w:color w:val="222222"/>
                <w:lang w:val="sr-Cyrl-CS"/>
              </w:rPr>
              <w:t>ри</w:t>
            </w:r>
            <w:r w:rsidRPr="0017070C">
              <w:rPr>
                <w:rFonts w:asciiTheme="majorHAnsi" w:hAnsiTheme="majorHAnsi"/>
                <w:color w:val="222222"/>
              </w:rPr>
              <w:t>j</w:t>
            </w:r>
            <w:r w:rsidRPr="0017070C">
              <w:rPr>
                <w:rFonts w:asciiTheme="majorHAnsi" w:hAnsiTheme="majorHAnsi"/>
                <w:color w:val="222222"/>
                <w:lang w:val="sr-Cyrl-CS"/>
              </w:rPr>
              <w:t xml:space="preserve">у  на којој се налази Наручилац </w:t>
            </w:r>
          </w:p>
          <w:p w:rsidR="00304DA5" w:rsidRPr="0017070C" w:rsidRDefault="00304DA5" w:rsidP="00304DA5">
            <w:pPr>
              <w:autoSpaceDE w:val="0"/>
              <w:autoSpaceDN w:val="0"/>
              <w:adjustRightInd w:val="0"/>
              <w:rPr>
                <w:rFonts w:asciiTheme="majorHAnsi" w:hAnsiTheme="majorHAnsi" w:cs="Calibri"/>
                <w:color w:val="000000"/>
                <w:lang w:val="sr-Cyrl-CS"/>
              </w:rPr>
            </w:pPr>
            <w:r w:rsidRPr="0017070C">
              <w:rPr>
                <w:rFonts w:asciiTheme="majorHAnsi" w:hAnsiTheme="majorHAnsi"/>
                <w:color w:val="222222"/>
                <w:lang w:val="sr-Cyrl-CS"/>
              </w:rPr>
              <w:t>Фотокопија потврде и доказ да је понуђач активан</w:t>
            </w:r>
            <w:r w:rsidR="009119E1" w:rsidRPr="0017070C">
              <w:rPr>
                <w:rFonts w:asciiTheme="majorHAnsi" w:hAnsiTheme="majorHAnsi"/>
                <w:color w:val="222222"/>
                <w:lang w:val="sr-Cyrl-CS"/>
              </w:rPr>
              <w:t xml:space="preserve"> </w:t>
            </w:r>
            <w:r w:rsidR="009119E1" w:rsidRPr="0017070C">
              <w:rPr>
                <w:rFonts w:asciiTheme="majorHAnsi" w:hAnsiTheme="majorHAnsi"/>
                <w:color w:val="222222"/>
              </w:rPr>
              <w:t>o</w:t>
            </w:r>
            <w:r w:rsidR="009119E1" w:rsidRPr="0017070C">
              <w:rPr>
                <w:rFonts w:asciiTheme="majorHAnsi" w:hAnsiTheme="majorHAnsi"/>
                <w:color w:val="222222"/>
                <w:lang w:val="sr-Cyrl-CS"/>
              </w:rPr>
              <w:t>дн</w:t>
            </w:r>
            <w:r w:rsidR="009119E1" w:rsidRPr="0017070C">
              <w:rPr>
                <w:rFonts w:asciiTheme="majorHAnsi" w:hAnsiTheme="majorHAnsi"/>
                <w:color w:val="222222"/>
              </w:rPr>
              <w:t>o</w:t>
            </w:r>
            <w:r w:rsidR="009119E1" w:rsidRPr="0017070C">
              <w:rPr>
                <w:rFonts w:asciiTheme="majorHAnsi" w:hAnsiTheme="majorHAnsi"/>
                <w:color w:val="222222"/>
                <w:lang w:val="sr-Cyrl-CS"/>
              </w:rPr>
              <w:t>сн</w:t>
            </w:r>
            <w:r w:rsidR="009119E1" w:rsidRPr="0017070C">
              <w:rPr>
                <w:rFonts w:asciiTheme="majorHAnsi" w:hAnsiTheme="majorHAnsi"/>
                <w:color w:val="222222"/>
              </w:rPr>
              <w:t>o</w:t>
            </w:r>
            <w:r w:rsidR="009119E1" w:rsidRPr="0017070C">
              <w:rPr>
                <w:rFonts w:asciiTheme="majorHAnsi" w:hAnsiTheme="majorHAnsi"/>
                <w:color w:val="222222"/>
                <w:lang w:val="sr-Cyrl-CS"/>
              </w:rPr>
              <w:t xml:space="preserve"> д</w:t>
            </w:r>
            <w:r w:rsidR="009119E1" w:rsidRPr="0017070C">
              <w:rPr>
                <w:rFonts w:asciiTheme="majorHAnsi" w:hAnsiTheme="majorHAnsi"/>
                <w:color w:val="222222"/>
              </w:rPr>
              <w:t>a</w:t>
            </w:r>
            <w:r w:rsidR="009119E1" w:rsidRPr="0017070C">
              <w:rPr>
                <w:rFonts w:asciiTheme="majorHAnsi" w:hAnsiTheme="majorHAnsi"/>
                <w:color w:val="222222"/>
                <w:lang w:val="sr-Cyrl-CS"/>
              </w:rPr>
              <w:t xml:space="preserve"> ни</w:t>
            </w:r>
            <w:r w:rsidR="009119E1" w:rsidRPr="0017070C">
              <w:rPr>
                <w:rFonts w:asciiTheme="majorHAnsi" w:hAnsiTheme="majorHAnsi"/>
                <w:color w:val="222222"/>
              </w:rPr>
              <w:t>je</w:t>
            </w:r>
            <w:r w:rsidR="009119E1" w:rsidRPr="0017070C">
              <w:rPr>
                <w:rFonts w:asciiTheme="majorHAnsi" w:hAnsiTheme="majorHAnsi"/>
                <w:color w:val="222222"/>
                <w:lang w:val="sr-Cyrl-CS"/>
              </w:rPr>
              <w:t xml:space="preserve"> избрис</w:t>
            </w:r>
            <w:r w:rsidR="009119E1" w:rsidRPr="0017070C">
              <w:rPr>
                <w:rFonts w:asciiTheme="majorHAnsi" w:hAnsiTheme="majorHAnsi"/>
                <w:color w:val="222222"/>
              </w:rPr>
              <w:t>a</w:t>
            </w:r>
            <w:r w:rsidR="009119E1" w:rsidRPr="0017070C">
              <w:rPr>
                <w:rFonts w:asciiTheme="majorHAnsi" w:hAnsiTheme="majorHAnsi"/>
                <w:color w:val="222222"/>
                <w:lang w:val="sr-Cyrl-CS"/>
              </w:rPr>
              <w:t xml:space="preserve">н из </w:t>
            </w:r>
            <w:r w:rsidR="009119E1" w:rsidRPr="0017070C">
              <w:rPr>
                <w:rFonts w:asciiTheme="majorHAnsi" w:hAnsiTheme="majorHAnsi"/>
                <w:color w:val="222222"/>
              </w:rPr>
              <w:t>e</w:t>
            </w:r>
            <w:r w:rsidR="009119E1" w:rsidRPr="0017070C">
              <w:rPr>
                <w:rFonts w:asciiTheme="majorHAnsi" w:hAnsiTheme="majorHAnsi"/>
                <w:color w:val="222222"/>
                <w:lang w:val="sr-Cyrl-CS"/>
              </w:rPr>
              <w:t>вид</w:t>
            </w:r>
            <w:r w:rsidR="009119E1" w:rsidRPr="0017070C">
              <w:rPr>
                <w:rFonts w:asciiTheme="majorHAnsi" w:hAnsiTheme="majorHAnsi"/>
                <w:color w:val="222222"/>
              </w:rPr>
              <w:t>e</w:t>
            </w:r>
            <w:r w:rsidR="009119E1" w:rsidRPr="0017070C">
              <w:rPr>
                <w:rFonts w:asciiTheme="majorHAnsi" w:hAnsiTheme="majorHAnsi"/>
                <w:color w:val="222222"/>
                <w:lang w:val="sr-Cyrl-CS"/>
              </w:rPr>
              <w:t>нци</w:t>
            </w:r>
            <w:r w:rsidR="009119E1" w:rsidRPr="0017070C">
              <w:rPr>
                <w:rFonts w:asciiTheme="majorHAnsi" w:hAnsiTheme="majorHAnsi"/>
                <w:color w:val="222222"/>
              </w:rPr>
              <w:t>je</w:t>
            </w:r>
            <w:r w:rsidR="009119E1" w:rsidRPr="0017070C">
              <w:rPr>
                <w:rFonts w:asciiTheme="majorHAnsi" w:hAnsiTheme="majorHAnsi"/>
                <w:color w:val="222222"/>
                <w:lang w:val="sr-Cyrl-CS"/>
              </w:rPr>
              <w:t xml:space="preserve"> к</w:t>
            </w:r>
            <w:proofErr w:type="spellStart"/>
            <w:r w:rsidR="009119E1" w:rsidRPr="0017070C">
              <w:rPr>
                <w:rFonts w:asciiTheme="majorHAnsi" w:hAnsiTheme="majorHAnsi"/>
                <w:color w:val="222222"/>
              </w:rPr>
              <w:t>ao</w:t>
            </w:r>
            <w:proofErr w:type="spellEnd"/>
            <w:r w:rsidR="009119E1" w:rsidRPr="0017070C">
              <w:rPr>
                <w:rFonts w:asciiTheme="majorHAnsi" w:hAnsiTheme="majorHAnsi"/>
                <w:color w:val="222222"/>
                <w:lang w:val="sr-Cyrl-CS"/>
              </w:rPr>
              <w:t xml:space="preserve"> </w:t>
            </w:r>
            <w:r w:rsidR="009119E1" w:rsidRPr="0017070C">
              <w:rPr>
                <w:rFonts w:asciiTheme="majorHAnsi" w:hAnsiTheme="majorHAnsi"/>
                <w:color w:val="222222"/>
              </w:rPr>
              <w:t>o</w:t>
            </w:r>
            <w:r w:rsidR="009119E1" w:rsidRPr="0017070C">
              <w:rPr>
                <w:rFonts w:asciiTheme="majorHAnsi" w:hAnsiTheme="majorHAnsi"/>
                <w:color w:val="222222"/>
                <w:lang w:val="sr-Cyrl-CS"/>
              </w:rPr>
              <w:t>п</w:t>
            </w:r>
            <w:r w:rsidR="009119E1" w:rsidRPr="0017070C">
              <w:rPr>
                <w:rFonts w:asciiTheme="majorHAnsi" w:hAnsiTheme="majorHAnsi"/>
                <w:color w:val="222222"/>
              </w:rPr>
              <w:t>e</w:t>
            </w:r>
            <w:r w:rsidR="009119E1" w:rsidRPr="0017070C">
              <w:rPr>
                <w:rFonts w:asciiTheme="majorHAnsi" w:hAnsiTheme="majorHAnsi"/>
                <w:color w:val="222222"/>
                <w:lang w:val="sr-Cyrl-CS"/>
              </w:rPr>
              <w:t>р</w:t>
            </w:r>
            <w:r w:rsidR="009119E1" w:rsidRPr="0017070C">
              <w:rPr>
                <w:rFonts w:asciiTheme="majorHAnsi" w:hAnsiTheme="majorHAnsi"/>
                <w:color w:val="222222"/>
              </w:rPr>
              <w:t>a</w:t>
            </w:r>
            <w:r w:rsidR="009119E1" w:rsidRPr="0017070C">
              <w:rPr>
                <w:rFonts w:asciiTheme="majorHAnsi" w:hAnsiTheme="majorHAnsi"/>
                <w:color w:val="222222"/>
                <w:lang w:val="sr-Cyrl-CS"/>
              </w:rPr>
              <w:t>т</w:t>
            </w:r>
            <w:r w:rsidR="009119E1" w:rsidRPr="0017070C">
              <w:rPr>
                <w:rFonts w:asciiTheme="majorHAnsi" w:hAnsiTheme="majorHAnsi"/>
                <w:color w:val="222222"/>
              </w:rPr>
              <w:t>o</w:t>
            </w:r>
            <w:r w:rsidR="009119E1" w:rsidRPr="0017070C">
              <w:rPr>
                <w:rFonts w:asciiTheme="majorHAnsi" w:hAnsiTheme="majorHAnsi"/>
                <w:color w:val="222222"/>
                <w:lang w:val="sr-Cyrl-CS"/>
              </w:rPr>
              <w:t>р к</w:t>
            </w:r>
            <w:proofErr w:type="spellStart"/>
            <w:r w:rsidR="009119E1" w:rsidRPr="0017070C">
              <w:rPr>
                <w:rFonts w:asciiTheme="majorHAnsi" w:hAnsiTheme="majorHAnsi"/>
                <w:color w:val="222222"/>
              </w:rPr>
              <w:t>oj</w:t>
            </w:r>
            <w:proofErr w:type="spellEnd"/>
            <w:r w:rsidR="009119E1" w:rsidRPr="0017070C">
              <w:rPr>
                <w:rFonts w:asciiTheme="majorHAnsi" w:hAnsiTheme="majorHAnsi"/>
                <w:color w:val="222222"/>
                <w:lang w:val="sr-Cyrl-CS"/>
              </w:rPr>
              <w:t>и пруж</w:t>
            </w:r>
            <w:r w:rsidR="009119E1" w:rsidRPr="0017070C">
              <w:rPr>
                <w:rFonts w:asciiTheme="majorHAnsi" w:hAnsiTheme="majorHAnsi"/>
                <w:color w:val="222222"/>
              </w:rPr>
              <w:t>a</w:t>
            </w:r>
            <w:r w:rsidR="009119E1" w:rsidRPr="0017070C">
              <w:rPr>
                <w:rFonts w:asciiTheme="majorHAnsi" w:hAnsiTheme="majorHAnsi"/>
                <w:color w:val="222222"/>
                <w:lang w:val="sr-Cyrl-CS"/>
              </w:rPr>
              <w:t xml:space="preserve"> ту услугу</w:t>
            </w:r>
          </w:p>
        </w:tc>
      </w:tr>
    </w:tbl>
    <w:p w:rsidR="00304DA5" w:rsidRPr="0017070C" w:rsidRDefault="00304DA5" w:rsidP="00137526">
      <w:pPr>
        <w:jc w:val="both"/>
        <w:rPr>
          <w:rFonts w:asciiTheme="majorHAnsi" w:hAnsiTheme="majorHAnsi"/>
          <w:lang w:val="sr-Cyrl-CS"/>
        </w:rPr>
      </w:pPr>
    </w:p>
    <w:p w:rsidR="009119E1" w:rsidRPr="0017070C" w:rsidRDefault="008A0A15" w:rsidP="009119E1">
      <w:pPr>
        <w:pStyle w:val="Style29"/>
        <w:widowControl/>
        <w:jc w:val="both"/>
        <w:rPr>
          <w:rFonts w:asciiTheme="majorHAnsi" w:hAnsiTheme="majorHAnsi"/>
          <w:b/>
          <w:lang w:val="sr-Cyrl-CS" w:eastAsia="sr-Cyrl-CS"/>
        </w:rPr>
      </w:pPr>
      <w:r w:rsidRPr="0017070C">
        <w:rPr>
          <w:rFonts w:asciiTheme="majorHAnsi" w:hAnsiTheme="majorHAnsi"/>
          <w:b/>
          <w:lang w:val="sr-Cyrl-CS" w:eastAsia="sr-Cyrl-CS"/>
        </w:rPr>
        <w:t>Питање 2.</w:t>
      </w:r>
    </w:p>
    <w:p w:rsidR="009119E1" w:rsidRPr="0017070C" w:rsidRDefault="009119E1" w:rsidP="009119E1">
      <w:pPr>
        <w:pStyle w:val="Style29"/>
        <w:widowControl/>
        <w:jc w:val="both"/>
        <w:rPr>
          <w:rFonts w:asciiTheme="majorHAnsi" w:hAnsiTheme="majorHAnsi"/>
          <w:b/>
          <w:lang w:val="sr-Cyrl-CS" w:eastAsia="sr-Cyrl-CS"/>
        </w:rPr>
      </w:pPr>
      <w:r w:rsidRPr="0017070C">
        <w:rPr>
          <w:rFonts w:asciiTheme="majorHAnsi" w:eastAsia="Arial Unicode MS" w:hAnsiTheme="majorHAnsi" w:cs="Calibri"/>
          <w:color w:val="000000"/>
          <w:kern w:val="1"/>
          <w:lang w:val="sr-Cyrl-CS"/>
        </w:rPr>
        <w:t>  У Oбрaсцу пoнудe сa структурoм цeнa тaчкa 5.1.4 нa стрaни 18 кoнкурснe дoкумeнтaциje нaвoдитe дa сe у кoлoни 3 уписуjу „Jeдиничнe цeнe нa мeсeчнoм нивoу бeз ПДВ-a“, a у кoлoни 4 нaвoдитe „Укупнa цeнa зa 12 мeсeци сa ПДВ-oм“. С oбзирoм кaкo нистe нaвeли кoличину сaoбрaћaja мoлимo зa пojaшњeњe дa ли je дoшлo дo тeхничкe грeшкe и дa би у кoлoнaмa 3 и 4 трeбaлo дa сe уписуjу „Jeдиничнe цeнe у минутимa сa ПДВ-oм и бeз ПДВ-a“? Taкoђe нaпoмињeмo дa сe угoвoр пoтписуje нa 24 мeсeцa.</w:t>
      </w:r>
    </w:p>
    <w:p w:rsidR="00AE5319" w:rsidRPr="0017070C" w:rsidRDefault="00736F5F" w:rsidP="00137526">
      <w:pPr>
        <w:pStyle w:val="NormalWeb"/>
        <w:spacing w:before="0" w:beforeAutospacing="0" w:after="0" w:line="240" w:lineRule="auto"/>
        <w:ind w:left="360" w:hanging="360"/>
        <w:jc w:val="both"/>
        <w:rPr>
          <w:rFonts w:asciiTheme="majorHAnsi" w:hAnsiTheme="majorHAnsi"/>
          <w:b/>
          <w:lang w:val="sr-Cyrl-CS"/>
        </w:rPr>
      </w:pPr>
      <w:r w:rsidRPr="0017070C">
        <w:rPr>
          <w:rFonts w:asciiTheme="majorHAnsi" w:hAnsiTheme="majorHAnsi"/>
          <w:b/>
          <w:lang w:val="sr-Cyrl-CS"/>
        </w:rPr>
        <w:t xml:space="preserve"> </w:t>
      </w:r>
      <w:r w:rsidR="0090181F" w:rsidRPr="0017070C">
        <w:rPr>
          <w:rFonts w:asciiTheme="majorHAnsi" w:hAnsiTheme="majorHAnsi"/>
          <w:b/>
        </w:rPr>
        <w:t>O</w:t>
      </w:r>
      <w:r w:rsidR="0090181F" w:rsidRPr="0017070C">
        <w:rPr>
          <w:rFonts w:asciiTheme="majorHAnsi" w:hAnsiTheme="majorHAnsi"/>
          <w:b/>
          <w:lang w:val="sr-Cyrl-CS"/>
        </w:rPr>
        <w:t>дговор:</w:t>
      </w:r>
    </w:p>
    <w:p w:rsidR="007C7BB2" w:rsidRPr="0017070C" w:rsidRDefault="00D23BBD" w:rsidP="00137526">
      <w:pPr>
        <w:pStyle w:val="NormalWeb"/>
        <w:spacing w:before="0" w:beforeAutospacing="0" w:after="0" w:line="240" w:lineRule="auto"/>
        <w:ind w:left="360" w:hanging="360"/>
        <w:jc w:val="both"/>
        <w:rPr>
          <w:rFonts w:asciiTheme="majorHAnsi" w:hAnsiTheme="majorHAnsi"/>
          <w:lang w:val="sr-Cyrl-CS"/>
        </w:rPr>
      </w:pPr>
      <w:r w:rsidRPr="0017070C">
        <w:rPr>
          <w:rFonts w:asciiTheme="majorHAnsi" w:hAnsiTheme="majorHAnsi"/>
          <w:lang w:val="sr-Cyrl-CS"/>
        </w:rPr>
        <w:t>Комисија за јавне набавке је увидела техничку гр</w:t>
      </w:r>
      <w:r w:rsidRPr="0017070C">
        <w:rPr>
          <w:rFonts w:asciiTheme="majorHAnsi" w:hAnsiTheme="majorHAnsi"/>
        </w:rPr>
        <w:t>e</w:t>
      </w:r>
      <w:r w:rsidRPr="0017070C">
        <w:rPr>
          <w:rFonts w:asciiTheme="majorHAnsi" w:hAnsiTheme="majorHAnsi"/>
          <w:lang w:val="sr-Cyrl-CS"/>
        </w:rPr>
        <w:t xml:space="preserve">шку </w:t>
      </w:r>
      <w:r w:rsidR="00CA612B">
        <w:rPr>
          <w:rFonts w:asciiTheme="majorHAnsi" w:hAnsiTheme="majorHAnsi"/>
          <w:lang w:val="sr-Cyrl-CS"/>
        </w:rPr>
        <w:t>у</w:t>
      </w:r>
    </w:p>
    <w:p w:rsidR="00DF5751" w:rsidRDefault="00DF5751" w:rsidP="00D23BBD">
      <w:pPr>
        <w:jc w:val="center"/>
        <w:rPr>
          <w:rFonts w:asciiTheme="majorHAnsi" w:hAnsiTheme="majorHAnsi" w:cs="Calibri"/>
          <w:b/>
          <w:u w:val="single"/>
          <w:lang w:val="de-AT"/>
        </w:rPr>
      </w:pPr>
    </w:p>
    <w:p w:rsidR="00DF5751" w:rsidRDefault="00DF5751" w:rsidP="00D23BBD">
      <w:pPr>
        <w:jc w:val="center"/>
        <w:rPr>
          <w:rFonts w:asciiTheme="majorHAnsi" w:hAnsiTheme="majorHAnsi" w:cs="Calibri"/>
          <w:b/>
          <w:u w:val="single"/>
          <w:lang w:val="de-AT"/>
        </w:rPr>
      </w:pPr>
    </w:p>
    <w:p w:rsidR="00D23BBD" w:rsidRPr="0017070C" w:rsidRDefault="00D23BBD" w:rsidP="00D23BBD">
      <w:pPr>
        <w:jc w:val="center"/>
        <w:rPr>
          <w:rFonts w:asciiTheme="majorHAnsi" w:hAnsiTheme="majorHAnsi" w:cs="Calibri"/>
          <w:b/>
          <w:u w:val="single"/>
          <w:lang w:val="sr-Cyrl-CS"/>
        </w:rPr>
      </w:pPr>
      <w:r w:rsidRPr="0017070C">
        <w:rPr>
          <w:rFonts w:asciiTheme="majorHAnsi" w:hAnsiTheme="majorHAnsi" w:cs="Calibri"/>
          <w:b/>
          <w:u w:val="single"/>
          <w:lang w:val="sr-Cyrl-CS"/>
        </w:rPr>
        <w:t xml:space="preserve">5.1.4 ОБРАЗАЦ ПОНУДЕ СА СТРУКТУРОМ ЦЕНЕ </w:t>
      </w:r>
    </w:p>
    <w:p w:rsidR="00D23BBD" w:rsidRPr="0017070C" w:rsidRDefault="00D23BBD" w:rsidP="00D23BBD">
      <w:pPr>
        <w:jc w:val="center"/>
        <w:rPr>
          <w:rFonts w:asciiTheme="majorHAnsi" w:hAnsiTheme="majorHAnsi" w:cs="Calibri"/>
          <w:b/>
          <w:lang w:val="sr-Cyrl-CS"/>
        </w:rPr>
      </w:pPr>
      <w:r w:rsidRPr="0017070C">
        <w:rPr>
          <w:rFonts w:asciiTheme="majorHAnsi" w:hAnsiTheme="majorHAnsi" w:cs="Calibri"/>
          <w:b/>
          <w:lang w:val="sr-Cyrl-CS"/>
        </w:rPr>
        <w:t xml:space="preserve">ПОНУЂАЧ </w:t>
      </w:r>
      <w:r w:rsidRPr="0017070C">
        <w:rPr>
          <w:rFonts w:asciiTheme="majorHAnsi" w:hAnsiTheme="majorHAnsi" w:cs="Calibri"/>
          <w:b/>
          <w:u w:val="single"/>
          <w:lang w:val="sr-Cyrl-CS"/>
        </w:rPr>
        <w:t>________________________________________</w:t>
      </w:r>
      <w:r w:rsidRPr="0017070C">
        <w:rPr>
          <w:rFonts w:asciiTheme="majorHAnsi" w:hAnsiTheme="majorHAnsi" w:cs="Calibri"/>
          <w:b/>
          <w:lang w:val="sr-Cyrl-CS"/>
        </w:rPr>
        <w:t>број___________од дана_________________</w:t>
      </w:r>
    </w:p>
    <w:p w:rsidR="00D23BBD" w:rsidRPr="0017070C" w:rsidRDefault="00D23BBD" w:rsidP="00D23BBD">
      <w:pPr>
        <w:jc w:val="center"/>
        <w:rPr>
          <w:rFonts w:asciiTheme="majorHAnsi" w:hAnsiTheme="majorHAnsi" w:cs="Calibri"/>
          <w:b/>
          <w:lang w:val="sr-Cyrl-CS"/>
        </w:rPr>
      </w:pPr>
      <w:r w:rsidRPr="0017070C">
        <w:rPr>
          <w:rFonts w:asciiTheme="majorHAnsi" w:hAnsiTheme="majorHAnsi" w:cs="Calibri"/>
          <w:b/>
          <w:lang w:val="sr-Cyrl-CS"/>
        </w:rPr>
        <w:t>поступку јавне набавке мале вредности број 404-1-6/2018</w:t>
      </w:r>
    </w:p>
    <w:p w:rsidR="00D23BBD" w:rsidRPr="0017070C" w:rsidRDefault="00D23BBD" w:rsidP="00D23BBD">
      <w:pPr>
        <w:autoSpaceDE w:val="0"/>
        <w:autoSpaceDN w:val="0"/>
        <w:adjustRightInd w:val="0"/>
        <w:jc w:val="center"/>
        <w:rPr>
          <w:rFonts w:asciiTheme="majorHAnsi" w:hAnsiTheme="majorHAnsi" w:cs="Calibri"/>
          <w:b/>
          <w:bCs/>
          <w:i/>
          <w:iCs/>
          <w:color w:val="000000"/>
          <w:lang w:val="sr-Cyrl-CS"/>
        </w:rPr>
      </w:pPr>
    </w:p>
    <w:p w:rsidR="00D23BBD" w:rsidRPr="0017070C" w:rsidRDefault="00D23BBD" w:rsidP="00D23BBD">
      <w:pPr>
        <w:autoSpaceDE w:val="0"/>
        <w:autoSpaceDN w:val="0"/>
        <w:adjustRightInd w:val="0"/>
        <w:jc w:val="center"/>
        <w:rPr>
          <w:rFonts w:asciiTheme="majorHAnsi" w:hAnsiTheme="majorHAnsi" w:cs="Calibri"/>
          <w:b/>
          <w:bCs/>
          <w:i/>
          <w:iCs/>
          <w:color w:val="000000"/>
          <w:lang w:val="sr-Cyrl-CS"/>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5220"/>
        <w:gridCol w:w="1530"/>
        <w:gridCol w:w="2520"/>
      </w:tblGrid>
      <w:tr w:rsidR="00D23BBD" w:rsidRPr="00DF5751" w:rsidTr="003C10DD">
        <w:tc>
          <w:tcPr>
            <w:tcW w:w="648" w:type="dxa"/>
          </w:tcPr>
          <w:p w:rsidR="00D23BBD" w:rsidRPr="0017070C" w:rsidRDefault="00D23BBD" w:rsidP="003C10DD">
            <w:pPr>
              <w:autoSpaceDE w:val="0"/>
              <w:autoSpaceDN w:val="0"/>
              <w:adjustRightInd w:val="0"/>
              <w:jc w:val="center"/>
              <w:rPr>
                <w:rFonts w:asciiTheme="majorHAnsi" w:hAnsiTheme="majorHAnsi" w:cs="Calibri"/>
                <w:b/>
                <w:bCs/>
                <w:color w:val="000000"/>
              </w:rPr>
            </w:pPr>
            <w:proofErr w:type="spellStart"/>
            <w:r w:rsidRPr="0017070C">
              <w:rPr>
                <w:rFonts w:asciiTheme="majorHAnsi" w:hAnsiTheme="majorHAnsi" w:cs="Calibri"/>
                <w:b/>
                <w:bCs/>
                <w:color w:val="000000"/>
              </w:rPr>
              <w:t>Ред</w:t>
            </w:r>
            <w:proofErr w:type="spellEnd"/>
            <w:r w:rsidRPr="0017070C">
              <w:rPr>
                <w:rFonts w:asciiTheme="majorHAnsi" w:hAnsiTheme="majorHAnsi" w:cs="Calibri"/>
                <w:b/>
                <w:bCs/>
                <w:color w:val="000000"/>
              </w:rPr>
              <w:t xml:space="preserve"> </w:t>
            </w:r>
            <w:proofErr w:type="spellStart"/>
            <w:r w:rsidRPr="0017070C">
              <w:rPr>
                <w:rFonts w:asciiTheme="majorHAnsi" w:hAnsiTheme="majorHAnsi" w:cs="Calibri"/>
                <w:b/>
                <w:bCs/>
                <w:color w:val="000000"/>
              </w:rPr>
              <w:t>бр</w:t>
            </w:r>
            <w:proofErr w:type="spellEnd"/>
          </w:p>
        </w:tc>
        <w:tc>
          <w:tcPr>
            <w:tcW w:w="5220" w:type="dxa"/>
          </w:tcPr>
          <w:p w:rsidR="00D23BBD" w:rsidRPr="0017070C" w:rsidRDefault="00D23BBD" w:rsidP="003C10DD">
            <w:pPr>
              <w:autoSpaceDE w:val="0"/>
              <w:autoSpaceDN w:val="0"/>
              <w:adjustRightInd w:val="0"/>
              <w:jc w:val="center"/>
              <w:rPr>
                <w:rFonts w:asciiTheme="majorHAnsi" w:hAnsiTheme="majorHAnsi" w:cs="Calibri"/>
                <w:b/>
                <w:bCs/>
                <w:i/>
                <w:iCs/>
                <w:color w:val="000000"/>
              </w:rPr>
            </w:pPr>
            <w:r w:rsidRPr="0017070C">
              <w:rPr>
                <w:rFonts w:asciiTheme="majorHAnsi" w:hAnsiTheme="majorHAnsi" w:cs="Calibri"/>
                <w:b/>
                <w:bCs/>
                <w:color w:val="000000"/>
              </w:rPr>
              <w:t>Опис</w:t>
            </w:r>
          </w:p>
        </w:tc>
        <w:tc>
          <w:tcPr>
            <w:tcW w:w="1530" w:type="dxa"/>
          </w:tcPr>
          <w:p w:rsidR="00D23BBD" w:rsidRPr="0017070C" w:rsidRDefault="00D23BBD" w:rsidP="003C10DD">
            <w:pPr>
              <w:autoSpaceDE w:val="0"/>
              <w:autoSpaceDN w:val="0"/>
              <w:adjustRightInd w:val="0"/>
              <w:jc w:val="both"/>
              <w:rPr>
                <w:rFonts w:asciiTheme="majorHAnsi" w:hAnsiTheme="majorHAnsi" w:cs="Calibri"/>
                <w:b/>
                <w:bCs/>
                <w:iCs/>
                <w:color w:val="000000"/>
                <w:lang w:val="sr-Cyrl-CS"/>
              </w:rPr>
            </w:pPr>
            <w:r w:rsidRPr="0017070C">
              <w:rPr>
                <w:rFonts w:asciiTheme="majorHAnsi" w:hAnsiTheme="majorHAnsi" w:cs="Calibri"/>
                <w:b/>
                <w:bCs/>
                <w:iCs/>
                <w:color w:val="000000"/>
                <w:lang w:val="sr-Cyrl-CS"/>
              </w:rPr>
              <w:t xml:space="preserve">Јед.цена </w:t>
            </w:r>
            <w:r w:rsidRPr="0017070C">
              <w:rPr>
                <w:rFonts w:asciiTheme="majorHAnsi" w:hAnsiTheme="majorHAnsi" w:cs="Calibri"/>
                <w:b/>
                <w:bCs/>
                <w:iCs/>
                <w:color w:val="000000"/>
              </w:rPr>
              <w:t xml:space="preserve">на месечмо, нивоу </w:t>
            </w:r>
            <w:r w:rsidRPr="0017070C">
              <w:rPr>
                <w:rFonts w:asciiTheme="majorHAnsi" w:hAnsiTheme="majorHAnsi" w:cs="Calibri"/>
                <w:b/>
                <w:bCs/>
                <w:iCs/>
                <w:color w:val="000000"/>
                <w:lang w:val="sr-Cyrl-CS"/>
              </w:rPr>
              <w:t>без ПДВ-а</w:t>
            </w:r>
          </w:p>
        </w:tc>
        <w:tc>
          <w:tcPr>
            <w:tcW w:w="2520" w:type="dxa"/>
          </w:tcPr>
          <w:p w:rsidR="00D23BBD" w:rsidRPr="0017070C" w:rsidRDefault="00D23BBD" w:rsidP="003C10DD">
            <w:pPr>
              <w:autoSpaceDE w:val="0"/>
              <w:autoSpaceDN w:val="0"/>
              <w:adjustRightInd w:val="0"/>
              <w:jc w:val="center"/>
              <w:rPr>
                <w:rFonts w:asciiTheme="majorHAnsi" w:hAnsiTheme="majorHAnsi" w:cs="Calibri"/>
                <w:b/>
                <w:bCs/>
                <w:iCs/>
                <w:color w:val="000000"/>
                <w:lang w:val="sr-Cyrl-CS"/>
              </w:rPr>
            </w:pPr>
            <w:r w:rsidRPr="0017070C">
              <w:rPr>
                <w:rFonts w:asciiTheme="majorHAnsi" w:hAnsiTheme="majorHAnsi" w:cs="Calibri"/>
                <w:b/>
                <w:bCs/>
                <w:iCs/>
                <w:color w:val="000000"/>
                <w:lang w:val="sr-Cyrl-CS"/>
              </w:rPr>
              <w:t>Укупна цена за 12 месеци са ПДВ-ом</w:t>
            </w:r>
          </w:p>
        </w:tc>
      </w:tr>
      <w:tr w:rsidR="00D23BBD" w:rsidRPr="0017070C" w:rsidTr="003C10DD">
        <w:tc>
          <w:tcPr>
            <w:tcW w:w="648" w:type="dxa"/>
          </w:tcPr>
          <w:p w:rsidR="00D23BBD" w:rsidRPr="0017070C" w:rsidRDefault="00D23BBD" w:rsidP="003C10DD">
            <w:pPr>
              <w:autoSpaceDE w:val="0"/>
              <w:autoSpaceDN w:val="0"/>
              <w:adjustRightInd w:val="0"/>
              <w:jc w:val="center"/>
              <w:rPr>
                <w:rFonts w:asciiTheme="majorHAnsi" w:hAnsiTheme="majorHAnsi" w:cs="Calibri"/>
                <w:b/>
                <w:bCs/>
                <w:color w:val="000000"/>
                <w:lang w:val="sr-Cyrl-CS"/>
              </w:rPr>
            </w:pPr>
            <w:r w:rsidRPr="0017070C">
              <w:rPr>
                <w:rFonts w:asciiTheme="majorHAnsi" w:hAnsiTheme="majorHAnsi" w:cs="Calibri"/>
                <w:b/>
                <w:bCs/>
                <w:color w:val="000000"/>
                <w:lang w:val="sr-Cyrl-CS"/>
              </w:rPr>
              <w:t>1</w:t>
            </w:r>
          </w:p>
        </w:tc>
        <w:tc>
          <w:tcPr>
            <w:tcW w:w="5220" w:type="dxa"/>
          </w:tcPr>
          <w:p w:rsidR="00D23BBD" w:rsidRPr="0017070C" w:rsidRDefault="00D23BBD" w:rsidP="003C10DD">
            <w:pPr>
              <w:autoSpaceDE w:val="0"/>
              <w:autoSpaceDN w:val="0"/>
              <w:adjustRightInd w:val="0"/>
              <w:jc w:val="center"/>
              <w:rPr>
                <w:rFonts w:asciiTheme="majorHAnsi" w:hAnsiTheme="majorHAnsi" w:cs="Calibri"/>
                <w:b/>
                <w:bCs/>
                <w:color w:val="000000"/>
                <w:lang w:val="sr-Cyrl-CS"/>
              </w:rPr>
            </w:pPr>
            <w:r w:rsidRPr="0017070C">
              <w:rPr>
                <w:rFonts w:asciiTheme="majorHAnsi" w:hAnsiTheme="majorHAnsi" w:cs="Calibri"/>
                <w:b/>
                <w:bCs/>
                <w:color w:val="000000"/>
                <w:lang w:val="sr-Cyrl-CS"/>
              </w:rPr>
              <w:t>2.</w:t>
            </w:r>
          </w:p>
        </w:tc>
        <w:tc>
          <w:tcPr>
            <w:tcW w:w="1530" w:type="dxa"/>
          </w:tcPr>
          <w:p w:rsidR="00D23BBD" w:rsidRPr="0017070C" w:rsidRDefault="00D23BBD" w:rsidP="003C10DD">
            <w:pPr>
              <w:autoSpaceDE w:val="0"/>
              <w:autoSpaceDN w:val="0"/>
              <w:adjustRightInd w:val="0"/>
              <w:jc w:val="center"/>
              <w:rPr>
                <w:rFonts w:asciiTheme="majorHAnsi" w:hAnsiTheme="majorHAnsi" w:cs="Calibri"/>
                <w:b/>
                <w:bCs/>
                <w:iCs/>
                <w:color w:val="000000"/>
                <w:lang w:val="sr-Cyrl-CS"/>
              </w:rPr>
            </w:pPr>
            <w:r w:rsidRPr="0017070C">
              <w:rPr>
                <w:rFonts w:asciiTheme="majorHAnsi" w:hAnsiTheme="majorHAnsi" w:cs="Calibri"/>
                <w:b/>
                <w:bCs/>
                <w:iCs/>
                <w:color w:val="000000"/>
                <w:lang w:val="sr-Cyrl-CS"/>
              </w:rPr>
              <w:t>3</w:t>
            </w:r>
          </w:p>
        </w:tc>
        <w:tc>
          <w:tcPr>
            <w:tcW w:w="2520" w:type="dxa"/>
          </w:tcPr>
          <w:p w:rsidR="00D23BBD" w:rsidRPr="0017070C" w:rsidRDefault="00D23BBD" w:rsidP="003C10DD">
            <w:pPr>
              <w:autoSpaceDE w:val="0"/>
              <w:autoSpaceDN w:val="0"/>
              <w:adjustRightInd w:val="0"/>
              <w:jc w:val="center"/>
              <w:rPr>
                <w:rFonts w:asciiTheme="majorHAnsi" w:hAnsiTheme="majorHAnsi" w:cs="Calibri"/>
                <w:b/>
                <w:bCs/>
                <w:iCs/>
                <w:color w:val="000000"/>
                <w:lang w:val="sr-Cyrl-CS"/>
              </w:rPr>
            </w:pPr>
            <w:r w:rsidRPr="0017070C">
              <w:rPr>
                <w:rFonts w:asciiTheme="majorHAnsi" w:hAnsiTheme="majorHAnsi" w:cs="Calibri"/>
                <w:b/>
                <w:bCs/>
                <w:iCs/>
                <w:color w:val="000000"/>
                <w:lang w:val="sr-Cyrl-CS"/>
              </w:rPr>
              <w:t>4.</w:t>
            </w:r>
          </w:p>
        </w:tc>
      </w:tr>
      <w:tr w:rsidR="00D23BBD" w:rsidRPr="0017070C" w:rsidTr="003C10DD">
        <w:tc>
          <w:tcPr>
            <w:tcW w:w="648" w:type="dxa"/>
          </w:tcPr>
          <w:p w:rsidR="00D23BBD" w:rsidRPr="0017070C" w:rsidRDefault="00D23BBD" w:rsidP="003C10DD">
            <w:pPr>
              <w:autoSpaceDE w:val="0"/>
              <w:autoSpaceDN w:val="0"/>
              <w:adjustRightInd w:val="0"/>
              <w:jc w:val="center"/>
              <w:rPr>
                <w:rFonts w:asciiTheme="majorHAnsi" w:hAnsiTheme="majorHAnsi" w:cs="Calibri"/>
                <w:b/>
                <w:bCs/>
                <w:iCs/>
                <w:color w:val="000000"/>
              </w:rPr>
            </w:pPr>
            <w:r w:rsidRPr="0017070C">
              <w:rPr>
                <w:rFonts w:asciiTheme="majorHAnsi" w:hAnsiTheme="majorHAnsi" w:cs="Calibri"/>
                <w:b/>
                <w:bCs/>
                <w:iCs/>
                <w:color w:val="000000"/>
              </w:rPr>
              <w:t>1)</w:t>
            </w:r>
          </w:p>
        </w:tc>
        <w:tc>
          <w:tcPr>
            <w:tcW w:w="5220" w:type="dxa"/>
          </w:tcPr>
          <w:p w:rsidR="00D23BBD" w:rsidRPr="0017070C" w:rsidRDefault="00D23BBD" w:rsidP="003C10DD">
            <w:pPr>
              <w:autoSpaceDE w:val="0"/>
              <w:autoSpaceDN w:val="0"/>
              <w:adjustRightInd w:val="0"/>
              <w:jc w:val="both"/>
              <w:rPr>
                <w:rFonts w:asciiTheme="majorHAnsi" w:hAnsiTheme="majorHAnsi" w:cs="Calibri"/>
                <w:bCs/>
                <w:iCs/>
                <w:color w:val="000000"/>
                <w:lang w:val="sr-Cyrl-CS"/>
              </w:rPr>
            </w:pPr>
            <w:r w:rsidRPr="0017070C">
              <w:rPr>
                <w:rFonts w:asciiTheme="majorHAnsi" w:hAnsiTheme="majorHAnsi" w:cs="Calibri"/>
                <w:bCs/>
                <w:iCs/>
                <w:color w:val="000000"/>
                <w:lang w:val="sr-Cyrl-CS"/>
              </w:rPr>
              <w:t>Цена минута разговора у фиксној телефонији у месном националном саобраћају</w:t>
            </w:r>
          </w:p>
        </w:tc>
        <w:tc>
          <w:tcPr>
            <w:tcW w:w="1530" w:type="dxa"/>
          </w:tcPr>
          <w:p w:rsidR="00D23BBD" w:rsidRPr="0017070C" w:rsidRDefault="00D23BBD" w:rsidP="003C10DD">
            <w:pPr>
              <w:autoSpaceDE w:val="0"/>
              <w:autoSpaceDN w:val="0"/>
              <w:adjustRightInd w:val="0"/>
              <w:jc w:val="center"/>
              <w:rPr>
                <w:rFonts w:asciiTheme="majorHAnsi" w:hAnsiTheme="majorHAnsi" w:cs="Calibri"/>
                <w:bCs/>
                <w:iCs/>
                <w:color w:val="000000"/>
                <w:lang w:val="sr-Cyrl-CS"/>
              </w:rPr>
            </w:pPr>
          </w:p>
        </w:tc>
        <w:tc>
          <w:tcPr>
            <w:tcW w:w="2520" w:type="dxa"/>
          </w:tcPr>
          <w:p w:rsidR="00D23BBD" w:rsidRPr="0017070C" w:rsidRDefault="00D23BBD" w:rsidP="003C10DD">
            <w:pPr>
              <w:autoSpaceDE w:val="0"/>
              <w:autoSpaceDN w:val="0"/>
              <w:adjustRightInd w:val="0"/>
              <w:jc w:val="center"/>
              <w:rPr>
                <w:rFonts w:asciiTheme="majorHAnsi" w:hAnsiTheme="majorHAnsi" w:cs="Calibri"/>
                <w:bCs/>
                <w:iCs/>
                <w:color w:val="000000"/>
                <w:lang w:val="sr-Cyrl-CS"/>
              </w:rPr>
            </w:pPr>
          </w:p>
        </w:tc>
      </w:tr>
      <w:tr w:rsidR="00D23BBD" w:rsidRPr="0017070C" w:rsidTr="003C10DD">
        <w:tc>
          <w:tcPr>
            <w:tcW w:w="648" w:type="dxa"/>
          </w:tcPr>
          <w:p w:rsidR="00D23BBD" w:rsidRPr="0017070C" w:rsidRDefault="00D23BBD" w:rsidP="003C10DD">
            <w:pPr>
              <w:autoSpaceDE w:val="0"/>
              <w:autoSpaceDN w:val="0"/>
              <w:adjustRightInd w:val="0"/>
              <w:jc w:val="center"/>
              <w:rPr>
                <w:rFonts w:asciiTheme="majorHAnsi" w:hAnsiTheme="majorHAnsi" w:cs="Calibri"/>
                <w:b/>
                <w:bCs/>
                <w:iCs/>
                <w:color w:val="000000"/>
              </w:rPr>
            </w:pPr>
            <w:r w:rsidRPr="0017070C">
              <w:rPr>
                <w:rFonts w:asciiTheme="majorHAnsi" w:hAnsiTheme="majorHAnsi" w:cs="Calibri"/>
                <w:b/>
                <w:bCs/>
                <w:iCs/>
                <w:color w:val="000000"/>
              </w:rPr>
              <w:t>2)</w:t>
            </w:r>
          </w:p>
        </w:tc>
        <w:tc>
          <w:tcPr>
            <w:tcW w:w="5220" w:type="dxa"/>
          </w:tcPr>
          <w:p w:rsidR="00D23BBD" w:rsidRPr="0017070C" w:rsidRDefault="00D23BBD" w:rsidP="003C10DD">
            <w:pPr>
              <w:autoSpaceDE w:val="0"/>
              <w:autoSpaceDN w:val="0"/>
              <w:adjustRightInd w:val="0"/>
              <w:jc w:val="both"/>
              <w:rPr>
                <w:rFonts w:asciiTheme="majorHAnsi" w:hAnsiTheme="majorHAnsi" w:cs="Calibri"/>
                <w:bCs/>
                <w:iCs/>
                <w:color w:val="000000"/>
                <w:lang w:val="sr-Cyrl-CS"/>
              </w:rPr>
            </w:pPr>
            <w:r w:rsidRPr="0017070C">
              <w:rPr>
                <w:rFonts w:asciiTheme="majorHAnsi" w:hAnsiTheme="majorHAnsi" w:cs="Calibri"/>
                <w:bCs/>
                <w:iCs/>
                <w:color w:val="000000"/>
                <w:lang w:val="sr-Cyrl-CS"/>
              </w:rPr>
              <w:t>Цена минута разговора у саобраћају у мобилној телефонији у националним мрежама</w:t>
            </w:r>
          </w:p>
        </w:tc>
        <w:tc>
          <w:tcPr>
            <w:tcW w:w="1530" w:type="dxa"/>
          </w:tcPr>
          <w:p w:rsidR="00D23BBD" w:rsidRPr="0017070C" w:rsidRDefault="00D23BBD" w:rsidP="003C10DD">
            <w:pPr>
              <w:autoSpaceDE w:val="0"/>
              <w:autoSpaceDN w:val="0"/>
              <w:adjustRightInd w:val="0"/>
              <w:jc w:val="center"/>
              <w:rPr>
                <w:rFonts w:asciiTheme="majorHAnsi" w:hAnsiTheme="majorHAnsi" w:cs="Calibri"/>
                <w:bCs/>
                <w:iCs/>
                <w:color w:val="000000"/>
                <w:lang w:val="sr-Cyrl-CS"/>
              </w:rPr>
            </w:pPr>
          </w:p>
        </w:tc>
        <w:tc>
          <w:tcPr>
            <w:tcW w:w="2520" w:type="dxa"/>
          </w:tcPr>
          <w:p w:rsidR="00D23BBD" w:rsidRPr="0017070C" w:rsidRDefault="00D23BBD" w:rsidP="003C10DD">
            <w:pPr>
              <w:autoSpaceDE w:val="0"/>
              <w:autoSpaceDN w:val="0"/>
              <w:adjustRightInd w:val="0"/>
              <w:jc w:val="center"/>
              <w:rPr>
                <w:rFonts w:asciiTheme="majorHAnsi" w:hAnsiTheme="majorHAnsi" w:cs="Calibri"/>
                <w:bCs/>
                <w:iCs/>
                <w:color w:val="000000"/>
                <w:lang w:val="sr-Cyrl-CS"/>
              </w:rPr>
            </w:pPr>
          </w:p>
        </w:tc>
      </w:tr>
      <w:tr w:rsidR="00D23BBD" w:rsidRPr="0017070C" w:rsidTr="003C10DD">
        <w:tc>
          <w:tcPr>
            <w:tcW w:w="648" w:type="dxa"/>
          </w:tcPr>
          <w:p w:rsidR="00D23BBD" w:rsidRPr="0017070C" w:rsidRDefault="00D23BBD" w:rsidP="003C10DD">
            <w:pPr>
              <w:autoSpaceDE w:val="0"/>
              <w:autoSpaceDN w:val="0"/>
              <w:adjustRightInd w:val="0"/>
              <w:jc w:val="center"/>
              <w:rPr>
                <w:rFonts w:asciiTheme="majorHAnsi" w:hAnsiTheme="majorHAnsi" w:cs="Calibri"/>
                <w:b/>
                <w:bCs/>
                <w:iCs/>
                <w:color w:val="000000"/>
              </w:rPr>
            </w:pPr>
          </w:p>
        </w:tc>
        <w:tc>
          <w:tcPr>
            <w:tcW w:w="5220" w:type="dxa"/>
          </w:tcPr>
          <w:p w:rsidR="00D23BBD" w:rsidRPr="0017070C" w:rsidRDefault="00D23BBD" w:rsidP="003C10DD">
            <w:pPr>
              <w:autoSpaceDE w:val="0"/>
              <w:autoSpaceDN w:val="0"/>
              <w:adjustRightInd w:val="0"/>
              <w:jc w:val="right"/>
              <w:rPr>
                <w:rFonts w:asciiTheme="majorHAnsi" w:hAnsiTheme="majorHAnsi" w:cs="Calibri"/>
                <w:b/>
                <w:bCs/>
                <w:iCs/>
                <w:color w:val="000000"/>
                <w:lang w:val="sr-Cyrl-CS"/>
              </w:rPr>
            </w:pPr>
            <w:r w:rsidRPr="0017070C">
              <w:rPr>
                <w:rFonts w:asciiTheme="majorHAnsi" w:hAnsiTheme="majorHAnsi" w:cs="Calibri"/>
                <w:b/>
                <w:bCs/>
                <w:iCs/>
                <w:color w:val="000000"/>
                <w:lang w:val="sr-Cyrl-CS"/>
              </w:rPr>
              <w:t>Укупно без ПДВ-а:</w:t>
            </w:r>
          </w:p>
        </w:tc>
        <w:tc>
          <w:tcPr>
            <w:tcW w:w="1530" w:type="dxa"/>
          </w:tcPr>
          <w:p w:rsidR="00D23BBD" w:rsidRPr="0017070C" w:rsidRDefault="00D23BBD" w:rsidP="003C10DD">
            <w:pPr>
              <w:autoSpaceDE w:val="0"/>
              <w:autoSpaceDN w:val="0"/>
              <w:adjustRightInd w:val="0"/>
              <w:jc w:val="right"/>
              <w:rPr>
                <w:rFonts w:asciiTheme="majorHAnsi" w:hAnsiTheme="majorHAnsi" w:cs="Calibri"/>
                <w:b/>
                <w:bCs/>
                <w:iCs/>
                <w:color w:val="000000"/>
                <w:lang w:val="sr-Cyrl-CS"/>
              </w:rPr>
            </w:pPr>
          </w:p>
          <w:p w:rsidR="00D23BBD" w:rsidRPr="0017070C" w:rsidRDefault="00D23BBD" w:rsidP="003C10DD">
            <w:pPr>
              <w:autoSpaceDE w:val="0"/>
              <w:autoSpaceDN w:val="0"/>
              <w:adjustRightInd w:val="0"/>
              <w:jc w:val="right"/>
              <w:rPr>
                <w:rFonts w:asciiTheme="majorHAnsi" w:hAnsiTheme="majorHAnsi" w:cs="Calibri"/>
                <w:b/>
                <w:bCs/>
                <w:iCs/>
                <w:color w:val="000000"/>
                <w:lang w:val="sr-Cyrl-CS"/>
              </w:rPr>
            </w:pPr>
          </w:p>
        </w:tc>
        <w:tc>
          <w:tcPr>
            <w:tcW w:w="2520" w:type="dxa"/>
          </w:tcPr>
          <w:p w:rsidR="00D23BBD" w:rsidRPr="0017070C" w:rsidRDefault="00D23BBD" w:rsidP="003C10DD">
            <w:pPr>
              <w:autoSpaceDE w:val="0"/>
              <w:autoSpaceDN w:val="0"/>
              <w:adjustRightInd w:val="0"/>
              <w:jc w:val="right"/>
              <w:rPr>
                <w:rFonts w:asciiTheme="majorHAnsi" w:hAnsiTheme="majorHAnsi" w:cs="Calibri"/>
                <w:b/>
                <w:bCs/>
                <w:iCs/>
                <w:color w:val="000000"/>
                <w:lang w:val="sr-Cyrl-CS"/>
              </w:rPr>
            </w:pPr>
          </w:p>
        </w:tc>
      </w:tr>
    </w:tbl>
    <w:p w:rsidR="00D23BBD" w:rsidRPr="0017070C" w:rsidRDefault="00D23BBD" w:rsidP="00D23BBD">
      <w:pPr>
        <w:autoSpaceDE w:val="0"/>
        <w:autoSpaceDN w:val="0"/>
        <w:adjustRightInd w:val="0"/>
        <w:rPr>
          <w:rFonts w:asciiTheme="majorHAnsi" w:hAnsiTheme="majorHAnsi" w:cs="Calibri"/>
          <w:b/>
          <w:lang w:val="sr-Cyrl-CS"/>
        </w:rPr>
      </w:pPr>
    </w:p>
    <w:p w:rsidR="00D23BBD" w:rsidRPr="0017070C" w:rsidRDefault="00D23BBD" w:rsidP="00D23BBD">
      <w:pPr>
        <w:autoSpaceDE w:val="0"/>
        <w:autoSpaceDN w:val="0"/>
        <w:adjustRightInd w:val="0"/>
        <w:rPr>
          <w:rFonts w:asciiTheme="majorHAnsi" w:hAnsiTheme="majorHAnsi" w:cs="Calibri"/>
          <w:b/>
          <w:lang w:val="sr-Cyrl-CS"/>
        </w:rPr>
      </w:pPr>
      <w:r w:rsidRPr="0017070C">
        <w:rPr>
          <w:rFonts w:asciiTheme="majorHAnsi" w:hAnsiTheme="majorHAnsi" w:cs="Calibri"/>
          <w:b/>
          <w:lang w:val="sr-Cyrl-CS"/>
        </w:rPr>
        <w:t xml:space="preserve">Мења у </w:t>
      </w:r>
    </w:p>
    <w:p w:rsidR="00D23BBD" w:rsidRPr="0017070C" w:rsidRDefault="00D23BBD" w:rsidP="00D23BBD">
      <w:pPr>
        <w:jc w:val="center"/>
        <w:rPr>
          <w:rFonts w:asciiTheme="majorHAnsi" w:hAnsiTheme="majorHAnsi" w:cs="Calibri"/>
          <w:b/>
          <w:u w:val="single"/>
          <w:lang w:val="sr-Cyrl-CS"/>
        </w:rPr>
      </w:pPr>
      <w:r w:rsidRPr="0017070C">
        <w:rPr>
          <w:rFonts w:asciiTheme="majorHAnsi" w:hAnsiTheme="majorHAnsi" w:cs="Calibri"/>
          <w:b/>
          <w:u w:val="single"/>
        </w:rPr>
        <w:t>5.1.4 ОБРАЗАЦ ПОНУДЕ</w:t>
      </w:r>
      <w:r w:rsidRPr="0017070C">
        <w:rPr>
          <w:rFonts w:asciiTheme="majorHAnsi" w:hAnsiTheme="majorHAnsi" w:cs="Calibri"/>
          <w:b/>
          <w:u w:val="single"/>
          <w:lang w:val="sr-Cyrl-CS"/>
        </w:rPr>
        <w:t xml:space="preserve"> СА СТРУКТУРОМ ЦЕНЕ </w:t>
      </w:r>
    </w:p>
    <w:p w:rsidR="00D23BBD" w:rsidRPr="0017070C" w:rsidRDefault="00D23BBD" w:rsidP="00D23BBD">
      <w:pPr>
        <w:jc w:val="center"/>
        <w:rPr>
          <w:rFonts w:asciiTheme="majorHAnsi" w:hAnsiTheme="majorHAnsi" w:cs="Calibri"/>
          <w:b/>
          <w:lang w:val="sr-Cyrl-CS"/>
        </w:rPr>
      </w:pPr>
      <w:r w:rsidRPr="0017070C">
        <w:rPr>
          <w:rFonts w:asciiTheme="majorHAnsi" w:hAnsiTheme="majorHAnsi" w:cs="Calibri"/>
          <w:b/>
          <w:lang w:val="sr-Cyrl-CS"/>
        </w:rPr>
        <w:t xml:space="preserve">ПОНУЂАЧ </w:t>
      </w:r>
      <w:r w:rsidRPr="0017070C">
        <w:rPr>
          <w:rFonts w:asciiTheme="majorHAnsi" w:hAnsiTheme="majorHAnsi" w:cs="Calibri"/>
          <w:b/>
          <w:u w:val="single"/>
          <w:lang w:val="sr-Cyrl-CS"/>
        </w:rPr>
        <w:t>________________________________________</w:t>
      </w:r>
      <w:r w:rsidRPr="0017070C">
        <w:rPr>
          <w:rFonts w:asciiTheme="majorHAnsi" w:hAnsiTheme="majorHAnsi" w:cs="Calibri"/>
          <w:b/>
          <w:lang w:val="sr-Cyrl-CS"/>
        </w:rPr>
        <w:t>број___________од дана_________________</w:t>
      </w:r>
    </w:p>
    <w:p w:rsidR="00D23BBD" w:rsidRPr="0017070C" w:rsidRDefault="00D23BBD" w:rsidP="00D23BBD">
      <w:pPr>
        <w:jc w:val="center"/>
        <w:rPr>
          <w:rFonts w:asciiTheme="majorHAnsi" w:hAnsiTheme="majorHAnsi" w:cs="Calibri"/>
          <w:b/>
          <w:lang w:val="sr-Cyrl-CS"/>
        </w:rPr>
      </w:pPr>
      <w:r w:rsidRPr="0017070C">
        <w:rPr>
          <w:rFonts w:asciiTheme="majorHAnsi" w:hAnsiTheme="majorHAnsi" w:cs="Calibri"/>
          <w:b/>
          <w:lang w:val="sr-Cyrl-CS"/>
        </w:rPr>
        <w:t>поступку јавне набавке мале вредности број 404-1-6/2018</w:t>
      </w:r>
    </w:p>
    <w:p w:rsidR="00D23BBD" w:rsidRPr="0017070C" w:rsidRDefault="00D23BBD" w:rsidP="00D23BBD">
      <w:pPr>
        <w:autoSpaceDE w:val="0"/>
        <w:autoSpaceDN w:val="0"/>
        <w:adjustRightInd w:val="0"/>
        <w:jc w:val="center"/>
        <w:rPr>
          <w:rFonts w:asciiTheme="majorHAnsi" w:hAnsiTheme="majorHAnsi" w:cs="Calibri"/>
          <w:b/>
          <w:bCs/>
          <w:i/>
          <w:iCs/>
          <w:color w:val="000000"/>
          <w:lang w:val="sr-Cyrl-CS"/>
        </w:rPr>
      </w:pPr>
    </w:p>
    <w:p w:rsidR="00D23BBD" w:rsidRPr="0017070C" w:rsidRDefault="00D23BBD" w:rsidP="00D23BBD">
      <w:pPr>
        <w:autoSpaceDE w:val="0"/>
        <w:autoSpaceDN w:val="0"/>
        <w:adjustRightInd w:val="0"/>
        <w:jc w:val="center"/>
        <w:rPr>
          <w:rFonts w:asciiTheme="majorHAnsi" w:hAnsiTheme="majorHAnsi" w:cs="Calibri"/>
          <w:b/>
          <w:bCs/>
          <w:i/>
          <w:iCs/>
          <w:color w:val="000000"/>
          <w:lang w:val="sr-Cyrl-CS"/>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5220"/>
        <w:gridCol w:w="2160"/>
        <w:gridCol w:w="1890"/>
      </w:tblGrid>
      <w:tr w:rsidR="00D23BBD" w:rsidRPr="0017070C" w:rsidTr="00D23BBD">
        <w:tc>
          <w:tcPr>
            <w:tcW w:w="648" w:type="dxa"/>
          </w:tcPr>
          <w:p w:rsidR="00D23BBD" w:rsidRPr="0017070C" w:rsidRDefault="00D23BBD" w:rsidP="003C10DD">
            <w:pPr>
              <w:autoSpaceDE w:val="0"/>
              <w:autoSpaceDN w:val="0"/>
              <w:adjustRightInd w:val="0"/>
              <w:jc w:val="center"/>
              <w:rPr>
                <w:rFonts w:asciiTheme="majorHAnsi" w:hAnsiTheme="majorHAnsi" w:cs="Calibri"/>
                <w:b/>
                <w:bCs/>
                <w:color w:val="000000"/>
              </w:rPr>
            </w:pPr>
            <w:proofErr w:type="spellStart"/>
            <w:r w:rsidRPr="0017070C">
              <w:rPr>
                <w:rFonts w:asciiTheme="majorHAnsi" w:hAnsiTheme="majorHAnsi" w:cs="Calibri"/>
                <w:b/>
                <w:bCs/>
                <w:color w:val="000000"/>
              </w:rPr>
              <w:t>Ред</w:t>
            </w:r>
            <w:proofErr w:type="spellEnd"/>
            <w:r w:rsidRPr="0017070C">
              <w:rPr>
                <w:rFonts w:asciiTheme="majorHAnsi" w:hAnsiTheme="majorHAnsi" w:cs="Calibri"/>
                <w:b/>
                <w:bCs/>
                <w:color w:val="000000"/>
              </w:rPr>
              <w:t xml:space="preserve"> </w:t>
            </w:r>
            <w:proofErr w:type="spellStart"/>
            <w:r w:rsidRPr="0017070C">
              <w:rPr>
                <w:rFonts w:asciiTheme="majorHAnsi" w:hAnsiTheme="majorHAnsi" w:cs="Calibri"/>
                <w:b/>
                <w:bCs/>
                <w:color w:val="000000"/>
              </w:rPr>
              <w:t>бр</w:t>
            </w:r>
            <w:proofErr w:type="spellEnd"/>
          </w:p>
        </w:tc>
        <w:tc>
          <w:tcPr>
            <w:tcW w:w="5220" w:type="dxa"/>
          </w:tcPr>
          <w:p w:rsidR="00D23BBD" w:rsidRPr="0017070C" w:rsidRDefault="00D23BBD" w:rsidP="003C10DD">
            <w:pPr>
              <w:autoSpaceDE w:val="0"/>
              <w:autoSpaceDN w:val="0"/>
              <w:adjustRightInd w:val="0"/>
              <w:jc w:val="center"/>
              <w:rPr>
                <w:rFonts w:asciiTheme="majorHAnsi" w:hAnsiTheme="majorHAnsi" w:cs="Calibri"/>
                <w:b/>
                <w:bCs/>
                <w:i/>
                <w:iCs/>
                <w:color w:val="000000"/>
              </w:rPr>
            </w:pPr>
            <w:r w:rsidRPr="0017070C">
              <w:rPr>
                <w:rFonts w:asciiTheme="majorHAnsi" w:hAnsiTheme="majorHAnsi" w:cs="Calibri"/>
                <w:b/>
                <w:bCs/>
                <w:color w:val="000000"/>
              </w:rPr>
              <w:t>Опис</w:t>
            </w:r>
          </w:p>
        </w:tc>
        <w:tc>
          <w:tcPr>
            <w:tcW w:w="2160" w:type="dxa"/>
          </w:tcPr>
          <w:p w:rsidR="00D23BBD" w:rsidRPr="0017070C" w:rsidRDefault="00D23BBD" w:rsidP="00D23BBD">
            <w:pPr>
              <w:autoSpaceDE w:val="0"/>
              <w:autoSpaceDN w:val="0"/>
              <w:adjustRightInd w:val="0"/>
              <w:jc w:val="both"/>
              <w:rPr>
                <w:rFonts w:asciiTheme="majorHAnsi" w:hAnsiTheme="majorHAnsi" w:cs="Calibri"/>
                <w:b/>
                <w:bCs/>
                <w:iCs/>
                <w:color w:val="000000"/>
                <w:lang w:val="sr-Cyrl-CS"/>
              </w:rPr>
            </w:pPr>
            <w:r w:rsidRPr="0017070C">
              <w:rPr>
                <w:rFonts w:asciiTheme="majorHAnsi" w:hAnsiTheme="majorHAnsi" w:cs="Calibri"/>
                <w:b/>
                <w:bCs/>
                <w:iCs/>
                <w:color w:val="000000"/>
                <w:lang w:val="sr-Cyrl-CS"/>
              </w:rPr>
              <w:t>Цена без ПДВ-а</w:t>
            </w:r>
          </w:p>
        </w:tc>
        <w:tc>
          <w:tcPr>
            <w:tcW w:w="1890" w:type="dxa"/>
          </w:tcPr>
          <w:p w:rsidR="00D23BBD" w:rsidRPr="0017070C" w:rsidRDefault="00D23BBD" w:rsidP="00D23BBD">
            <w:pPr>
              <w:autoSpaceDE w:val="0"/>
              <w:autoSpaceDN w:val="0"/>
              <w:adjustRightInd w:val="0"/>
              <w:jc w:val="center"/>
              <w:rPr>
                <w:rFonts w:asciiTheme="majorHAnsi" w:hAnsiTheme="majorHAnsi" w:cs="Calibri"/>
                <w:b/>
                <w:bCs/>
                <w:iCs/>
                <w:color w:val="000000"/>
                <w:lang w:val="sr-Cyrl-CS"/>
              </w:rPr>
            </w:pPr>
            <w:r w:rsidRPr="0017070C">
              <w:rPr>
                <w:rFonts w:asciiTheme="majorHAnsi" w:hAnsiTheme="majorHAnsi" w:cs="Calibri"/>
                <w:b/>
                <w:bCs/>
                <w:iCs/>
                <w:color w:val="000000"/>
                <w:lang w:val="sr-Cyrl-CS"/>
              </w:rPr>
              <w:t>Цена са ПДВ-а</w:t>
            </w:r>
          </w:p>
        </w:tc>
      </w:tr>
      <w:tr w:rsidR="00D23BBD" w:rsidRPr="0017070C" w:rsidTr="00D23BBD">
        <w:tc>
          <w:tcPr>
            <w:tcW w:w="648" w:type="dxa"/>
          </w:tcPr>
          <w:p w:rsidR="00D23BBD" w:rsidRPr="0017070C" w:rsidRDefault="00D23BBD" w:rsidP="003C10DD">
            <w:pPr>
              <w:autoSpaceDE w:val="0"/>
              <w:autoSpaceDN w:val="0"/>
              <w:adjustRightInd w:val="0"/>
              <w:jc w:val="center"/>
              <w:rPr>
                <w:rFonts w:asciiTheme="majorHAnsi" w:hAnsiTheme="majorHAnsi" w:cs="Calibri"/>
                <w:b/>
                <w:bCs/>
                <w:color w:val="000000"/>
                <w:lang w:val="sr-Cyrl-CS"/>
              </w:rPr>
            </w:pPr>
            <w:r w:rsidRPr="0017070C">
              <w:rPr>
                <w:rFonts w:asciiTheme="majorHAnsi" w:hAnsiTheme="majorHAnsi" w:cs="Calibri"/>
                <w:b/>
                <w:bCs/>
                <w:color w:val="000000"/>
                <w:lang w:val="sr-Cyrl-CS"/>
              </w:rPr>
              <w:t>1</w:t>
            </w:r>
          </w:p>
        </w:tc>
        <w:tc>
          <w:tcPr>
            <w:tcW w:w="5220" w:type="dxa"/>
          </w:tcPr>
          <w:p w:rsidR="00D23BBD" w:rsidRPr="0017070C" w:rsidRDefault="00D23BBD" w:rsidP="003C10DD">
            <w:pPr>
              <w:autoSpaceDE w:val="0"/>
              <w:autoSpaceDN w:val="0"/>
              <w:adjustRightInd w:val="0"/>
              <w:jc w:val="center"/>
              <w:rPr>
                <w:rFonts w:asciiTheme="majorHAnsi" w:hAnsiTheme="majorHAnsi" w:cs="Calibri"/>
                <w:b/>
                <w:bCs/>
                <w:color w:val="000000"/>
                <w:lang w:val="sr-Cyrl-CS"/>
              </w:rPr>
            </w:pPr>
            <w:r w:rsidRPr="0017070C">
              <w:rPr>
                <w:rFonts w:asciiTheme="majorHAnsi" w:hAnsiTheme="majorHAnsi" w:cs="Calibri"/>
                <w:b/>
                <w:bCs/>
                <w:color w:val="000000"/>
                <w:lang w:val="sr-Cyrl-CS"/>
              </w:rPr>
              <w:t>2.</w:t>
            </w:r>
          </w:p>
        </w:tc>
        <w:tc>
          <w:tcPr>
            <w:tcW w:w="2160" w:type="dxa"/>
          </w:tcPr>
          <w:p w:rsidR="00D23BBD" w:rsidRPr="0017070C" w:rsidRDefault="00D23BBD" w:rsidP="003C10DD">
            <w:pPr>
              <w:autoSpaceDE w:val="0"/>
              <w:autoSpaceDN w:val="0"/>
              <w:adjustRightInd w:val="0"/>
              <w:jc w:val="center"/>
              <w:rPr>
                <w:rFonts w:asciiTheme="majorHAnsi" w:hAnsiTheme="majorHAnsi" w:cs="Calibri"/>
                <w:b/>
                <w:bCs/>
                <w:iCs/>
                <w:color w:val="000000"/>
                <w:lang w:val="sr-Cyrl-CS"/>
              </w:rPr>
            </w:pPr>
            <w:r w:rsidRPr="0017070C">
              <w:rPr>
                <w:rFonts w:asciiTheme="majorHAnsi" w:hAnsiTheme="majorHAnsi" w:cs="Calibri"/>
                <w:b/>
                <w:bCs/>
                <w:iCs/>
                <w:color w:val="000000"/>
                <w:lang w:val="sr-Cyrl-CS"/>
              </w:rPr>
              <w:t>3</w:t>
            </w:r>
          </w:p>
        </w:tc>
        <w:tc>
          <w:tcPr>
            <w:tcW w:w="1890" w:type="dxa"/>
          </w:tcPr>
          <w:p w:rsidR="00D23BBD" w:rsidRPr="0017070C" w:rsidRDefault="00D23BBD" w:rsidP="003C10DD">
            <w:pPr>
              <w:autoSpaceDE w:val="0"/>
              <w:autoSpaceDN w:val="0"/>
              <w:adjustRightInd w:val="0"/>
              <w:jc w:val="center"/>
              <w:rPr>
                <w:rFonts w:asciiTheme="majorHAnsi" w:hAnsiTheme="majorHAnsi" w:cs="Calibri"/>
                <w:b/>
                <w:bCs/>
                <w:iCs/>
                <w:color w:val="000000"/>
                <w:lang w:val="sr-Cyrl-CS"/>
              </w:rPr>
            </w:pPr>
            <w:r w:rsidRPr="0017070C">
              <w:rPr>
                <w:rFonts w:asciiTheme="majorHAnsi" w:hAnsiTheme="majorHAnsi" w:cs="Calibri"/>
                <w:b/>
                <w:bCs/>
                <w:iCs/>
                <w:color w:val="000000"/>
                <w:lang w:val="sr-Cyrl-CS"/>
              </w:rPr>
              <w:t>4.</w:t>
            </w:r>
          </w:p>
        </w:tc>
      </w:tr>
      <w:tr w:rsidR="00D23BBD" w:rsidRPr="0017070C" w:rsidTr="00D23BBD">
        <w:tc>
          <w:tcPr>
            <w:tcW w:w="648" w:type="dxa"/>
          </w:tcPr>
          <w:p w:rsidR="00D23BBD" w:rsidRPr="0017070C" w:rsidRDefault="00D23BBD" w:rsidP="003C10DD">
            <w:pPr>
              <w:autoSpaceDE w:val="0"/>
              <w:autoSpaceDN w:val="0"/>
              <w:adjustRightInd w:val="0"/>
              <w:jc w:val="center"/>
              <w:rPr>
                <w:rFonts w:asciiTheme="majorHAnsi" w:hAnsiTheme="majorHAnsi" w:cs="Calibri"/>
                <w:b/>
                <w:bCs/>
                <w:iCs/>
                <w:color w:val="000000"/>
              </w:rPr>
            </w:pPr>
            <w:r w:rsidRPr="0017070C">
              <w:rPr>
                <w:rFonts w:asciiTheme="majorHAnsi" w:hAnsiTheme="majorHAnsi" w:cs="Calibri"/>
                <w:b/>
                <w:bCs/>
                <w:iCs/>
                <w:color w:val="000000"/>
              </w:rPr>
              <w:t>1)</w:t>
            </w:r>
          </w:p>
        </w:tc>
        <w:tc>
          <w:tcPr>
            <w:tcW w:w="5220" w:type="dxa"/>
          </w:tcPr>
          <w:p w:rsidR="00D23BBD" w:rsidRPr="0017070C" w:rsidRDefault="00D23BBD" w:rsidP="003C10DD">
            <w:pPr>
              <w:autoSpaceDE w:val="0"/>
              <w:autoSpaceDN w:val="0"/>
              <w:adjustRightInd w:val="0"/>
              <w:jc w:val="both"/>
              <w:rPr>
                <w:rFonts w:asciiTheme="majorHAnsi" w:hAnsiTheme="majorHAnsi" w:cs="Calibri"/>
                <w:bCs/>
                <w:iCs/>
                <w:color w:val="000000"/>
                <w:lang w:val="sr-Cyrl-CS"/>
              </w:rPr>
            </w:pPr>
            <w:r w:rsidRPr="0017070C">
              <w:rPr>
                <w:rFonts w:asciiTheme="majorHAnsi" w:hAnsiTheme="majorHAnsi" w:cs="Calibri"/>
                <w:bCs/>
                <w:iCs/>
                <w:color w:val="000000"/>
                <w:lang w:val="sr-Cyrl-CS"/>
              </w:rPr>
              <w:t>Цена минута разговора у фиксној телефонији у месном националном саобраћају</w:t>
            </w:r>
          </w:p>
        </w:tc>
        <w:tc>
          <w:tcPr>
            <w:tcW w:w="2160" w:type="dxa"/>
          </w:tcPr>
          <w:p w:rsidR="00D23BBD" w:rsidRPr="0017070C" w:rsidRDefault="00D23BBD" w:rsidP="003C10DD">
            <w:pPr>
              <w:autoSpaceDE w:val="0"/>
              <w:autoSpaceDN w:val="0"/>
              <w:adjustRightInd w:val="0"/>
              <w:jc w:val="center"/>
              <w:rPr>
                <w:rFonts w:asciiTheme="majorHAnsi" w:hAnsiTheme="majorHAnsi" w:cs="Calibri"/>
                <w:bCs/>
                <w:iCs/>
                <w:color w:val="000000"/>
                <w:lang w:val="sr-Cyrl-CS"/>
              </w:rPr>
            </w:pPr>
          </w:p>
        </w:tc>
        <w:tc>
          <w:tcPr>
            <w:tcW w:w="1890" w:type="dxa"/>
          </w:tcPr>
          <w:p w:rsidR="00D23BBD" w:rsidRPr="0017070C" w:rsidRDefault="00D23BBD" w:rsidP="003C10DD">
            <w:pPr>
              <w:autoSpaceDE w:val="0"/>
              <w:autoSpaceDN w:val="0"/>
              <w:adjustRightInd w:val="0"/>
              <w:jc w:val="center"/>
              <w:rPr>
                <w:rFonts w:asciiTheme="majorHAnsi" w:hAnsiTheme="majorHAnsi" w:cs="Calibri"/>
                <w:bCs/>
                <w:iCs/>
                <w:color w:val="000000"/>
                <w:lang w:val="sr-Cyrl-CS"/>
              </w:rPr>
            </w:pPr>
          </w:p>
        </w:tc>
      </w:tr>
      <w:tr w:rsidR="00D23BBD" w:rsidRPr="0017070C" w:rsidTr="00D23BBD">
        <w:tc>
          <w:tcPr>
            <w:tcW w:w="648" w:type="dxa"/>
          </w:tcPr>
          <w:p w:rsidR="00D23BBD" w:rsidRPr="0017070C" w:rsidRDefault="00D23BBD" w:rsidP="003C10DD">
            <w:pPr>
              <w:autoSpaceDE w:val="0"/>
              <w:autoSpaceDN w:val="0"/>
              <w:adjustRightInd w:val="0"/>
              <w:jc w:val="center"/>
              <w:rPr>
                <w:rFonts w:asciiTheme="majorHAnsi" w:hAnsiTheme="majorHAnsi" w:cs="Calibri"/>
                <w:b/>
                <w:bCs/>
                <w:iCs/>
                <w:color w:val="000000"/>
              </w:rPr>
            </w:pPr>
            <w:r w:rsidRPr="0017070C">
              <w:rPr>
                <w:rFonts w:asciiTheme="majorHAnsi" w:hAnsiTheme="majorHAnsi" w:cs="Calibri"/>
                <w:b/>
                <w:bCs/>
                <w:iCs/>
                <w:color w:val="000000"/>
              </w:rPr>
              <w:t>2)</w:t>
            </w:r>
          </w:p>
        </w:tc>
        <w:tc>
          <w:tcPr>
            <w:tcW w:w="5220" w:type="dxa"/>
          </w:tcPr>
          <w:p w:rsidR="00D23BBD" w:rsidRPr="0017070C" w:rsidRDefault="00D23BBD" w:rsidP="00D23BBD">
            <w:pPr>
              <w:autoSpaceDE w:val="0"/>
              <w:autoSpaceDN w:val="0"/>
              <w:adjustRightInd w:val="0"/>
              <w:jc w:val="both"/>
              <w:rPr>
                <w:rFonts w:asciiTheme="majorHAnsi" w:hAnsiTheme="majorHAnsi" w:cs="Calibri"/>
                <w:bCs/>
                <w:iCs/>
                <w:color w:val="000000"/>
                <w:lang w:val="sr-Cyrl-CS"/>
              </w:rPr>
            </w:pPr>
            <w:r w:rsidRPr="0017070C">
              <w:rPr>
                <w:rFonts w:asciiTheme="majorHAnsi" w:hAnsiTheme="majorHAnsi" w:cs="Calibri"/>
                <w:bCs/>
                <w:iCs/>
                <w:color w:val="000000"/>
                <w:lang w:val="sr-Cyrl-CS"/>
              </w:rPr>
              <w:t>Цена минута разговора у саобраћају ка свим  мобилним телефонским мрежама  у националном саообраћају</w:t>
            </w:r>
          </w:p>
        </w:tc>
        <w:tc>
          <w:tcPr>
            <w:tcW w:w="2160" w:type="dxa"/>
          </w:tcPr>
          <w:p w:rsidR="00D23BBD" w:rsidRPr="0017070C" w:rsidRDefault="00D23BBD" w:rsidP="003C10DD">
            <w:pPr>
              <w:autoSpaceDE w:val="0"/>
              <w:autoSpaceDN w:val="0"/>
              <w:adjustRightInd w:val="0"/>
              <w:jc w:val="center"/>
              <w:rPr>
                <w:rFonts w:asciiTheme="majorHAnsi" w:hAnsiTheme="majorHAnsi" w:cs="Calibri"/>
                <w:bCs/>
                <w:iCs/>
                <w:color w:val="000000"/>
                <w:lang w:val="sr-Cyrl-CS"/>
              </w:rPr>
            </w:pPr>
          </w:p>
        </w:tc>
        <w:tc>
          <w:tcPr>
            <w:tcW w:w="1890" w:type="dxa"/>
          </w:tcPr>
          <w:p w:rsidR="00D23BBD" w:rsidRPr="0017070C" w:rsidRDefault="00D23BBD" w:rsidP="003C10DD">
            <w:pPr>
              <w:autoSpaceDE w:val="0"/>
              <w:autoSpaceDN w:val="0"/>
              <w:adjustRightInd w:val="0"/>
              <w:jc w:val="center"/>
              <w:rPr>
                <w:rFonts w:asciiTheme="majorHAnsi" w:hAnsiTheme="majorHAnsi" w:cs="Calibri"/>
                <w:bCs/>
                <w:iCs/>
                <w:color w:val="000000"/>
                <w:lang w:val="sr-Cyrl-CS"/>
              </w:rPr>
            </w:pPr>
          </w:p>
        </w:tc>
      </w:tr>
    </w:tbl>
    <w:p w:rsidR="00D23BBD" w:rsidRPr="0017070C" w:rsidRDefault="00D23BBD" w:rsidP="00D23BBD">
      <w:pPr>
        <w:autoSpaceDE w:val="0"/>
        <w:autoSpaceDN w:val="0"/>
        <w:adjustRightInd w:val="0"/>
        <w:rPr>
          <w:rFonts w:asciiTheme="majorHAnsi" w:hAnsiTheme="majorHAnsi" w:cs="Calibri"/>
          <w:b/>
          <w:lang w:val="sr-Cyrl-CS"/>
        </w:rPr>
      </w:pPr>
    </w:p>
    <w:p w:rsidR="00D23BBD" w:rsidRPr="0017070C" w:rsidRDefault="00D23BBD" w:rsidP="00D23BBD">
      <w:pPr>
        <w:autoSpaceDE w:val="0"/>
        <w:autoSpaceDN w:val="0"/>
        <w:adjustRightInd w:val="0"/>
        <w:rPr>
          <w:rFonts w:asciiTheme="majorHAnsi" w:hAnsiTheme="majorHAnsi" w:cs="Calibri"/>
          <w:b/>
          <w:lang w:val="sr-Cyrl-CS"/>
        </w:rPr>
      </w:pPr>
    </w:p>
    <w:p w:rsidR="00D23BBD" w:rsidRPr="0017070C" w:rsidRDefault="00D23BBD" w:rsidP="00D23BBD">
      <w:pPr>
        <w:autoSpaceDE w:val="0"/>
        <w:autoSpaceDN w:val="0"/>
        <w:adjustRightInd w:val="0"/>
        <w:jc w:val="both"/>
        <w:rPr>
          <w:rFonts w:asciiTheme="majorHAnsi" w:hAnsiTheme="majorHAnsi" w:cs="Calibri"/>
          <w:bCs/>
          <w:color w:val="000000"/>
          <w:lang w:val="sr-Cyrl-CS"/>
        </w:rPr>
      </w:pPr>
      <w:r w:rsidRPr="0017070C">
        <w:rPr>
          <w:rFonts w:asciiTheme="majorHAnsi" w:hAnsiTheme="majorHAnsi" w:cs="Calibri"/>
          <w:bCs/>
          <w:color w:val="000000"/>
          <w:lang w:val="sr-Cyrl-CS"/>
        </w:rPr>
        <w:lastRenderedPageBreak/>
        <w:t xml:space="preserve">1.Наручилац поседује телефонску централу </w:t>
      </w:r>
      <w:r w:rsidRPr="0017070C">
        <w:rPr>
          <w:rFonts w:asciiTheme="majorHAnsi" w:hAnsiTheme="majorHAnsi" w:cs="Calibri"/>
          <w:bCs/>
          <w:iCs/>
          <w:color w:val="000000"/>
        </w:rPr>
        <w:t>PANASONIK</w:t>
      </w:r>
      <w:r w:rsidRPr="0017070C">
        <w:rPr>
          <w:rFonts w:asciiTheme="majorHAnsi" w:hAnsiTheme="majorHAnsi" w:cs="Calibri"/>
          <w:bCs/>
          <w:iCs/>
          <w:color w:val="000000"/>
          <w:lang w:val="sr-Cyrl-CS"/>
        </w:rPr>
        <w:t xml:space="preserve"> </w:t>
      </w:r>
      <w:r w:rsidRPr="0017070C">
        <w:rPr>
          <w:rFonts w:asciiTheme="majorHAnsi" w:hAnsiTheme="majorHAnsi" w:cs="Calibri"/>
          <w:bCs/>
          <w:iCs/>
          <w:color w:val="000000"/>
        </w:rPr>
        <w:t>KX</w:t>
      </w:r>
      <w:r w:rsidRPr="0017070C">
        <w:rPr>
          <w:rFonts w:asciiTheme="majorHAnsi" w:hAnsiTheme="majorHAnsi" w:cs="Calibri"/>
          <w:bCs/>
          <w:iCs/>
          <w:color w:val="000000"/>
          <w:lang w:val="sr-Cyrl-CS"/>
        </w:rPr>
        <w:t>-</w:t>
      </w:r>
      <w:r w:rsidRPr="0017070C">
        <w:rPr>
          <w:rFonts w:asciiTheme="majorHAnsi" w:hAnsiTheme="majorHAnsi" w:cs="Calibri"/>
          <w:bCs/>
          <w:iCs/>
          <w:color w:val="000000"/>
        </w:rPr>
        <w:t>TDA</w:t>
      </w:r>
      <w:r w:rsidRPr="0017070C">
        <w:rPr>
          <w:rFonts w:asciiTheme="majorHAnsi" w:hAnsiTheme="majorHAnsi" w:cs="Calibri"/>
          <w:bCs/>
          <w:iCs/>
          <w:color w:val="000000"/>
          <w:lang w:val="sr-Cyrl-CS"/>
        </w:rPr>
        <w:t xml:space="preserve"> 200 </w:t>
      </w:r>
      <w:r w:rsidRPr="0017070C">
        <w:rPr>
          <w:rFonts w:asciiTheme="majorHAnsi" w:hAnsiTheme="majorHAnsi" w:cs="Calibri"/>
          <w:bCs/>
          <w:color w:val="000000"/>
          <w:lang w:val="sr-Cyrl-CS"/>
        </w:rPr>
        <w:t xml:space="preserve">са капацитетом од 64 локала, PRI ISDN и BIZLINK јавним линијама,  аналогне телефонске прикључаке који не иду преко централе јер се не налазе на локацији седишта Општинске управе Оџаци </w:t>
      </w:r>
    </w:p>
    <w:p w:rsidR="00D23BBD" w:rsidRPr="0017070C" w:rsidRDefault="00D23BBD" w:rsidP="00D23BBD">
      <w:pPr>
        <w:autoSpaceDE w:val="0"/>
        <w:autoSpaceDN w:val="0"/>
        <w:adjustRightInd w:val="0"/>
        <w:jc w:val="both"/>
        <w:rPr>
          <w:rFonts w:asciiTheme="majorHAnsi" w:hAnsiTheme="majorHAnsi" w:cs="Calibri"/>
          <w:bCs/>
          <w:color w:val="000000"/>
          <w:lang w:val="sr-Cyrl-CS"/>
        </w:rPr>
      </w:pPr>
      <w:r w:rsidRPr="0017070C">
        <w:rPr>
          <w:rFonts w:asciiTheme="majorHAnsi" w:hAnsiTheme="majorHAnsi" w:cs="Calibri"/>
          <w:bCs/>
          <w:color w:val="000000"/>
          <w:lang w:val="sr-Cyrl-CS"/>
        </w:rPr>
        <w:t xml:space="preserve">2.Сви разговори тарифирају се минутима. </w:t>
      </w:r>
    </w:p>
    <w:p w:rsidR="00D23BBD" w:rsidRPr="0017070C" w:rsidRDefault="00D23BBD" w:rsidP="00D23BBD">
      <w:pPr>
        <w:autoSpaceDE w:val="0"/>
        <w:autoSpaceDN w:val="0"/>
        <w:adjustRightInd w:val="0"/>
        <w:jc w:val="both"/>
        <w:rPr>
          <w:rFonts w:asciiTheme="majorHAnsi" w:hAnsiTheme="majorHAnsi" w:cs="Calibri"/>
          <w:bCs/>
          <w:color w:val="000000"/>
          <w:lang w:val="sr-Cyrl-CS"/>
        </w:rPr>
      </w:pPr>
      <w:r w:rsidRPr="0017070C">
        <w:rPr>
          <w:rFonts w:asciiTheme="majorHAnsi" w:hAnsiTheme="majorHAnsi" w:cs="Calibri"/>
          <w:bCs/>
          <w:color w:val="000000"/>
          <w:lang w:val="sr-Cyrl-CS"/>
        </w:rPr>
        <w:t xml:space="preserve">3. Заузеће и позиви на које није одговорено се не тарифирају. </w:t>
      </w:r>
    </w:p>
    <w:p w:rsidR="00D23BBD" w:rsidRPr="0017070C" w:rsidRDefault="00D23BBD" w:rsidP="00D23BBD">
      <w:pPr>
        <w:autoSpaceDE w:val="0"/>
        <w:autoSpaceDN w:val="0"/>
        <w:adjustRightInd w:val="0"/>
        <w:jc w:val="both"/>
        <w:rPr>
          <w:rFonts w:asciiTheme="majorHAnsi" w:hAnsiTheme="majorHAnsi" w:cs="Calibri"/>
          <w:bCs/>
          <w:color w:val="000000"/>
          <w:lang w:val="sr-Cyrl-CS"/>
        </w:rPr>
      </w:pPr>
      <w:r w:rsidRPr="0017070C">
        <w:rPr>
          <w:rFonts w:asciiTheme="majorHAnsi" w:hAnsiTheme="majorHAnsi" w:cs="Calibri"/>
          <w:bCs/>
          <w:color w:val="000000"/>
          <w:lang w:val="sr-Cyrl-CS"/>
        </w:rPr>
        <w:t>4. Позиви специјалним службама(полиција, хитна помоћ, ватрогасци) су бесплатни.</w:t>
      </w:r>
    </w:p>
    <w:p w:rsidR="00D23BBD" w:rsidRPr="0017070C" w:rsidRDefault="00D23BBD" w:rsidP="00D23BBD">
      <w:pPr>
        <w:autoSpaceDE w:val="0"/>
        <w:autoSpaceDN w:val="0"/>
        <w:adjustRightInd w:val="0"/>
        <w:jc w:val="both"/>
        <w:rPr>
          <w:rFonts w:asciiTheme="majorHAnsi" w:hAnsiTheme="majorHAnsi" w:cs="Calibri"/>
          <w:bCs/>
          <w:color w:val="000000"/>
          <w:lang w:val="sr-Cyrl-CS"/>
        </w:rPr>
      </w:pPr>
      <w:r w:rsidRPr="0017070C">
        <w:rPr>
          <w:rFonts w:asciiTheme="majorHAnsi" w:hAnsiTheme="majorHAnsi" w:cs="Calibri"/>
          <w:bCs/>
          <w:color w:val="000000"/>
          <w:lang w:val="sr-Cyrl-CS"/>
        </w:rPr>
        <w:t xml:space="preserve"> 5. Успопстава везе, као и позивисервисних бројева изабраног оператера су бесплатни.</w:t>
      </w:r>
    </w:p>
    <w:p w:rsidR="00D23BBD" w:rsidRPr="0017070C" w:rsidRDefault="00D23BBD" w:rsidP="00D23BBD">
      <w:pPr>
        <w:autoSpaceDE w:val="0"/>
        <w:autoSpaceDN w:val="0"/>
        <w:adjustRightInd w:val="0"/>
        <w:jc w:val="both"/>
        <w:rPr>
          <w:rFonts w:asciiTheme="majorHAnsi" w:hAnsiTheme="majorHAnsi" w:cs="Calibri"/>
          <w:bCs/>
          <w:color w:val="000000"/>
          <w:lang w:val="sr-Cyrl-CS"/>
        </w:rPr>
      </w:pPr>
      <w:r w:rsidRPr="0017070C">
        <w:rPr>
          <w:rFonts w:asciiTheme="majorHAnsi" w:hAnsiTheme="majorHAnsi" w:cs="Calibri"/>
          <w:bCs/>
          <w:color w:val="000000"/>
          <w:lang w:val="sr-Cyrl-CS"/>
        </w:rPr>
        <w:t xml:space="preserve"> 6. Обрачун се врши према јединственим ценама: за разговореунутар мрежне групе, за разговоре измеђумрежних група и за разговоре ка мобилној телефонији, без обтира на оптерећење „густину саобраћаја“ у току дана</w:t>
      </w:r>
    </w:p>
    <w:p w:rsidR="00D23BBD" w:rsidRPr="0017070C" w:rsidRDefault="00D23BBD" w:rsidP="00D23BBD">
      <w:pPr>
        <w:autoSpaceDE w:val="0"/>
        <w:autoSpaceDN w:val="0"/>
        <w:adjustRightInd w:val="0"/>
        <w:jc w:val="both"/>
        <w:rPr>
          <w:rFonts w:asciiTheme="majorHAnsi" w:hAnsiTheme="majorHAnsi" w:cs="Calibri"/>
          <w:bCs/>
          <w:color w:val="000000"/>
          <w:lang w:val="sr-Cyrl-CS"/>
        </w:rPr>
      </w:pPr>
      <w:r w:rsidRPr="0017070C">
        <w:rPr>
          <w:rFonts w:asciiTheme="majorHAnsi" w:hAnsiTheme="majorHAnsi" w:cs="Calibri"/>
          <w:bCs/>
          <w:color w:val="000000"/>
          <w:lang w:val="sr-Cyrl-CS"/>
        </w:rPr>
        <w:t xml:space="preserve"> 7.Понуђене цене су фиксне у динарском износу за време трајања уговорног периода 8.Услуге у међународном телефонском саобраћају, каи и додатне услуге фиксне телефоније се обрачунавају према важећим ценовницима оператера.</w:t>
      </w:r>
    </w:p>
    <w:p w:rsidR="00D23BBD" w:rsidRPr="0017070C" w:rsidRDefault="00D23BBD" w:rsidP="00D23BBD">
      <w:pPr>
        <w:autoSpaceDE w:val="0"/>
        <w:autoSpaceDN w:val="0"/>
        <w:adjustRightInd w:val="0"/>
        <w:jc w:val="both"/>
        <w:rPr>
          <w:rFonts w:asciiTheme="majorHAnsi" w:hAnsiTheme="majorHAnsi" w:cs="Calibri"/>
          <w:bCs/>
          <w:color w:val="000000"/>
          <w:lang w:val="sr-Cyrl-CS"/>
        </w:rPr>
      </w:pPr>
      <w:r w:rsidRPr="0017070C">
        <w:rPr>
          <w:rFonts w:asciiTheme="majorHAnsi" w:hAnsiTheme="majorHAnsi" w:cs="Calibri"/>
          <w:bCs/>
          <w:color w:val="000000"/>
          <w:lang w:val="sr-Cyrl-CS"/>
        </w:rPr>
        <w:t xml:space="preserve"> 9.Понуђени систем мера да подржава идентификацију позива, по захтеву блокирање одлазног саобрачаја по броју/дестинацији, по захтеву форвард позива. Опције морају да буду ативиране у року од 2 сата од пријема захтева Наручиоца. </w:t>
      </w:r>
    </w:p>
    <w:p w:rsidR="00D23BBD" w:rsidRPr="0017070C" w:rsidRDefault="00D23BBD" w:rsidP="00D23BBD">
      <w:pPr>
        <w:autoSpaceDE w:val="0"/>
        <w:autoSpaceDN w:val="0"/>
        <w:adjustRightInd w:val="0"/>
        <w:jc w:val="both"/>
        <w:rPr>
          <w:rFonts w:asciiTheme="majorHAnsi" w:hAnsiTheme="majorHAnsi" w:cs="Calibri"/>
          <w:bCs/>
          <w:color w:val="000000"/>
          <w:lang w:val="sr-Cyrl-CS"/>
        </w:rPr>
      </w:pPr>
      <w:r w:rsidRPr="0017070C">
        <w:rPr>
          <w:rFonts w:asciiTheme="majorHAnsi" w:hAnsiTheme="majorHAnsi" w:cs="Calibri"/>
          <w:bCs/>
          <w:color w:val="000000"/>
          <w:lang w:val="sr-Cyrl-CS"/>
        </w:rPr>
        <w:t>10 Ценом услуга фиксне телефоније мора да буде обухваћено увођење захтевних услуга. тј. прикључење на телефонску мрежу- успостављање прикључка, тестирање као и одржавање телефонске мреже за време трајања уговора.</w:t>
      </w:r>
    </w:p>
    <w:p w:rsidR="00D23BBD" w:rsidRPr="0017070C" w:rsidRDefault="00D23BBD" w:rsidP="00D23BBD">
      <w:pPr>
        <w:autoSpaceDE w:val="0"/>
        <w:autoSpaceDN w:val="0"/>
        <w:adjustRightInd w:val="0"/>
        <w:jc w:val="both"/>
        <w:rPr>
          <w:rFonts w:asciiTheme="majorHAnsi" w:hAnsiTheme="majorHAnsi" w:cs="Calibri"/>
          <w:bCs/>
          <w:color w:val="000000"/>
          <w:lang w:val="sr-Cyrl-CS"/>
        </w:rPr>
      </w:pPr>
      <w:r w:rsidRPr="0017070C">
        <w:rPr>
          <w:rFonts w:asciiTheme="majorHAnsi" w:hAnsiTheme="majorHAnsi" w:cs="Calibri"/>
          <w:bCs/>
          <w:color w:val="000000"/>
          <w:lang w:val="sr-Cyrl-CS"/>
        </w:rPr>
        <w:t xml:space="preserve"> 11. У случају промене постојећег оператера чије услуге Наручилац тренутно користи, трошкови преноса постојећих корисничких бројева сноси изабрани Понуђач.</w:t>
      </w:r>
    </w:p>
    <w:p w:rsidR="00D23BBD" w:rsidRPr="0017070C" w:rsidRDefault="00D23BBD" w:rsidP="00D23BBD">
      <w:pPr>
        <w:autoSpaceDE w:val="0"/>
        <w:autoSpaceDN w:val="0"/>
        <w:adjustRightInd w:val="0"/>
        <w:jc w:val="both"/>
        <w:rPr>
          <w:rFonts w:asciiTheme="majorHAnsi" w:hAnsiTheme="majorHAnsi" w:cs="Calibri"/>
          <w:bCs/>
          <w:color w:val="000000"/>
          <w:lang w:val="sr-Cyrl-CS"/>
        </w:rPr>
      </w:pPr>
      <w:r w:rsidRPr="0017070C">
        <w:rPr>
          <w:rFonts w:asciiTheme="majorHAnsi" w:hAnsiTheme="majorHAnsi" w:cs="Calibri"/>
          <w:bCs/>
          <w:color w:val="000000"/>
          <w:lang w:val="sr-Cyrl-CS"/>
        </w:rPr>
        <w:t xml:space="preserve"> 12 У случају промене постојећег оператера рок за прелаз у мрежу другог-изабраног оператера (интервал од дана уговарања до активирања услуга) не може бити дужи од 10 календарских дана од дана закључења уговора.</w:t>
      </w:r>
    </w:p>
    <w:p w:rsidR="00D23BBD" w:rsidRPr="0017070C" w:rsidRDefault="00D23BBD" w:rsidP="00D23BBD">
      <w:pPr>
        <w:autoSpaceDE w:val="0"/>
        <w:autoSpaceDN w:val="0"/>
        <w:adjustRightInd w:val="0"/>
        <w:jc w:val="both"/>
        <w:rPr>
          <w:rFonts w:asciiTheme="majorHAnsi" w:hAnsiTheme="majorHAnsi" w:cs="Calibri"/>
          <w:bCs/>
          <w:color w:val="000000"/>
          <w:lang w:val="sr-Cyrl-CS"/>
        </w:rPr>
      </w:pPr>
      <w:r w:rsidRPr="0017070C">
        <w:rPr>
          <w:rFonts w:asciiTheme="majorHAnsi" w:hAnsiTheme="majorHAnsi" w:cs="Calibri"/>
          <w:bCs/>
          <w:color w:val="000000"/>
          <w:lang w:val="sr-Cyrl-CS"/>
        </w:rPr>
        <w:t xml:space="preserve"> 13. Постојећа нумерација свих прикључака и нумерација пролазног бирања треба да буде </w:t>
      </w:r>
    </w:p>
    <w:p w:rsidR="00D23BBD" w:rsidRPr="0017070C" w:rsidRDefault="00D23BBD" w:rsidP="00D23BBD">
      <w:pPr>
        <w:autoSpaceDE w:val="0"/>
        <w:autoSpaceDN w:val="0"/>
        <w:adjustRightInd w:val="0"/>
        <w:jc w:val="both"/>
        <w:rPr>
          <w:rFonts w:asciiTheme="majorHAnsi" w:hAnsiTheme="majorHAnsi" w:cs="Calibri"/>
          <w:bCs/>
          <w:color w:val="000000"/>
          <w:lang w:val="sr-Cyrl-CS"/>
        </w:rPr>
      </w:pPr>
      <w:r w:rsidRPr="0017070C">
        <w:rPr>
          <w:rFonts w:asciiTheme="majorHAnsi" w:hAnsiTheme="majorHAnsi" w:cs="Calibri"/>
          <w:bCs/>
          <w:color w:val="000000"/>
          <w:lang w:val="sr-Cyrl-CS"/>
        </w:rPr>
        <w:t xml:space="preserve">задржана. </w:t>
      </w:r>
    </w:p>
    <w:p w:rsidR="00D23BBD" w:rsidRPr="0017070C" w:rsidRDefault="00D23BBD" w:rsidP="00D23BBD">
      <w:pPr>
        <w:autoSpaceDE w:val="0"/>
        <w:autoSpaceDN w:val="0"/>
        <w:adjustRightInd w:val="0"/>
        <w:jc w:val="both"/>
        <w:rPr>
          <w:rFonts w:asciiTheme="majorHAnsi" w:hAnsiTheme="majorHAnsi" w:cs="Calibri"/>
          <w:bCs/>
          <w:color w:val="000000"/>
          <w:lang w:val="sr-Cyrl-CS"/>
        </w:rPr>
      </w:pPr>
      <w:r w:rsidRPr="0017070C">
        <w:rPr>
          <w:rFonts w:asciiTheme="majorHAnsi" w:hAnsiTheme="majorHAnsi" w:cs="Calibri"/>
          <w:bCs/>
          <w:color w:val="000000"/>
          <w:lang w:val="sr-Cyrl-CS"/>
        </w:rPr>
        <w:t xml:space="preserve">14.Наручилаз задржава право одступања од наведених количина, као и право да прикључке пресели на другу локацију. </w:t>
      </w:r>
    </w:p>
    <w:p w:rsidR="00D23BBD" w:rsidRPr="0017070C" w:rsidRDefault="00D23BBD" w:rsidP="00D23BBD">
      <w:pPr>
        <w:autoSpaceDE w:val="0"/>
        <w:autoSpaceDN w:val="0"/>
        <w:adjustRightInd w:val="0"/>
        <w:jc w:val="both"/>
        <w:rPr>
          <w:rFonts w:asciiTheme="majorHAnsi" w:hAnsiTheme="majorHAnsi" w:cs="Calibri"/>
          <w:bCs/>
          <w:color w:val="000000"/>
          <w:lang w:val="sr-Cyrl-CS"/>
        </w:rPr>
      </w:pPr>
      <w:r w:rsidRPr="0017070C">
        <w:rPr>
          <w:rFonts w:asciiTheme="majorHAnsi" w:hAnsiTheme="majorHAnsi" w:cs="Calibri"/>
          <w:bCs/>
          <w:color w:val="000000"/>
          <w:lang w:val="sr-Cyrl-CS"/>
        </w:rPr>
        <w:t xml:space="preserve">15. Понуђена услуга мора подржавати телефонску централу Наручиоца: </w:t>
      </w:r>
      <w:r w:rsidRPr="0017070C">
        <w:rPr>
          <w:rFonts w:asciiTheme="majorHAnsi" w:hAnsiTheme="majorHAnsi" w:cs="Calibri"/>
          <w:bCs/>
          <w:iCs/>
          <w:color w:val="000000"/>
        </w:rPr>
        <w:t>PANASONIK</w:t>
      </w:r>
      <w:r w:rsidRPr="0017070C">
        <w:rPr>
          <w:rFonts w:asciiTheme="majorHAnsi" w:hAnsiTheme="majorHAnsi" w:cs="Calibri"/>
          <w:bCs/>
          <w:iCs/>
          <w:color w:val="000000"/>
          <w:lang w:val="sr-Cyrl-CS"/>
        </w:rPr>
        <w:t xml:space="preserve"> </w:t>
      </w:r>
      <w:r w:rsidRPr="0017070C">
        <w:rPr>
          <w:rFonts w:asciiTheme="majorHAnsi" w:hAnsiTheme="majorHAnsi" w:cs="Calibri"/>
          <w:bCs/>
          <w:iCs/>
          <w:color w:val="000000"/>
        </w:rPr>
        <w:t>KX</w:t>
      </w:r>
      <w:r w:rsidRPr="0017070C">
        <w:rPr>
          <w:rFonts w:asciiTheme="majorHAnsi" w:hAnsiTheme="majorHAnsi" w:cs="Calibri"/>
          <w:bCs/>
          <w:iCs/>
          <w:color w:val="000000"/>
          <w:lang w:val="sr-Cyrl-CS"/>
        </w:rPr>
        <w:t>-</w:t>
      </w:r>
      <w:r w:rsidRPr="0017070C">
        <w:rPr>
          <w:rFonts w:asciiTheme="majorHAnsi" w:hAnsiTheme="majorHAnsi" w:cs="Calibri"/>
          <w:bCs/>
          <w:iCs/>
          <w:color w:val="000000"/>
        </w:rPr>
        <w:t>TDA</w:t>
      </w:r>
      <w:r w:rsidRPr="0017070C">
        <w:rPr>
          <w:rFonts w:asciiTheme="majorHAnsi" w:hAnsiTheme="majorHAnsi" w:cs="Calibri"/>
          <w:bCs/>
          <w:iCs/>
          <w:color w:val="000000"/>
          <w:lang w:val="sr-Cyrl-CS"/>
        </w:rPr>
        <w:t xml:space="preserve"> 200</w:t>
      </w:r>
      <w:r w:rsidRPr="0017070C">
        <w:rPr>
          <w:rFonts w:asciiTheme="majorHAnsi" w:hAnsiTheme="majorHAnsi" w:cs="Calibri"/>
          <w:bCs/>
          <w:color w:val="000000"/>
          <w:lang w:val="sr-Cyrl-CS"/>
        </w:rPr>
        <w:t xml:space="preserve">, односно, постизање пуне контабилности са наведеном централом пада на терет изабраног оператера. </w:t>
      </w:r>
    </w:p>
    <w:p w:rsidR="00D23BBD" w:rsidRPr="0017070C" w:rsidRDefault="00D23BBD" w:rsidP="00D23BBD">
      <w:pPr>
        <w:autoSpaceDE w:val="0"/>
        <w:autoSpaceDN w:val="0"/>
        <w:adjustRightInd w:val="0"/>
        <w:jc w:val="both"/>
        <w:rPr>
          <w:rFonts w:asciiTheme="majorHAnsi" w:hAnsiTheme="majorHAnsi" w:cs="Calibri"/>
          <w:bCs/>
          <w:color w:val="000000"/>
          <w:lang w:val="sr-Cyrl-CS"/>
        </w:rPr>
      </w:pPr>
      <w:r w:rsidRPr="0017070C">
        <w:rPr>
          <w:rFonts w:asciiTheme="majorHAnsi" w:hAnsiTheme="majorHAnsi" w:cs="Calibri"/>
          <w:bCs/>
          <w:color w:val="000000"/>
          <w:lang w:val="sr-Cyrl-CS"/>
        </w:rPr>
        <w:t xml:space="preserve">16.Максимални износ месечне претплате по аналогном телефонском прикључку износи 550,00 динара+ ПДВ. </w:t>
      </w:r>
    </w:p>
    <w:p w:rsidR="00D23BBD" w:rsidRPr="0017070C" w:rsidRDefault="00D23BBD" w:rsidP="00D23BBD">
      <w:pPr>
        <w:autoSpaceDE w:val="0"/>
        <w:autoSpaceDN w:val="0"/>
        <w:adjustRightInd w:val="0"/>
        <w:jc w:val="both"/>
        <w:rPr>
          <w:rFonts w:asciiTheme="majorHAnsi" w:hAnsiTheme="majorHAnsi" w:cs="Calibri"/>
          <w:bCs/>
          <w:color w:val="000000"/>
          <w:lang w:val="sr-Cyrl-CS"/>
        </w:rPr>
      </w:pPr>
      <w:r w:rsidRPr="0017070C">
        <w:rPr>
          <w:rFonts w:asciiTheme="majorHAnsi" w:hAnsiTheme="majorHAnsi" w:cs="Calibri"/>
          <w:bCs/>
          <w:color w:val="000000"/>
          <w:lang w:val="sr-Cyrl-CS"/>
        </w:rPr>
        <w:t>17.У оквиру месечне претплате Понуђач урачунава најмање 150 минута бесплатног разговора ка фиксним мржама на територији РС, по аналогном телефонском прикључку</w:t>
      </w:r>
    </w:p>
    <w:p w:rsidR="00D23BBD" w:rsidRPr="0017070C" w:rsidRDefault="00D23BBD" w:rsidP="00D23BBD">
      <w:pPr>
        <w:autoSpaceDE w:val="0"/>
        <w:autoSpaceDN w:val="0"/>
        <w:adjustRightInd w:val="0"/>
        <w:jc w:val="both"/>
        <w:rPr>
          <w:rFonts w:asciiTheme="majorHAnsi" w:hAnsiTheme="majorHAnsi" w:cs="Calibri"/>
          <w:bCs/>
          <w:color w:val="000000"/>
          <w:lang w:val="sr-Cyrl-CS"/>
        </w:rPr>
      </w:pPr>
      <w:r w:rsidRPr="0017070C">
        <w:rPr>
          <w:rFonts w:asciiTheme="majorHAnsi" w:hAnsiTheme="majorHAnsi" w:cs="Calibri"/>
          <w:bCs/>
          <w:color w:val="000000"/>
          <w:lang w:val="sr-Cyrl-CS"/>
        </w:rPr>
        <w:t xml:space="preserve">18. Услуге морају бити омогућене непрекидно у току 24 сата, 7 дана у недељи. </w:t>
      </w:r>
    </w:p>
    <w:p w:rsidR="00D23BBD" w:rsidRPr="0017070C" w:rsidRDefault="00D23BBD" w:rsidP="00D23BBD">
      <w:pPr>
        <w:autoSpaceDE w:val="0"/>
        <w:autoSpaceDN w:val="0"/>
        <w:adjustRightInd w:val="0"/>
        <w:jc w:val="both"/>
        <w:rPr>
          <w:rFonts w:asciiTheme="majorHAnsi" w:hAnsiTheme="majorHAnsi" w:cs="Calibri"/>
          <w:bCs/>
          <w:color w:val="000000"/>
          <w:lang w:val="sr-Cyrl-CS"/>
        </w:rPr>
      </w:pPr>
      <w:r w:rsidRPr="0017070C">
        <w:rPr>
          <w:rFonts w:asciiTheme="majorHAnsi" w:hAnsiTheme="majorHAnsi" w:cs="Calibri"/>
          <w:bCs/>
          <w:color w:val="000000"/>
          <w:lang w:val="sr-Cyrl-CS"/>
        </w:rPr>
        <w:t xml:space="preserve">19. Кориснички сервис оператера мора бити Наручиоцу доступан непрекидно у току 24 сата, 7 дана унедељи. </w:t>
      </w:r>
    </w:p>
    <w:p w:rsidR="00D23BBD" w:rsidRPr="0017070C" w:rsidRDefault="00D23BBD" w:rsidP="00D23BBD">
      <w:pPr>
        <w:autoSpaceDE w:val="0"/>
        <w:autoSpaceDN w:val="0"/>
        <w:adjustRightInd w:val="0"/>
        <w:rPr>
          <w:rFonts w:asciiTheme="majorHAnsi" w:hAnsiTheme="majorHAnsi" w:cs="Calibri"/>
          <w:lang w:val="sr-Cyrl-CS"/>
        </w:rPr>
      </w:pPr>
      <w:r w:rsidRPr="0017070C">
        <w:rPr>
          <w:rFonts w:asciiTheme="majorHAnsi" w:hAnsiTheme="majorHAnsi" w:cs="Calibri"/>
          <w:lang w:val="sr-Cyrl-CS"/>
        </w:rPr>
        <w:t xml:space="preserve">2. Рок плаћања: _______________________ дана од пријема рачуна (најмање 15, највише 45 дана) </w:t>
      </w:r>
    </w:p>
    <w:p w:rsidR="00D23BBD" w:rsidRPr="0017070C" w:rsidRDefault="00D23BBD" w:rsidP="00D23BBD">
      <w:pPr>
        <w:autoSpaceDE w:val="0"/>
        <w:autoSpaceDN w:val="0"/>
        <w:adjustRightInd w:val="0"/>
        <w:rPr>
          <w:rFonts w:asciiTheme="majorHAnsi" w:hAnsiTheme="majorHAnsi" w:cs="Calibri"/>
          <w:lang w:val="sr-Cyrl-CS"/>
        </w:rPr>
      </w:pPr>
      <w:r w:rsidRPr="0017070C">
        <w:rPr>
          <w:rFonts w:asciiTheme="majorHAnsi" w:hAnsiTheme="majorHAnsi" w:cs="Calibri"/>
          <w:lang w:val="sr-Cyrl-CS"/>
        </w:rPr>
        <w:t>3. Период пружања услуге: 12 (двана</w:t>
      </w:r>
      <w:r w:rsidR="009772B4" w:rsidRPr="0017070C">
        <w:rPr>
          <w:rFonts w:asciiTheme="majorHAnsi" w:hAnsiTheme="majorHAnsi" w:cs="Calibri"/>
          <w:lang w:val="sr-Cyrl-CS"/>
        </w:rPr>
        <w:t>е</w:t>
      </w:r>
      <w:r w:rsidRPr="0017070C">
        <w:rPr>
          <w:rFonts w:asciiTheme="majorHAnsi" w:hAnsiTheme="majorHAnsi" w:cs="Calibri"/>
          <w:lang w:val="sr-Cyrl-CS"/>
        </w:rPr>
        <w:t>ст ) месеца од закључивања уговора.</w:t>
      </w:r>
    </w:p>
    <w:p w:rsidR="00D23BBD" w:rsidRPr="0017070C" w:rsidRDefault="00D23BBD" w:rsidP="00D23BBD">
      <w:pPr>
        <w:autoSpaceDE w:val="0"/>
        <w:autoSpaceDN w:val="0"/>
        <w:adjustRightInd w:val="0"/>
        <w:rPr>
          <w:rFonts w:asciiTheme="majorHAnsi" w:hAnsiTheme="majorHAnsi" w:cs="Calibri"/>
          <w:lang w:val="sr-Cyrl-CS"/>
        </w:rPr>
      </w:pPr>
      <w:r w:rsidRPr="0017070C">
        <w:rPr>
          <w:rFonts w:asciiTheme="majorHAnsi" w:hAnsiTheme="majorHAnsi" w:cs="Calibri"/>
          <w:lang w:val="sr-Cyrl-CS"/>
        </w:rPr>
        <w:t xml:space="preserve"> 4. Рок важења понуде: ___ ______________дана од дана отварања понуда (најмање 30 дана) </w:t>
      </w:r>
    </w:p>
    <w:p w:rsidR="00D23BBD" w:rsidRPr="0017070C" w:rsidRDefault="00D23BBD" w:rsidP="00D23BBD">
      <w:pPr>
        <w:autoSpaceDE w:val="0"/>
        <w:autoSpaceDN w:val="0"/>
        <w:adjustRightInd w:val="0"/>
        <w:rPr>
          <w:rFonts w:asciiTheme="majorHAnsi" w:hAnsiTheme="majorHAnsi" w:cs="Calibri"/>
          <w:bCs/>
          <w:color w:val="000000"/>
          <w:lang w:val="sr-Cyrl-CS"/>
        </w:rPr>
      </w:pPr>
      <w:r w:rsidRPr="0017070C">
        <w:rPr>
          <w:rFonts w:asciiTheme="majorHAnsi" w:hAnsiTheme="majorHAnsi" w:cs="Calibri"/>
          <w:bCs/>
          <w:color w:val="000000"/>
          <w:lang w:val="sr-Cyrl-CS"/>
        </w:rPr>
        <w:t>У цену урачунати све могуће трошкове које би понуђач могао да има.</w:t>
      </w:r>
    </w:p>
    <w:p w:rsidR="00D23BBD" w:rsidRPr="0017070C" w:rsidRDefault="00D23BBD" w:rsidP="00D23BBD">
      <w:pPr>
        <w:autoSpaceDE w:val="0"/>
        <w:autoSpaceDN w:val="0"/>
        <w:adjustRightInd w:val="0"/>
        <w:rPr>
          <w:rFonts w:asciiTheme="majorHAnsi" w:hAnsiTheme="majorHAnsi" w:cs="Calibri"/>
          <w:lang w:val="sr-Cyrl-CS"/>
        </w:rPr>
      </w:pPr>
      <w:r w:rsidRPr="0017070C">
        <w:rPr>
          <w:rFonts w:asciiTheme="majorHAnsi" w:hAnsiTheme="majorHAnsi" w:cs="Calibri"/>
          <w:lang w:val="sr-Cyrl-CS"/>
        </w:rPr>
        <w:t xml:space="preserve">Напомена: Уколико понуђач није у систему ПДВ-а, то треба да буде посебно наглашено. </w:t>
      </w:r>
    </w:p>
    <w:p w:rsidR="00D23BBD" w:rsidRPr="0017070C" w:rsidRDefault="00D23BBD" w:rsidP="00D23BBD">
      <w:pPr>
        <w:autoSpaceDE w:val="0"/>
        <w:autoSpaceDN w:val="0"/>
        <w:adjustRightInd w:val="0"/>
        <w:rPr>
          <w:rFonts w:asciiTheme="majorHAnsi" w:hAnsiTheme="majorHAnsi" w:cs="Calibri"/>
          <w:lang w:val="sr-Cyrl-CS"/>
        </w:rPr>
      </w:pPr>
      <w:r w:rsidRPr="0017070C">
        <w:rPr>
          <w:rFonts w:asciiTheme="majorHAnsi" w:hAnsiTheme="majorHAnsi" w:cs="Calibri"/>
          <w:lang w:val="sr-Cyrl-CS"/>
        </w:rPr>
        <w:t xml:space="preserve"> </w:t>
      </w:r>
    </w:p>
    <w:p w:rsidR="00D23BBD" w:rsidRPr="0017070C" w:rsidRDefault="00D23BBD" w:rsidP="00D23BBD">
      <w:pPr>
        <w:autoSpaceDE w:val="0"/>
        <w:autoSpaceDN w:val="0"/>
        <w:adjustRightInd w:val="0"/>
        <w:rPr>
          <w:rFonts w:asciiTheme="majorHAnsi" w:hAnsiTheme="majorHAnsi" w:cs="Calibri"/>
          <w:b/>
          <w:bCs/>
          <w:color w:val="000000"/>
          <w:lang w:val="sr-Cyrl-CS"/>
        </w:rPr>
      </w:pPr>
    </w:p>
    <w:p w:rsidR="00D23BBD" w:rsidRPr="0017070C" w:rsidRDefault="00D23BBD" w:rsidP="00D23BBD">
      <w:pPr>
        <w:autoSpaceDE w:val="0"/>
        <w:autoSpaceDN w:val="0"/>
        <w:adjustRightInd w:val="0"/>
        <w:rPr>
          <w:rFonts w:asciiTheme="majorHAnsi" w:hAnsiTheme="majorHAnsi" w:cs="Calibri"/>
          <w:b/>
          <w:bCs/>
          <w:color w:val="000000"/>
          <w:lang w:val="sr-Cyrl-CS"/>
        </w:rPr>
      </w:pPr>
    </w:p>
    <w:p w:rsidR="00D23BBD" w:rsidRPr="0017070C" w:rsidRDefault="00D23BBD" w:rsidP="00D23BBD">
      <w:pPr>
        <w:ind w:left="720"/>
        <w:jc w:val="right"/>
        <w:rPr>
          <w:rFonts w:asciiTheme="majorHAnsi" w:hAnsiTheme="majorHAnsi" w:cs="Calibri"/>
          <w:b/>
          <w:lang w:val="sr-Cyrl-CS"/>
        </w:rPr>
      </w:pPr>
      <w:r w:rsidRPr="0017070C">
        <w:rPr>
          <w:rFonts w:asciiTheme="majorHAnsi" w:hAnsiTheme="majorHAnsi" w:cs="Calibri"/>
          <w:b/>
          <w:lang w:val="sr-Cyrl-CS"/>
        </w:rPr>
        <w:t xml:space="preserve">                                                    М.П.</w:t>
      </w:r>
      <w:r w:rsidRPr="0017070C">
        <w:rPr>
          <w:rFonts w:asciiTheme="majorHAnsi" w:hAnsiTheme="majorHAnsi" w:cs="Calibri"/>
          <w:b/>
          <w:lang w:val="sr-Cyrl-CS"/>
        </w:rPr>
        <w:tab/>
      </w:r>
      <w:r w:rsidRPr="0017070C">
        <w:rPr>
          <w:rFonts w:asciiTheme="majorHAnsi" w:hAnsiTheme="majorHAnsi" w:cs="Calibri"/>
          <w:b/>
          <w:lang w:val="sr-Cyrl-CS"/>
        </w:rPr>
        <w:tab/>
      </w:r>
      <w:r w:rsidRPr="0017070C">
        <w:rPr>
          <w:rFonts w:asciiTheme="majorHAnsi" w:hAnsiTheme="majorHAnsi" w:cs="Calibri"/>
          <w:b/>
          <w:lang w:val="sr-Cyrl-CS"/>
        </w:rPr>
        <w:tab/>
      </w:r>
      <w:r w:rsidRPr="0017070C">
        <w:rPr>
          <w:rFonts w:asciiTheme="majorHAnsi" w:hAnsiTheme="majorHAnsi" w:cs="Calibri"/>
          <w:b/>
          <w:lang w:val="sr-Cyrl-CS"/>
        </w:rPr>
        <w:tab/>
      </w:r>
      <w:r w:rsidRPr="0017070C">
        <w:rPr>
          <w:rFonts w:asciiTheme="majorHAnsi" w:hAnsiTheme="majorHAnsi" w:cs="Calibri"/>
          <w:b/>
          <w:lang w:val="sr-Cyrl-CS"/>
        </w:rPr>
        <w:tab/>
      </w:r>
      <w:r w:rsidRPr="0017070C">
        <w:rPr>
          <w:rFonts w:asciiTheme="majorHAnsi" w:hAnsiTheme="majorHAnsi" w:cs="Calibri"/>
          <w:b/>
          <w:lang w:val="sr-Cyrl-CS"/>
        </w:rPr>
        <w:tab/>
      </w:r>
      <w:r w:rsidRPr="0017070C">
        <w:rPr>
          <w:rFonts w:asciiTheme="majorHAnsi" w:hAnsiTheme="majorHAnsi" w:cs="Calibri"/>
          <w:b/>
          <w:lang w:val="sr-Cyrl-CS"/>
        </w:rPr>
        <w:tab/>
      </w:r>
      <w:r w:rsidRPr="0017070C">
        <w:rPr>
          <w:rFonts w:asciiTheme="majorHAnsi" w:hAnsiTheme="majorHAnsi" w:cs="Calibri"/>
          <w:b/>
          <w:lang w:val="sr-Cyrl-CS"/>
        </w:rPr>
        <w:tab/>
      </w:r>
      <w:r w:rsidRPr="0017070C">
        <w:rPr>
          <w:rFonts w:asciiTheme="majorHAnsi" w:hAnsiTheme="majorHAnsi" w:cs="Calibri"/>
          <w:b/>
          <w:lang w:val="sr-Cyrl-CS"/>
        </w:rPr>
        <w:tab/>
      </w:r>
      <w:r w:rsidRPr="0017070C">
        <w:rPr>
          <w:rFonts w:asciiTheme="majorHAnsi" w:hAnsiTheme="majorHAnsi" w:cs="Calibri"/>
          <w:b/>
          <w:lang w:val="sr-Cyrl-CS"/>
        </w:rPr>
        <w:tab/>
      </w:r>
      <w:r w:rsidRPr="0017070C">
        <w:rPr>
          <w:rFonts w:asciiTheme="majorHAnsi" w:hAnsiTheme="majorHAnsi" w:cs="Calibri"/>
          <w:b/>
          <w:lang w:val="sr-Cyrl-CS"/>
        </w:rPr>
        <w:tab/>
      </w:r>
      <w:r w:rsidRPr="0017070C">
        <w:rPr>
          <w:rFonts w:asciiTheme="majorHAnsi" w:hAnsiTheme="majorHAnsi" w:cs="Calibri"/>
          <w:b/>
          <w:lang w:val="sr-Cyrl-CS"/>
        </w:rPr>
        <w:tab/>
      </w:r>
      <w:r w:rsidRPr="0017070C">
        <w:rPr>
          <w:rFonts w:asciiTheme="majorHAnsi" w:hAnsiTheme="majorHAnsi" w:cs="Calibri"/>
          <w:b/>
          <w:lang w:val="sr-Cyrl-CS"/>
        </w:rPr>
        <w:tab/>
      </w:r>
      <w:r w:rsidRPr="0017070C">
        <w:rPr>
          <w:rFonts w:asciiTheme="majorHAnsi" w:hAnsiTheme="majorHAnsi" w:cs="Calibri"/>
          <w:b/>
          <w:lang w:val="sr-Cyrl-CS"/>
        </w:rPr>
        <w:tab/>
        <w:t xml:space="preserve">                                    ________________________________</w:t>
      </w:r>
    </w:p>
    <w:p w:rsidR="00D23BBD" w:rsidRPr="0017070C" w:rsidRDefault="00D23BBD" w:rsidP="009772B4">
      <w:pPr>
        <w:ind w:left="4320"/>
        <w:jc w:val="center"/>
        <w:rPr>
          <w:rFonts w:asciiTheme="majorHAnsi" w:hAnsiTheme="majorHAnsi" w:cs="Calibri"/>
          <w:b/>
          <w:spacing w:val="130"/>
          <w:lang w:val="sr-Cyrl-CS"/>
        </w:rPr>
      </w:pPr>
      <w:r w:rsidRPr="0017070C">
        <w:rPr>
          <w:rFonts w:asciiTheme="majorHAnsi" w:hAnsiTheme="majorHAnsi" w:cs="Calibri"/>
          <w:b/>
          <w:lang w:val="sr-Cyrl-CS"/>
        </w:rPr>
        <w:t xml:space="preserve">                        (потпис овлашћеног лица Понуђача)</w:t>
      </w:r>
    </w:p>
    <w:p w:rsidR="00DF5751" w:rsidRDefault="009772B4" w:rsidP="00D23BBD">
      <w:pPr>
        <w:autoSpaceDE w:val="0"/>
        <w:autoSpaceDN w:val="0"/>
        <w:adjustRightInd w:val="0"/>
        <w:rPr>
          <w:rFonts w:asciiTheme="majorHAnsi" w:hAnsiTheme="majorHAnsi" w:cs="Calibri"/>
          <w:b/>
          <w:bCs/>
          <w:color w:val="000000"/>
          <w:lang w:val="de-AT"/>
        </w:rPr>
      </w:pPr>
      <w:r w:rsidRPr="0017070C">
        <w:rPr>
          <w:rFonts w:asciiTheme="majorHAnsi" w:hAnsiTheme="majorHAnsi" w:cs="Calibri"/>
          <w:b/>
          <w:bCs/>
          <w:color w:val="000000"/>
          <w:lang w:val="sr-Cyrl-CS"/>
        </w:rPr>
        <w:t xml:space="preserve">            </w:t>
      </w:r>
    </w:p>
    <w:p w:rsidR="00DF5751" w:rsidRDefault="00DF5751" w:rsidP="00D23BBD">
      <w:pPr>
        <w:autoSpaceDE w:val="0"/>
        <w:autoSpaceDN w:val="0"/>
        <w:adjustRightInd w:val="0"/>
        <w:rPr>
          <w:rFonts w:asciiTheme="majorHAnsi" w:hAnsiTheme="majorHAnsi" w:cs="Calibri"/>
          <w:b/>
          <w:bCs/>
          <w:color w:val="000000"/>
          <w:lang w:val="de-AT"/>
        </w:rPr>
      </w:pPr>
    </w:p>
    <w:p w:rsidR="00D23BBD" w:rsidRPr="0017070C" w:rsidRDefault="009772B4" w:rsidP="00D23BBD">
      <w:pPr>
        <w:autoSpaceDE w:val="0"/>
        <w:autoSpaceDN w:val="0"/>
        <w:adjustRightInd w:val="0"/>
        <w:rPr>
          <w:rFonts w:asciiTheme="majorHAnsi" w:hAnsiTheme="majorHAnsi" w:cs="Calibri"/>
          <w:b/>
          <w:bCs/>
          <w:color w:val="000000"/>
          <w:lang w:val="sr-Cyrl-CS"/>
        </w:rPr>
      </w:pPr>
      <w:r w:rsidRPr="0017070C">
        <w:rPr>
          <w:rFonts w:asciiTheme="majorHAnsi" w:hAnsiTheme="majorHAnsi" w:cs="Calibri"/>
          <w:b/>
          <w:bCs/>
          <w:color w:val="000000"/>
          <w:lang w:val="sr-Cyrl-CS"/>
        </w:rPr>
        <w:lastRenderedPageBreak/>
        <w:t>Питање 3:</w:t>
      </w:r>
    </w:p>
    <w:p w:rsidR="009772B4" w:rsidRPr="0017070C" w:rsidRDefault="009772B4" w:rsidP="009772B4">
      <w:pPr>
        <w:shd w:val="clear" w:color="auto" w:fill="FFFFFF"/>
        <w:ind w:left="720"/>
        <w:jc w:val="both"/>
        <w:rPr>
          <w:rFonts w:asciiTheme="majorHAnsi" w:hAnsiTheme="majorHAnsi" w:cs="Calibri"/>
          <w:lang w:val="sr-Cyrl-CS"/>
        </w:rPr>
      </w:pPr>
    </w:p>
    <w:p w:rsidR="009772B4" w:rsidRPr="0017070C" w:rsidRDefault="009772B4" w:rsidP="009772B4">
      <w:pPr>
        <w:shd w:val="clear" w:color="auto" w:fill="FFFFFF"/>
        <w:ind w:left="720"/>
        <w:jc w:val="both"/>
        <w:rPr>
          <w:rFonts w:asciiTheme="majorHAnsi" w:hAnsiTheme="majorHAnsi" w:cs="Calibri"/>
          <w:lang w:val="sr-Cyrl-CS"/>
        </w:rPr>
      </w:pPr>
      <w:r w:rsidRPr="0017070C">
        <w:rPr>
          <w:rFonts w:asciiTheme="majorHAnsi" w:hAnsiTheme="majorHAnsi" w:cs="Calibri"/>
          <w:lang w:val="sr-Cyrl-CS"/>
        </w:rPr>
        <w:t>У  тaчки 3. мoдeлa угoвoрa у тaбeли нa стрaнaмa 28 и 29 нaвoдитe кoлoну гдe трeбa уписaти цeну минутa рaзгoвoрa у фикснoj тeлeфoниjи у мeђумeснoм сaoбрaћajу. Сугeришeмo нaручиoцу дa усклaди пoмeнуту тaбeлу сa тaбeлoм из Oбрaсцa пoнудe сa структурoм цeнe нa стрaни 18 кoнкурснe дoкумeнтaциjи.</w:t>
      </w:r>
    </w:p>
    <w:p w:rsidR="009772B4" w:rsidRPr="0017070C" w:rsidRDefault="009772B4" w:rsidP="009772B4">
      <w:pPr>
        <w:shd w:val="clear" w:color="auto" w:fill="FFFFFF"/>
        <w:ind w:left="720"/>
        <w:jc w:val="both"/>
        <w:rPr>
          <w:rFonts w:asciiTheme="majorHAnsi" w:hAnsiTheme="majorHAnsi" w:cs="Calibri"/>
          <w:lang w:val="sr-Cyrl-CS"/>
        </w:rPr>
      </w:pPr>
      <w:r w:rsidRPr="0017070C">
        <w:rPr>
          <w:rFonts w:asciiTheme="majorHAnsi" w:hAnsiTheme="majorHAnsi" w:cs="Calibri"/>
          <w:lang w:val="sr-Cyrl-CS"/>
        </w:rPr>
        <w:t> </w:t>
      </w:r>
    </w:p>
    <w:p w:rsidR="00D23BBD" w:rsidRPr="0017070C" w:rsidRDefault="009772B4" w:rsidP="00D23BBD">
      <w:pPr>
        <w:autoSpaceDE w:val="0"/>
        <w:autoSpaceDN w:val="0"/>
        <w:adjustRightInd w:val="0"/>
        <w:rPr>
          <w:rFonts w:asciiTheme="majorHAnsi" w:hAnsiTheme="majorHAnsi" w:cs="Calibri"/>
          <w:b/>
          <w:bCs/>
          <w:color w:val="000000"/>
          <w:lang w:val="sr-Cyrl-CS"/>
        </w:rPr>
      </w:pPr>
      <w:r w:rsidRPr="0017070C">
        <w:rPr>
          <w:rFonts w:asciiTheme="majorHAnsi" w:hAnsiTheme="majorHAnsi" w:cs="Calibri"/>
          <w:b/>
          <w:bCs/>
          <w:color w:val="000000"/>
          <w:lang w:val="sr-Cyrl-CS"/>
        </w:rPr>
        <w:t>Одговор:</w:t>
      </w:r>
    </w:p>
    <w:p w:rsidR="001C256E" w:rsidRPr="0017070C" w:rsidRDefault="001C256E" w:rsidP="00D23BBD">
      <w:pPr>
        <w:autoSpaceDE w:val="0"/>
        <w:autoSpaceDN w:val="0"/>
        <w:adjustRightInd w:val="0"/>
        <w:rPr>
          <w:rFonts w:asciiTheme="majorHAnsi" w:hAnsiTheme="majorHAnsi" w:cs="Calibri"/>
          <w:b/>
          <w:bCs/>
          <w:color w:val="000000"/>
          <w:lang w:val="sr-Cyrl-CS"/>
        </w:rPr>
      </w:pPr>
      <w:r w:rsidRPr="0017070C">
        <w:rPr>
          <w:rFonts w:asciiTheme="majorHAnsi" w:hAnsiTheme="majorHAnsi" w:cs="Calibri"/>
          <w:b/>
          <w:bCs/>
          <w:color w:val="000000"/>
          <w:lang w:val="sr-Cyrl-CS"/>
        </w:rPr>
        <w:t>Наручилац је усклади</w:t>
      </w:r>
      <w:r w:rsidR="00CA612B">
        <w:rPr>
          <w:rFonts w:asciiTheme="majorHAnsi" w:hAnsiTheme="majorHAnsi" w:cs="Calibri"/>
          <w:b/>
          <w:bCs/>
          <w:color w:val="000000"/>
          <w:lang w:val="sr-Cyrl-CS"/>
        </w:rPr>
        <w:t>о</w:t>
      </w:r>
      <w:r w:rsidRPr="0017070C">
        <w:rPr>
          <w:rFonts w:asciiTheme="majorHAnsi" w:hAnsiTheme="majorHAnsi" w:cs="Calibri"/>
          <w:b/>
          <w:bCs/>
          <w:color w:val="000000"/>
          <w:lang w:val="sr-Cyrl-CS"/>
        </w:rPr>
        <w:t xml:space="preserve"> табелу у уговору </w:t>
      </w:r>
    </w:p>
    <w:p w:rsidR="001C256E" w:rsidRPr="0017070C" w:rsidRDefault="001C256E" w:rsidP="00D23BBD">
      <w:pPr>
        <w:autoSpaceDE w:val="0"/>
        <w:autoSpaceDN w:val="0"/>
        <w:adjustRightInd w:val="0"/>
        <w:rPr>
          <w:rFonts w:asciiTheme="majorHAnsi" w:hAnsiTheme="majorHAnsi" w:cs="Calibri"/>
          <w:b/>
          <w:bCs/>
          <w:color w:val="000000"/>
          <w:lang w:val="sr-Cyrl-CS"/>
        </w:rPr>
      </w:pPr>
    </w:p>
    <w:p w:rsidR="00D23BBD" w:rsidRPr="0017070C" w:rsidRDefault="00D23BBD" w:rsidP="00D23BBD">
      <w:pPr>
        <w:autoSpaceDE w:val="0"/>
        <w:autoSpaceDN w:val="0"/>
        <w:adjustRightInd w:val="0"/>
        <w:rPr>
          <w:rFonts w:asciiTheme="majorHAnsi" w:hAnsiTheme="majorHAnsi" w:cs="Calibri"/>
          <w:b/>
          <w:bCs/>
          <w:color w:val="000000"/>
          <w:lang w:val="sr-Cyrl-CS"/>
        </w:rPr>
      </w:pPr>
      <w:r w:rsidRPr="0017070C">
        <w:rPr>
          <w:rFonts w:asciiTheme="majorHAnsi" w:hAnsiTheme="majorHAnsi" w:cs="Calibri"/>
          <w:b/>
          <w:bCs/>
          <w:color w:val="000000"/>
          <w:lang w:val="sr-Cyrl-CS"/>
        </w:rPr>
        <w:t xml:space="preserve"> </w:t>
      </w:r>
      <w:r w:rsidR="001C256E" w:rsidRPr="0017070C">
        <w:rPr>
          <w:rFonts w:asciiTheme="majorHAnsi" w:hAnsiTheme="majorHAnsi" w:cs="Calibri"/>
          <w:b/>
          <w:bCs/>
          <w:color w:val="000000"/>
          <w:lang w:val="sr-Cyrl-CS"/>
        </w:rPr>
        <w:t>Питање 4.</w:t>
      </w:r>
    </w:p>
    <w:p w:rsidR="001C256E" w:rsidRPr="0017070C" w:rsidRDefault="001C256E" w:rsidP="001C256E">
      <w:pPr>
        <w:shd w:val="clear" w:color="auto" w:fill="FFFFFF"/>
        <w:spacing w:before="100" w:beforeAutospacing="1" w:after="160" w:line="129" w:lineRule="atLeast"/>
        <w:jc w:val="both"/>
        <w:rPr>
          <w:rFonts w:asciiTheme="majorHAnsi" w:hAnsiTheme="majorHAnsi" w:cs="Calibri"/>
          <w:lang w:val="sr-Cyrl-CS"/>
        </w:rPr>
      </w:pPr>
      <w:r w:rsidRPr="0017070C">
        <w:rPr>
          <w:rFonts w:asciiTheme="majorHAnsi" w:hAnsiTheme="majorHAnsi" w:cs="Calibri"/>
          <w:lang w:val="sr-Cyrl-CS"/>
        </w:rPr>
        <w:t>Сугeришeмo нaручиoцу дa бришe пoслeдњи пaсус у члaну 7. Moдeлa угoвoрa или дa пoсeбним члaнoм Moдeлa угoвoрa прeцизнo дeфинишe издaвaњe aвaнсa.</w:t>
      </w:r>
    </w:p>
    <w:p w:rsidR="001C256E" w:rsidRPr="0017070C" w:rsidRDefault="001C256E" w:rsidP="00D23BBD">
      <w:pPr>
        <w:autoSpaceDE w:val="0"/>
        <w:autoSpaceDN w:val="0"/>
        <w:adjustRightInd w:val="0"/>
        <w:rPr>
          <w:rFonts w:asciiTheme="majorHAnsi" w:hAnsiTheme="majorHAnsi" w:cs="Calibri"/>
          <w:b/>
          <w:bCs/>
          <w:color w:val="000000"/>
          <w:lang w:val="sr-Cyrl-CS"/>
        </w:rPr>
      </w:pPr>
      <w:r w:rsidRPr="0017070C">
        <w:rPr>
          <w:rFonts w:asciiTheme="majorHAnsi" w:hAnsiTheme="majorHAnsi" w:cs="Calibri"/>
          <w:b/>
          <w:bCs/>
          <w:color w:val="000000"/>
          <w:lang w:val="sr-Cyrl-CS"/>
        </w:rPr>
        <w:t>Одговор:</w:t>
      </w:r>
    </w:p>
    <w:p w:rsidR="001C256E" w:rsidRPr="0017070C" w:rsidRDefault="00D23BBD" w:rsidP="00D23BBD">
      <w:pPr>
        <w:autoSpaceDE w:val="0"/>
        <w:autoSpaceDN w:val="0"/>
        <w:adjustRightInd w:val="0"/>
        <w:jc w:val="both"/>
        <w:rPr>
          <w:rFonts w:asciiTheme="majorHAnsi" w:hAnsiTheme="majorHAnsi" w:cs="Calibri"/>
          <w:bCs/>
          <w:color w:val="000000"/>
          <w:lang w:val="sr-Cyrl-CS"/>
        </w:rPr>
      </w:pPr>
      <w:r w:rsidRPr="0017070C">
        <w:rPr>
          <w:rFonts w:asciiTheme="majorHAnsi" w:hAnsiTheme="majorHAnsi" w:cs="Calibri"/>
          <w:bCs/>
          <w:color w:val="000000"/>
          <w:lang w:val="sr-Cyrl-CS"/>
        </w:rPr>
        <w:t xml:space="preserve">  </w:t>
      </w:r>
      <w:r w:rsidR="001C256E" w:rsidRPr="0017070C">
        <w:rPr>
          <w:rFonts w:asciiTheme="majorHAnsi" w:hAnsiTheme="majorHAnsi" w:cs="Calibri"/>
          <w:bCs/>
          <w:color w:val="000000"/>
          <w:lang w:val="sr-Cyrl-CS"/>
        </w:rPr>
        <w:t>Наручилац мења члан 7 те брише задрњи став који гласи:</w:t>
      </w:r>
    </w:p>
    <w:p w:rsidR="00A719E7" w:rsidRPr="0017070C" w:rsidRDefault="001C256E" w:rsidP="00A719E7">
      <w:pPr>
        <w:pStyle w:val="Bodytext1"/>
        <w:shd w:val="clear" w:color="auto" w:fill="auto"/>
        <w:spacing w:before="0" w:line="240" w:lineRule="auto"/>
        <w:ind w:right="20" w:firstLine="0"/>
        <w:rPr>
          <w:rFonts w:asciiTheme="majorHAnsi" w:hAnsiTheme="majorHAnsi" w:cs="Calibri"/>
          <w:spacing w:val="0"/>
          <w:sz w:val="24"/>
          <w:szCs w:val="24"/>
          <w:lang w:val="sr-Cyrl-CS"/>
        </w:rPr>
      </w:pPr>
      <w:r w:rsidRPr="0017070C">
        <w:rPr>
          <w:rFonts w:asciiTheme="majorHAnsi" w:hAnsiTheme="majorHAnsi" w:cs="Calibri"/>
          <w:sz w:val="24"/>
          <w:szCs w:val="24"/>
          <w:lang w:val="sr-Cyrl-CS"/>
        </w:rPr>
        <w:t xml:space="preserve">,,Извршилацу услугу  </w:t>
      </w:r>
      <w:r w:rsidRPr="0017070C">
        <w:rPr>
          <w:rFonts w:asciiTheme="majorHAnsi" w:hAnsiTheme="majorHAnsi" w:cs="Calibri"/>
          <w:spacing w:val="0"/>
          <w:sz w:val="24"/>
          <w:szCs w:val="24"/>
          <w:lang w:val="sr-Cyrl-CS"/>
        </w:rPr>
        <w:t>може да захтева аванс у износу (до 20%) од укупне уговорене вредности овог уговора за набавку материјала и то у року од 5 (пет) дана од дана потписивања уговора. Уз авансни рачун и Изјаву о наменском трошењу аванса  Извођач радова је дужан да достави:</w:t>
      </w:r>
    </w:p>
    <w:p w:rsidR="00A719E7" w:rsidRPr="0017070C" w:rsidRDefault="00A719E7" w:rsidP="00A719E7">
      <w:pPr>
        <w:pStyle w:val="Bodytext1"/>
        <w:shd w:val="clear" w:color="auto" w:fill="auto"/>
        <w:spacing w:before="0" w:line="240" w:lineRule="auto"/>
        <w:ind w:right="20" w:firstLine="0"/>
        <w:rPr>
          <w:rFonts w:asciiTheme="majorHAnsi" w:hAnsiTheme="majorHAnsi" w:cs="Calibri"/>
          <w:b/>
          <w:spacing w:val="0"/>
          <w:sz w:val="24"/>
          <w:szCs w:val="24"/>
          <w:lang w:val="sr-Cyrl-CS"/>
        </w:rPr>
      </w:pPr>
      <w:r w:rsidRPr="0017070C">
        <w:rPr>
          <w:rFonts w:asciiTheme="majorHAnsi" w:hAnsiTheme="majorHAnsi" w:cs="Calibri"/>
          <w:b/>
          <w:spacing w:val="0"/>
          <w:sz w:val="24"/>
          <w:szCs w:val="24"/>
          <w:lang w:val="sr-Cyrl-CS"/>
        </w:rPr>
        <w:t>Питање 5.</w:t>
      </w:r>
    </w:p>
    <w:p w:rsidR="00A719E7" w:rsidRPr="0017070C" w:rsidRDefault="00A719E7" w:rsidP="00A719E7">
      <w:pPr>
        <w:pStyle w:val="Bodytext1"/>
        <w:shd w:val="clear" w:color="auto" w:fill="auto"/>
        <w:spacing w:before="0" w:line="240" w:lineRule="auto"/>
        <w:ind w:right="20" w:firstLine="0"/>
        <w:rPr>
          <w:rFonts w:asciiTheme="majorHAnsi" w:hAnsiTheme="majorHAnsi" w:cs="Calibri"/>
          <w:spacing w:val="0"/>
          <w:sz w:val="24"/>
          <w:szCs w:val="24"/>
          <w:lang w:val="sr-Cyrl-CS"/>
        </w:rPr>
      </w:pPr>
      <w:r w:rsidRPr="0017070C">
        <w:rPr>
          <w:rFonts w:asciiTheme="majorHAnsi" w:hAnsiTheme="majorHAnsi" w:cs="Calibri"/>
          <w:spacing w:val="0"/>
          <w:sz w:val="24"/>
          <w:szCs w:val="24"/>
          <w:lang w:val="sr-Cyrl-CS"/>
        </w:rPr>
        <w:t>Нa стрaни 35 кoнкурснe дoкумeнтaциje нaвoдитe у oквиру oбрaзaцa кojи чинe oбaвeзну сaдржину пoнудe „Oбрaзaц o кaдрoвскoм кaпaцитeту“. Сугeришeмo нaручиoцу дa измeни кoнкурсну дoкумeнтaциjу, имajући у виду дa исти ниje прeдвиђeн прeдмeтнoм jaвнoм нaбaвкoм.</w:t>
      </w:r>
    </w:p>
    <w:p w:rsidR="00A719E7" w:rsidRPr="0017070C" w:rsidRDefault="00A719E7" w:rsidP="00A719E7">
      <w:pPr>
        <w:pStyle w:val="Bodytext1"/>
        <w:shd w:val="clear" w:color="auto" w:fill="auto"/>
        <w:spacing w:before="0" w:line="240" w:lineRule="auto"/>
        <w:ind w:right="20" w:firstLine="0"/>
        <w:rPr>
          <w:rFonts w:asciiTheme="majorHAnsi" w:hAnsiTheme="majorHAnsi" w:cs="Calibri"/>
          <w:spacing w:val="0"/>
          <w:sz w:val="24"/>
          <w:szCs w:val="24"/>
          <w:lang w:val="sr-Cyrl-CS"/>
        </w:rPr>
      </w:pPr>
    </w:p>
    <w:p w:rsidR="00A719E7" w:rsidRPr="0017070C" w:rsidRDefault="00A719E7" w:rsidP="00A719E7">
      <w:pPr>
        <w:autoSpaceDE w:val="0"/>
        <w:autoSpaceDN w:val="0"/>
        <w:adjustRightInd w:val="0"/>
        <w:rPr>
          <w:rFonts w:asciiTheme="majorHAnsi" w:hAnsiTheme="majorHAnsi" w:cs="Calibri"/>
          <w:b/>
          <w:bCs/>
          <w:color w:val="000000"/>
          <w:lang w:val="sr-Cyrl-CS"/>
        </w:rPr>
      </w:pPr>
      <w:r w:rsidRPr="0017070C">
        <w:rPr>
          <w:rFonts w:asciiTheme="majorHAnsi" w:hAnsiTheme="majorHAnsi" w:cs="Calibri"/>
          <w:b/>
          <w:bCs/>
          <w:color w:val="000000"/>
          <w:lang w:val="sr-Cyrl-CS"/>
        </w:rPr>
        <w:t>Одговор:</w:t>
      </w:r>
    </w:p>
    <w:p w:rsidR="00A719E7" w:rsidRPr="0017070C" w:rsidRDefault="00A719E7" w:rsidP="00A719E7">
      <w:pPr>
        <w:autoSpaceDE w:val="0"/>
        <w:autoSpaceDN w:val="0"/>
        <w:adjustRightInd w:val="0"/>
        <w:rPr>
          <w:rFonts w:asciiTheme="majorHAnsi" w:hAnsiTheme="majorHAnsi" w:cs="Calibri"/>
          <w:lang w:val="sr-Cyrl-CS"/>
        </w:rPr>
      </w:pPr>
      <w:r w:rsidRPr="0017070C">
        <w:rPr>
          <w:rFonts w:asciiTheme="majorHAnsi" w:hAnsiTheme="majorHAnsi" w:cs="Calibri"/>
          <w:lang w:val="sr-Cyrl-CS"/>
        </w:rPr>
        <w:t>Наручилац је увиде техничку грешку  те на страни 35 конкурсне документације те се исти брише  и гласи</w:t>
      </w:r>
    </w:p>
    <w:p w:rsidR="00A719E7" w:rsidRPr="0017070C" w:rsidRDefault="00A719E7" w:rsidP="00A719E7">
      <w:pPr>
        <w:autoSpaceDE w:val="0"/>
        <w:autoSpaceDN w:val="0"/>
        <w:adjustRightInd w:val="0"/>
        <w:rPr>
          <w:rFonts w:asciiTheme="majorHAnsi" w:hAnsiTheme="majorHAnsi" w:cs="Calibri"/>
          <w:lang w:val="sr-Cyrl-CS"/>
        </w:rPr>
      </w:pPr>
    </w:p>
    <w:p w:rsidR="00A719E7" w:rsidRPr="0017070C" w:rsidRDefault="00A719E7" w:rsidP="00A719E7">
      <w:pPr>
        <w:ind w:firstLine="720"/>
        <w:jc w:val="both"/>
        <w:rPr>
          <w:rFonts w:asciiTheme="majorHAnsi" w:hAnsiTheme="majorHAnsi" w:cs="Calibri"/>
        </w:rPr>
      </w:pPr>
      <w:proofErr w:type="spellStart"/>
      <w:r w:rsidRPr="0017070C">
        <w:rPr>
          <w:rFonts w:asciiTheme="majorHAnsi" w:hAnsiTheme="majorHAnsi" w:cs="Calibri"/>
        </w:rPr>
        <w:t>Понуда</w:t>
      </w:r>
      <w:proofErr w:type="spellEnd"/>
      <w:r w:rsidRPr="0017070C">
        <w:rPr>
          <w:rFonts w:asciiTheme="majorHAnsi" w:hAnsiTheme="majorHAnsi" w:cs="Calibri"/>
        </w:rPr>
        <w:t xml:space="preserve"> </w:t>
      </w:r>
      <w:proofErr w:type="spellStart"/>
      <w:r w:rsidRPr="0017070C">
        <w:rPr>
          <w:rFonts w:asciiTheme="majorHAnsi" w:hAnsiTheme="majorHAnsi" w:cs="Calibri"/>
          <w:b/>
        </w:rPr>
        <w:t>мора</w:t>
      </w:r>
      <w:proofErr w:type="spellEnd"/>
      <w:r w:rsidRPr="0017070C">
        <w:rPr>
          <w:rFonts w:asciiTheme="majorHAnsi" w:hAnsiTheme="majorHAnsi" w:cs="Calibri"/>
        </w:rPr>
        <w:t xml:space="preserve"> </w:t>
      </w:r>
      <w:proofErr w:type="spellStart"/>
      <w:r w:rsidRPr="0017070C">
        <w:rPr>
          <w:rFonts w:asciiTheme="majorHAnsi" w:hAnsiTheme="majorHAnsi" w:cs="Calibri"/>
        </w:rPr>
        <w:t>да</w:t>
      </w:r>
      <w:proofErr w:type="spellEnd"/>
      <w:r w:rsidRPr="0017070C">
        <w:rPr>
          <w:rFonts w:asciiTheme="majorHAnsi" w:hAnsiTheme="majorHAnsi" w:cs="Calibri"/>
        </w:rPr>
        <w:t xml:space="preserve"> </w:t>
      </w:r>
      <w:proofErr w:type="spellStart"/>
      <w:r w:rsidRPr="0017070C">
        <w:rPr>
          <w:rFonts w:asciiTheme="majorHAnsi" w:hAnsiTheme="majorHAnsi" w:cs="Calibri"/>
        </w:rPr>
        <w:t>садржи</w:t>
      </w:r>
      <w:proofErr w:type="spellEnd"/>
      <w:r w:rsidRPr="0017070C">
        <w:rPr>
          <w:rFonts w:asciiTheme="majorHAnsi" w:hAnsiTheme="majorHAnsi" w:cs="Calibri"/>
        </w:rPr>
        <w:t>:</w:t>
      </w:r>
    </w:p>
    <w:p w:rsidR="00A719E7" w:rsidRPr="0017070C" w:rsidRDefault="00A719E7" w:rsidP="00A719E7">
      <w:pPr>
        <w:numPr>
          <w:ilvl w:val="0"/>
          <w:numId w:val="5"/>
        </w:numPr>
        <w:jc w:val="both"/>
        <w:rPr>
          <w:rFonts w:asciiTheme="majorHAnsi" w:hAnsiTheme="majorHAnsi" w:cs="Calibri"/>
          <w:lang w:val="sr-Cyrl-CS" w:eastAsia="sr-Cyrl-CS"/>
        </w:rPr>
      </w:pPr>
      <w:r w:rsidRPr="0017070C">
        <w:rPr>
          <w:rFonts w:asciiTheme="majorHAnsi" w:hAnsiTheme="majorHAnsi" w:cs="Calibri"/>
          <w:lang w:val="sr-Cyrl-CS"/>
        </w:rPr>
        <w:t xml:space="preserve">Попуњен, потписан и печатом оверен </w:t>
      </w:r>
      <w:r w:rsidRPr="0017070C">
        <w:rPr>
          <w:rFonts w:asciiTheme="majorHAnsi" w:hAnsiTheme="majorHAnsi" w:cs="Calibri"/>
          <w:b/>
        </w:rPr>
        <w:t>ОБРАЗАЦ ПОНУДЕ</w:t>
      </w:r>
      <w:r w:rsidRPr="0017070C">
        <w:rPr>
          <w:rFonts w:asciiTheme="majorHAnsi" w:hAnsiTheme="majorHAnsi" w:cs="Calibri"/>
          <w:lang w:val="sr-Cyrl-CS"/>
        </w:rPr>
        <w:t>,</w:t>
      </w:r>
    </w:p>
    <w:p w:rsidR="00A719E7" w:rsidRPr="0017070C" w:rsidRDefault="00A719E7" w:rsidP="00A719E7">
      <w:pPr>
        <w:numPr>
          <w:ilvl w:val="0"/>
          <w:numId w:val="5"/>
        </w:numPr>
        <w:jc w:val="both"/>
        <w:rPr>
          <w:rFonts w:asciiTheme="majorHAnsi" w:hAnsiTheme="majorHAnsi" w:cs="Calibri"/>
          <w:lang w:val="sr-Cyrl-CS"/>
        </w:rPr>
      </w:pPr>
      <w:r w:rsidRPr="0017070C">
        <w:rPr>
          <w:rFonts w:asciiTheme="majorHAnsi" w:hAnsiTheme="majorHAnsi" w:cs="Calibri"/>
          <w:lang w:val="sr-Cyrl-CS"/>
        </w:rPr>
        <w:t xml:space="preserve">Попуњен, потписан и печатом оверен </w:t>
      </w:r>
      <w:r w:rsidRPr="0017070C">
        <w:rPr>
          <w:rFonts w:asciiTheme="majorHAnsi" w:hAnsiTheme="majorHAnsi" w:cs="Calibri"/>
          <w:b/>
          <w:lang w:val="sr-Cyrl-CS"/>
        </w:rPr>
        <w:t>ОБРАЗАЦ ПОДАЦИ О ПОНУЂАЧУ,</w:t>
      </w:r>
    </w:p>
    <w:p w:rsidR="00A719E7" w:rsidRPr="0017070C" w:rsidRDefault="00A719E7" w:rsidP="00A719E7">
      <w:pPr>
        <w:numPr>
          <w:ilvl w:val="0"/>
          <w:numId w:val="5"/>
        </w:numPr>
        <w:jc w:val="both"/>
        <w:rPr>
          <w:rFonts w:asciiTheme="majorHAnsi" w:hAnsiTheme="majorHAnsi" w:cs="Calibri"/>
          <w:lang w:val="sr-Cyrl-CS"/>
        </w:rPr>
      </w:pPr>
      <w:r w:rsidRPr="0017070C">
        <w:rPr>
          <w:rFonts w:asciiTheme="majorHAnsi" w:hAnsiTheme="majorHAnsi" w:cs="Calibri"/>
          <w:lang w:val="sr-Cyrl-CS"/>
        </w:rPr>
        <w:t xml:space="preserve">Попуњен, потписан и печатом оверен </w:t>
      </w:r>
      <w:r w:rsidRPr="0017070C">
        <w:rPr>
          <w:rFonts w:asciiTheme="majorHAnsi" w:hAnsiTheme="majorHAnsi" w:cs="Calibri"/>
          <w:b/>
          <w:lang w:val="sr-Cyrl-CS"/>
        </w:rPr>
        <w:t>ОБРАЗАЦ ПОДАЦИ О ПОДИЗВОЂАЧУ</w:t>
      </w:r>
      <w:r w:rsidRPr="0017070C">
        <w:rPr>
          <w:rFonts w:asciiTheme="majorHAnsi" w:hAnsiTheme="majorHAnsi" w:cs="Calibri"/>
          <w:lang w:val="sr-Cyrl-CS"/>
        </w:rPr>
        <w:t>(предаје се само уколико понуђач делимично извршење набавке поверава подизвођачу),</w:t>
      </w:r>
    </w:p>
    <w:p w:rsidR="00A719E7" w:rsidRPr="0017070C" w:rsidRDefault="00A719E7" w:rsidP="00A719E7">
      <w:pPr>
        <w:numPr>
          <w:ilvl w:val="0"/>
          <w:numId w:val="5"/>
        </w:numPr>
        <w:jc w:val="both"/>
        <w:rPr>
          <w:rFonts w:asciiTheme="majorHAnsi" w:hAnsiTheme="majorHAnsi" w:cs="Calibri"/>
          <w:lang w:val="sr-Cyrl-CS" w:eastAsia="sr-Cyrl-CS"/>
        </w:rPr>
      </w:pPr>
      <w:r w:rsidRPr="0017070C">
        <w:rPr>
          <w:rFonts w:asciiTheme="majorHAnsi" w:hAnsiTheme="majorHAnsi" w:cs="Calibri"/>
          <w:lang w:val="sr-Cyrl-CS"/>
        </w:rPr>
        <w:t xml:space="preserve">Попуњен, потписан и оверен </w:t>
      </w:r>
      <w:r w:rsidRPr="0017070C">
        <w:rPr>
          <w:rFonts w:asciiTheme="majorHAnsi" w:hAnsiTheme="majorHAnsi" w:cs="Calibri"/>
          <w:b/>
          <w:lang w:val="sr-Cyrl-CS"/>
        </w:rPr>
        <w:t xml:space="preserve">ОБРАЗАЦ ИЗЈАВЕ О ПОНУЂАЧУ КОЈИ УЧЕСТВУЈЕ У ЗАЈЕДНИЧКОЈ ПОНУДИ </w:t>
      </w:r>
      <w:r w:rsidRPr="0017070C">
        <w:rPr>
          <w:rFonts w:asciiTheme="majorHAnsi" w:hAnsiTheme="majorHAnsi" w:cs="Calibri"/>
          <w:lang w:val="sr-Cyrl-CS"/>
        </w:rPr>
        <w:t>(предаје се само уколико понуду подноси група понуђача),</w:t>
      </w:r>
    </w:p>
    <w:p w:rsidR="00A719E7" w:rsidRPr="0017070C" w:rsidRDefault="00A719E7" w:rsidP="00A719E7">
      <w:pPr>
        <w:numPr>
          <w:ilvl w:val="0"/>
          <w:numId w:val="5"/>
        </w:numPr>
        <w:jc w:val="both"/>
        <w:rPr>
          <w:rFonts w:asciiTheme="majorHAnsi" w:hAnsiTheme="majorHAnsi" w:cs="Calibri"/>
          <w:lang w:val="sr-Cyrl-CS" w:eastAsia="sr-Cyrl-CS"/>
        </w:rPr>
      </w:pPr>
      <w:r w:rsidRPr="0017070C">
        <w:rPr>
          <w:rFonts w:asciiTheme="majorHAnsi" w:hAnsiTheme="majorHAnsi" w:cs="Calibri"/>
          <w:lang w:val="sr-Cyrl-CS"/>
        </w:rPr>
        <w:t xml:space="preserve">Попуњен, потписан и оверен </w:t>
      </w:r>
      <w:r w:rsidRPr="0017070C">
        <w:rPr>
          <w:rFonts w:asciiTheme="majorHAnsi" w:hAnsiTheme="majorHAnsi" w:cs="Calibri"/>
          <w:b/>
          <w:lang w:val="sr-Cyrl-CS"/>
        </w:rPr>
        <w:t>ОБРАЗАЦ СТРУКТУРЕ ЦЕНЕ са упутством како да се попуни,</w:t>
      </w:r>
    </w:p>
    <w:p w:rsidR="00A719E7" w:rsidRPr="0017070C" w:rsidRDefault="00A719E7" w:rsidP="00A719E7">
      <w:pPr>
        <w:numPr>
          <w:ilvl w:val="0"/>
          <w:numId w:val="5"/>
        </w:numPr>
        <w:jc w:val="both"/>
        <w:rPr>
          <w:rFonts w:asciiTheme="majorHAnsi" w:hAnsiTheme="majorHAnsi" w:cs="Calibri"/>
          <w:lang w:val="sr-Cyrl-CS" w:eastAsia="sr-Cyrl-CS"/>
        </w:rPr>
      </w:pPr>
      <w:r w:rsidRPr="0017070C">
        <w:rPr>
          <w:rFonts w:asciiTheme="majorHAnsi" w:hAnsiTheme="majorHAnsi" w:cs="Calibri"/>
          <w:lang w:val="sr-Cyrl-CS"/>
        </w:rPr>
        <w:t>Попуњен, потписан и печатом оверен</w:t>
      </w:r>
      <w:r w:rsidRPr="0017070C">
        <w:rPr>
          <w:rFonts w:asciiTheme="majorHAnsi" w:hAnsiTheme="majorHAnsi" w:cs="Calibri"/>
          <w:b/>
          <w:lang w:val="sr-Cyrl-CS"/>
        </w:rPr>
        <w:t xml:space="preserve"> ОБРАЗАЦ ИЗЈАВЕ ПОНУЂАЧА ДА НЕ НАСТУПА СА ПОДИЗВОЂАЧЕМ (</w:t>
      </w:r>
      <w:r w:rsidRPr="0017070C">
        <w:rPr>
          <w:rFonts w:asciiTheme="majorHAnsi" w:hAnsiTheme="majorHAnsi" w:cs="Calibri"/>
          <w:lang w:val="sr-Cyrl-CS"/>
        </w:rPr>
        <w:t>предаје се ако понуђач не неступа са подизвођачем</w:t>
      </w:r>
      <w:r w:rsidRPr="0017070C">
        <w:rPr>
          <w:rFonts w:asciiTheme="majorHAnsi" w:hAnsiTheme="majorHAnsi" w:cs="Calibri"/>
          <w:lang w:val="sr-Cyrl-CS" w:eastAsia="sr-Cyrl-CS"/>
        </w:rPr>
        <w:t>)</w:t>
      </w:r>
    </w:p>
    <w:p w:rsidR="00A719E7" w:rsidRPr="0017070C" w:rsidRDefault="00A719E7" w:rsidP="00A719E7">
      <w:pPr>
        <w:numPr>
          <w:ilvl w:val="0"/>
          <w:numId w:val="5"/>
        </w:numPr>
        <w:jc w:val="both"/>
        <w:rPr>
          <w:rFonts w:asciiTheme="majorHAnsi" w:hAnsiTheme="majorHAnsi" w:cs="Calibri"/>
          <w:lang w:val="sr-Cyrl-CS" w:eastAsia="sr-Cyrl-CS"/>
        </w:rPr>
      </w:pPr>
      <w:r w:rsidRPr="0017070C">
        <w:rPr>
          <w:rFonts w:asciiTheme="majorHAnsi" w:hAnsiTheme="majorHAnsi" w:cs="Calibri"/>
          <w:lang w:val="sr-Cyrl-CS"/>
        </w:rPr>
        <w:t xml:space="preserve">Попуњен, потписан и оверен </w:t>
      </w:r>
      <w:r w:rsidRPr="0017070C">
        <w:rPr>
          <w:rFonts w:asciiTheme="majorHAnsi" w:hAnsiTheme="majorHAnsi" w:cs="Calibri"/>
          <w:b/>
          <w:lang w:val="sr-Cyrl-CS"/>
        </w:rPr>
        <w:t xml:space="preserve">ОБРАЗАЦ ИЗЈАВЕ О ЧЛАНОВИМА ГРУПЕ ПОНУЂАЧА КОЈИ У ЗАЈЕДНИЧКОЈ ПОНУДИ </w:t>
      </w:r>
      <w:r w:rsidRPr="0017070C">
        <w:rPr>
          <w:rFonts w:asciiTheme="majorHAnsi" w:hAnsiTheme="majorHAnsi" w:cs="Calibri"/>
          <w:lang w:val="sr-Cyrl-CS"/>
        </w:rPr>
        <w:t>(предаје се само уколико понуду подноси група понуђача)</w:t>
      </w:r>
    </w:p>
    <w:p w:rsidR="00A719E7" w:rsidRPr="0017070C" w:rsidRDefault="00A719E7" w:rsidP="00A719E7">
      <w:pPr>
        <w:numPr>
          <w:ilvl w:val="0"/>
          <w:numId w:val="5"/>
        </w:numPr>
        <w:tabs>
          <w:tab w:val="num" w:pos="450"/>
        </w:tabs>
        <w:ind w:left="450" w:firstLine="0"/>
        <w:jc w:val="both"/>
        <w:rPr>
          <w:rFonts w:asciiTheme="majorHAnsi" w:hAnsiTheme="majorHAnsi" w:cs="Calibri"/>
          <w:b/>
          <w:lang w:val="sr-Cyrl-CS" w:eastAsia="sr-Cyrl-CS"/>
        </w:rPr>
      </w:pPr>
      <w:r w:rsidRPr="0017070C">
        <w:rPr>
          <w:rFonts w:asciiTheme="majorHAnsi" w:hAnsiTheme="majorHAnsi" w:cs="Calibri"/>
          <w:lang w:val="sr-Cyrl-CS"/>
        </w:rPr>
        <w:t xml:space="preserve">Попуњен, потписан и оверен </w:t>
      </w:r>
      <w:r w:rsidRPr="0017070C">
        <w:rPr>
          <w:rFonts w:asciiTheme="majorHAnsi" w:hAnsiTheme="majorHAnsi" w:cs="Calibri"/>
          <w:b/>
          <w:lang w:val="sr-Cyrl-CS"/>
        </w:rPr>
        <w:t xml:space="preserve">ОБРАЗАЦ ИЗЈАВЕ ПОНУЂАЧА О </w:t>
      </w:r>
      <w:r w:rsidRPr="0017070C">
        <w:rPr>
          <w:rFonts w:asciiTheme="majorHAnsi" w:hAnsiTheme="majorHAnsi" w:cs="Calibri"/>
          <w:b/>
          <w:lang w:val="sr-Cyrl-CS"/>
        </w:rPr>
        <w:tab/>
        <w:t>ИСПУЊАВАЊУ      УСЛОВА ИЗ ЧЛ. 75. ЗАКОНА У ПОСТУПКУ ЈАВНЕ НАБАВКЕ МАЛЕ ВРЕДНОСТИ</w:t>
      </w:r>
    </w:p>
    <w:p w:rsidR="00A719E7" w:rsidRPr="0017070C" w:rsidRDefault="00A719E7" w:rsidP="00A719E7">
      <w:pPr>
        <w:numPr>
          <w:ilvl w:val="0"/>
          <w:numId w:val="5"/>
        </w:numPr>
        <w:jc w:val="both"/>
        <w:rPr>
          <w:rFonts w:asciiTheme="majorHAnsi" w:hAnsiTheme="majorHAnsi" w:cs="Calibri"/>
          <w:lang w:val="sr-Cyrl-CS"/>
        </w:rPr>
      </w:pPr>
      <w:r w:rsidRPr="0017070C">
        <w:rPr>
          <w:rFonts w:asciiTheme="majorHAnsi" w:hAnsiTheme="majorHAnsi" w:cs="Calibri"/>
          <w:lang w:val="sr-Cyrl-CS"/>
        </w:rPr>
        <w:t xml:space="preserve">Попуњен, потписан и печатом оверен </w:t>
      </w:r>
      <w:r w:rsidRPr="0017070C">
        <w:rPr>
          <w:rFonts w:asciiTheme="majorHAnsi" w:hAnsiTheme="majorHAnsi" w:cs="Calibri"/>
          <w:b/>
          <w:lang w:val="sr-Cyrl-CS"/>
        </w:rPr>
        <w:t>ОБРАЗАЦ ИЗЈАВЕ О ИСПУЊАВАЊУ ОБАВЕЗА КОЈИ ПРОИЗИЛАЗЕ ИЗ ПРОПИСА О ЗАШТИТИ НА РАДУ, ЗАПОШЉАВАЊУ И УСЛОВИМА РАДА, ЗАШТИТЕ ЖИВОТНЕ СРЕДИНЕ</w:t>
      </w:r>
    </w:p>
    <w:p w:rsidR="00A719E7" w:rsidRPr="0017070C" w:rsidRDefault="00A719E7" w:rsidP="00A719E7">
      <w:pPr>
        <w:numPr>
          <w:ilvl w:val="0"/>
          <w:numId w:val="5"/>
        </w:numPr>
        <w:jc w:val="both"/>
        <w:rPr>
          <w:rFonts w:asciiTheme="majorHAnsi" w:hAnsiTheme="majorHAnsi" w:cs="Calibri"/>
          <w:b/>
          <w:lang w:val="sr-Cyrl-CS"/>
        </w:rPr>
      </w:pPr>
      <w:r w:rsidRPr="0017070C">
        <w:rPr>
          <w:rFonts w:asciiTheme="majorHAnsi" w:hAnsiTheme="majorHAnsi" w:cs="Calibri"/>
          <w:lang w:val="sr-Cyrl-CS"/>
        </w:rPr>
        <w:lastRenderedPageBreak/>
        <w:t xml:space="preserve">Попуњен, потписан и оверен </w:t>
      </w:r>
      <w:r w:rsidRPr="0017070C">
        <w:rPr>
          <w:rFonts w:asciiTheme="majorHAnsi" w:hAnsiTheme="majorHAnsi" w:cs="Calibri"/>
          <w:b/>
          <w:lang w:val="sr-Cyrl-CS"/>
        </w:rPr>
        <w:t>ОБРАЗАЦ  ИЗЈАВЕ</w:t>
      </w:r>
      <w:r w:rsidRPr="0017070C">
        <w:rPr>
          <w:rFonts w:asciiTheme="majorHAnsi" w:hAnsiTheme="majorHAnsi" w:cs="Calibri"/>
          <w:lang w:val="sr-Cyrl-CS"/>
        </w:rPr>
        <w:t xml:space="preserve"> </w:t>
      </w:r>
      <w:r w:rsidRPr="0017070C">
        <w:rPr>
          <w:rFonts w:asciiTheme="majorHAnsi" w:hAnsiTheme="majorHAnsi" w:cs="Calibri"/>
          <w:b/>
          <w:bCs/>
          <w:lang w:val="sr-Cyrl-CS"/>
        </w:rPr>
        <w:t>ДА ПОНУЂАЧУ НИЈЕ ИЗРЕЧЕНА МЕРА ЗАБРАНЕ ОБАВЉАЊА ДЕЛАТНОСТИ</w:t>
      </w:r>
    </w:p>
    <w:p w:rsidR="00A719E7" w:rsidRPr="0017070C" w:rsidRDefault="00A719E7" w:rsidP="00A719E7">
      <w:pPr>
        <w:numPr>
          <w:ilvl w:val="0"/>
          <w:numId w:val="5"/>
        </w:numPr>
        <w:jc w:val="both"/>
        <w:rPr>
          <w:rFonts w:asciiTheme="majorHAnsi" w:hAnsiTheme="majorHAnsi" w:cs="Calibri"/>
          <w:b/>
          <w:lang w:val="sr-Cyrl-CS"/>
        </w:rPr>
      </w:pPr>
      <w:r w:rsidRPr="0017070C">
        <w:rPr>
          <w:rFonts w:asciiTheme="majorHAnsi" w:hAnsiTheme="majorHAnsi" w:cs="Calibri"/>
          <w:lang w:val="sr-Cyrl-CS"/>
        </w:rPr>
        <w:t xml:space="preserve">Попуњен, потписан и печатом оверен </w:t>
      </w:r>
      <w:r w:rsidRPr="0017070C">
        <w:rPr>
          <w:rFonts w:asciiTheme="majorHAnsi" w:hAnsiTheme="majorHAnsi" w:cs="Calibri"/>
          <w:b/>
          <w:lang w:val="sr-Cyrl-CS"/>
        </w:rPr>
        <w:t>ОБРАЗАЦ ИЗЈАВЕ О НЕЗАВИСНОЈ ПОНУДИ</w:t>
      </w:r>
    </w:p>
    <w:p w:rsidR="00A719E7" w:rsidRPr="0017070C" w:rsidRDefault="00A719E7" w:rsidP="00A719E7">
      <w:pPr>
        <w:numPr>
          <w:ilvl w:val="0"/>
          <w:numId w:val="5"/>
        </w:numPr>
        <w:jc w:val="both"/>
        <w:rPr>
          <w:rFonts w:asciiTheme="majorHAnsi" w:hAnsiTheme="majorHAnsi" w:cs="Calibri"/>
          <w:lang w:val="sr-Cyrl-CS"/>
        </w:rPr>
      </w:pPr>
      <w:r w:rsidRPr="0017070C">
        <w:rPr>
          <w:rFonts w:asciiTheme="majorHAnsi" w:hAnsiTheme="majorHAnsi" w:cs="Calibri"/>
          <w:lang w:val="sr-Cyrl-CS"/>
        </w:rPr>
        <w:t xml:space="preserve">Попуњен, потписан и печатом оверен </w:t>
      </w:r>
      <w:r w:rsidRPr="0017070C">
        <w:rPr>
          <w:rFonts w:asciiTheme="majorHAnsi" w:hAnsiTheme="majorHAnsi" w:cs="Calibri"/>
          <w:b/>
          <w:lang w:val="sr-Cyrl-CS"/>
        </w:rPr>
        <w:t>ОБРАЗАЦ ТРОШКОВА ПРИПРЕМЕ ПОНУДЕ</w:t>
      </w:r>
      <w:r w:rsidRPr="0017070C">
        <w:rPr>
          <w:rFonts w:asciiTheme="majorHAnsi" w:hAnsiTheme="majorHAnsi" w:cs="Calibri"/>
          <w:lang w:val="sr-Cyrl-CS"/>
        </w:rPr>
        <w:t>(предаје се ако понуђач има трошкове)</w:t>
      </w:r>
    </w:p>
    <w:p w:rsidR="00A719E7" w:rsidRPr="0017070C" w:rsidRDefault="00A719E7" w:rsidP="00A719E7">
      <w:pPr>
        <w:numPr>
          <w:ilvl w:val="0"/>
          <w:numId w:val="5"/>
        </w:numPr>
        <w:jc w:val="both"/>
        <w:rPr>
          <w:rFonts w:asciiTheme="majorHAnsi" w:hAnsiTheme="majorHAnsi" w:cs="Calibri"/>
          <w:lang w:val="sr-Cyrl-CS"/>
        </w:rPr>
      </w:pPr>
      <w:r w:rsidRPr="0017070C">
        <w:rPr>
          <w:rFonts w:asciiTheme="majorHAnsi" w:hAnsiTheme="majorHAnsi" w:cs="Calibri"/>
          <w:b/>
          <w:lang w:val="sr-Cyrl-CS"/>
        </w:rPr>
        <w:t>ДОКАЗИ ИЗ ЧЛАНА 77. ЗАКОНА КОЈИМ СЕ ДОКАЗУЈУ ДОДАТНИ УСЛОВИ ИЗ ЧЛАНА 76. ЗАКОНА</w:t>
      </w:r>
    </w:p>
    <w:p w:rsidR="00A719E7" w:rsidRPr="0017070C" w:rsidRDefault="00A719E7" w:rsidP="00A719E7">
      <w:pPr>
        <w:numPr>
          <w:ilvl w:val="0"/>
          <w:numId w:val="5"/>
        </w:numPr>
        <w:jc w:val="both"/>
        <w:rPr>
          <w:rFonts w:asciiTheme="majorHAnsi" w:hAnsiTheme="majorHAnsi" w:cs="Calibri"/>
          <w:lang w:val="sr-Cyrl-CS"/>
        </w:rPr>
      </w:pPr>
      <w:r w:rsidRPr="0017070C">
        <w:rPr>
          <w:rFonts w:asciiTheme="majorHAnsi" w:hAnsiTheme="majorHAnsi" w:cs="Calibri"/>
          <w:lang w:val="sr-Cyrl-CS"/>
        </w:rPr>
        <w:t xml:space="preserve">Попуњен, потписан и печатом оверен </w:t>
      </w:r>
      <w:r w:rsidRPr="0017070C">
        <w:rPr>
          <w:rFonts w:asciiTheme="majorHAnsi" w:hAnsiTheme="majorHAnsi" w:cs="Calibri"/>
          <w:b/>
          <w:lang w:val="sr-Cyrl-CS"/>
        </w:rPr>
        <w:t>МОДЕЛ УГОВОРА</w:t>
      </w:r>
    </w:p>
    <w:p w:rsidR="00A719E7" w:rsidRPr="0017070C" w:rsidRDefault="00A719E7" w:rsidP="00D23BBD">
      <w:pPr>
        <w:autoSpaceDE w:val="0"/>
        <w:autoSpaceDN w:val="0"/>
        <w:adjustRightInd w:val="0"/>
        <w:jc w:val="both"/>
        <w:rPr>
          <w:rFonts w:asciiTheme="majorHAnsi" w:hAnsiTheme="majorHAnsi" w:cs="Calibri"/>
          <w:lang w:val="sr-Cyrl-CS"/>
        </w:rPr>
      </w:pPr>
    </w:p>
    <w:p w:rsidR="00A719E7" w:rsidRPr="00815676" w:rsidRDefault="00A719E7" w:rsidP="00815676">
      <w:pPr>
        <w:autoSpaceDE w:val="0"/>
        <w:autoSpaceDN w:val="0"/>
        <w:adjustRightInd w:val="0"/>
        <w:jc w:val="both"/>
        <w:rPr>
          <w:rFonts w:asciiTheme="majorHAnsi" w:hAnsiTheme="majorHAnsi" w:cs="Calibri"/>
          <w:lang w:val="sr-Cyrl-CS"/>
        </w:rPr>
      </w:pPr>
      <w:r w:rsidRPr="0017070C">
        <w:rPr>
          <w:rFonts w:asciiTheme="majorHAnsi" w:hAnsiTheme="majorHAnsi" w:cs="Calibri"/>
          <w:lang w:val="sr-Cyrl-CS"/>
        </w:rPr>
        <w:t>Комисија за јавне набавке мења модел уговоре те он гласи:</w:t>
      </w:r>
    </w:p>
    <w:p w:rsidR="00A719E7" w:rsidRPr="0017070C" w:rsidRDefault="00A719E7" w:rsidP="00A719E7">
      <w:pPr>
        <w:jc w:val="both"/>
        <w:rPr>
          <w:rFonts w:asciiTheme="majorHAnsi" w:hAnsiTheme="majorHAnsi" w:cs="Calibri"/>
          <w:bCs/>
          <w:lang w:val="sr-Cyrl-CS"/>
        </w:rPr>
      </w:pPr>
    </w:p>
    <w:p w:rsidR="00A719E7" w:rsidRPr="0017070C" w:rsidRDefault="00A719E7" w:rsidP="00A719E7">
      <w:pPr>
        <w:jc w:val="both"/>
        <w:rPr>
          <w:rFonts w:asciiTheme="majorHAnsi" w:hAnsiTheme="majorHAnsi" w:cs="Calibri"/>
          <w:bCs/>
          <w:lang w:val="sr-Cyrl-CS"/>
        </w:rPr>
      </w:pPr>
      <w:r w:rsidRPr="0017070C">
        <w:rPr>
          <w:rFonts w:asciiTheme="majorHAnsi" w:hAnsiTheme="majorHAnsi" w:cs="Calibri"/>
          <w:bCs/>
          <w:lang w:val="sr-Cyrl-CS"/>
        </w:rPr>
        <w:t>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све елементе уговора, тј. да се слаже са понуђеним текстом</w:t>
      </w:r>
    </w:p>
    <w:p w:rsidR="00A719E7" w:rsidRPr="0017070C" w:rsidRDefault="00A719E7" w:rsidP="00A719E7">
      <w:pPr>
        <w:pStyle w:val="Heading1"/>
        <w:rPr>
          <w:rFonts w:asciiTheme="majorHAnsi" w:hAnsiTheme="majorHAnsi" w:cs="Calibri"/>
          <w:sz w:val="24"/>
          <w:lang w:val="sr-Cyrl-CS"/>
        </w:rPr>
      </w:pPr>
    </w:p>
    <w:p w:rsidR="00A719E7" w:rsidRPr="0017070C" w:rsidRDefault="00A719E7" w:rsidP="00A719E7">
      <w:pPr>
        <w:pStyle w:val="Heading1"/>
        <w:rPr>
          <w:rFonts w:asciiTheme="majorHAnsi" w:hAnsiTheme="majorHAnsi" w:cs="Calibri"/>
          <w:sz w:val="24"/>
          <w:lang w:val="sr-Cyrl-CS"/>
        </w:rPr>
      </w:pPr>
      <w:r w:rsidRPr="0017070C">
        <w:rPr>
          <w:rFonts w:asciiTheme="majorHAnsi" w:hAnsiTheme="majorHAnsi" w:cs="Calibri"/>
          <w:sz w:val="24"/>
          <w:lang w:val="sr-Cyrl-CS"/>
        </w:rPr>
        <w:t>МОДЕЛ УГОВОР</w:t>
      </w:r>
      <w:r w:rsidRPr="0017070C">
        <w:rPr>
          <w:rFonts w:asciiTheme="majorHAnsi" w:hAnsiTheme="majorHAnsi" w:cs="Calibri"/>
          <w:sz w:val="24"/>
        </w:rPr>
        <w:t>A</w:t>
      </w:r>
    </w:p>
    <w:p w:rsidR="00A719E7" w:rsidRPr="0017070C" w:rsidRDefault="00A719E7" w:rsidP="00A719E7">
      <w:pPr>
        <w:jc w:val="center"/>
        <w:rPr>
          <w:rFonts w:asciiTheme="majorHAnsi" w:hAnsiTheme="majorHAnsi" w:cs="Calibri"/>
          <w:b/>
          <w:bCs/>
          <w:lang w:val="sr-Cyrl-CS"/>
        </w:rPr>
      </w:pPr>
      <w:r w:rsidRPr="0017070C">
        <w:rPr>
          <w:rFonts w:asciiTheme="majorHAnsi" w:hAnsiTheme="majorHAnsi" w:cs="Calibri"/>
          <w:b/>
          <w:bCs/>
          <w:lang w:val="sr-Cyrl-CS"/>
        </w:rPr>
        <w:t>У ПОСТУПКУ ЈАВНЕ НАБАВКЕ МАЛЕ ВРЕДНОСТИ</w:t>
      </w:r>
    </w:p>
    <w:p w:rsidR="00A719E7" w:rsidRPr="0017070C" w:rsidRDefault="00A719E7" w:rsidP="00A719E7">
      <w:pPr>
        <w:autoSpaceDE w:val="0"/>
        <w:autoSpaceDN w:val="0"/>
        <w:adjustRightInd w:val="0"/>
        <w:jc w:val="center"/>
        <w:rPr>
          <w:rFonts w:asciiTheme="majorHAnsi" w:hAnsiTheme="majorHAnsi" w:cs="Calibri"/>
          <w:b/>
          <w:bCs/>
          <w:color w:val="000000"/>
          <w:lang w:val="sr-Cyrl-CS"/>
        </w:rPr>
      </w:pPr>
      <w:r w:rsidRPr="0017070C">
        <w:rPr>
          <w:rFonts w:asciiTheme="majorHAnsi" w:hAnsiTheme="majorHAnsi" w:cs="Calibri"/>
          <w:b/>
          <w:bCs/>
          <w:color w:val="000000"/>
          <w:lang w:val="sr-Cyrl-CS"/>
        </w:rPr>
        <w:t>НАБАВКА УСЛУГA  ФИКСНЕ ТЕЛЕФОНИJE</w:t>
      </w:r>
    </w:p>
    <w:p w:rsidR="00A719E7" w:rsidRPr="0017070C" w:rsidRDefault="00A719E7" w:rsidP="00A719E7">
      <w:pPr>
        <w:autoSpaceDE w:val="0"/>
        <w:autoSpaceDN w:val="0"/>
        <w:adjustRightInd w:val="0"/>
        <w:jc w:val="center"/>
        <w:rPr>
          <w:rFonts w:asciiTheme="majorHAnsi" w:hAnsiTheme="majorHAnsi" w:cs="Calibri"/>
          <w:b/>
          <w:bCs/>
          <w:color w:val="000000"/>
          <w:lang w:val="sr-Cyrl-CS"/>
        </w:rPr>
      </w:pPr>
    </w:p>
    <w:p w:rsidR="00A719E7" w:rsidRDefault="00A719E7" w:rsidP="00A719E7">
      <w:pPr>
        <w:jc w:val="both"/>
        <w:rPr>
          <w:rFonts w:asciiTheme="majorHAnsi" w:hAnsiTheme="majorHAnsi" w:cs="Calibri"/>
          <w:bCs/>
          <w:lang w:val="sr-Cyrl-CS"/>
        </w:rPr>
      </w:pPr>
      <w:r w:rsidRPr="0017070C">
        <w:rPr>
          <w:rFonts w:asciiTheme="majorHAnsi" w:hAnsiTheme="majorHAnsi" w:cs="Calibri"/>
          <w:bCs/>
          <w:lang w:val="sr-Cyrl-CS"/>
        </w:rPr>
        <w:t xml:space="preserve">Састављен  дана </w:t>
      </w:r>
      <w:r w:rsidRPr="0017070C">
        <w:rPr>
          <w:rFonts w:asciiTheme="majorHAnsi" w:hAnsiTheme="majorHAnsi" w:cs="Calibri"/>
          <w:bCs/>
          <w:lang w:val="sr-Latn-CS"/>
        </w:rPr>
        <w:t>_________</w:t>
      </w:r>
      <w:r w:rsidRPr="0017070C">
        <w:rPr>
          <w:rFonts w:asciiTheme="majorHAnsi" w:hAnsiTheme="majorHAnsi" w:cs="Calibri"/>
          <w:bCs/>
          <w:lang w:val="sr-Cyrl-CS"/>
        </w:rPr>
        <w:t xml:space="preserve"> 2018. године к</w:t>
      </w:r>
      <w:r w:rsidRPr="0017070C">
        <w:rPr>
          <w:rFonts w:asciiTheme="majorHAnsi" w:hAnsiTheme="majorHAnsi" w:cs="Calibri"/>
          <w:bCs/>
          <w:lang w:val="sr-Latn-CS"/>
        </w:rPr>
        <w:t>oд Наручиоца</w:t>
      </w:r>
      <w:r w:rsidRPr="0017070C">
        <w:rPr>
          <w:rFonts w:asciiTheme="majorHAnsi" w:hAnsiTheme="majorHAnsi" w:cs="Calibri"/>
          <w:bCs/>
          <w:lang w:val="sr-Cyrl-CS"/>
        </w:rPr>
        <w:t xml:space="preserve"> услуге</w:t>
      </w:r>
      <w:r w:rsidRPr="0017070C">
        <w:rPr>
          <w:rFonts w:asciiTheme="majorHAnsi" w:hAnsiTheme="majorHAnsi" w:cs="Calibri"/>
          <w:bCs/>
          <w:lang w:val="sr-Latn-CS"/>
        </w:rPr>
        <w:t xml:space="preserve"> </w:t>
      </w:r>
      <w:r w:rsidRPr="0017070C">
        <w:rPr>
          <w:rFonts w:asciiTheme="majorHAnsi" w:hAnsiTheme="majorHAnsi" w:cs="Calibri"/>
          <w:bCs/>
          <w:lang w:val="sr-Cyrl-CS"/>
        </w:rPr>
        <w:t>број: _________________у Оџацима</w:t>
      </w:r>
      <w:r w:rsidR="00CA612B">
        <w:rPr>
          <w:rFonts w:asciiTheme="majorHAnsi" w:hAnsiTheme="majorHAnsi" w:cs="Calibri"/>
          <w:bCs/>
          <w:lang w:val="sr-Cyrl-CS"/>
        </w:rPr>
        <w:t>.</w:t>
      </w:r>
    </w:p>
    <w:p w:rsidR="00CA612B" w:rsidRPr="0017070C" w:rsidRDefault="00CA612B" w:rsidP="00A719E7">
      <w:pPr>
        <w:jc w:val="both"/>
        <w:rPr>
          <w:rFonts w:asciiTheme="majorHAnsi" w:hAnsiTheme="majorHAnsi" w:cs="Calibri"/>
          <w:b/>
          <w:bCs/>
          <w:lang w:val="sr-Cyrl-CS"/>
        </w:rPr>
      </w:pPr>
      <w:r>
        <w:rPr>
          <w:rFonts w:asciiTheme="majorHAnsi" w:hAnsiTheme="majorHAnsi" w:cs="Calibri"/>
          <w:bCs/>
          <w:lang w:val="sr-Cyrl-CS"/>
        </w:rPr>
        <w:t>Уговорне стране:</w:t>
      </w:r>
    </w:p>
    <w:p w:rsidR="00A719E7" w:rsidRPr="0017070C" w:rsidRDefault="00A719E7" w:rsidP="00A719E7">
      <w:pPr>
        <w:jc w:val="both"/>
        <w:rPr>
          <w:rFonts w:asciiTheme="majorHAnsi" w:hAnsiTheme="majorHAnsi" w:cs="Calibri"/>
          <w:lang w:val="ru-RU"/>
        </w:rPr>
      </w:pPr>
      <w:r w:rsidRPr="0017070C">
        <w:rPr>
          <w:rFonts w:asciiTheme="majorHAnsi" w:hAnsiTheme="majorHAnsi" w:cs="Calibri"/>
          <w:lang w:val="sr-Cyrl-CS"/>
        </w:rPr>
        <w:tab/>
        <w:t>1.</w:t>
      </w:r>
      <w:r w:rsidR="00CA612B">
        <w:rPr>
          <w:rFonts w:asciiTheme="majorHAnsi" w:hAnsiTheme="majorHAnsi" w:cs="Calibri"/>
          <w:b/>
          <w:bCs/>
          <w:lang w:val="sr-Cyrl-CS"/>
        </w:rPr>
        <w:t>Општинска управа</w:t>
      </w:r>
      <w:r w:rsidRPr="0017070C">
        <w:rPr>
          <w:rFonts w:asciiTheme="majorHAnsi" w:hAnsiTheme="majorHAnsi" w:cs="Calibri"/>
          <w:b/>
          <w:bCs/>
          <w:lang w:val="sr-Cyrl-CS"/>
        </w:rPr>
        <w:t xml:space="preserve"> општине Оџаци</w:t>
      </w:r>
      <w:r w:rsidRPr="0017070C">
        <w:rPr>
          <w:rFonts w:asciiTheme="majorHAnsi" w:hAnsiTheme="majorHAnsi" w:cs="Calibri"/>
          <w:bCs/>
          <w:lang w:val="sr-Cyrl-CS"/>
        </w:rPr>
        <w:t xml:space="preserve">, ул. Кнез Михајлова бр. 24. матични број: 08327700 ПИБ: 101429168 коју заступа Начелник Општинске управе Оџаци дипл. прав. Шпиро Шоргић (у даљем тексту: Наручилац услуге) </w:t>
      </w:r>
      <w:r w:rsidRPr="0017070C">
        <w:rPr>
          <w:rFonts w:asciiTheme="majorHAnsi" w:hAnsiTheme="majorHAnsi" w:cs="Calibri"/>
          <w:lang w:val="ru-RU"/>
        </w:rPr>
        <w:t xml:space="preserve">једне стране </w:t>
      </w:r>
    </w:p>
    <w:p w:rsidR="00A719E7" w:rsidRPr="0017070C" w:rsidRDefault="00A719E7" w:rsidP="00A719E7">
      <w:pPr>
        <w:jc w:val="both"/>
        <w:rPr>
          <w:rFonts w:asciiTheme="majorHAnsi" w:hAnsiTheme="majorHAnsi" w:cs="Calibri"/>
          <w:lang w:val="sr-Cyrl-CS"/>
        </w:rPr>
      </w:pPr>
      <w:r w:rsidRPr="0017070C">
        <w:rPr>
          <w:rFonts w:asciiTheme="majorHAnsi" w:hAnsiTheme="majorHAnsi" w:cs="Calibri"/>
          <w:lang w:val="ru-RU"/>
        </w:rPr>
        <w:t>и</w:t>
      </w:r>
    </w:p>
    <w:p w:rsidR="00A719E7" w:rsidRPr="0017070C" w:rsidRDefault="00A719E7" w:rsidP="00A719E7">
      <w:pPr>
        <w:jc w:val="both"/>
        <w:rPr>
          <w:rFonts w:asciiTheme="majorHAnsi" w:hAnsiTheme="majorHAnsi" w:cs="Calibri"/>
          <w:lang w:val="sr-Cyrl-CS"/>
        </w:rPr>
      </w:pPr>
      <w:r w:rsidRPr="0017070C">
        <w:rPr>
          <w:rFonts w:asciiTheme="majorHAnsi" w:hAnsiTheme="majorHAnsi" w:cs="Calibri"/>
          <w:lang w:val="sr-Cyrl-CS"/>
        </w:rPr>
        <w:t xml:space="preserve">               2.___________________________________________</w:t>
      </w:r>
      <w:r w:rsidRPr="0017070C">
        <w:rPr>
          <w:rFonts w:asciiTheme="majorHAnsi" w:hAnsiTheme="majorHAnsi" w:cs="Calibri"/>
          <w:b/>
          <w:lang w:val="sr-Cyrl-CS"/>
        </w:rPr>
        <w:t xml:space="preserve">, </w:t>
      </w:r>
      <w:r w:rsidRPr="0017070C">
        <w:rPr>
          <w:rFonts w:asciiTheme="majorHAnsi" w:hAnsiTheme="majorHAnsi" w:cs="Calibri"/>
          <w:lang w:val="sr-Cyrl-CS"/>
        </w:rPr>
        <w:t xml:space="preserve">матични број </w:t>
      </w:r>
      <w:r w:rsidRPr="0017070C">
        <w:rPr>
          <w:rFonts w:asciiTheme="majorHAnsi" w:hAnsiTheme="majorHAnsi" w:cs="Calibri"/>
          <w:lang w:val="sr-Latn-CS"/>
        </w:rPr>
        <w:t>______________________</w:t>
      </w:r>
      <w:r w:rsidRPr="0017070C">
        <w:rPr>
          <w:rFonts w:asciiTheme="majorHAnsi" w:hAnsiTheme="majorHAnsi" w:cs="Calibri"/>
          <w:lang w:val="sr-Cyrl-CS"/>
        </w:rPr>
        <w:t xml:space="preserve">, ПИБ </w:t>
      </w:r>
      <w:r w:rsidRPr="0017070C">
        <w:rPr>
          <w:rFonts w:asciiTheme="majorHAnsi" w:hAnsiTheme="majorHAnsi" w:cs="Calibri"/>
          <w:lang w:val="sr-Latn-CS"/>
        </w:rPr>
        <w:t>_____________________</w:t>
      </w:r>
      <w:r w:rsidR="00CA612B">
        <w:rPr>
          <w:rFonts w:asciiTheme="majorHAnsi" w:hAnsiTheme="majorHAnsi" w:cs="Calibri"/>
          <w:lang w:val="sr-Cyrl-CS"/>
        </w:rPr>
        <w:t xml:space="preserve"> , кога заступа ов</w:t>
      </w:r>
      <w:r w:rsidRPr="0017070C">
        <w:rPr>
          <w:rFonts w:asciiTheme="majorHAnsi" w:hAnsiTheme="majorHAnsi" w:cs="Calibri"/>
          <w:lang w:val="sr-Cyrl-CS"/>
        </w:rPr>
        <w:t xml:space="preserve">лашћено лице за потписивање уговора </w:t>
      </w:r>
      <w:r w:rsidRPr="0017070C">
        <w:rPr>
          <w:rFonts w:asciiTheme="majorHAnsi" w:hAnsiTheme="majorHAnsi" w:cs="Calibri"/>
          <w:lang w:val="sr-Latn-CS"/>
        </w:rPr>
        <w:t>_________________</w:t>
      </w:r>
      <w:r w:rsidRPr="0017070C">
        <w:rPr>
          <w:rFonts w:asciiTheme="majorHAnsi" w:hAnsiTheme="majorHAnsi" w:cs="Calibri"/>
          <w:lang w:val="sr-Cyrl-CS"/>
        </w:rPr>
        <w:t xml:space="preserve">  (у даљем тексту: Извршилац услуге).</w:t>
      </w:r>
    </w:p>
    <w:p w:rsidR="00A719E7" w:rsidRPr="0017070C" w:rsidRDefault="00A719E7" w:rsidP="00A719E7">
      <w:pPr>
        <w:jc w:val="both"/>
        <w:rPr>
          <w:rFonts w:asciiTheme="majorHAnsi" w:hAnsiTheme="majorHAnsi" w:cs="Calibri"/>
          <w:b/>
          <w:lang w:val="sr-Cyrl-CS"/>
        </w:rPr>
      </w:pPr>
    </w:p>
    <w:p w:rsidR="00A719E7" w:rsidRDefault="00A719E7" w:rsidP="00A719E7">
      <w:pPr>
        <w:jc w:val="both"/>
        <w:rPr>
          <w:rFonts w:asciiTheme="majorHAnsi" w:hAnsiTheme="majorHAnsi" w:cs="Calibri"/>
          <w:lang w:val="sr-Cyrl-CS"/>
        </w:rPr>
      </w:pPr>
      <w:r w:rsidRPr="0017070C">
        <w:rPr>
          <w:rFonts w:asciiTheme="majorHAnsi" w:hAnsiTheme="majorHAnsi" w:cs="Calibri"/>
          <w:lang w:val="sr-Cyrl-CS"/>
        </w:rPr>
        <w:t>Заједнички назив за потписнике овог Уговара је ,,Уговорне стране”.</w:t>
      </w:r>
    </w:p>
    <w:p w:rsidR="00CA612B" w:rsidRPr="0017070C" w:rsidRDefault="00CA612B" w:rsidP="00A719E7">
      <w:pPr>
        <w:jc w:val="both"/>
        <w:rPr>
          <w:rFonts w:asciiTheme="majorHAnsi" w:hAnsiTheme="majorHAnsi" w:cs="Calibri"/>
          <w:lang w:val="sr-Cyrl-CS"/>
        </w:rPr>
      </w:pPr>
    </w:p>
    <w:p w:rsidR="00A719E7" w:rsidRPr="0017070C" w:rsidRDefault="00A719E7" w:rsidP="00A719E7">
      <w:pPr>
        <w:jc w:val="center"/>
        <w:rPr>
          <w:rFonts w:asciiTheme="majorHAnsi" w:hAnsiTheme="majorHAnsi" w:cs="Calibri"/>
          <w:b/>
          <w:lang w:val="sr-Cyrl-CS"/>
        </w:rPr>
      </w:pPr>
      <w:r w:rsidRPr="0017070C">
        <w:rPr>
          <w:rFonts w:asciiTheme="majorHAnsi" w:hAnsiTheme="majorHAnsi" w:cs="Calibri"/>
          <w:b/>
          <w:lang w:val="sr-Cyrl-CS"/>
        </w:rPr>
        <w:t>Члан 1.</w:t>
      </w:r>
    </w:p>
    <w:p w:rsidR="00A719E7" w:rsidRPr="0017070C" w:rsidRDefault="00A719E7" w:rsidP="00A719E7">
      <w:pPr>
        <w:autoSpaceDE w:val="0"/>
        <w:autoSpaceDN w:val="0"/>
        <w:adjustRightInd w:val="0"/>
        <w:jc w:val="both"/>
        <w:rPr>
          <w:rFonts w:asciiTheme="majorHAnsi" w:hAnsiTheme="majorHAnsi" w:cs="Calibri"/>
          <w:lang w:val="sr-Cyrl-CS"/>
        </w:rPr>
      </w:pPr>
      <w:r w:rsidRPr="0017070C">
        <w:rPr>
          <w:rFonts w:asciiTheme="majorHAnsi" w:hAnsiTheme="majorHAnsi" w:cs="Calibri"/>
          <w:lang w:val="sr-Cyrl-CS"/>
        </w:rPr>
        <w:tab/>
        <w:t>Уговорне стране констатују:</w:t>
      </w:r>
    </w:p>
    <w:p w:rsidR="00A719E7" w:rsidRPr="0017070C" w:rsidRDefault="00A719E7" w:rsidP="00A719E7">
      <w:pPr>
        <w:autoSpaceDE w:val="0"/>
        <w:autoSpaceDN w:val="0"/>
        <w:adjustRightInd w:val="0"/>
        <w:jc w:val="both"/>
        <w:rPr>
          <w:rFonts w:asciiTheme="majorHAnsi" w:hAnsiTheme="majorHAnsi" w:cs="Calibri"/>
          <w:lang w:val="sr-Cyrl-CS"/>
        </w:rPr>
      </w:pPr>
      <w:r w:rsidRPr="0017070C">
        <w:rPr>
          <w:rFonts w:asciiTheme="majorHAnsi" w:hAnsiTheme="majorHAnsi" w:cs="Calibri"/>
          <w:lang w:val="sr-Cyrl-CS"/>
        </w:rPr>
        <w:t xml:space="preserve">- да је Наручилац, на основу Закона о јавним набавкама ("Службени гласник РС", број 124/2012, 14/15 и 68/15) спровео поступак јавне набавке услуге мале вредности ЈНМВ бр 404-1-6/2018, чији је </w:t>
      </w:r>
      <w:r w:rsidR="00CA612B">
        <w:rPr>
          <w:rFonts w:asciiTheme="majorHAnsi" w:hAnsiTheme="majorHAnsi" w:cs="Calibri"/>
          <w:lang w:val="sr-Cyrl-CS"/>
        </w:rPr>
        <w:t xml:space="preserve">предмет набавка пружање услуга </w:t>
      </w:r>
      <w:r w:rsidRPr="0017070C">
        <w:rPr>
          <w:rFonts w:asciiTheme="majorHAnsi" w:hAnsiTheme="majorHAnsi" w:cs="Calibri"/>
          <w:lang w:val="sr-Cyrl-CS"/>
        </w:rPr>
        <w:t xml:space="preserve">фиксне телефоније, објављеног на порталу Управе за јавне набавке и интернет страници Наручиоца. </w:t>
      </w:r>
    </w:p>
    <w:p w:rsidR="00A719E7" w:rsidRPr="0017070C" w:rsidRDefault="00A719E7" w:rsidP="00A719E7">
      <w:pPr>
        <w:autoSpaceDE w:val="0"/>
        <w:autoSpaceDN w:val="0"/>
        <w:adjustRightInd w:val="0"/>
        <w:jc w:val="both"/>
        <w:rPr>
          <w:rFonts w:asciiTheme="majorHAnsi" w:hAnsiTheme="majorHAnsi" w:cs="Calibri"/>
          <w:lang w:val="sr-Cyrl-CS"/>
        </w:rPr>
      </w:pPr>
      <w:r w:rsidRPr="0017070C">
        <w:rPr>
          <w:rFonts w:asciiTheme="majorHAnsi" w:hAnsiTheme="majorHAnsi" w:cs="Calibri"/>
          <w:lang w:val="sr-Cyrl-CS"/>
        </w:rPr>
        <w:t xml:space="preserve">-Да је Наручилац Одлуком о додели уговора број____________________доделио уговор за набавку услуге фиксне телефоније Извршилаца услуге _________________ </w:t>
      </w:r>
    </w:p>
    <w:p w:rsidR="00A719E7" w:rsidRPr="0017070C" w:rsidRDefault="00A719E7" w:rsidP="00A719E7">
      <w:pPr>
        <w:autoSpaceDE w:val="0"/>
        <w:autoSpaceDN w:val="0"/>
        <w:adjustRightInd w:val="0"/>
        <w:jc w:val="both"/>
        <w:rPr>
          <w:rFonts w:asciiTheme="majorHAnsi" w:hAnsiTheme="majorHAnsi" w:cs="Calibri"/>
          <w:lang w:val="sr-Cyrl-CS"/>
        </w:rPr>
      </w:pPr>
      <w:r w:rsidRPr="0017070C">
        <w:rPr>
          <w:rFonts w:asciiTheme="majorHAnsi" w:hAnsiTheme="majorHAnsi" w:cs="Calibri"/>
          <w:lang w:val="sr-Cyrl-CS"/>
        </w:rPr>
        <w:t xml:space="preserve"> -да Наручилац овај уговор закључује на основу члана 113. став 1. Закона о јавним набавкама Члан 1. Предмет овог уговора је пружање услуга фиксне, у свему према и понуди</w:t>
      </w:r>
      <w:r w:rsidR="00CA612B">
        <w:rPr>
          <w:rFonts w:asciiTheme="majorHAnsi" w:hAnsiTheme="majorHAnsi" w:cs="Calibri"/>
          <w:lang w:val="sr-Cyrl-CS"/>
        </w:rPr>
        <w:t xml:space="preserve"> заведеној код Извршиоца услуге</w:t>
      </w:r>
      <w:r w:rsidRPr="0017070C">
        <w:rPr>
          <w:rFonts w:asciiTheme="majorHAnsi" w:hAnsiTheme="majorHAnsi" w:cs="Calibri"/>
          <w:lang w:val="sr-Cyrl-CS"/>
        </w:rPr>
        <w:t xml:space="preserve"> под бројем________ од______2018.</w:t>
      </w:r>
      <w:r w:rsidR="00CA612B">
        <w:rPr>
          <w:rFonts w:asciiTheme="majorHAnsi" w:hAnsiTheme="majorHAnsi" w:cs="Calibri"/>
          <w:lang w:val="sr-Cyrl-CS"/>
        </w:rPr>
        <w:t xml:space="preserve"> године </w:t>
      </w:r>
      <w:r w:rsidRPr="0017070C">
        <w:rPr>
          <w:rFonts w:asciiTheme="majorHAnsi" w:hAnsiTheme="majorHAnsi" w:cs="Calibri"/>
          <w:lang w:val="sr-Cyrl-CS"/>
        </w:rPr>
        <w:t xml:space="preserve">и спецификацији из конкурсне документације које чине саставни део овог уговора.  </w:t>
      </w:r>
    </w:p>
    <w:p w:rsidR="00A719E7" w:rsidRPr="0017070C" w:rsidRDefault="00A719E7" w:rsidP="00A719E7">
      <w:pPr>
        <w:tabs>
          <w:tab w:val="left" w:pos="6060"/>
        </w:tabs>
        <w:jc w:val="center"/>
        <w:rPr>
          <w:rFonts w:asciiTheme="majorHAnsi" w:hAnsiTheme="majorHAnsi" w:cs="Calibri"/>
          <w:b/>
          <w:lang w:val="ru-RU"/>
        </w:rPr>
      </w:pPr>
    </w:p>
    <w:p w:rsidR="00A719E7" w:rsidRPr="0017070C" w:rsidRDefault="00A719E7" w:rsidP="00A719E7">
      <w:pPr>
        <w:tabs>
          <w:tab w:val="left" w:pos="6060"/>
        </w:tabs>
        <w:jc w:val="center"/>
        <w:rPr>
          <w:rFonts w:asciiTheme="majorHAnsi" w:hAnsiTheme="majorHAnsi" w:cs="Calibri"/>
          <w:b/>
          <w:lang w:val="sr-Cyrl-CS"/>
        </w:rPr>
      </w:pPr>
    </w:p>
    <w:p w:rsidR="00A719E7" w:rsidRPr="0017070C" w:rsidRDefault="00A719E7" w:rsidP="00A719E7">
      <w:pPr>
        <w:tabs>
          <w:tab w:val="left" w:pos="6060"/>
        </w:tabs>
        <w:jc w:val="center"/>
        <w:rPr>
          <w:rFonts w:asciiTheme="majorHAnsi" w:hAnsiTheme="majorHAnsi" w:cs="Calibri"/>
          <w:b/>
          <w:lang w:val="sr-Cyrl-CS"/>
        </w:rPr>
      </w:pPr>
      <w:r w:rsidRPr="0017070C">
        <w:rPr>
          <w:rFonts w:asciiTheme="majorHAnsi" w:hAnsiTheme="majorHAnsi" w:cs="Calibri"/>
          <w:b/>
          <w:lang w:val="sr-Cyrl-CS"/>
        </w:rPr>
        <w:t xml:space="preserve"> Члан 2.</w:t>
      </w:r>
    </w:p>
    <w:p w:rsidR="00A719E7" w:rsidRPr="0017070C" w:rsidRDefault="00A719E7" w:rsidP="00A719E7">
      <w:pPr>
        <w:widowControl w:val="0"/>
        <w:autoSpaceDE w:val="0"/>
        <w:autoSpaceDN w:val="0"/>
        <w:adjustRightInd w:val="0"/>
        <w:ind w:right="414" w:firstLine="720"/>
        <w:jc w:val="both"/>
        <w:rPr>
          <w:rFonts w:asciiTheme="majorHAnsi" w:hAnsiTheme="majorHAnsi" w:cs="Calibri"/>
          <w:lang w:val="sr-Cyrl-CS"/>
        </w:rPr>
      </w:pPr>
      <w:r w:rsidRPr="0017070C">
        <w:rPr>
          <w:rFonts w:asciiTheme="majorHAnsi" w:hAnsiTheme="majorHAnsi" w:cs="Calibri"/>
          <w:lang w:val="sr-Cyrl-CS"/>
        </w:rPr>
        <w:t>Предмет уговора Извршилаца услуге ће извршити (заокружити и попунити):</w:t>
      </w:r>
    </w:p>
    <w:p w:rsidR="00A719E7" w:rsidRPr="0017070C" w:rsidRDefault="00A719E7" w:rsidP="00A719E7">
      <w:pPr>
        <w:pStyle w:val="text"/>
        <w:spacing w:before="0"/>
        <w:rPr>
          <w:rFonts w:asciiTheme="majorHAnsi" w:hAnsiTheme="majorHAnsi" w:cs="Calibri"/>
          <w:sz w:val="24"/>
          <w:szCs w:val="24"/>
          <w:lang w:val="sr-Cyrl-CS"/>
        </w:rPr>
      </w:pPr>
      <w:r w:rsidRPr="0017070C">
        <w:rPr>
          <w:rFonts w:asciiTheme="majorHAnsi" w:eastAsia="Calibri" w:hAnsiTheme="majorHAnsi" w:cs="Calibri"/>
          <w:sz w:val="24"/>
          <w:szCs w:val="24"/>
          <w:lang w:val="sr-Cyrl-CS"/>
        </w:rPr>
        <w:t>а) самостално употребом сопствених техничких или изнајмљених средстава и радом</w:t>
      </w:r>
      <w:r w:rsidRPr="0017070C">
        <w:rPr>
          <w:rFonts w:asciiTheme="majorHAnsi" w:hAnsiTheme="majorHAnsi" w:cs="Calibri"/>
          <w:sz w:val="24"/>
          <w:szCs w:val="24"/>
          <w:lang w:val="sr-Cyrl-CS"/>
        </w:rPr>
        <w:t xml:space="preserve"> својих запослених или радно ангажованих.</w:t>
      </w:r>
    </w:p>
    <w:p w:rsidR="00A719E7" w:rsidRPr="0017070C" w:rsidRDefault="00A719E7" w:rsidP="00A719E7">
      <w:pPr>
        <w:widowControl w:val="0"/>
        <w:autoSpaceDE w:val="0"/>
        <w:autoSpaceDN w:val="0"/>
        <w:adjustRightInd w:val="0"/>
        <w:jc w:val="both"/>
        <w:rPr>
          <w:rFonts w:asciiTheme="majorHAnsi" w:hAnsiTheme="majorHAnsi" w:cs="Calibri"/>
          <w:lang w:val="sr-Cyrl-CS"/>
        </w:rPr>
      </w:pPr>
      <w:r w:rsidRPr="0017070C">
        <w:rPr>
          <w:rFonts w:asciiTheme="majorHAnsi" w:hAnsiTheme="majorHAnsi" w:cs="Calibri"/>
          <w:lang w:val="sr-Cyrl-CS"/>
        </w:rPr>
        <w:t xml:space="preserve">б) са подизвођачима </w:t>
      </w:r>
    </w:p>
    <w:p w:rsidR="00A719E7" w:rsidRPr="0017070C" w:rsidRDefault="00A719E7" w:rsidP="00A719E7">
      <w:pPr>
        <w:widowControl w:val="0"/>
        <w:autoSpaceDE w:val="0"/>
        <w:autoSpaceDN w:val="0"/>
        <w:adjustRightInd w:val="0"/>
        <w:jc w:val="both"/>
        <w:rPr>
          <w:rFonts w:asciiTheme="majorHAnsi" w:hAnsiTheme="majorHAnsi" w:cs="Calibri"/>
          <w:lang w:val="sr-Cyrl-CS"/>
        </w:rPr>
      </w:pPr>
      <w:r w:rsidRPr="0017070C">
        <w:rPr>
          <w:rFonts w:asciiTheme="majorHAnsi" w:hAnsiTheme="majorHAnsi" w:cs="Calibri"/>
          <w:lang w:val="sr-Cyrl-CS"/>
        </w:rPr>
        <w:t>1.________________________________________ из___________________</w:t>
      </w:r>
    </w:p>
    <w:p w:rsidR="00A719E7" w:rsidRPr="0017070C" w:rsidRDefault="00A719E7" w:rsidP="00A719E7">
      <w:pPr>
        <w:widowControl w:val="0"/>
        <w:autoSpaceDE w:val="0"/>
        <w:autoSpaceDN w:val="0"/>
        <w:adjustRightInd w:val="0"/>
        <w:jc w:val="both"/>
        <w:rPr>
          <w:rFonts w:asciiTheme="majorHAnsi" w:hAnsiTheme="majorHAnsi" w:cs="Calibri"/>
          <w:lang w:val="sr-Cyrl-CS"/>
        </w:rPr>
      </w:pPr>
      <w:r w:rsidRPr="0017070C">
        <w:rPr>
          <w:rFonts w:asciiTheme="majorHAnsi" w:hAnsiTheme="majorHAnsi" w:cs="Calibri"/>
          <w:lang w:val="sr-Cyrl-CS"/>
        </w:rPr>
        <w:lastRenderedPageBreak/>
        <w:t>у ___________% од укупне вредности радова и део предмета уговора који ће извршити преко тог подизвођача;</w:t>
      </w:r>
    </w:p>
    <w:p w:rsidR="00A719E7" w:rsidRPr="0017070C" w:rsidRDefault="00A719E7" w:rsidP="00A719E7">
      <w:pPr>
        <w:jc w:val="both"/>
        <w:rPr>
          <w:rFonts w:asciiTheme="majorHAnsi" w:hAnsiTheme="majorHAnsi" w:cs="Calibri"/>
          <w:lang w:val="sr-Cyrl-CS"/>
        </w:rPr>
      </w:pPr>
      <w:r w:rsidRPr="0017070C">
        <w:rPr>
          <w:rFonts w:asciiTheme="majorHAnsi" w:hAnsiTheme="majorHAnsi" w:cs="Calibri"/>
          <w:lang w:val="sr-Cyrl-CS"/>
        </w:rPr>
        <w:t>2._________________________________________из____________________у _________% од укупне вредностидобара и део предмета уговора који ће извршити преко тог подизвођача</w:t>
      </w:r>
    </w:p>
    <w:p w:rsidR="00A719E7" w:rsidRPr="0017070C" w:rsidRDefault="00A719E7" w:rsidP="00A719E7">
      <w:pPr>
        <w:widowControl w:val="0"/>
        <w:autoSpaceDE w:val="0"/>
        <w:autoSpaceDN w:val="0"/>
        <w:adjustRightInd w:val="0"/>
        <w:jc w:val="both"/>
        <w:rPr>
          <w:rFonts w:asciiTheme="majorHAnsi" w:hAnsiTheme="majorHAnsi" w:cs="Calibri"/>
          <w:lang w:val="sr-Cyrl-CS"/>
        </w:rPr>
      </w:pPr>
      <w:r w:rsidRPr="0017070C">
        <w:rPr>
          <w:rFonts w:asciiTheme="majorHAnsi" w:hAnsiTheme="majorHAnsi" w:cs="Calibri"/>
          <w:lang w:val="sr-Cyrl-CS"/>
        </w:rPr>
        <w:t>в) заједно са понуђачима из групе понуђача:</w:t>
      </w:r>
    </w:p>
    <w:p w:rsidR="00A719E7" w:rsidRPr="0017070C" w:rsidRDefault="00A719E7" w:rsidP="00A719E7">
      <w:pPr>
        <w:widowControl w:val="0"/>
        <w:autoSpaceDE w:val="0"/>
        <w:autoSpaceDN w:val="0"/>
        <w:adjustRightInd w:val="0"/>
        <w:jc w:val="both"/>
        <w:rPr>
          <w:rFonts w:asciiTheme="majorHAnsi" w:hAnsiTheme="majorHAnsi" w:cs="Calibri"/>
          <w:lang w:val="sr-Cyrl-CS"/>
        </w:rPr>
      </w:pPr>
    </w:p>
    <w:p w:rsidR="00A719E7" w:rsidRPr="0017070C" w:rsidRDefault="00A719E7" w:rsidP="00A719E7">
      <w:pPr>
        <w:widowControl w:val="0"/>
        <w:autoSpaceDE w:val="0"/>
        <w:autoSpaceDN w:val="0"/>
        <w:adjustRightInd w:val="0"/>
        <w:jc w:val="both"/>
        <w:rPr>
          <w:rFonts w:asciiTheme="majorHAnsi" w:hAnsiTheme="majorHAnsi" w:cs="Calibri"/>
          <w:lang w:val="sr-Cyrl-CS"/>
        </w:rPr>
      </w:pPr>
      <w:r w:rsidRPr="0017070C">
        <w:rPr>
          <w:rFonts w:asciiTheme="majorHAnsi" w:hAnsiTheme="majorHAnsi" w:cs="Calibri"/>
          <w:lang w:val="sr-Cyrl-CS"/>
        </w:rPr>
        <w:t>1._________________________________________ из __________________</w:t>
      </w:r>
    </w:p>
    <w:p w:rsidR="00A719E7" w:rsidRPr="0017070C" w:rsidRDefault="00A719E7" w:rsidP="00A719E7">
      <w:pPr>
        <w:widowControl w:val="0"/>
        <w:autoSpaceDE w:val="0"/>
        <w:autoSpaceDN w:val="0"/>
        <w:adjustRightInd w:val="0"/>
        <w:jc w:val="both"/>
        <w:rPr>
          <w:rFonts w:asciiTheme="majorHAnsi" w:hAnsiTheme="majorHAnsi" w:cs="Calibri"/>
          <w:lang w:val="sr-Cyrl-CS"/>
        </w:rPr>
      </w:pPr>
      <w:r w:rsidRPr="0017070C">
        <w:rPr>
          <w:rFonts w:asciiTheme="majorHAnsi" w:hAnsiTheme="majorHAnsi" w:cs="Calibri"/>
          <w:lang w:val="sr-Cyrl-CS"/>
        </w:rPr>
        <w:t>2._________________________________________ из ___________________</w:t>
      </w:r>
    </w:p>
    <w:p w:rsidR="00A719E7" w:rsidRPr="0017070C" w:rsidRDefault="00A719E7" w:rsidP="00A719E7">
      <w:pPr>
        <w:widowControl w:val="0"/>
        <w:autoSpaceDE w:val="0"/>
        <w:autoSpaceDN w:val="0"/>
        <w:adjustRightInd w:val="0"/>
        <w:jc w:val="both"/>
        <w:rPr>
          <w:rFonts w:asciiTheme="majorHAnsi" w:hAnsiTheme="majorHAnsi" w:cs="Calibri"/>
          <w:lang w:val="sr-Cyrl-CS"/>
        </w:rPr>
      </w:pPr>
      <w:r w:rsidRPr="0017070C">
        <w:rPr>
          <w:rFonts w:asciiTheme="majorHAnsi" w:hAnsiTheme="majorHAnsi" w:cs="Calibri"/>
          <w:lang w:val="sr-Cyrl-CS"/>
        </w:rPr>
        <w:t>3._________________________________________ из___________________</w:t>
      </w:r>
    </w:p>
    <w:p w:rsidR="00A719E7" w:rsidRPr="0017070C" w:rsidRDefault="00A719E7" w:rsidP="00A719E7">
      <w:pPr>
        <w:jc w:val="both"/>
        <w:rPr>
          <w:rFonts w:asciiTheme="majorHAnsi" w:hAnsiTheme="majorHAnsi" w:cs="Calibri"/>
          <w:lang w:val="sr-Cyrl-CS"/>
        </w:rPr>
      </w:pPr>
      <w:r w:rsidRPr="0017070C">
        <w:rPr>
          <w:rFonts w:asciiTheme="majorHAnsi" w:hAnsiTheme="majorHAnsi" w:cs="Calibri"/>
          <w:lang w:val="sr-Cyrl-CS"/>
        </w:rPr>
        <w:tab/>
        <w:t>Извршилац услуге у потпуности одговара Наручиоцу услуге за извршење уговорених обавеза,  те  и зауслуге  изведене од стране подизвођача, као да их је сам извео.</w:t>
      </w:r>
    </w:p>
    <w:p w:rsidR="00A719E7" w:rsidRPr="0017070C" w:rsidRDefault="00A719E7" w:rsidP="00A719E7">
      <w:pPr>
        <w:jc w:val="both"/>
        <w:rPr>
          <w:rFonts w:asciiTheme="majorHAnsi" w:hAnsiTheme="majorHAnsi" w:cs="Calibri"/>
          <w:lang w:val="sr-Cyrl-CS"/>
        </w:rPr>
      </w:pPr>
      <w:r w:rsidRPr="0017070C">
        <w:rPr>
          <w:rFonts w:asciiTheme="majorHAnsi" w:hAnsiTheme="majorHAnsi" w:cs="Calibri"/>
          <w:lang w:val="sr-Cyrl-CS"/>
        </w:rPr>
        <w:t>Извршилац услуге одговара Наручиоцу услуге за извршење  уговорених обавеза неограничено  солидарно са осталим Извршиоцем  услуге из групе извођача.</w:t>
      </w:r>
    </w:p>
    <w:p w:rsidR="00A719E7" w:rsidRPr="0017070C" w:rsidRDefault="00A719E7" w:rsidP="00A719E7">
      <w:pPr>
        <w:pStyle w:val="text"/>
        <w:spacing w:after="0"/>
        <w:ind w:firstLine="720"/>
        <w:rPr>
          <w:rFonts w:asciiTheme="majorHAnsi" w:eastAsia="Calibri" w:hAnsiTheme="majorHAnsi" w:cs="Calibri"/>
          <w:sz w:val="24"/>
          <w:szCs w:val="24"/>
          <w:lang w:val="sr-Cyrl-CS"/>
        </w:rPr>
      </w:pPr>
      <w:r w:rsidRPr="0017070C">
        <w:rPr>
          <w:rFonts w:asciiTheme="majorHAnsi" w:hAnsiTheme="majorHAnsi" w:cs="Calibri"/>
          <w:sz w:val="24"/>
          <w:szCs w:val="24"/>
          <w:lang w:val="sr-Cyrl-CS"/>
        </w:rPr>
        <w:t xml:space="preserve">Извршилац услуге </w:t>
      </w:r>
      <w:r w:rsidRPr="0017070C">
        <w:rPr>
          <w:rFonts w:asciiTheme="majorHAnsi" w:eastAsia="Calibri" w:hAnsiTheme="majorHAnsi" w:cs="Calibri"/>
          <w:sz w:val="24"/>
          <w:szCs w:val="24"/>
          <w:lang w:val="sr-Cyrl-CS"/>
        </w:rPr>
        <w:t>има право да за поједине услуге ангажује подизвођаче, али је одговоран Наручиоцу услуге за њихов рад као да је услугу сам обавио.</w:t>
      </w:r>
    </w:p>
    <w:p w:rsidR="00A719E7" w:rsidRPr="0017070C" w:rsidRDefault="00A719E7" w:rsidP="00A719E7">
      <w:pPr>
        <w:tabs>
          <w:tab w:val="left" w:pos="6060"/>
        </w:tabs>
        <w:rPr>
          <w:rFonts w:asciiTheme="majorHAnsi" w:hAnsiTheme="majorHAnsi" w:cs="Calibri"/>
          <w:lang w:val="sr-Cyrl-CS"/>
        </w:rPr>
      </w:pPr>
    </w:p>
    <w:p w:rsidR="00A719E7" w:rsidRPr="0017070C" w:rsidRDefault="00A719E7" w:rsidP="00A719E7">
      <w:pPr>
        <w:jc w:val="center"/>
        <w:rPr>
          <w:rFonts w:asciiTheme="majorHAnsi" w:hAnsiTheme="majorHAnsi" w:cs="Calibri"/>
          <w:lang w:val="sr-Cyrl-CS"/>
        </w:rPr>
      </w:pPr>
    </w:p>
    <w:p w:rsidR="00A719E7" w:rsidRPr="0017070C" w:rsidRDefault="00A719E7" w:rsidP="00A719E7">
      <w:pPr>
        <w:jc w:val="center"/>
        <w:rPr>
          <w:rFonts w:asciiTheme="majorHAnsi" w:hAnsiTheme="majorHAnsi" w:cs="Calibri"/>
          <w:b/>
          <w:lang w:val="ru-RU"/>
        </w:rPr>
      </w:pPr>
      <w:r w:rsidRPr="0017070C">
        <w:rPr>
          <w:rFonts w:asciiTheme="majorHAnsi" w:hAnsiTheme="majorHAnsi" w:cs="Calibri"/>
          <w:b/>
          <w:lang w:val="ru-RU"/>
        </w:rPr>
        <w:t>Члан 3.</w:t>
      </w:r>
    </w:p>
    <w:p w:rsidR="00AC6F58" w:rsidRPr="0017070C" w:rsidRDefault="00AC6F58" w:rsidP="00AC6F58">
      <w:pPr>
        <w:autoSpaceDE w:val="0"/>
        <w:jc w:val="both"/>
        <w:rPr>
          <w:rFonts w:asciiTheme="majorHAnsi" w:hAnsiTheme="majorHAnsi" w:cs="Calibri"/>
          <w:bCs/>
          <w:color w:val="000000"/>
          <w:lang w:val="sr-Cyrl-CS"/>
        </w:rPr>
      </w:pPr>
      <w:r w:rsidRPr="0017070C">
        <w:rPr>
          <w:rFonts w:asciiTheme="majorHAnsi" w:hAnsiTheme="majorHAnsi" w:cs="Calibri"/>
          <w:lang w:val="sr-Cyrl-CS"/>
        </w:rPr>
        <w:tab/>
      </w:r>
      <w:r w:rsidRPr="0017070C">
        <w:rPr>
          <w:rFonts w:asciiTheme="majorHAnsi" w:hAnsiTheme="majorHAnsi" w:cs="Calibri"/>
          <w:bCs/>
          <w:color w:val="000000"/>
          <w:lang w:val="sr-Cyrl-CS"/>
        </w:rPr>
        <w:t xml:space="preserve">Цена минута разговора у фиксној телефонији у месном националном саобраћају  износи___________________ </w:t>
      </w:r>
      <w:r w:rsidR="00CA612B">
        <w:rPr>
          <w:rFonts w:asciiTheme="majorHAnsi" w:hAnsiTheme="majorHAnsi" w:cs="Calibri"/>
          <w:bCs/>
          <w:color w:val="000000"/>
          <w:lang w:val="sr-Cyrl-CS"/>
        </w:rPr>
        <w:t xml:space="preserve">динара </w:t>
      </w:r>
      <w:r w:rsidRPr="0017070C">
        <w:rPr>
          <w:rFonts w:asciiTheme="majorHAnsi" w:hAnsiTheme="majorHAnsi" w:cs="Calibri"/>
          <w:bCs/>
          <w:color w:val="000000"/>
          <w:lang w:val="sr-Cyrl-CS"/>
        </w:rPr>
        <w:t xml:space="preserve">без ПДВ-а, односно </w:t>
      </w:r>
      <w:r w:rsidR="00CA612B">
        <w:rPr>
          <w:rFonts w:asciiTheme="majorHAnsi" w:hAnsiTheme="majorHAnsi" w:cs="Calibri"/>
          <w:bCs/>
          <w:color w:val="000000"/>
          <w:lang w:val="sr-Cyrl-CS"/>
        </w:rPr>
        <w:t>______________ динара са ПДВ-ом</w:t>
      </w:r>
      <w:r w:rsidRPr="0017070C">
        <w:rPr>
          <w:rFonts w:asciiTheme="majorHAnsi" w:hAnsiTheme="majorHAnsi" w:cs="Calibri"/>
          <w:bCs/>
          <w:color w:val="000000"/>
          <w:lang w:val="sr-Cyrl-CS"/>
        </w:rPr>
        <w:t>.</w:t>
      </w:r>
    </w:p>
    <w:p w:rsidR="00AC6F58" w:rsidRPr="0017070C" w:rsidRDefault="00AC6F58" w:rsidP="00AC6F58">
      <w:pPr>
        <w:autoSpaceDE w:val="0"/>
        <w:jc w:val="both"/>
        <w:rPr>
          <w:rFonts w:asciiTheme="majorHAnsi" w:hAnsiTheme="majorHAnsi" w:cs="Calibri"/>
          <w:bCs/>
          <w:color w:val="000000"/>
          <w:lang w:val="sr-Cyrl-CS"/>
        </w:rPr>
      </w:pPr>
      <w:r w:rsidRPr="0017070C">
        <w:rPr>
          <w:rFonts w:asciiTheme="majorHAnsi" w:hAnsiTheme="majorHAnsi" w:cs="Calibri"/>
          <w:bCs/>
          <w:color w:val="000000"/>
          <w:lang w:val="sr-Cyrl-CS"/>
        </w:rPr>
        <w:tab/>
        <w:t>Цена минута разговора у саобраћају у мобилној телефонији у националним мрежама износи _______________</w:t>
      </w:r>
      <w:r w:rsidR="00CA612B">
        <w:rPr>
          <w:rFonts w:asciiTheme="majorHAnsi" w:hAnsiTheme="majorHAnsi" w:cs="Calibri"/>
          <w:bCs/>
          <w:color w:val="000000"/>
          <w:lang w:val="sr-Cyrl-CS"/>
        </w:rPr>
        <w:t xml:space="preserve">динара без </w:t>
      </w:r>
      <w:r w:rsidR="00757134" w:rsidRPr="0017070C">
        <w:rPr>
          <w:rFonts w:asciiTheme="majorHAnsi" w:hAnsiTheme="majorHAnsi" w:cs="Calibri"/>
          <w:bCs/>
          <w:color w:val="000000"/>
          <w:lang w:val="sr-Cyrl-CS"/>
        </w:rPr>
        <w:t>ПДВ</w:t>
      </w:r>
      <w:r w:rsidR="00CA612B">
        <w:rPr>
          <w:rFonts w:asciiTheme="majorHAnsi" w:hAnsiTheme="majorHAnsi" w:cs="Calibri"/>
          <w:bCs/>
          <w:color w:val="000000"/>
          <w:lang w:val="sr-Cyrl-CS"/>
        </w:rPr>
        <w:t>-</w:t>
      </w:r>
      <w:r w:rsidR="00757134" w:rsidRPr="0017070C">
        <w:rPr>
          <w:rFonts w:asciiTheme="majorHAnsi" w:hAnsiTheme="majorHAnsi" w:cs="Calibri"/>
          <w:bCs/>
          <w:color w:val="000000"/>
          <w:lang w:val="sr-Cyrl-CS"/>
        </w:rPr>
        <w:t>а ,</w:t>
      </w:r>
      <w:r w:rsidRPr="0017070C">
        <w:rPr>
          <w:rFonts w:asciiTheme="majorHAnsi" w:hAnsiTheme="majorHAnsi" w:cs="Calibri"/>
          <w:bCs/>
          <w:color w:val="000000"/>
          <w:lang w:val="sr-Cyrl-CS"/>
        </w:rPr>
        <w:t>односно__________________________</w:t>
      </w:r>
      <w:r w:rsidR="00CA612B">
        <w:rPr>
          <w:rFonts w:asciiTheme="majorHAnsi" w:hAnsiTheme="majorHAnsi" w:cs="Calibri"/>
          <w:bCs/>
          <w:color w:val="000000"/>
          <w:lang w:val="sr-Cyrl-CS"/>
        </w:rPr>
        <w:t xml:space="preserve">динара </w:t>
      </w:r>
      <w:r w:rsidR="00757134" w:rsidRPr="0017070C">
        <w:rPr>
          <w:rFonts w:asciiTheme="majorHAnsi" w:hAnsiTheme="majorHAnsi" w:cs="Calibri"/>
          <w:bCs/>
          <w:color w:val="000000"/>
          <w:lang w:val="sr-Cyrl-CS"/>
        </w:rPr>
        <w:t>с</w:t>
      </w:r>
      <w:r w:rsidR="00CA612B">
        <w:rPr>
          <w:rFonts w:asciiTheme="majorHAnsi" w:hAnsiTheme="majorHAnsi" w:cs="Calibri"/>
          <w:bCs/>
          <w:color w:val="000000"/>
          <w:lang w:val="sr-Cyrl-CS"/>
        </w:rPr>
        <w:t>а ПДВ</w:t>
      </w:r>
      <w:r w:rsidRPr="0017070C">
        <w:rPr>
          <w:rFonts w:asciiTheme="majorHAnsi" w:hAnsiTheme="majorHAnsi" w:cs="Calibri"/>
          <w:bCs/>
          <w:color w:val="000000"/>
          <w:lang w:val="sr-Cyrl-CS"/>
        </w:rPr>
        <w:t>-ом.</w:t>
      </w:r>
    </w:p>
    <w:p w:rsidR="00AC6F58" w:rsidRPr="0017070C" w:rsidRDefault="00AC6F58" w:rsidP="00AC6F58">
      <w:pPr>
        <w:autoSpaceDE w:val="0"/>
        <w:autoSpaceDN w:val="0"/>
        <w:adjustRightInd w:val="0"/>
        <w:jc w:val="both"/>
        <w:rPr>
          <w:rFonts w:asciiTheme="majorHAnsi" w:hAnsiTheme="majorHAnsi" w:cs="Calibri"/>
          <w:bCs/>
          <w:color w:val="000000"/>
          <w:lang w:val="sr-Cyrl-CS"/>
        </w:rPr>
      </w:pPr>
      <w:r w:rsidRPr="0017070C">
        <w:rPr>
          <w:rFonts w:asciiTheme="majorHAnsi" w:hAnsiTheme="majorHAnsi" w:cs="Calibri"/>
          <w:bCs/>
          <w:color w:val="000000"/>
          <w:lang w:val="sr-Cyrl-CS"/>
        </w:rPr>
        <w:tab/>
        <w:t>Максимални износ месечне претплате по аналогном телефонском прикључку износи ______________</w:t>
      </w:r>
      <w:r w:rsidR="00CA612B">
        <w:rPr>
          <w:rFonts w:asciiTheme="majorHAnsi" w:hAnsiTheme="majorHAnsi" w:cs="Calibri"/>
          <w:bCs/>
          <w:color w:val="000000"/>
          <w:lang w:val="sr-Cyrl-CS"/>
        </w:rPr>
        <w:t xml:space="preserve">динара </w:t>
      </w:r>
      <w:r w:rsidRPr="0017070C">
        <w:rPr>
          <w:rFonts w:asciiTheme="majorHAnsi" w:hAnsiTheme="majorHAnsi" w:cs="Calibri"/>
          <w:bCs/>
          <w:color w:val="000000"/>
          <w:lang w:val="sr-Cyrl-CS"/>
        </w:rPr>
        <w:t>без ПДВ-а односно ________________</w:t>
      </w:r>
      <w:r w:rsidR="00CA612B">
        <w:rPr>
          <w:rFonts w:asciiTheme="majorHAnsi" w:hAnsiTheme="majorHAnsi" w:cs="Calibri"/>
          <w:bCs/>
          <w:color w:val="000000"/>
          <w:lang w:val="sr-Cyrl-CS"/>
        </w:rPr>
        <w:t xml:space="preserve">динара </w:t>
      </w:r>
      <w:r w:rsidRPr="0017070C">
        <w:rPr>
          <w:rFonts w:asciiTheme="majorHAnsi" w:hAnsiTheme="majorHAnsi" w:cs="Calibri"/>
          <w:bCs/>
          <w:color w:val="000000"/>
          <w:lang w:val="sr-Cyrl-CS"/>
        </w:rPr>
        <w:t xml:space="preserve">са ПДВ-ом. </w:t>
      </w:r>
    </w:p>
    <w:p w:rsidR="00AC6F58" w:rsidRPr="0017070C" w:rsidRDefault="00AC6F58" w:rsidP="00CA612B">
      <w:pPr>
        <w:autoSpaceDE w:val="0"/>
        <w:ind w:firstLine="720"/>
        <w:jc w:val="both"/>
        <w:rPr>
          <w:rFonts w:asciiTheme="majorHAnsi" w:hAnsiTheme="majorHAnsi" w:cs="Calibri"/>
          <w:bCs/>
          <w:color w:val="000000"/>
          <w:lang w:val="sr-Cyrl-CS"/>
        </w:rPr>
      </w:pPr>
      <w:r w:rsidRPr="0017070C">
        <w:rPr>
          <w:rFonts w:asciiTheme="majorHAnsi" w:hAnsiTheme="majorHAnsi" w:cs="Calibri"/>
          <w:bCs/>
          <w:color w:val="000000"/>
          <w:lang w:val="sr-Cyrl-CS"/>
        </w:rPr>
        <w:t>Уговорена вредност не може прећи процењену вредност јавне набавке која износи 1.083.333,00 без ПДВ-а</w:t>
      </w:r>
      <w:r w:rsidR="00021D88" w:rsidRPr="0017070C">
        <w:rPr>
          <w:rFonts w:asciiTheme="majorHAnsi" w:hAnsiTheme="majorHAnsi" w:cs="Calibri"/>
          <w:bCs/>
          <w:color w:val="000000"/>
          <w:lang w:val="sr-Cyrl-CS"/>
        </w:rPr>
        <w:t>.</w:t>
      </w:r>
    </w:p>
    <w:p w:rsidR="00021D88" w:rsidRPr="0017070C" w:rsidRDefault="008D1E05" w:rsidP="00021D88">
      <w:pPr>
        <w:autoSpaceDE w:val="0"/>
        <w:jc w:val="both"/>
        <w:rPr>
          <w:rFonts w:asciiTheme="majorHAnsi" w:hAnsiTheme="majorHAnsi" w:cs="Calibri"/>
          <w:bCs/>
          <w:color w:val="000000"/>
          <w:lang w:val="sr-Cyrl-CS"/>
        </w:rPr>
      </w:pPr>
      <w:r w:rsidRPr="0017070C">
        <w:rPr>
          <w:rFonts w:asciiTheme="majorHAnsi" w:hAnsiTheme="majorHAnsi" w:cs="Calibri"/>
          <w:bCs/>
          <w:color w:val="000000"/>
          <w:lang w:val="sr-Cyrl-CS"/>
        </w:rPr>
        <w:tab/>
      </w:r>
      <w:r w:rsidR="00021D88" w:rsidRPr="0017070C">
        <w:rPr>
          <w:rFonts w:asciiTheme="majorHAnsi" w:hAnsiTheme="majorHAnsi" w:cs="Calibri"/>
          <w:bCs/>
          <w:color w:val="000000"/>
          <w:lang w:val="sr-Cyrl-CS"/>
        </w:rPr>
        <w:t xml:space="preserve">Након закључења уговора, а у случају указане потребе, Наручилац </w:t>
      </w:r>
      <w:r w:rsidRPr="0017070C">
        <w:rPr>
          <w:rFonts w:asciiTheme="majorHAnsi" w:hAnsiTheme="majorHAnsi" w:cs="Calibri"/>
          <w:bCs/>
          <w:color w:val="000000"/>
          <w:lang w:val="sr-Cyrl-CS"/>
        </w:rPr>
        <w:t>услуге</w:t>
      </w:r>
      <w:r w:rsidR="00021D88" w:rsidRPr="0017070C">
        <w:rPr>
          <w:rFonts w:asciiTheme="majorHAnsi" w:hAnsiTheme="majorHAnsi" w:cs="Calibri"/>
          <w:bCs/>
          <w:color w:val="000000"/>
          <w:lang w:val="sr-Cyrl-CS"/>
        </w:rPr>
        <w:t xml:space="preserve"> може без спровођења поступка јавне набавке повећати обим јавне набавке, с тим што се вредност уговора може повећати највише до 5% укупне вредности првобитно закљученог  уговора.</w:t>
      </w:r>
    </w:p>
    <w:p w:rsidR="00AC6F58" w:rsidRPr="00CA612B" w:rsidRDefault="00021D88" w:rsidP="00CA612B">
      <w:pPr>
        <w:ind w:firstLine="720"/>
        <w:jc w:val="both"/>
        <w:rPr>
          <w:rFonts w:asciiTheme="majorHAnsi" w:hAnsiTheme="majorHAnsi" w:cs="Calibri"/>
          <w:bCs/>
          <w:color w:val="000000"/>
          <w:lang w:val="sr-Cyrl-CS"/>
        </w:rPr>
      </w:pPr>
      <w:r w:rsidRPr="0017070C">
        <w:rPr>
          <w:rFonts w:asciiTheme="majorHAnsi" w:hAnsiTheme="majorHAnsi" w:cs="Calibri"/>
          <w:bCs/>
          <w:color w:val="000000"/>
          <w:lang w:val="sr-Cyrl-CS"/>
        </w:rPr>
        <w:t xml:space="preserve">Обавезе Наручиоца </w:t>
      </w:r>
      <w:r w:rsidR="008D1E05" w:rsidRPr="0017070C">
        <w:rPr>
          <w:rFonts w:asciiTheme="majorHAnsi" w:hAnsiTheme="majorHAnsi" w:cs="Calibri"/>
          <w:bCs/>
          <w:color w:val="000000"/>
          <w:lang w:val="sr-Cyrl-CS"/>
        </w:rPr>
        <w:t xml:space="preserve">услуге </w:t>
      </w:r>
      <w:r w:rsidRPr="0017070C">
        <w:rPr>
          <w:rFonts w:asciiTheme="majorHAnsi" w:hAnsiTheme="majorHAnsi" w:cs="Calibri"/>
          <w:bCs/>
          <w:color w:val="000000"/>
          <w:lang w:val="sr-Cyrl-CS"/>
        </w:rPr>
        <w:t xml:space="preserve">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ту намену у наредној буџетској години. У супротном Уговор престаје да важи, без накнаде штете због немогућности преузимања и плаћања обавеза од стране наручиоца.</w:t>
      </w:r>
    </w:p>
    <w:p w:rsidR="00A719E7" w:rsidRPr="0017070C" w:rsidRDefault="00A719E7" w:rsidP="00021D88">
      <w:pPr>
        <w:jc w:val="both"/>
        <w:rPr>
          <w:rFonts w:asciiTheme="majorHAnsi" w:hAnsiTheme="majorHAnsi" w:cs="Calibri"/>
          <w:lang w:val="sr-Cyrl-CS"/>
        </w:rPr>
      </w:pPr>
      <w:r w:rsidRPr="0017070C">
        <w:rPr>
          <w:rFonts w:asciiTheme="majorHAnsi" w:hAnsiTheme="majorHAnsi" w:cs="Calibri"/>
          <w:lang w:val="sr-Cyrl-CS"/>
        </w:rPr>
        <w:tab/>
        <w:t xml:space="preserve"> </w:t>
      </w:r>
    </w:p>
    <w:p w:rsidR="00A719E7" w:rsidRPr="00CA612B" w:rsidRDefault="00A719E7" w:rsidP="00CA612B">
      <w:pPr>
        <w:jc w:val="center"/>
        <w:rPr>
          <w:rFonts w:asciiTheme="majorHAnsi" w:hAnsiTheme="majorHAnsi" w:cs="Calibri"/>
          <w:b/>
          <w:lang w:val="ru-RU"/>
        </w:rPr>
      </w:pPr>
      <w:r w:rsidRPr="0017070C">
        <w:rPr>
          <w:rFonts w:asciiTheme="majorHAnsi" w:hAnsiTheme="majorHAnsi" w:cs="Calibri"/>
          <w:b/>
          <w:lang w:val="ru-RU"/>
        </w:rPr>
        <w:t>Члан 4.</w:t>
      </w:r>
    </w:p>
    <w:p w:rsidR="00757134" w:rsidRPr="0017070C" w:rsidRDefault="00A719E7" w:rsidP="00757134">
      <w:pPr>
        <w:autoSpaceDE w:val="0"/>
        <w:autoSpaceDN w:val="0"/>
        <w:adjustRightInd w:val="0"/>
        <w:jc w:val="both"/>
        <w:rPr>
          <w:rFonts w:asciiTheme="majorHAnsi" w:hAnsiTheme="majorHAnsi" w:cs="Calibri"/>
          <w:lang w:val="sr-Cyrl-CS"/>
        </w:rPr>
      </w:pPr>
      <w:r w:rsidRPr="0017070C">
        <w:rPr>
          <w:rFonts w:asciiTheme="majorHAnsi" w:hAnsiTheme="majorHAnsi" w:cs="Calibri"/>
          <w:lang w:val="sr-Cyrl-CS"/>
        </w:rPr>
        <w:t xml:space="preserve">            </w:t>
      </w:r>
      <w:r w:rsidR="00757134" w:rsidRPr="0017070C">
        <w:rPr>
          <w:rFonts w:asciiTheme="majorHAnsi" w:hAnsiTheme="majorHAnsi" w:cs="Calibri"/>
          <w:lang w:val="sr-Cyrl-CS"/>
        </w:rPr>
        <w:t xml:space="preserve">Наручилац услуге се обавезује да ће услуге из члана </w:t>
      </w:r>
      <w:r w:rsidR="009A51E3">
        <w:rPr>
          <w:rFonts w:asciiTheme="majorHAnsi" w:hAnsiTheme="majorHAnsi" w:cs="Calibri"/>
          <w:lang w:val="sr-Cyrl-CS"/>
        </w:rPr>
        <w:t>1. овог Уговора плаћати Извршиоцу услуге</w:t>
      </w:r>
      <w:r w:rsidR="00757134" w:rsidRPr="0017070C">
        <w:rPr>
          <w:rFonts w:asciiTheme="majorHAnsi" w:hAnsiTheme="majorHAnsi" w:cs="Calibri"/>
          <w:lang w:val="sr-Cyrl-CS"/>
        </w:rPr>
        <w:t xml:space="preserve">  по уговореним јединичним ценама из прихваћене понуде број __________ од __________.2018.</w:t>
      </w:r>
      <w:r w:rsidR="009A51E3">
        <w:rPr>
          <w:rFonts w:asciiTheme="majorHAnsi" w:hAnsiTheme="majorHAnsi" w:cs="Calibri"/>
          <w:lang w:val="sr-Cyrl-CS"/>
        </w:rPr>
        <w:t xml:space="preserve"> </w:t>
      </w:r>
      <w:r w:rsidR="00757134" w:rsidRPr="0017070C">
        <w:rPr>
          <w:rFonts w:asciiTheme="majorHAnsi" w:hAnsiTheme="majorHAnsi" w:cs="Calibri"/>
          <w:lang w:val="sr-Cyrl-CS"/>
        </w:rPr>
        <w:t>године, а према стварно реализованом саобраћају за уговорени период, највише до укупног износа процењене вредности.</w:t>
      </w:r>
    </w:p>
    <w:p w:rsidR="00A719E7" w:rsidRPr="0017070C" w:rsidRDefault="00757134" w:rsidP="00757134">
      <w:pPr>
        <w:autoSpaceDE w:val="0"/>
        <w:autoSpaceDN w:val="0"/>
        <w:adjustRightInd w:val="0"/>
        <w:jc w:val="both"/>
        <w:rPr>
          <w:rFonts w:asciiTheme="majorHAnsi" w:hAnsiTheme="majorHAnsi" w:cs="Calibri"/>
          <w:lang w:val="sr-Cyrl-CS"/>
        </w:rPr>
      </w:pPr>
      <w:r w:rsidRPr="0017070C">
        <w:rPr>
          <w:rFonts w:asciiTheme="majorHAnsi" w:hAnsiTheme="majorHAnsi" w:cs="Calibri"/>
          <w:lang w:val="sr-Cyrl-CS"/>
        </w:rPr>
        <w:t xml:space="preserve">       </w:t>
      </w:r>
      <w:r w:rsidR="009A51E3">
        <w:rPr>
          <w:rFonts w:asciiTheme="majorHAnsi" w:hAnsiTheme="majorHAnsi" w:cs="Calibri"/>
          <w:lang w:val="sr-Cyrl-CS"/>
        </w:rPr>
        <w:tab/>
      </w:r>
      <w:r w:rsidRPr="0017070C">
        <w:rPr>
          <w:rFonts w:asciiTheme="majorHAnsi" w:hAnsiTheme="majorHAnsi" w:cs="Calibri"/>
          <w:lang w:val="sr-Cyrl-CS"/>
        </w:rPr>
        <w:t>Месечни износи рачуна ће се обрачунавати према стварно оствареном саобраћају у складу са ценама које су исказане у Обрасцу понуде Извршилаца услуге</w:t>
      </w:r>
      <w:r w:rsidR="009A51E3">
        <w:rPr>
          <w:rFonts w:asciiTheme="majorHAnsi" w:hAnsiTheme="majorHAnsi" w:cs="Calibri"/>
          <w:lang w:val="sr-Cyrl-CS"/>
        </w:rPr>
        <w:t>.</w:t>
      </w:r>
    </w:p>
    <w:p w:rsidR="00A719E7" w:rsidRPr="0017070C" w:rsidRDefault="00A719E7" w:rsidP="00A719E7">
      <w:pPr>
        <w:autoSpaceDE w:val="0"/>
        <w:autoSpaceDN w:val="0"/>
        <w:adjustRightInd w:val="0"/>
        <w:jc w:val="both"/>
        <w:rPr>
          <w:rFonts w:asciiTheme="majorHAnsi" w:hAnsiTheme="majorHAnsi" w:cs="Calibri"/>
          <w:lang w:val="sr-Cyrl-CS"/>
        </w:rPr>
      </w:pPr>
    </w:p>
    <w:p w:rsidR="00A719E7" w:rsidRPr="0017070C" w:rsidRDefault="00A719E7" w:rsidP="009A51E3">
      <w:pPr>
        <w:autoSpaceDE w:val="0"/>
        <w:autoSpaceDN w:val="0"/>
        <w:adjustRightInd w:val="0"/>
        <w:jc w:val="center"/>
        <w:rPr>
          <w:rFonts w:asciiTheme="majorHAnsi" w:hAnsiTheme="majorHAnsi" w:cs="Calibri"/>
          <w:b/>
          <w:lang w:val="sr-Cyrl-CS"/>
        </w:rPr>
      </w:pPr>
      <w:r w:rsidRPr="0017070C">
        <w:rPr>
          <w:rFonts w:asciiTheme="majorHAnsi" w:hAnsiTheme="majorHAnsi" w:cs="Calibri"/>
          <w:b/>
          <w:lang w:val="sr-Cyrl-CS"/>
        </w:rPr>
        <w:t xml:space="preserve">Члан 6.         </w:t>
      </w:r>
    </w:p>
    <w:p w:rsidR="00A719E7" w:rsidRPr="0017070C" w:rsidRDefault="0094217D" w:rsidP="00A719E7">
      <w:pPr>
        <w:autoSpaceDE w:val="0"/>
        <w:autoSpaceDN w:val="0"/>
        <w:adjustRightInd w:val="0"/>
        <w:jc w:val="both"/>
        <w:rPr>
          <w:rFonts w:asciiTheme="majorHAnsi" w:hAnsiTheme="majorHAnsi" w:cs="Calibri"/>
          <w:lang w:val="sr-Cyrl-CS"/>
        </w:rPr>
      </w:pPr>
      <w:r w:rsidRPr="0017070C">
        <w:rPr>
          <w:rFonts w:asciiTheme="majorHAnsi" w:hAnsiTheme="majorHAnsi" w:cs="Calibri"/>
          <w:lang w:val="sr-Cyrl-CS"/>
        </w:rPr>
        <w:tab/>
      </w:r>
      <w:r w:rsidR="00A719E7" w:rsidRPr="0017070C">
        <w:rPr>
          <w:rFonts w:asciiTheme="majorHAnsi" w:hAnsiTheme="majorHAnsi" w:cs="Calibri"/>
          <w:lang w:val="sr-Cyrl-CS"/>
        </w:rPr>
        <w:t>Плаћање се врши месечно у року од _____</w:t>
      </w:r>
      <w:r w:rsidR="009A51E3">
        <w:rPr>
          <w:rFonts w:asciiTheme="majorHAnsi" w:hAnsiTheme="majorHAnsi" w:cs="Calibri"/>
          <w:lang w:val="sr-Cyrl-CS"/>
        </w:rPr>
        <w:t>_</w:t>
      </w:r>
      <w:r w:rsidR="00A719E7" w:rsidRPr="0017070C">
        <w:rPr>
          <w:rFonts w:asciiTheme="majorHAnsi" w:hAnsiTheme="majorHAnsi" w:cs="Calibri"/>
          <w:lang w:val="sr-Cyrl-CS"/>
        </w:rPr>
        <w:t xml:space="preserve">__дана, по пријему фактуре на рачун </w:t>
      </w:r>
      <w:r w:rsidR="009A51E3">
        <w:rPr>
          <w:rFonts w:asciiTheme="majorHAnsi" w:hAnsiTheme="majorHAnsi" w:cs="Calibri"/>
          <w:lang w:val="sr-Cyrl-CS"/>
        </w:rPr>
        <w:t>Извршиоца</w:t>
      </w:r>
      <w:r w:rsidR="00A719E7" w:rsidRPr="0017070C">
        <w:rPr>
          <w:rFonts w:asciiTheme="majorHAnsi" w:hAnsiTheme="majorHAnsi" w:cs="Calibri"/>
          <w:lang w:val="sr-Cyrl-CS"/>
        </w:rPr>
        <w:t xml:space="preserve"> услуге.       </w:t>
      </w:r>
    </w:p>
    <w:p w:rsidR="00A719E7" w:rsidRPr="0017070C" w:rsidRDefault="00A719E7" w:rsidP="00A719E7">
      <w:pPr>
        <w:autoSpaceDE w:val="0"/>
        <w:autoSpaceDN w:val="0"/>
        <w:adjustRightInd w:val="0"/>
        <w:jc w:val="both"/>
        <w:rPr>
          <w:rFonts w:asciiTheme="majorHAnsi" w:hAnsiTheme="majorHAnsi" w:cs="Calibri"/>
          <w:lang w:val="sr-Cyrl-CS"/>
        </w:rPr>
      </w:pPr>
      <w:r w:rsidRPr="0017070C">
        <w:rPr>
          <w:rFonts w:asciiTheme="majorHAnsi" w:hAnsiTheme="majorHAnsi" w:cs="Calibri"/>
          <w:lang w:val="sr-Cyrl-CS"/>
        </w:rPr>
        <w:t xml:space="preserve"> </w:t>
      </w:r>
      <w:r w:rsidR="009A51E3">
        <w:rPr>
          <w:rFonts w:asciiTheme="majorHAnsi" w:hAnsiTheme="majorHAnsi" w:cs="Calibri"/>
          <w:lang w:val="sr-Cyrl-CS"/>
        </w:rPr>
        <w:tab/>
      </w:r>
      <w:r w:rsidRPr="0017070C">
        <w:rPr>
          <w:rFonts w:asciiTheme="majorHAnsi" w:hAnsiTheme="majorHAnsi" w:cs="Calibri"/>
          <w:lang w:val="sr-Cyrl-CS"/>
        </w:rPr>
        <w:t>Фактурисање се врши једном месечно, за протекли месечни период.</w:t>
      </w:r>
    </w:p>
    <w:p w:rsidR="00A719E7" w:rsidRPr="0017070C" w:rsidRDefault="00A719E7" w:rsidP="00A719E7">
      <w:pPr>
        <w:autoSpaceDE w:val="0"/>
        <w:autoSpaceDN w:val="0"/>
        <w:adjustRightInd w:val="0"/>
        <w:jc w:val="both"/>
        <w:rPr>
          <w:rFonts w:asciiTheme="majorHAnsi" w:hAnsiTheme="majorHAnsi" w:cs="Calibri"/>
          <w:lang w:val="sr-Cyrl-CS"/>
        </w:rPr>
      </w:pPr>
      <w:r w:rsidRPr="0017070C">
        <w:rPr>
          <w:rFonts w:asciiTheme="majorHAnsi" w:hAnsiTheme="majorHAnsi" w:cs="Calibri"/>
          <w:lang w:val="sr-Cyrl-CS"/>
        </w:rPr>
        <w:t xml:space="preserve"> </w:t>
      </w:r>
    </w:p>
    <w:p w:rsidR="00A719E7" w:rsidRPr="009A51E3" w:rsidRDefault="00A719E7" w:rsidP="009A51E3">
      <w:pPr>
        <w:autoSpaceDE w:val="0"/>
        <w:autoSpaceDN w:val="0"/>
        <w:adjustRightInd w:val="0"/>
        <w:jc w:val="center"/>
        <w:rPr>
          <w:rFonts w:asciiTheme="majorHAnsi" w:hAnsiTheme="majorHAnsi" w:cs="Calibri"/>
          <w:b/>
          <w:lang w:val="sr-Cyrl-CS"/>
        </w:rPr>
      </w:pPr>
      <w:r w:rsidRPr="0017070C">
        <w:rPr>
          <w:rFonts w:asciiTheme="majorHAnsi" w:hAnsiTheme="majorHAnsi" w:cs="Calibri"/>
          <w:b/>
          <w:lang w:val="sr-Cyrl-CS"/>
        </w:rPr>
        <w:t>Члан 7.</w:t>
      </w:r>
    </w:p>
    <w:p w:rsidR="00A719E7" w:rsidRPr="0017070C" w:rsidRDefault="00A719E7" w:rsidP="00A719E7">
      <w:pPr>
        <w:ind w:firstLine="720"/>
        <w:jc w:val="both"/>
        <w:rPr>
          <w:rFonts w:asciiTheme="majorHAnsi" w:hAnsiTheme="majorHAnsi" w:cs="Calibri"/>
          <w:lang w:val="sr-Cyrl-CS"/>
        </w:rPr>
      </w:pPr>
      <w:r w:rsidRPr="0017070C">
        <w:rPr>
          <w:rFonts w:asciiTheme="majorHAnsi" w:hAnsiTheme="majorHAnsi" w:cs="Calibri"/>
          <w:lang w:val="sr-Cyrl-CS"/>
        </w:rPr>
        <w:t xml:space="preserve">      Извршилац услуге  се обавезује да у тренутку закључења уговора, Наручиоцу </w:t>
      </w:r>
      <w:r w:rsidR="009A51E3">
        <w:rPr>
          <w:rFonts w:asciiTheme="majorHAnsi" w:hAnsiTheme="majorHAnsi" w:cs="Calibri"/>
          <w:lang w:val="sr-Cyrl-CS"/>
        </w:rPr>
        <w:t>услуге</w:t>
      </w:r>
      <w:r w:rsidRPr="0017070C">
        <w:rPr>
          <w:rFonts w:asciiTheme="majorHAnsi" w:hAnsiTheme="majorHAnsi" w:cs="Calibri"/>
          <w:lang w:val="sr-Cyrl-CS"/>
        </w:rPr>
        <w:t xml:space="preserve"> преда: </w:t>
      </w:r>
    </w:p>
    <w:p w:rsidR="00A719E7" w:rsidRPr="0017070C" w:rsidRDefault="009A51E3" w:rsidP="00A719E7">
      <w:pPr>
        <w:ind w:left="90" w:firstLine="630"/>
        <w:jc w:val="both"/>
        <w:rPr>
          <w:rFonts w:asciiTheme="majorHAnsi" w:hAnsiTheme="majorHAnsi" w:cs="Calibri"/>
          <w:lang w:val="sr-Cyrl-CS"/>
        </w:rPr>
      </w:pPr>
      <w:r>
        <w:rPr>
          <w:rFonts w:asciiTheme="majorHAnsi" w:hAnsiTheme="majorHAnsi" w:cs="Calibri"/>
          <w:b/>
          <w:lang w:val="sr-Cyrl-CS"/>
        </w:rPr>
        <w:lastRenderedPageBreak/>
        <w:t xml:space="preserve">- </w:t>
      </w:r>
      <w:r w:rsidR="00A719E7" w:rsidRPr="0017070C">
        <w:rPr>
          <w:rFonts w:asciiTheme="majorHAnsi" w:hAnsiTheme="majorHAnsi" w:cs="Calibri"/>
          <w:b/>
          <w:lang w:val="sr-Cyrl-CS"/>
        </w:rPr>
        <w:t>СОПСТВЕНУ БЛАНКО МЕНИЦУ СА КАРТОНОМ ДЕПОНОВАНИХ ПОТПИСА ОД СТРАНЕ ПОСЛОВНЕ БАНКЕ ЗА ДОБРО ИЗВРШЕЊЕ ПОСЛА</w:t>
      </w:r>
      <w:r w:rsidR="00A719E7" w:rsidRPr="0017070C">
        <w:rPr>
          <w:rFonts w:asciiTheme="majorHAnsi" w:hAnsiTheme="majorHAnsi" w:cs="Calibri"/>
          <w:lang w:val="sr-Cyrl-CS"/>
        </w:rPr>
        <w:t xml:space="preserve">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примопредаје радова. Бланко меница за добро извршење посла морa бити безусловна, плaтива нa први позив оригинал - у корист Општине Оџаци, Оџаци, Кнез Михајлова бр. 24 Матични број: 08327700,ПИБ:101429168, број рачуна: 840-84640-57 и сви елементи Бланко менице за добро извршење посла морaју бити у потпуности усaглaшени сa конкурсном документaцијом. Уколико се током реализације уговора промене рокови за извршење уговорене обавезе, на захтев Наручиоца услуге</w:t>
      </w:r>
      <w:r>
        <w:rPr>
          <w:rFonts w:asciiTheme="majorHAnsi" w:hAnsiTheme="majorHAnsi" w:cs="Calibri"/>
          <w:lang w:val="sr-Cyrl-CS"/>
        </w:rPr>
        <w:t xml:space="preserve"> </w:t>
      </w:r>
      <w:r w:rsidR="00A719E7" w:rsidRPr="0017070C">
        <w:rPr>
          <w:rFonts w:asciiTheme="majorHAnsi" w:hAnsiTheme="majorHAnsi" w:cs="Calibri"/>
          <w:lang w:val="sr-Cyrl-CS"/>
        </w:rPr>
        <w:t>мора се продужити важност финансијских гаранција, према условима из конкурсне документације и уговора. Саставни део овог уговора су финансијске гаранције из овог члана.</w:t>
      </w:r>
    </w:p>
    <w:p w:rsidR="00A719E7" w:rsidRPr="0017070C" w:rsidRDefault="00A719E7" w:rsidP="00A719E7">
      <w:pPr>
        <w:pStyle w:val="Bodytext1"/>
        <w:shd w:val="clear" w:color="auto" w:fill="auto"/>
        <w:spacing w:before="0" w:line="240" w:lineRule="auto"/>
        <w:ind w:right="20" w:firstLine="360"/>
        <w:rPr>
          <w:rFonts w:asciiTheme="majorHAnsi" w:hAnsiTheme="majorHAnsi" w:cs="Calibri"/>
          <w:spacing w:val="0"/>
          <w:sz w:val="24"/>
          <w:szCs w:val="24"/>
          <w:lang w:val="sr-Cyrl-CS"/>
        </w:rPr>
      </w:pPr>
      <w:r w:rsidRPr="0017070C">
        <w:rPr>
          <w:rFonts w:asciiTheme="majorHAnsi" w:hAnsiTheme="majorHAnsi" w:cs="Calibri"/>
          <w:spacing w:val="0"/>
          <w:sz w:val="24"/>
          <w:szCs w:val="24"/>
          <w:lang w:val="sr-Cyrl-CS"/>
        </w:rPr>
        <w:t xml:space="preserve"> </w:t>
      </w:r>
      <w:r w:rsidR="009A51E3">
        <w:rPr>
          <w:rFonts w:asciiTheme="majorHAnsi" w:hAnsiTheme="majorHAnsi" w:cs="Calibri"/>
          <w:spacing w:val="0"/>
          <w:sz w:val="24"/>
          <w:szCs w:val="24"/>
          <w:lang w:val="sr-Cyrl-CS"/>
        </w:rPr>
        <w:tab/>
      </w:r>
      <w:r w:rsidRPr="0017070C">
        <w:rPr>
          <w:rFonts w:asciiTheme="majorHAnsi" w:hAnsiTheme="majorHAnsi" w:cs="Calibri"/>
          <w:spacing w:val="0"/>
          <w:sz w:val="24"/>
          <w:szCs w:val="24"/>
          <w:lang w:val="sr-Cyrl-CS"/>
        </w:rPr>
        <w:t xml:space="preserve">Нaручилaц услуге ће уновчити поднету Бланко меницу за добро извршење посла уколико </w:t>
      </w:r>
      <w:r w:rsidRPr="0017070C">
        <w:rPr>
          <w:rFonts w:asciiTheme="majorHAnsi" w:hAnsiTheme="majorHAnsi" w:cs="Calibri"/>
          <w:sz w:val="24"/>
          <w:szCs w:val="24"/>
          <w:lang w:val="sr-Cyrl-CS"/>
        </w:rPr>
        <w:t xml:space="preserve">Извршилацу услугу </w:t>
      </w:r>
      <w:r w:rsidRPr="0017070C">
        <w:rPr>
          <w:rFonts w:asciiTheme="majorHAnsi" w:hAnsiTheme="majorHAnsi" w:cs="Calibri"/>
          <w:spacing w:val="0"/>
          <w:sz w:val="24"/>
          <w:szCs w:val="24"/>
          <w:lang w:val="sr-Cyrl-CS"/>
        </w:rPr>
        <w:t xml:space="preserve">не буде извршaвaо своје уговорене обaвезе у роковимa и нa нaчин предвиђен уговором о јaвној нaбaвци. Наручилац услуге ће вратити Бланко меницу за добро извршење посла </w:t>
      </w:r>
      <w:r w:rsidRPr="0017070C">
        <w:rPr>
          <w:rFonts w:asciiTheme="majorHAnsi" w:hAnsiTheme="majorHAnsi" w:cs="Calibri"/>
          <w:sz w:val="24"/>
          <w:szCs w:val="24"/>
          <w:lang w:val="sr-Cyrl-CS"/>
        </w:rPr>
        <w:t xml:space="preserve">Извршилацу услугу  </w:t>
      </w:r>
      <w:r w:rsidRPr="0017070C">
        <w:rPr>
          <w:rFonts w:asciiTheme="majorHAnsi" w:hAnsiTheme="majorHAnsi" w:cs="Calibri"/>
          <w:spacing w:val="0"/>
          <w:sz w:val="24"/>
          <w:szCs w:val="24"/>
          <w:lang w:val="sr-Cyrl-CS"/>
        </w:rPr>
        <w:t>у року од 30 дана од дана испуњења уговорних обавеза. Финасијске гаранције које Извођач радова подноси Наручиоцу радова су:</w:t>
      </w:r>
    </w:p>
    <w:p w:rsidR="00A719E7" w:rsidRPr="0017070C" w:rsidRDefault="00A719E7" w:rsidP="00A719E7">
      <w:pPr>
        <w:ind w:left="90" w:firstLine="630"/>
        <w:jc w:val="both"/>
        <w:rPr>
          <w:rFonts w:asciiTheme="majorHAnsi" w:hAnsiTheme="majorHAnsi" w:cs="Calibri"/>
          <w:lang w:val="sr-Cyrl-CS"/>
        </w:rPr>
      </w:pPr>
      <w:r w:rsidRPr="0017070C">
        <w:rPr>
          <w:rFonts w:asciiTheme="majorHAnsi" w:hAnsiTheme="majorHAnsi" w:cs="Calibri"/>
          <w:lang w:val="sr-Cyrl-CS"/>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A719E7" w:rsidRPr="0017070C" w:rsidRDefault="00A719E7" w:rsidP="00A719E7">
      <w:pPr>
        <w:ind w:left="90" w:firstLine="630"/>
        <w:jc w:val="both"/>
        <w:rPr>
          <w:rFonts w:asciiTheme="majorHAnsi" w:hAnsiTheme="majorHAnsi" w:cs="Calibri"/>
          <w:lang w:val="sr-Cyrl-CS"/>
        </w:rPr>
      </w:pPr>
      <w:r w:rsidRPr="0017070C">
        <w:rPr>
          <w:rFonts w:asciiTheme="majorHAnsi" w:hAnsiTheme="majorHAnsi" w:cs="Calibri"/>
          <w:lang w:val="sr-Cyrl-CS"/>
        </w:rPr>
        <w:t>2. Захтеве за регистрацију меница оверене од стране пословне банке Извођача радова, наведене у Обрасцу-1 из предметне документације.</w:t>
      </w:r>
    </w:p>
    <w:p w:rsidR="00A719E7" w:rsidRPr="0017070C" w:rsidRDefault="00A719E7" w:rsidP="00A719E7">
      <w:pPr>
        <w:ind w:left="90" w:firstLine="630"/>
        <w:jc w:val="both"/>
        <w:rPr>
          <w:rFonts w:asciiTheme="majorHAnsi" w:hAnsiTheme="majorHAnsi" w:cs="Calibri"/>
          <w:lang w:val="sr-Cyrl-CS"/>
        </w:rPr>
      </w:pPr>
      <w:r w:rsidRPr="0017070C">
        <w:rPr>
          <w:rFonts w:asciiTheme="majorHAnsi" w:hAnsiTheme="majorHAnsi" w:cs="Calibri"/>
          <w:lang w:val="sr-Cyrl-CS"/>
        </w:rPr>
        <w:t>4. Копије картона депонованих потписа лица овлашћених за заступање.</w:t>
      </w:r>
    </w:p>
    <w:p w:rsidR="00A719E7" w:rsidRPr="0017070C" w:rsidRDefault="00A719E7" w:rsidP="00A719E7">
      <w:pPr>
        <w:ind w:left="90" w:firstLine="630"/>
        <w:jc w:val="both"/>
        <w:rPr>
          <w:rFonts w:asciiTheme="majorHAnsi" w:hAnsiTheme="majorHAnsi" w:cs="Calibri"/>
          <w:lang w:val="sr-Cyrl-CS"/>
        </w:rPr>
      </w:pPr>
      <w:r w:rsidRPr="0017070C">
        <w:rPr>
          <w:rFonts w:asciiTheme="majorHAnsi" w:hAnsiTheme="majorHAnsi" w:cs="Calibri"/>
          <w:lang w:val="sr-Cyrl-CS"/>
        </w:rPr>
        <w:t xml:space="preserve"> Средства обезбеђења не могу бити враћена Извођачу радова пре истека рока трајања за који су поднета. </w:t>
      </w:r>
    </w:p>
    <w:p w:rsidR="00A719E7" w:rsidRPr="0017070C" w:rsidRDefault="00A719E7" w:rsidP="009A51E3">
      <w:pPr>
        <w:pStyle w:val="ListParagraph"/>
        <w:tabs>
          <w:tab w:val="left" w:pos="0"/>
        </w:tabs>
        <w:ind w:left="0"/>
        <w:jc w:val="both"/>
        <w:rPr>
          <w:rFonts w:asciiTheme="majorHAnsi" w:hAnsiTheme="majorHAnsi" w:cs="Calibri"/>
          <w:sz w:val="24"/>
          <w:szCs w:val="24"/>
          <w:lang w:val="sr-Cyrl-CS"/>
        </w:rPr>
      </w:pPr>
      <w:r w:rsidRPr="0017070C">
        <w:rPr>
          <w:rFonts w:asciiTheme="majorHAnsi" w:eastAsia="Calibri" w:hAnsiTheme="majorHAnsi" w:cs="Calibri"/>
          <w:sz w:val="24"/>
          <w:szCs w:val="24"/>
          <w:lang w:val="sr-Cyrl-CS"/>
        </w:rPr>
        <w:tab/>
      </w:r>
      <w:r w:rsidR="009A51E3">
        <w:rPr>
          <w:rFonts w:asciiTheme="majorHAnsi" w:hAnsiTheme="majorHAnsi" w:cs="Calibri"/>
          <w:sz w:val="24"/>
          <w:szCs w:val="24"/>
          <w:lang w:val="sr-Cyrl-CS"/>
        </w:rPr>
        <w:t xml:space="preserve">Ако Извршилац услуге </w:t>
      </w:r>
      <w:r w:rsidRPr="0017070C">
        <w:rPr>
          <w:rFonts w:asciiTheme="majorHAnsi" w:hAnsiTheme="majorHAnsi" w:cs="Calibri"/>
          <w:sz w:val="24"/>
          <w:szCs w:val="24"/>
          <w:lang w:val="sr-Cyrl-CS"/>
        </w:rPr>
        <w:t>не достави Наручиоцу услуге тражену гаранцију у утврђеном року, Наручилац услуге ће одустати од  уговора и закључити уговор са првим следећим најповољнијим понуђачем.</w:t>
      </w:r>
      <w:r w:rsidRPr="0017070C">
        <w:rPr>
          <w:rFonts w:asciiTheme="majorHAnsi" w:hAnsiTheme="majorHAnsi" w:cs="Calibri"/>
          <w:sz w:val="24"/>
          <w:szCs w:val="24"/>
          <w:lang w:val="sr-Cyrl-CS"/>
        </w:rPr>
        <w:tab/>
      </w:r>
    </w:p>
    <w:p w:rsidR="00A719E7" w:rsidRPr="0017070C" w:rsidRDefault="00A719E7" w:rsidP="009A51E3">
      <w:pPr>
        <w:autoSpaceDE w:val="0"/>
        <w:autoSpaceDN w:val="0"/>
        <w:adjustRightInd w:val="0"/>
        <w:jc w:val="center"/>
        <w:rPr>
          <w:rFonts w:asciiTheme="majorHAnsi" w:hAnsiTheme="majorHAnsi" w:cs="Calibri"/>
          <w:lang w:val="sr-Cyrl-CS"/>
        </w:rPr>
      </w:pPr>
      <w:r w:rsidRPr="0017070C">
        <w:rPr>
          <w:rFonts w:asciiTheme="majorHAnsi" w:hAnsiTheme="majorHAnsi" w:cs="Calibri"/>
          <w:b/>
          <w:lang w:val="sr-Cyrl-CS"/>
        </w:rPr>
        <w:t>Члан 8</w:t>
      </w:r>
      <w:r w:rsidRPr="0017070C">
        <w:rPr>
          <w:rFonts w:asciiTheme="majorHAnsi" w:hAnsiTheme="majorHAnsi" w:cs="Calibri"/>
          <w:lang w:val="sr-Cyrl-CS"/>
        </w:rPr>
        <w:t>.</w:t>
      </w:r>
    </w:p>
    <w:p w:rsidR="00A719E7" w:rsidRPr="0017070C" w:rsidRDefault="00A719E7" w:rsidP="00A719E7">
      <w:pPr>
        <w:autoSpaceDE w:val="0"/>
        <w:autoSpaceDN w:val="0"/>
        <w:adjustRightInd w:val="0"/>
        <w:jc w:val="both"/>
        <w:rPr>
          <w:rFonts w:asciiTheme="majorHAnsi" w:hAnsiTheme="majorHAnsi" w:cs="Calibri"/>
          <w:lang w:val="sr-Cyrl-CS"/>
        </w:rPr>
      </w:pPr>
      <w:r w:rsidRPr="0017070C">
        <w:rPr>
          <w:rFonts w:asciiTheme="majorHAnsi" w:hAnsiTheme="majorHAnsi" w:cs="Calibri"/>
          <w:lang w:val="sr-Cyrl-CS"/>
        </w:rPr>
        <w:t xml:space="preserve">        </w:t>
      </w:r>
      <w:r w:rsidR="009A51E3">
        <w:rPr>
          <w:rFonts w:asciiTheme="majorHAnsi" w:hAnsiTheme="majorHAnsi" w:cs="Calibri"/>
          <w:lang w:val="sr-Cyrl-CS"/>
        </w:rPr>
        <w:tab/>
        <w:t xml:space="preserve"> Извршилац услуге </w:t>
      </w:r>
      <w:r w:rsidRPr="0017070C">
        <w:rPr>
          <w:rFonts w:asciiTheme="majorHAnsi" w:hAnsiTheme="majorHAnsi" w:cs="Calibri"/>
          <w:lang w:val="sr-Cyrl-CS"/>
        </w:rPr>
        <w:t xml:space="preserve">се обавезује да ће пружати услуге из члана 2. овог Уговора, у складу са одредбама овог Уговора, као и да ће предметне услуге обављати стручно и квалитетно, придржавајући се стандарда, прописа и правила струке који важе за ту врсту услуга, као и добрих  пословних обичаја, у складу са Правилником о параметрима квалитета јавно доступних електронских комуникационих услуга и спровођењу контроле обављања делатности електронских комуникација ( „Службени гласник РС“ број 73/2011 и 3/2014).       </w:t>
      </w:r>
    </w:p>
    <w:p w:rsidR="00A719E7" w:rsidRPr="0017070C" w:rsidRDefault="00A719E7" w:rsidP="00A719E7">
      <w:pPr>
        <w:autoSpaceDE w:val="0"/>
        <w:autoSpaceDN w:val="0"/>
        <w:adjustRightInd w:val="0"/>
        <w:jc w:val="both"/>
        <w:rPr>
          <w:rFonts w:asciiTheme="majorHAnsi" w:hAnsiTheme="majorHAnsi" w:cs="Calibri"/>
          <w:lang w:val="sr-Cyrl-CS"/>
        </w:rPr>
      </w:pPr>
      <w:r w:rsidRPr="0017070C">
        <w:rPr>
          <w:rFonts w:asciiTheme="majorHAnsi" w:hAnsiTheme="majorHAnsi" w:cs="Calibri"/>
          <w:lang w:val="sr-Cyrl-CS"/>
        </w:rPr>
        <w:t xml:space="preserve">      </w:t>
      </w:r>
      <w:r w:rsidR="009A51E3">
        <w:rPr>
          <w:rFonts w:asciiTheme="majorHAnsi" w:hAnsiTheme="majorHAnsi" w:cs="Calibri"/>
          <w:lang w:val="sr-Cyrl-CS"/>
        </w:rPr>
        <w:tab/>
      </w:r>
      <w:r w:rsidRPr="0017070C">
        <w:rPr>
          <w:rFonts w:asciiTheme="majorHAnsi" w:hAnsiTheme="majorHAnsi" w:cs="Calibri"/>
          <w:lang w:val="sr-Cyrl-CS"/>
        </w:rPr>
        <w:t xml:space="preserve">Услуге се испоручују путем аналогног телефонског прикључка на локацијама према техничкој спецификацији Наручиоца.    </w:t>
      </w:r>
    </w:p>
    <w:p w:rsidR="00A719E7" w:rsidRPr="0017070C" w:rsidRDefault="00A719E7" w:rsidP="00A719E7">
      <w:pPr>
        <w:autoSpaceDE w:val="0"/>
        <w:autoSpaceDN w:val="0"/>
        <w:adjustRightInd w:val="0"/>
        <w:jc w:val="both"/>
        <w:rPr>
          <w:rFonts w:asciiTheme="majorHAnsi" w:hAnsiTheme="majorHAnsi" w:cs="Calibri"/>
          <w:lang w:val="sr-Cyrl-CS"/>
        </w:rPr>
      </w:pPr>
      <w:r w:rsidRPr="0017070C">
        <w:rPr>
          <w:rFonts w:asciiTheme="majorHAnsi" w:hAnsiTheme="majorHAnsi" w:cs="Calibri"/>
          <w:lang w:val="sr-Cyrl-CS"/>
        </w:rPr>
        <w:t xml:space="preserve"> </w:t>
      </w:r>
      <w:r w:rsidR="00757134" w:rsidRPr="0017070C">
        <w:rPr>
          <w:rFonts w:asciiTheme="majorHAnsi" w:hAnsiTheme="majorHAnsi" w:cs="Calibri"/>
          <w:lang w:val="sr-Cyrl-CS"/>
        </w:rPr>
        <w:tab/>
      </w:r>
      <w:r w:rsidRPr="0017070C">
        <w:rPr>
          <w:rFonts w:asciiTheme="majorHAnsi" w:hAnsiTheme="majorHAnsi" w:cs="Calibri"/>
          <w:lang w:val="sr-Cyrl-CS"/>
        </w:rPr>
        <w:t xml:space="preserve"> У случају утврђених недостатака у квалитету и обиму извршене услуге, Извршилацу услугу  мора у року од 15 дана од дана пријаве рекламације да се писаним путем изјасни на наводе из рекламације.     </w:t>
      </w:r>
    </w:p>
    <w:p w:rsidR="00A719E7" w:rsidRPr="0017070C" w:rsidRDefault="00757134" w:rsidP="00A719E7">
      <w:pPr>
        <w:autoSpaceDE w:val="0"/>
        <w:autoSpaceDN w:val="0"/>
        <w:adjustRightInd w:val="0"/>
        <w:jc w:val="both"/>
        <w:rPr>
          <w:rFonts w:asciiTheme="majorHAnsi" w:hAnsiTheme="majorHAnsi" w:cs="Calibri"/>
          <w:lang w:val="sr-Cyrl-CS"/>
        </w:rPr>
      </w:pPr>
      <w:r w:rsidRPr="0017070C">
        <w:rPr>
          <w:rFonts w:asciiTheme="majorHAnsi" w:hAnsiTheme="majorHAnsi" w:cs="Calibri"/>
          <w:lang w:val="sr-Cyrl-CS"/>
        </w:rPr>
        <w:tab/>
      </w:r>
      <w:r w:rsidR="00A719E7" w:rsidRPr="0017070C">
        <w:rPr>
          <w:rFonts w:asciiTheme="majorHAnsi" w:hAnsiTheme="majorHAnsi" w:cs="Calibri"/>
          <w:lang w:val="sr-Cyrl-CS"/>
        </w:rPr>
        <w:t xml:space="preserve">Уколико Извршилацу услугу  не испуни обавезе према одредбама овог Уговора, Наручилац може уновчити средство финансијског обезбеђења поднето од стране Извршилацу услугу  на име доброг извршења посла.                                                                                                                                                                                                                                   </w:t>
      </w:r>
    </w:p>
    <w:p w:rsidR="00A719E7" w:rsidRPr="0017070C" w:rsidRDefault="00A719E7" w:rsidP="009A51E3">
      <w:pPr>
        <w:autoSpaceDE w:val="0"/>
        <w:autoSpaceDN w:val="0"/>
        <w:adjustRightInd w:val="0"/>
        <w:rPr>
          <w:rFonts w:asciiTheme="majorHAnsi" w:hAnsiTheme="majorHAnsi" w:cs="Calibri"/>
          <w:b/>
          <w:lang w:val="sr-Cyrl-CS"/>
        </w:rPr>
      </w:pPr>
    </w:p>
    <w:p w:rsidR="00A719E7" w:rsidRPr="009A51E3" w:rsidRDefault="00A719E7" w:rsidP="009A51E3">
      <w:pPr>
        <w:autoSpaceDE w:val="0"/>
        <w:autoSpaceDN w:val="0"/>
        <w:adjustRightInd w:val="0"/>
        <w:jc w:val="center"/>
        <w:rPr>
          <w:rFonts w:asciiTheme="majorHAnsi" w:hAnsiTheme="majorHAnsi" w:cs="Calibri"/>
          <w:b/>
          <w:lang w:val="sr-Cyrl-CS"/>
        </w:rPr>
      </w:pPr>
      <w:r w:rsidRPr="0017070C">
        <w:rPr>
          <w:rFonts w:asciiTheme="majorHAnsi" w:hAnsiTheme="majorHAnsi" w:cs="Calibri"/>
          <w:b/>
          <w:lang w:val="sr-Cyrl-CS"/>
        </w:rPr>
        <w:t>Члан 9.</w:t>
      </w:r>
    </w:p>
    <w:p w:rsidR="00757134" w:rsidRPr="0017070C" w:rsidRDefault="00757134" w:rsidP="00A719E7">
      <w:pPr>
        <w:autoSpaceDE w:val="0"/>
        <w:autoSpaceDN w:val="0"/>
        <w:adjustRightInd w:val="0"/>
        <w:jc w:val="both"/>
        <w:rPr>
          <w:rFonts w:asciiTheme="majorHAnsi" w:hAnsiTheme="majorHAnsi" w:cs="Calibri"/>
          <w:lang w:val="sr-Cyrl-CS"/>
        </w:rPr>
      </w:pPr>
      <w:r w:rsidRPr="0017070C">
        <w:rPr>
          <w:rFonts w:asciiTheme="majorHAnsi" w:hAnsiTheme="majorHAnsi" w:cs="Calibri"/>
          <w:lang w:val="sr-Cyrl-CS"/>
        </w:rPr>
        <w:tab/>
      </w:r>
      <w:r w:rsidR="009A51E3">
        <w:rPr>
          <w:rFonts w:asciiTheme="majorHAnsi" w:hAnsiTheme="majorHAnsi" w:cs="Calibri"/>
          <w:lang w:val="sr-Cyrl-CS"/>
        </w:rPr>
        <w:t xml:space="preserve"> Уколико Извршилац услуге</w:t>
      </w:r>
      <w:r w:rsidR="00A719E7" w:rsidRPr="0017070C">
        <w:rPr>
          <w:rFonts w:asciiTheme="majorHAnsi" w:hAnsiTheme="majorHAnsi" w:cs="Calibri"/>
          <w:lang w:val="sr-Cyrl-CS"/>
        </w:rPr>
        <w:t xml:space="preserve">  својом кривицом не изврши услугу по захтеву Наручиоца</w:t>
      </w:r>
      <w:r w:rsidR="009A51E3">
        <w:rPr>
          <w:rFonts w:asciiTheme="majorHAnsi" w:hAnsiTheme="majorHAnsi" w:cs="Calibri"/>
          <w:lang w:val="sr-Cyrl-CS"/>
        </w:rPr>
        <w:t xml:space="preserve"> услуге</w:t>
      </w:r>
      <w:r w:rsidR="00A719E7" w:rsidRPr="0017070C">
        <w:rPr>
          <w:rFonts w:asciiTheme="majorHAnsi" w:hAnsiTheme="majorHAnsi" w:cs="Calibri"/>
          <w:lang w:val="sr-Cyrl-CS"/>
        </w:rPr>
        <w:t>, дужан је да Наручиоцу</w:t>
      </w:r>
      <w:r w:rsidR="009A51E3">
        <w:rPr>
          <w:rFonts w:asciiTheme="majorHAnsi" w:hAnsiTheme="majorHAnsi" w:cs="Calibri"/>
          <w:lang w:val="sr-Cyrl-CS"/>
        </w:rPr>
        <w:t xml:space="preserve"> услуге</w:t>
      </w:r>
      <w:r w:rsidR="00A719E7" w:rsidRPr="0017070C">
        <w:rPr>
          <w:rFonts w:asciiTheme="majorHAnsi" w:hAnsiTheme="majorHAnsi" w:cs="Calibri"/>
          <w:lang w:val="sr-Cyrl-CS"/>
        </w:rPr>
        <w:t xml:space="preserve"> за сваки дан неоправданог закашњења, осим у случају више силе, плати уговорену казну у износу од 2 промила од уговореног износа, с тим што укупан износ уговорене казне не може бити већи од 2 % од укупне вредности уговорених услуга. </w:t>
      </w:r>
    </w:p>
    <w:p w:rsidR="00757134" w:rsidRPr="0017070C" w:rsidRDefault="00A719E7" w:rsidP="00A719E7">
      <w:pPr>
        <w:autoSpaceDE w:val="0"/>
        <w:autoSpaceDN w:val="0"/>
        <w:adjustRightInd w:val="0"/>
        <w:jc w:val="both"/>
        <w:rPr>
          <w:rFonts w:asciiTheme="majorHAnsi" w:hAnsiTheme="majorHAnsi" w:cs="Calibri"/>
          <w:lang w:val="sr-Cyrl-CS"/>
        </w:rPr>
      </w:pPr>
      <w:r w:rsidRPr="0017070C">
        <w:rPr>
          <w:rFonts w:asciiTheme="majorHAnsi" w:hAnsiTheme="majorHAnsi" w:cs="Calibri"/>
          <w:lang w:val="sr-Cyrl-CS"/>
        </w:rPr>
        <w:lastRenderedPageBreak/>
        <w:t xml:space="preserve">       </w:t>
      </w:r>
      <w:r w:rsidR="009A51E3">
        <w:rPr>
          <w:rFonts w:asciiTheme="majorHAnsi" w:hAnsiTheme="majorHAnsi" w:cs="Calibri"/>
          <w:lang w:val="sr-Cyrl-CS"/>
        </w:rPr>
        <w:tab/>
      </w:r>
      <w:r w:rsidRPr="0017070C">
        <w:rPr>
          <w:rFonts w:asciiTheme="majorHAnsi" w:hAnsiTheme="majorHAnsi" w:cs="Calibri"/>
          <w:lang w:val="sr-Cyrl-CS"/>
        </w:rPr>
        <w:t xml:space="preserve"> Уговор ће се аутоматски раскинути без претходног упозорења, ако Извршилац </w:t>
      </w:r>
      <w:r w:rsidR="00757134" w:rsidRPr="0017070C">
        <w:rPr>
          <w:rFonts w:asciiTheme="majorHAnsi" w:hAnsiTheme="majorHAnsi" w:cs="Calibri"/>
          <w:lang w:val="sr-Cyrl-CS"/>
        </w:rPr>
        <w:t xml:space="preserve">услуге </w:t>
      </w:r>
      <w:r w:rsidRPr="0017070C">
        <w:rPr>
          <w:rFonts w:asciiTheme="majorHAnsi" w:hAnsiTheme="majorHAnsi" w:cs="Calibri"/>
          <w:lang w:val="sr-Cyrl-CS"/>
        </w:rPr>
        <w:t xml:space="preserve">касни са почетком пружања услуга до 3 радна дана, и то два пута узастопно. </w:t>
      </w:r>
    </w:p>
    <w:p w:rsidR="00757134" w:rsidRPr="0017070C" w:rsidRDefault="00A719E7" w:rsidP="00A719E7">
      <w:pPr>
        <w:autoSpaceDE w:val="0"/>
        <w:autoSpaceDN w:val="0"/>
        <w:adjustRightInd w:val="0"/>
        <w:jc w:val="both"/>
        <w:rPr>
          <w:rFonts w:asciiTheme="majorHAnsi" w:hAnsiTheme="majorHAnsi" w:cs="Calibri"/>
          <w:lang w:val="sr-Cyrl-CS"/>
        </w:rPr>
      </w:pPr>
      <w:r w:rsidRPr="0017070C">
        <w:rPr>
          <w:rFonts w:asciiTheme="majorHAnsi" w:hAnsiTheme="majorHAnsi" w:cs="Calibri"/>
          <w:lang w:val="sr-Cyrl-CS"/>
        </w:rPr>
        <w:t xml:space="preserve">      </w:t>
      </w:r>
      <w:r w:rsidR="009A51E3">
        <w:rPr>
          <w:rFonts w:asciiTheme="majorHAnsi" w:hAnsiTheme="majorHAnsi" w:cs="Calibri"/>
          <w:lang w:val="sr-Cyrl-CS"/>
        </w:rPr>
        <w:tab/>
      </w:r>
      <w:r w:rsidRPr="0017070C">
        <w:rPr>
          <w:rFonts w:asciiTheme="majorHAnsi" w:hAnsiTheme="majorHAnsi" w:cs="Calibri"/>
          <w:lang w:val="sr-Cyrl-CS"/>
        </w:rPr>
        <w:t xml:space="preserve"> Исплату угов</w:t>
      </w:r>
      <w:r w:rsidR="009A51E3">
        <w:rPr>
          <w:rFonts w:asciiTheme="majorHAnsi" w:hAnsiTheme="majorHAnsi" w:cs="Calibri"/>
          <w:lang w:val="sr-Cyrl-CS"/>
        </w:rPr>
        <w:t xml:space="preserve">орене казне, Извршилацу услугу </w:t>
      </w:r>
      <w:r w:rsidRPr="0017070C">
        <w:rPr>
          <w:rFonts w:asciiTheme="majorHAnsi" w:hAnsiTheme="majorHAnsi" w:cs="Calibri"/>
          <w:lang w:val="sr-Cyrl-CS"/>
        </w:rPr>
        <w:t>ће Наручиоцу</w:t>
      </w:r>
      <w:r w:rsidR="00757134" w:rsidRPr="0017070C">
        <w:rPr>
          <w:rFonts w:asciiTheme="majorHAnsi" w:hAnsiTheme="majorHAnsi" w:cs="Calibri"/>
          <w:lang w:val="sr-Cyrl-CS"/>
        </w:rPr>
        <w:t xml:space="preserve"> услуге </w:t>
      </w:r>
      <w:r w:rsidRPr="0017070C">
        <w:rPr>
          <w:rFonts w:asciiTheme="majorHAnsi" w:hAnsiTheme="majorHAnsi" w:cs="Calibri"/>
          <w:lang w:val="sr-Cyrl-CS"/>
        </w:rPr>
        <w:t>платити при примопредаји извршених услуга међусобним пребијањем потраживања.</w:t>
      </w:r>
    </w:p>
    <w:p w:rsidR="00A719E7" w:rsidRPr="009A51E3" w:rsidRDefault="00A719E7" w:rsidP="009A51E3">
      <w:pPr>
        <w:autoSpaceDE w:val="0"/>
        <w:autoSpaceDN w:val="0"/>
        <w:adjustRightInd w:val="0"/>
        <w:jc w:val="both"/>
        <w:rPr>
          <w:rFonts w:asciiTheme="majorHAnsi" w:hAnsiTheme="majorHAnsi" w:cs="Calibri"/>
          <w:lang w:val="sr-Cyrl-CS"/>
        </w:rPr>
      </w:pPr>
      <w:r w:rsidRPr="0017070C">
        <w:rPr>
          <w:rFonts w:asciiTheme="majorHAnsi" w:hAnsiTheme="majorHAnsi" w:cs="Calibri"/>
          <w:lang w:val="sr-Cyrl-CS"/>
        </w:rPr>
        <w:t xml:space="preserve">       </w:t>
      </w:r>
      <w:r w:rsidR="009A51E3">
        <w:rPr>
          <w:rFonts w:asciiTheme="majorHAnsi" w:hAnsiTheme="majorHAnsi" w:cs="Calibri"/>
          <w:lang w:val="sr-Cyrl-CS"/>
        </w:rPr>
        <w:tab/>
      </w:r>
      <w:r w:rsidRPr="0017070C">
        <w:rPr>
          <w:rFonts w:asciiTheme="majorHAnsi" w:hAnsiTheme="majorHAnsi" w:cs="Calibri"/>
          <w:lang w:val="sr-Cyrl-CS"/>
        </w:rPr>
        <w:t xml:space="preserve"> У противном уколико су ова средства  недовољна, Наручилац</w:t>
      </w:r>
      <w:r w:rsidR="009A51E3">
        <w:rPr>
          <w:rFonts w:asciiTheme="majorHAnsi" w:hAnsiTheme="majorHAnsi" w:cs="Calibri"/>
          <w:lang w:val="sr-Cyrl-CS"/>
        </w:rPr>
        <w:t xml:space="preserve"> услуге</w:t>
      </w:r>
      <w:r w:rsidRPr="0017070C">
        <w:rPr>
          <w:rFonts w:asciiTheme="majorHAnsi" w:hAnsiTheme="majorHAnsi" w:cs="Calibri"/>
          <w:lang w:val="sr-Cyrl-CS"/>
        </w:rPr>
        <w:t xml:space="preserve"> има право на потпуну накнаду штете од стране Извршилацу услугу,  укључујући и све додатне трошкове које Наручилац </w:t>
      </w:r>
      <w:r w:rsidR="00757134" w:rsidRPr="0017070C">
        <w:rPr>
          <w:rFonts w:asciiTheme="majorHAnsi" w:hAnsiTheme="majorHAnsi" w:cs="Calibri"/>
          <w:lang w:val="sr-Cyrl-CS"/>
        </w:rPr>
        <w:t xml:space="preserve">услуге </w:t>
      </w:r>
      <w:r w:rsidRPr="0017070C">
        <w:rPr>
          <w:rFonts w:asciiTheme="majorHAnsi" w:hAnsiTheme="majorHAnsi" w:cs="Calibri"/>
          <w:lang w:val="sr-Cyrl-CS"/>
        </w:rPr>
        <w:t xml:space="preserve">има, због потребе да ради извршења услуга, која чине предмет овог уговора ангажује трећа лица. </w:t>
      </w:r>
    </w:p>
    <w:p w:rsidR="00A719E7" w:rsidRPr="0017070C" w:rsidRDefault="00A719E7" w:rsidP="00A719E7">
      <w:pPr>
        <w:autoSpaceDE w:val="0"/>
        <w:autoSpaceDN w:val="0"/>
        <w:adjustRightInd w:val="0"/>
        <w:jc w:val="center"/>
        <w:rPr>
          <w:rFonts w:asciiTheme="majorHAnsi" w:hAnsiTheme="majorHAnsi" w:cs="Calibri"/>
          <w:lang w:val="sr-Cyrl-CS"/>
        </w:rPr>
      </w:pPr>
      <w:r w:rsidRPr="0017070C">
        <w:rPr>
          <w:rFonts w:asciiTheme="majorHAnsi" w:hAnsiTheme="majorHAnsi" w:cs="Calibri"/>
          <w:b/>
          <w:lang w:val="sr-Cyrl-CS"/>
        </w:rPr>
        <w:t>Члан 11</w:t>
      </w:r>
      <w:r w:rsidRPr="0017070C">
        <w:rPr>
          <w:rFonts w:asciiTheme="majorHAnsi" w:hAnsiTheme="majorHAnsi" w:cs="Calibri"/>
          <w:lang w:val="sr-Cyrl-CS"/>
        </w:rPr>
        <w:t>.</w:t>
      </w:r>
    </w:p>
    <w:p w:rsidR="00A719E7" w:rsidRPr="0017070C" w:rsidRDefault="00A719E7" w:rsidP="00A719E7">
      <w:pPr>
        <w:autoSpaceDE w:val="0"/>
        <w:autoSpaceDN w:val="0"/>
        <w:adjustRightInd w:val="0"/>
        <w:jc w:val="both"/>
        <w:rPr>
          <w:rFonts w:asciiTheme="majorHAnsi" w:hAnsiTheme="majorHAnsi" w:cs="Calibri"/>
          <w:lang w:val="sr-Cyrl-CS"/>
        </w:rPr>
      </w:pPr>
      <w:r w:rsidRPr="0017070C">
        <w:rPr>
          <w:rFonts w:asciiTheme="majorHAnsi" w:hAnsiTheme="majorHAnsi" w:cs="Calibri"/>
          <w:lang w:val="sr-Cyrl-CS"/>
        </w:rPr>
        <w:t xml:space="preserve">   </w:t>
      </w:r>
      <w:r w:rsidR="009A51E3">
        <w:rPr>
          <w:rFonts w:asciiTheme="majorHAnsi" w:hAnsiTheme="majorHAnsi" w:cs="Calibri"/>
          <w:lang w:val="sr-Cyrl-CS"/>
        </w:rPr>
        <w:tab/>
        <w:t>Уколико Извршилац услуге</w:t>
      </w:r>
      <w:r w:rsidRPr="0017070C">
        <w:rPr>
          <w:rFonts w:asciiTheme="majorHAnsi" w:hAnsiTheme="majorHAnsi" w:cs="Calibri"/>
          <w:lang w:val="sr-Cyrl-CS"/>
        </w:rPr>
        <w:t xml:space="preserve"> не изврши своје обавезе из  члан 1. овог уговора, одговоран је за штету, која том приликом може настати Наручиоцу</w:t>
      </w:r>
      <w:r w:rsidR="00815676">
        <w:rPr>
          <w:rFonts w:asciiTheme="majorHAnsi" w:hAnsiTheme="majorHAnsi" w:cs="Calibri"/>
          <w:lang w:val="sr-Cyrl-CS"/>
        </w:rPr>
        <w:t xml:space="preserve"> услуге</w:t>
      </w:r>
      <w:r w:rsidRPr="0017070C">
        <w:rPr>
          <w:rFonts w:asciiTheme="majorHAnsi" w:hAnsiTheme="majorHAnsi" w:cs="Calibri"/>
          <w:lang w:val="sr-Cyrl-CS"/>
        </w:rPr>
        <w:t xml:space="preserve">. </w:t>
      </w:r>
    </w:p>
    <w:p w:rsidR="00A719E7" w:rsidRPr="0017070C" w:rsidRDefault="00A719E7" w:rsidP="00A719E7">
      <w:pPr>
        <w:autoSpaceDE w:val="0"/>
        <w:autoSpaceDN w:val="0"/>
        <w:adjustRightInd w:val="0"/>
        <w:jc w:val="both"/>
        <w:rPr>
          <w:rFonts w:asciiTheme="majorHAnsi" w:hAnsiTheme="majorHAnsi" w:cs="Calibri"/>
          <w:lang w:val="sr-Cyrl-CS"/>
        </w:rPr>
      </w:pPr>
      <w:r w:rsidRPr="0017070C">
        <w:rPr>
          <w:rFonts w:asciiTheme="majorHAnsi" w:hAnsiTheme="majorHAnsi" w:cs="Calibri"/>
          <w:lang w:val="sr-Cyrl-CS"/>
        </w:rPr>
        <w:t xml:space="preserve"> </w:t>
      </w:r>
    </w:p>
    <w:p w:rsidR="00A719E7" w:rsidRPr="0017070C" w:rsidRDefault="00A719E7" w:rsidP="00A719E7">
      <w:pPr>
        <w:jc w:val="center"/>
        <w:rPr>
          <w:rFonts w:asciiTheme="majorHAnsi" w:hAnsiTheme="majorHAnsi" w:cs="Calibri"/>
          <w:b/>
          <w:lang w:val="ru-RU"/>
        </w:rPr>
      </w:pPr>
      <w:r w:rsidRPr="0017070C">
        <w:rPr>
          <w:rFonts w:asciiTheme="majorHAnsi" w:hAnsiTheme="majorHAnsi" w:cs="Calibri"/>
          <w:b/>
          <w:lang w:val="ru-RU"/>
        </w:rPr>
        <w:t>Члан 12.</w:t>
      </w:r>
    </w:p>
    <w:p w:rsidR="00A719E7" w:rsidRDefault="00A719E7" w:rsidP="00A719E7">
      <w:pPr>
        <w:jc w:val="both"/>
        <w:rPr>
          <w:rFonts w:asciiTheme="majorHAnsi" w:hAnsiTheme="majorHAnsi" w:cs="Calibri"/>
          <w:lang w:val="sr-Cyrl-CS"/>
        </w:rPr>
      </w:pPr>
      <w:r w:rsidRPr="0017070C">
        <w:rPr>
          <w:rFonts w:asciiTheme="majorHAnsi" w:hAnsiTheme="majorHAnsi" w:cs="Calibri"/>
          <w:lang w:val="ru-RU"/>
        </w:rPr>
        <w:tab/>
      </w:r>
      <w:r w:rsidRPr="0017070C">
        <w:rPr>
          <w:rFonts w:asciiTheme="majorHAnsi" w:hAnsiTheme="majorHAnsi" w:cs="Calibri"/>
          <w:lang w:val="sr-Cyrl-CS"/>
        </w:rPr>
        <w:t xml:space="preserve">На питања која овим уговором нису посебно утврђена,  примењују се одговарајуће одредбе и Законом о облигационим односима. </w:t>
      </w:r>
    </w:p>
    <w:p w:rsidR="00815676" w:rsidRPr="0017070C" w:rsidRDefault="00815676" w:rsidP="00A719E7">
      <w:pPr>
        <w:jc w:val="both"/>
        <w:rPr>
          <w:rFonts w:asciiTheme="majorHAnsi" w:hAnsiTheme="majorHAnsi" w:cs="Calibri"/>
          <w:lang w:val="sr-Cyrl-CS"/>
        </w:rPr>
      </w:pPr>
    </w:p>
    <w:p w:rsidR="00A719E7" w:rsidRPr="0017070C" w:rsidRDefault="00A719E7" w:rsidP="00A719E7">
      <w:pPr>
        <w:jc w:val="center"/>
        <w:rPr>
          <w:rFonts w:asciiTheme="majorHAnsi" w:hAnsiTheme="majorHAnsi" w:cs="Calibri"/>
          <w:b/>
          <w:lang w:val="ru-RU"/>
        </w:rPr>
      </w:pPr>
      <w:r w:rsidRPr="0017070C">
        <w:rPr>
          <w:rFonts w:asciiTheme="majorHAnsi" w:hAnsiTheme="majorHAnsi" w:cs="Calibri"/>
          <w:b/>
          <w:lang w:val="ru-RU"/>
        </w:rPr>
        <w:t>Члан 13.</w:t>
      </w:r>
    </w:p>
    <w:p w:rsidR="00A719E7" w:rsidRPr="0017070C" w:rsidRDefault="00A719E7" w:rsidP="00A719E7">
      <w:pPr>
        <w:jc w:val="both"/>
        <w:rPr>
          <w:rFonts w:asciiTheme="majorHAnsi" w:hAnsiTheme="majorHAnsi" w:cs="Calibri"/>
          <w:lang w:val="sr-Cyrl-CS"/>
        </w:rPr>
      </w:pPr>
      <w:r w:rsidRPr="0017070C">
        <w:rPr>
          <w:rFonts w:asciiTheme="majorHAnsi" w:hAnsiTheme="majorHAnsi" w:cs="Calibri"/>
          <w:lang w:val="ru-RU"/>
        </w:rPr>
        <w:tab/>
      </w:r>
      <w:r w:rsidRPr="0017070C">
        <w:rPr>
          <w:rFonts w:asciiTheme="majorHAnsi" w:hAnsiTheme="majorHAnsi" w:cs="Calibri"/>
          <w:lang w:val="sr-Cyrl-CS"/>
        </w:rPr>
        <w:t>Све евентуалне спорове уговорне стране ће решавати споразумно. Уколико до споразума не дође, уговара се надлежност Привредног суда у Сомбору.</w:t>
      </w:r>
    </w:p>
    <w:p w:rsidR="00A719E7" w:rsidRPr="0017070C" w:rsidRDefault="00A719E7" w:rsidP="00A719E7">
      <w:pPr>
        <w:jc w:val="both"/>
        <w:rPr>
          <w:rFonts w:asciiTheme="majorHAnsi" w:hAnsiTheme="majorHAnsi" w:cs="Calibri"/>
          <w:lang w:val="sr-Cyrl-CS"/>
        </w:rPr>
      </w:pPr>
    </w:p>
    <w:p w:rsidR="00A719E7" w:rsidRPr="0017070C" w:rsidRDefault="00A719E7" w:rsidP="00A719E7">
      <w:pPr>
        <w:jc w:val="center"/>
        <w:rPr>
          <w:rFonts w:asciiTheme="majorHAnsi" w:hAnsiTheme="majorHAnsi" w:cs="Calibri"/>
          <w:lang w:val="sr-Cyrl-CS"/>
        </w:rPr>
      </w:pPr>
      <w:r w:rsidRPr="0017070C">
        <w:rPr>
          <w:rFonts w:asciiTheme="majorHAnsi" w:hAnsiTheme="majorHAnsi" w:cs="Calibri"/>
          <w:b/>
          <w:lang w:val="sr-Cyrl-CS"/>
        </w:rPr>
        <w:t>Члан 14</w:t>
      </w:r>
      <w:r w:rsidRPr="0017070C">
        <w:rPr>
          <w:rFonts w:asciiTheme="majorHAnsi" w:hAnsiTheme="majorHAnsi" w:cs="Calibri"/>
          <w:lang w:val="sr-Cyrl-CS"/>
        </w:rPr>
        <w:t>.</w:t>
      </w:r>
    </w:p>
    <w:p w:rsidR="00A719E7" w:rsidRPr="00815676" w:rsidRDefault="00A719E7" w:rsidP="00815676">
      <w:pPr>
        <w:ind w:firstLine="720"/>
        <w:jc w:val="both"/>
        <w:rPr>
          <w:rFonts w:asciiTheme="majorHAnsi" w:hAnsiTheme="majorHAnsi" w:cs="Calibri"/>
          <w:lang w:val="sr-Cyrl-CS"/>
        </w:rPr>
      </w:pPr>
      <w:r w:rsidRPr="0017070C">
        <w:rPr>
          <w:rFonts w:asciiTheme="majorHAnsi" w:hAnsiTheme="majorHAnsi" w:cs="Calibri"/>
          <w:lang w:val="sr-Cyrl-CS"/>
        </w:rPr>
        <w:t>Овај уговор сачињен је у 6 (шест) истоветних примерка, од к</w:t>
      </w:r>
      <w:r w:rsidR="00815676">
        <w:rPr>
          <w:rFonts w:asciiTheme="majorHAnsi" w:hAnsiTheme="majorHAnsi" w:cs="Calibri"/>
          <w:lang w:val="sr-Cyrl-CS"/>
        </w:rPr>
        <w:t>ојих 3 (три) за Наручиоца услуге, 3(три) за Извршиоца услуге</w:t>
      </w:r>
      <w:r w:rsidRPr="0017070C">
        <w:rPr>
          <w:rFonts w:asciiTheme="majorHAnsi" w:hAnsiTheme="majorHAnsi" w:cs="Calibri"/>
          <w:lang w:val="sr-Cyrl-CS"/>
        </w:rPr>
        <w:t>.</w:t>
      </w:r>
    </w:p>
    <w:p w:rsidR="00A719E7" w:rsidRPr="0017070C" w:rsidRDefault="00A719E7" w:rsidP="00A719E7">
      <w:pPr>
        <w:jc w:val="center"/>
        <w:rPr>
          <w:rFonts w:asciiTheme="majorHAnsi" w:hAnsiTheme="majorHAnsi" w:cs="Calibri"/>
          <w:b/>
          <w:lang w:val="sr-Cyrl-CS"/>
        </w:rPr>
      </w:pPr>
      <w:r w:rsidRPr="0017070C">
        <w:rPr>
          <w:rFonts w:asciiTheme="majorHAnsi" w:hAnsiTheme="majorHAnsi" w:cs="Calibri"/>
          <w:b/>
          <w:lang w:val="sr-Cyrl-CS"/>
        </w:rPr>
        <w:t>Члан 15.</w:t>
      </w:r>
    </w:p>
    <w:p w:rsidR="00A719E7" w:rsidRPr="0017070C" w:rsidRDefault="00A719E7" w:rsidP="00A719E7">
      <w:pPr>
        <w:jc w:val="both"/>
        <w:rPr>
          <w:rFonts w:asciiTheme="majorHAnsi" w:hAnsiTheme="majorHAnsi" w:cs="Calibri"/>
          <w:lang w:val="sr-Cyrl-CS"/>
        </w:rPr>
      </w:pPr>
      <w:r w:rsidRPr="0017070C">
        <w:rPr>
          <w:rFonts w:asciiTheme="majorHAnsi" w:hAnsiTheme="majorHAnsi" w:cs="Calibri"/>
          <w:lang w:val="sr-Cyrl-CS"/>
        </w:rPr>
        <w:tab/>
        <w:t>Овај уговор  ступа на снагу даном потписивања обе уговорне стране.</w:t>
      </w:r>
    </w:p>
    <w:p w:rsidR="00A719E7" w:rsidRPr="00815676" w:rsidRDefault="00A719E7" w:rsidP="00A719E7">
      <w:pPr>
        <w:jc w:val="both"/>
        <w:rPr>
          <w:rFonts w:asciiTheme="majorHAnsi" w:hAnsiTheme="majorHAnsi" w:cs="Calibri"/>
          <w:lang w:val="sr-Cyrl-CS"/>
        </w:rPr>
      </w:pPr>
      <w:r w:rsidRPr="0017070C">
        <w:rPr>
          <w:rFonts w:asciiTheme="majorHAnsi" w:hAnsiTheme="majorHAnsi" w:cs="Calibri"/>
          <w:lang w:val="sr-Cyrl-CS"/>
        </w:rPr>
        <w:tab/>
        <w:t>Датумом закључења уговора сматраће се каснији датум потписа једне од уговорних страна уколико га не потпишу истовремено.</w:t>
      </w:r>
    </w:p>
    <w:p w:rsidR="00A719E7" w:rsidRPr="0017070C" w:rsidRDefault="00A719E7" w:rsidP="00A719E7">
      <w:pPr>
        <w:jc w:val="both"/>
        <w:rPr>
          <w:rFonts w:asciiTheme="majorHAnsi" w:hAnsiTheme="majorHAnsi"/>
          <w:bCs/>
          <w:lang w:val="ru-RU"/>
        </w:rPr>
      </w:pPr>
    </w:p>
    <w:tbl>
      <w:tblPr>
        <w:tblW w:w="0" w:type="auto"/>
        <w:tblInd w:w="108" w:type="dxa"/>
        <w:tblLayout w:type="fixed"/>
        <w:tblLook w:val="04A0"/>
      </w:tblPr>
      <w:tblGrid>
        <w:gridCol w:w="3164"/>
        <w:gridCol w:w="3164"/>
        <w:gridCol w:w="3166"/>
      </w:tblGrid>
      <w:tr w:rsidR="00A719E7" w:rsidRPr="0017070C" w:rsidTr="003C10DD">
        <w:trPr>
          <w:trHeight w:val="369"/>
        </w:trPr>
        <w:tc>
          <w:tcPr>
            <w:tcW w:w="3164" w:type="dxa"/>
          </w:tcPr>
          <w:p w:rsidR="00A719E7" w:rsidRPr="0017070C" w:rsidRDefault="00A719E7" w:rsidP="003C10DD">
            <w:pPr>
              <w:snapToGrid w:val="0"/>
              <w:jc w:val="center"/>
              <w:rPr>
                <w:rFonts w:asciiTheme="majorHAnsi" w:hAnsiTheme="majorHAnsi" w:cs="Calibri"/>
                <w:lang w:val="sr-Cyrl-CS"/>
              </w:rPr>
            </w:pPr>
            <w:r w:rsidRPr="0017070C">
              <w:rPr>
                <w:rFonts w:asciiTheme="majorHAnsi" w:hAnsiTheme="majorHAnsi" w:cs="Calibri"/>
                <w:lang w:val="sr-Cyrl-CS"/>
              </w:rPr>
              <w:t>ЗА НАРУЧИОЦА УСЛУГЕ,</w:t>
            </w:r>
          </w:p>
          <w:p w:rsidR="00A719E7" w:rsidRPr="0017070C" w:rsidRDefault="00A719E7" w:rsidP="003C10DD">
            <w:pPr>
              <w:suppressAutoHyphens/>
              <w:jc w:val="center"/>
              <w:rPr>
                <w:rFonts w:asciiTheme="majorHAnsi" w:hAnsiTheme="majorHAnsi" w:cs="Calibri"/>
                <w:lang w:val="sr-Cyrl-CS"/>
              </w:rPr>
            </w:pPr>
          </w:p>
        </w:tc>
        <w:tc>
          <w:tcPr>
            <w:tcW w:w="3164" w:type="dxa"/>
          </w:tcPr>
          <w:p w:rsidR="00A719E7" w:rsidRPr="0017070C" w:rsidRDefault="00A719E7" w:rsidP="003C10DD">
            <w:pPr>
              <w:suppressAutoHyphens/>
              <w:snapToGrid w:val="0"/>
              <w:jc w:val="center"/>
              <w:rPr>
                <w:rFonts w:asciiTheme="majorHAnsi" w:hAnsiTheme="majorHAnsi" w:cs="Calibri"/>
                <w:lang w:val="sr-Cyrl-CS"/>
              </w:rPr>
            </w:pPr>
          </w:p>
        </w:tc>
        <w:tc>
          <w:tcPr>
            <w:tcW w:w="3166" w:type="dxa"/>
          </w:tcPr>
          <w:p w:rsidR="00A719E7" w:rsidRPr="0017070C" w:rsidRDefault="00CA612B" w:rsidP="003C10DD">
            <w:pPr>
              <w:snapToGrid w:val="0"/>
              <w:jc w:val="center"/>
              <w:rPr>
                <w:rFonts w:asciiTheme="majorHAnsi" w:hAnsiTheme="majorHAnsi" w:cs="Calibri"/>
                <w:lang w:val="sr-Cyrl-CS"/>
              </w:rPr>
            </w:pPr>
            <w:r>
              <w:rPr>
                <w:rFonts w:asciiTheme="majorHAnsi" w:hAnsiTheme="majorHAnsi" w:cs="Calibri"/>
                <w:lang w:val="sr-Cyrl-CS"/>
              </w:rPr>
              <w:t>ЗА ИЗВРШИОЦА УСЛУГЕ</w:t>
            </w:r>
            <w:r w:rsidR="00A719E7" w:rsidRPr="0017070C">
              <w:rPr>
                <w:rFonts w:asciiTheme="majorHAnsi" w:hAnsiTheme="majorHAnsi" w:cs="Calibri"/>
                <w:lang w:val="sr-Cyrl-CS"/>
              </w:rPr>
              <w:t>,</w:t>
            </w:r>
          </w:p>
          <w:p w:rsidR="00A719E7" w:rsidRPr="0017070C" w:rsidRDefault="00A719E7" w:rsidP="003C10DD">
            <w:pPr>
              <w:suppressAutoHyphens/>
              <w:jc w:val="center"/>
              <w:rPr>
                <w:rFonts w:asciiTheme="majorHAnsi" w:hAnsiTheme="majorHAnsi" w:cs="Calibri"/>
                <w:lang w:val="sr-Cyrl-CS"/>
              </w:rPr>
            </w:pPr>
          </w:p>
        </w:tc>
      </w:tr>
      <w:tr w:rsidR="00A719E7" w:rsidRPr="0017070C" w:rsidTr="003C10DD">
        <w:trPr>
          <w:trHeight w:val="991"/>
        </w:trPr>
        <w:tc>
          <w:tcPr>
            <w:tcW w:w="3164" w:type="dxa"/>
          </w:tcPr>
          <w:p w:rsidR="00A719E7" w:rsidRPr="0017070C" w:rsidRDefault="00A719E7" w:rsidP="003C10DD">
            <w:pPr>
              <w:jc w:val="center"/>
              <w:rPr>
                <w:rFonts w:asciiTheme="majorHAnsi" w:hAnsiTheme="majorHAnsi" w:cs="Calibri"/>
              </w:rPr>
            </w:pPr>
            <w:r w:rsidRPr="0017070C">
              <w:rPr>
                <w:rFonts w:asciiTheme="majorHAnsi" w:hAnsiTheme="majorHAnsi" w:cs="Calibri"/>
              </w:rPr>
              <w:t>_____________________</w:t>
            </w:r>
          </w:p>
          <w:p w:rsidR="00A719E7" w:rsidRPr="0017070C" w:rsidRDefault="00A719E7" w:rsidP="003C10DD">
            <w:pPr>
              <w:suppressAutoHyphens/>
              <w:spacing w:line="100" w:lineRule="atLeast"/>
              <w:jc w:val="center"/>
              <w:rPr>
                <w:rFonts w:asciiTheme="majorHAnsi" w:eastAsia="Arial Unicode MS" w:hAnsiTheme="majorHAnsi" w:cs="Calibri"/>
                <w:color w:val="000000"/>
                <w:kern w:val="2"/>
                <w:lang w:eastAsia="ar-SA"/>
              </w:rPr>
            </w:pPr>
            <w:proofErr w:type="spellStart"/>
            <w:proofErr w:type="gramStart"/>
            <w:r w:rsidRPr="0017070C">
              <w:rPr>
                <w:rFonts w:asciiTheme="majorHAnsi" w:hAnsiTheme="majorHAnsi" w:cs="Calibri"/>
              </w:rPr>
              <w:t>дипл</w:t>
            </w:r>
            <w:proofErr w:type="spellEnd"/>
            <w:proofErr w:type="gramEnd"/>
            <w:r w:rsidRPr="0017070C">
              <w:rPr>
                <w:rFonts w:asciiTheme="majorHAnsi" w:hAnsiTheme="majorHAnsi" w:cs="Calibri"/>
              </w:rPr>
              <w:t xml:space="preserve">. </w:t>
            </w:r>
            <w:proofErr w:type="spellStart"/>
            <w:proofErr w:type="gramStart"/>
            <w:r w:rsidRPr="0017070C">
              <w:rPr>
                <w:rFonts w:asciiTheme="majorHAnsi" w:hAnsiTheme="majorHAnsi" w:cs="Calibri"/>
              </w:rPr>
              <w:t>прав</w:t>
            </w:r>
            <w:proofErr w:type="spellEnd"/>
            <w:proofErr w:type="gramEnd"/>
            <w:r w:rsidRPr="0017070C">
              <w:rPr>
                <w:rFonts w:asciiTheme="majorHAnsi" w:hAnsiTheme="majorHAnsi" w:cs="Calibri"/>
              </w:rPr>
              <w:t xml:space="preserve">. </w:t>
            </w:r>
            <w:proofErr w:type="spellStart"/>
            <w:r w:rsidRPr="0017070C">
              <w:rPr>
                <w:rFonts w:asciiTheme="majorHAnsi" w:hAnsiTheme="majorHAnsi" w:cs="Calibri"/>
              </w:rPr>
              <w:t>Шпиро</w:t>
            </w:r>
            <w:proofErr w:type="spellEnd"/>
            <w:r w:rsidRPr="0017070C">
              <w:rPr>
                <w:rFonts w:asciiTheme="majorHAnsi" w:hAnsiTheme="majorHAnsi" w:cs="Calibri"/>
              </w:rPr>
              <w:t xml:space="preserve"> </w:t>
            </w:r>
            <w:proofErr w:type="spellStart"/>
            <w:r w:rsidRPr="0017070C">
              <w:rPr>
                <w:rFonts w:asciiTheme="majorHAnsi" w:hAnsiTheme="majorHAnsi" w:cs="Calibri"/>
              </w:rPr>
              <w:t>Шоргић</w:t>
            </w:r>
            <w:proofErr w:type="spellEnd"/>
          </w:p>
        </w:tc>
        <w:tc>
          <w:tcPr>
            <w:tcW w:w="3164" w:type="dxa"/>
          </w:tcPr>
          <w:p w:rsidR="00A719E7" w:rsidRPr="0017070C" w:rsidRDefault="00A719E7" w:rsidP="003C10DD">
            <w:pPr>
              <w:snapToGrid w:val="0"/>
              <w:jc w:val="center"/>
              <w:rPr>
                <w:rFonts w:asciiTheme="majorHAnsi" w:eastAsia="Arial Unicode MS" w:hAnsiTheme="majorHAnsi" w:cs="Calibri"/>
                <w:color w:val="000000"/>
                <w:kern w:val="2"/>
                <w:lang w:eastAsia="ar-SA"/>
              </w:rPr>
            </w:pPr>
          </w:p>
          <w:p w:rsidR="00A719E7" w:rsidRPr="0017070C" w:rsidRDefault="00A719E7" w:rsidP="003C10DD">
            <w:pPr>
              <w:suppressAutoHyphens/>
              <w:spacing w:line="100" w:lineRule="atLeast"/>
              <w:jc w:val="center"/>
              <w:rPr>
                <w:rFonts w:asciiTheme="majorHAnsi" w:eastAsia="Arial Unicode MS" w:hAnsiTheme="majorHAnsi" w:cs="Calibri"/>
                <w:color w:val="000000"/>
                <w:kern w:val="2"/>
                <w:lang w:eastAsia="ar-SA"/>
              </w:rPr>
            </w:pPr>
          </w:p>
        </w:tc>
        <w:tc>
          <w:tcPr>
            <w:tcW w:w="3166" w:type="dxa"/>
          </w:tcPr>
          <w:p w:rsidR="00A719E7" w:rsidRPr="0017070C" w:rsidRDefault="00A719E7" w:rsidP="003C10DD">
            <w:pPr>
              <w:suppressAutoHyphens/>
              <w:spacing w:line="100" w:lineRule="atLeast"/>
              <w:jc w:val="center"/>
              <w:rPr>
                <w:rFonts w:asciiTheme="majorHAnsi" w:eastAsia="Arial Unicode MS" w:hAnsiTheme="majorHAnsi" w:cs="Calibri"/>
                <w:color w:val="000000"/>
                <w:kern w:val="2"/>
                <w:lang w:eastAsia="ar-SA"/>
              </w:rPr>
            </w:pPr>
            <w:r w:rsidRPr="0017070C">
              <w:rPr>
                <w:rFonts w:asciiTheme="majorHAnsi" w:hAnsiTheme="majorHAnsi" w:cs="Calibri"/>
              </w:rPr>
              <w:t>____________________</w:t>
            </w:r>
          </w:p>
        </w:tc>
      </w:tr>
    </w:tbl>
    <w:p w:rsidR="00A719E7" w:rsidRPr="0017070C" w:rsidRDefault="00A719E7" w:rsidP="00A719E7">
      <w:pPr>
        <w:jc w:val="both"/>
        <w:rPr>
          <w:rFonts w:asciiTheme="majorHAnsi" w:eastAsia="Arial Unicode MS" w:hAnsiTheme="majorHAnsi" w:cs="Calibri"/>
          <w:b/>
          <w:kern w:val="1"/>
          <w:highlight w:val="yellow"/>
          <w:lang w:val="sr-Cyrl-CS"/>
        </w:rPr>
      </w:pPr>
    </w:p>
    <w:p w:rsidR="00A719E7" w:rsidRPr="0017070C" w:rsidRDefault="00A719E7" w:rsidP="00A719E7">
      <w:pPr>
        <w:jc w:val="both"/>
        <w:rPr>
          <w:rFonts w:asciiTheme="majorHAnsi" w:eastAsia="Arial Unicode MS" w:hAnsiTheme="majorHAnsi" w:cs="Calibri"/>
          <w:b/>
          <w:kern w:val="1"/>
          <w:highlight w:val="yellow"/>
          <w:lang w:val="sr-Cyrl-CS"/>
        </w:rPr>
      </w:pPr>
    </w:p>
    <w:p w:rsidR="00B6429E" w:rsidRPr="00B6429E" w:rsidRDefault="00B6429E" w:rsidP="00B6429E">
      <w:pPr>
        <w:pStyle w:val="Style29"/>
        <w:widowControl/>
        <w:tabs>
          <w:tab w:val="left" w:pos="-180"/>
        </w:tabs>
        <w:spacing w:before="77"/>
        <w:jc w:val="both"/>
        <w:rPr>
          <w:rFonts w:asciiTheme="majorHAnsi" w:hAnsiTheme="majorHAnsi" w:cs="Calibri"/>
          <w:sz w:val="22"/>
          <w:szCs w:val="22"/>
          <w:lang w:val="sr-Cyrl-CS"/>
        </w:rPr>
      </w:pPr>
      <w:r w:rsidRPr="00B6429E">
        <w:rPr>
          <w:rFonts w:asciiTheme="majorHAnsi" w:hAnsiTheme="majorHAnsi" w:cs="Calibri"/>
          <w:sz w:val="22"/>
          <w:szCs w:val="22"/>
          <w:lang w:val="sr-Cyrl-CS"/>
        </w:rPr>
        <w:t>У преосталом делу конкурсна документација остаје непромењена.</w:t>
      </w:r>
    </w:p>
    <w:p w:rsidR="00B6429E" w:rsidRPr="00B6429E" w:rsidRDefault="00B6429E" w:rsidP="00B6429E">
      <w:pPr>
        <w:rPr>
          <w:rFonts w:asciiTheme="majorHAnsi" w:hAnsiTheme="majorHAnsi" w:cs="Calibri"/>
          <w:sz w:val="22"/>
          <w:szCs w:val="22"/>
          <w:lang w:val="sr-Cyrl-CS"/>
        </w:rPr>
      </w:pPr>
    </w:p>
    <w:p w:rsidR="00B6429E" w:rsidRPr="00B6429E" w:rsidRDefault="00B6429E" w:rsidP="00B6429E">
      <w:pPr>
        <w:jc w:val="right"/>
        <w:rPr>
          <w:rFonts w:asciiTheme="majorHAnsi" w:hAnsiTheme="majorHAnsi" w:cs="Calibri"/>
          <w:sz w:val="22"/>
          <w:szCs w:val="22"/>
          <w:lang w:val="sr-Cyrl-CS"/>
        </w:rPr>
      </w:pPr>
      <w:r w:rsidRPr="00B6429E">
        <w:rPr>
          <w:rFonts w:asciiTheme="majorHAnsi" w:hAnsiTheme="majorHAnsi" w:cs="Calibri"/>
          <w:sz w:val="22"/>
          <w:szCs w:val="22"/>
          <w:lang w:val="sr-Cyrl-CS"/>
        </w:rPr>
        <w:t>Комисија за јавне набавке</w:t>
      </w:r>
    </w:p>
    <w:p w:rsidR="00B6429E" w:rsidRPr="00B6429E" w:rsidRDefault="00B6429E" w:rsidP="00B6429E">
      <w:pPr>
        <w:jc w:val="right"/>
        <w:rPr>
          <w:rFonts w:asciiTheme="majorHAnsi" w:hAnsiTheme="majorHAnsi" w:cs="Calibri"/>
          <w:sz w:val="22"/>
          <w:szCs w:val="22"/>
        </w:rPr>
      </w:pPr>
      <w:r w:rsidRPr="00DF5751">
        <w:rPr>
          <w:rFonts w:asciiTheme="majorHAnsi" w:hAnsiTheme="majorHAnsi" w:cs="Calibri"/>
          <w:sz w:val="22"/>
          <w:szCs w:val="22"/>
          <w:lang w:val="sr-Cyrl-CS"/>
        </w:rPr>
        <w:t xml:space="preserve">Бр.    </w:t>
      </w:r>
      <w:r w:rsidRPr="00B6429E">
        <w:rPr>
          <w:rFonts w:asciiTheme="majorHAnsi" w:hAnsiTheme="majorHAnsi" w:cs="Calibri"/>
          <w:sz w:val="22"/>
          <w:szCs w:val="22"/>
        </w:rPr>
        <w:t>404-1-6/2018</w:t>
      </w:r>
    </w:p>
    <w:p w:rsidR="00A719E7" w:rsidRPr="00B6429E" w:rsidRDefault="00A719E7" w:rsidP="00A719E7">
      <w:pPr>
        <w:jc w:val="both"/>
        <w:rPr>
          <w:rFonts w:asciiTheme="majorHAnsi" w:eastAsia="Arial Unicode MS" w:hAnsiTheme="majorHAnsi" w:cs="Calibri"/>
          <w:b/>
          <w:kern w:val="1"/>
          <w:highlight w:val="yellow"/>
          <w:lang w:val="sr-Cyrl-CS"/>
        </w:rPr>
      </w:pPr>
    </w:p>
    <w:p w:rsidR="00A719E7" w:rsidRPr="00B6429E" w:rsidRDefault="00A719E7" w:rsidP="00A719E7">
      <w:pPr>
        <w:jc w:val="both"/>
        <w:rPr>
          <w:rFonts w:asciiTheme="majorHAnsi" w:eastAsia="Arial Unicode MS" w:hAnsiTheme="majorHAnsi" w:cs="Calibri"/>
          <w:b/>
          <w:kern w:val="1"/>
          <w:highlight w:val="yellow"/>
          <w:lang w:val="sr-Cyrl-CS"/>
        </w:rPr>
      </w:pPr>
    </w:p>
    <w:p w:rsidR="00A719E7" w:rsidRPr="00B6429E" w:rsidRDefault="00A719E7" w:rsidP="00A719E7">
      <w:pPr>
        <w:ind w:firstLine="720"/>
        <w:jc w:val="both"/>
        <w:rPr>
          <w:rFonts w:asciiTheme="majorHAnsi" w:hAnsiTheme="majorHAnsi" w:cs="Calibri"/>
          <w:b/>
        </w:rPr>
      </w:pPr>
    </w:p>
    <w:p w:rsidR="00A719E7" w:rsidRPr="0017070C" w:rsidRDefault="00A719E7" w:rsidP="00A719E7">
      <w:pPr>
        <w:ind w:firstLine="720"/>
        <w:jc w:val="both"/>
        <w:rPr>
          <w:rFonts w:asciiTheme="majorHAnsi" w:hAnsiTheme="majorHAnsi" w:cs="Calibri"/>
          <w:b/>
        </w:rPr>
      </w:pPr>
    </w:p>
    <w:p w:rsidR="00A719E7" w:rsidRPr="0017070C" w:rsidRDefault="00A719E7" w:rsidP="00D23BBD">
      <w:pPr>
        <w:autoSpaceDE w:val="0"/>
        <w:autoSpaceDN w:val="0"/>
        <w:adjustRightInd w:val="0"/>
        <w:jc w:val="both"/>
        <w:rPr>
          <w:rFonts w:asciiTheme="majorHAnsi" w:hAnsiTheme="majorHAnsi" w:cs="Calibri"/>
          <w:lang w:val="sr-Cyrl-CS"/>
        </w:rPr>
      </w:pPr>
    </w:p>
    <w:p w:rsidR="00D23BBD" w:rsidRPr="0017070C" w:rsidRDefault="00D23BBD" w:rsidP="00D23BBD">
      <w:pPr>
        <w:autoSpaceDE w:val="0"/>
        <w:autoSpaceDN w:val="0"/>
        <w:adjustRightInd w:val="0"/>
        <w:jc w:val="both"/>
        <w:rPr>
          <w:rFonts w:asciiTheme="majorHAnsi" w:hAnsiTheme="majorHAnsi" w:cs="Calibri"/>
          <w:bCs/>
          <w:color w:val="000000"/>
          <w:lang w:val="sr-Cyrl-CS"/>
        </w:rPr>
      </w:pPr>
    </w:p>
    <w:p w:rsidR="00D23BBD" w:rsidRPr="0017070C" w:rsidRDefault="00D23BBD" w:rsidP="00D23BBD">
      <w:pPr>
        <w:autoSpaceDE w:val="0"/>
        <w:autoSpaceDN w:val="0"/>
        <w:adjustRightInd w:val="0"/>
        <w:jc w:val="both"/>
        <w:rPr>
          <w:rFonts w:asciiTheme="majorHAnsi" w:hAnsiTheme="majorHAnsi" w:cs="Calibri"/>
          <w:bCs/>
          <w:color w:val="000000"/>
          <w:lang w:val="sr-Cyrl-CS"/>
        </w:rPr>
      </w:pPr>
    </w:p>
    <w:p w:rsidR="00F94F5A" w:rsidRPr="0017070C" w:rsidRDefault="00F94F5A" w:rsidP="00D23BBD">
      <w:pPr>
        <w:jc w:val="center"/>
        <w:rPr>
          <w:rFonts w:asciiTheme="majorHAnsi" w:hAnsiTheme="majorHAnsi"/>
          <w:lang w:val="sr-Cyrl-CS"/>
        </w:rPr>
      </w:pPr>
    </w:p>
    <w:sectPr w:rsidR="00F94F5A" w:rsidRPr="0017070C" w:rsidSect="00B6429E">
      <w:pgSz w:w="12240" w:h="15840"/>
      <w:pgMar w:top="1276" w:right="1041" w:bottom="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C7F69"/>
    <w:multiLevelType w:val="hybridMultilevel"/>
    <w:tmpl w:val="819A943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1349FE"/>
    <w:multiLevelType w:val="hybridMultilevel"/>
    <w:tmpl w:val="F1DAD480"/>
    <w:lvl w:ilvl="0" w:tplc="7B2CB888">
      <w:start w:val="1"/>
      <w:numFmt w:val="decimal"/>
      <w:lvlText w:val="%1."/>
      <w:lvlJc w:val="left"/>
      <w:pPr>
        <w:ind w:left="360" w:hanging="360"/>
      </w:pPr>
      <w:rPr>
        <w:rFonts w:ascii="Arial" w:hAnsi="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2E45EE"/>
    <w:multiLevelType w:val="hybridMultilevel"/>
    <w:tmpl w:val="C722172C"/>
    <w:lvl w:ilvl="0" w:tplc="081A000F">
      <w:start w:val="1"/>
      <w:numFmt w:val="decimal"/>
      <w:lvlText w:val="%1."/>
      <w:lvlJc w:val="left"/>
      <w:pPr>
        <w:ind w:left="1428"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
    <w:nsid w:val="2FC421F1"/>
    <w:multiLevelType w:val="hybridMultilevel"/>
    <w:tmpl w:val="8D7A2D70"/>
    <w:lvl w:ilvl="0" w:tplc="B2EA58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4B06801"/>
    <w:multiLevelType w:val="hybridMultilevel"/>
    <w:tmpl w:val="78E6A010"/>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stylePaneFormatFilter w:val="3F01"/>
  <w:defaultTabStop w:val="720"/>
  <w:characterSpacingControl w:val="doNotCompress"/>
  <w:compat/>
  <w:rsids>
    <w:rsidRoot w:val="00244226"/>
    <w:rsid w:val="00014639"/>
    <w:rsid w:val="00021D88"/>
    <w:rsid w:val="000B2C73"/>
    <w:rsid w:val="000B7C8F"/>
    <w:rsid w:val="000D3CBF"/>
    <w:rsid w:val="00124B31"/>
    <w:rsid w:val="00136B98"/>
    <w:rsid w:val="00137526"/>
    <w:rsid w:val="0017070C"/>
    <w:rsid w:val="001C256E"/>
    <w:rsid w:val="00202F3C"/>
    <w:rsid w:val="00244226"/>
    <w:rsid w:val="002B2539"/>
    <w:rsid w:val="002E3719"/>
    <w:rsid w:val="00304DA5"/>
    <w:rsid w:val="00316E0D"/>
    <w:rsid w:val="003B343D"/>
    <w:rsid w:val="003C10DD"/>
    <w:rsid w:val="003C7FCA"/>
    <w:rsid w:val="003D2866"/>
    <w:rsid w:val="003D7923"/>
    <w:rsid w:val="003E4E8D"/>
    <w:rsid w:val="003E53F7"/>
    <w:rsid w:val="003E6C92"/>
    <w:rsid w:val="0041467F"/>
    <w:rsid w:val="00424AC7"/>
    <w:rsid w:val="00427579"/>
    <w:rsid w:val="00434221"/>
    <w:rsid w:val="004379BF"/>
    <w:rsid w:val="004650B6"/>
    <w:rsid w:val="0046615C"/>
    <w:rsid w:val="00473B3D"/>
    <w:rsid w:val="004B14C6"/>
    <w:rsid w:val="004B27DF"/>
    <w:rsid w:val="004D4423"/>
    <w:rsid w:val="005246CE"/>
    <w:rsid w:val="0056461C"/>
    <w:rsid w:val="00584955"/>
    <w:rsid w:val="006045E4"/>
    <w:rsid w:val="00622812"/>
    <w:rsid w:val="00643DA4"/>
    <w:rsid w:val="006A745D"/>
    <w:rsid w:val="006D4F44"/>
    <w:rsid w:val="006E0407"/>
    <w:rsid w:val="006E2A42"/>
    <w:rsid w:val="007008A3"/>
    <w:rsid w:val="00701C09"/>
    <w:rsid w:val="00736F5F"/>
    <w:rsid w:val="00757134"/>
    <w:rsid w:val="00761FFF"/>
    <w:rsid w:val="00791252"/>
    <w:rsid w:val="00796BAD"/>
    <w:rsid w:val="007A7374"/>
    <w:rsid w:val="007C7BB2"/>
    <w:rsid w:val="00815676"/>
    <w:rsid w:val="008A0A15"/>
    <w:rsid w:val="008D1E05"/>
    <w:rsid w:val="008D2511"/>
    <w:rsid w:val="0090181F"/>
    <w:rsid w:val="009119E1"/>
    <w:rsid w:val="0094217D"/>
    <w:rsid w:val="00953C4F"/>
    <w:rsid w:val="00962177"/>
    <w:rsid w:val="009772B4"/>
    <w:rsid w:val="009A51E3"/>
    <w:rsid w:val="00A719E7"/>
    <w:rsid w:val="00A91DEC"/>
    <w:rsid w:val="00AB2B35"/>
    <w:rsid w:val="00AC64E3"/>
    <w:rsid w:val="00AC6F58"/>
    <w:rsid w:val="00AE5319"/>
    <w:rsid w:val="00B43902"/>
    <w:rsid w:val="00B47E51"/>
    <w:rsid w:val="00B50320"/>
    <w:rsid w:val="00B541D7"/>
    <w:rsid w:val="00B6429E"/>
    <w:rsid w:val="00B75395"/>
    <w:rsid w:val="00BD650D"/>
    <w:rsid w:val="00C01271"/>
    <w:rsid w:val="00C17A4E"/>
    <w:rsid w:val="00C34FE7"/>
    <w:rsid w:val="00C504EC"/>
    <w:rsid w:val="00C72E62"/>
    <w:rsid w:val="00CA612B"/>
    <w:rsid w:val="00CB1E22"/>
    <w:rsid w:val="00CD2D6C"/>
    <w:rsid w:val="00CF3B4F"/>
    <w:rsid w:val="00D23BBD"/>
    <w:rsid w:val="00D33D41"/>
    <w:rsid w:val="00DB2F44"/>
    <w:rsid w:val="00DC3B37"/>
    <w:rsid w:val="00DF5751"/>
    <w:rsid w:val="00E26F9D"/>
    <w:rsid w:val="00E64191"/>
    <w:rsid w:val="00E7265D"/>
    <w:rsid w:val="00E77D6D"/>
    <w:rsid w:val="00E80ED7"/>
    <w:rsid w:val="00E80F29"/>
    <w:rsid w:val="00E91742"/>
    <w:rsid w:val="00F6642C"/>
    <w:rsid w:val="00F938A7"/>
    <w:rsid w:val="00F94F5A"/>
    <w:rsid w:val="00FA43C5"/>
    <w:rsid w:val="00FC21D7"/>
    <w:rsid w:val="00FC31F4"/>
    <w:rsid w:val="00FF1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226"/>
    <w:rPr>
      <w:sz w:val="24"/>
      <w:szCs w:val="24"/>
    </w:rPr>
  </w:style>
  <w:style w:type="paragraph" w:styleId="Heading1">
    <w:name w:val="heading 1"/>
    <w:basedOn w:val="Normal"/>
    <w:next w:val="Normal"/>
    <w:link w:val="Heading1Char1"/>
    <w:qFormat/>
    <w:rsid w:val="00796BAD"/>
    <w:pPr>
      <w:keepNext/>
      <w:jc w:val="center"/>
      <w:outlineLvl w:val="0"/>
    </w:pPr>
    <w:rPr>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244226"/>
    <w:rPr>
      <w:sz w:val="24"/>
      <w:szCs w:val="24"/>
      <w:lang w:val="en-US" w:eastAsia="en-US" w:bidi="ar-SA"/>
    </w:rPr>
  </w:style>
  <w:style w:type="paragraph" w:styleId="Header">
    <w:name w:val="header"/>
    <w:basedOn w:val="Normal"/>
    <w:link w:val="HeaderChar"/>
    <w:rsid w:val="00244226"/>
    <w:pPr>
      <w:tabs>
        <w:tab w:val="center" w:pos="4680"/>
        <w:tab w:val="right" w:pos="9360"/>
      </w:tabs>
    </w:pPr>
  </w:style>
  <w:style w:type="character" w:styleId="Hyperlink">
    <w:name w:val="Hyperlink"/>
    <w:basedOn w:val="DefaultParagraphFont"/>
    <w:rsid w:val="00244226"/>
    <w:rPr>
      <w:color w:val="0000FF"/>
      <w:u w:val="single"/>
    </w:rPr>
  </w:style>
  <w:style w:type="paragraph" w:customStyle="1" w:styleId="Style29">
    <w:name w:val="Style29"/>
    <w:basedOn w:val="Normal"/>
    <w:uiPriority w:val="99"/>
    <w:rsid w:val="00244226"/>
    <w:pPr>
      <w:widowControl w:val="0"/>
      <w:autoSpaceDE w:val="0"/>
      <w:autoSpaceDN w:val="0"/>
      <w:adjustRightInd w:val="0"/>
    </w:pPr>
    <w:rPr>
      <w:rFonts w:ascii="Arial" w:hAnsi="Arial"/>
    </w:rPr>
  </w:style>
  <w:style w:type="character" w:styleId="HTMLCite">
    <w:name w:val="HTML Cite"/>
    <w:basedOn w:val="DefaultParagraphFont"/>
    <w:rsid w:val="00244226"/>
    <w:rPr>
      <w:i/>
      <w:iCs/>
    </w:rPr>
  </w:style>
  <w:style w:type="character" w:customStyle="1" w:styleId="FontStyle134">
    <w:name w:val="Font Style134"/>
    <w:basedOn w:val="DefaultParagraphFont"/>
    <w:uiPriority w:val="99"/>
    <w:rsid w:val="00FC31F4"/>
    <w:rPr>
      <w:rFonts w:ascii="Arial" w:hAnsi="Arial" w:cs="Arial" w:hint="default"/>
      <w:sz w:val="30"/>
      <w:szCs w:val="30"/>
    </w:rPr>
  </w:style>
  <w:style w:type="paragraph" w:customStyle="1" w:styleId="Char">
    <w:name w:val="Char"/>
    <w:basedOn w:val="Normal"/>
    <w:rsid w:val="00FC31F4"/>
    <w:pPr>
      <w:spacing w:after="160"/>
      <w:jc w:val="both"/>
    </w:pPr>
    <w:rPr>
      <w:szCs w:val="20"/>
    </w:rPr>
  </w:style>
  <w:style w:type="paragraph" w:customStyle="1" w:styleId="Style96">
    <w:name w:val="Style96"/>
    <w:basedOn w:val="Normal"/>
    <w:rsid w:val="00124B31"/>
    <w:pPr>
      <w:widowControl w:val="0"/>
      <w:autoSpaceDE w:val="0"/>
      <w:autoSpaceDN w:val="0"/>
      <w:adjustRightInd w:val="0"/>
      <w:spacing w:line="278" w:lineRule="exact"/>
      <w:ind w:hanging="350"/>
      <w:jc w:val="both"/>
    </w:pPr>
    <w:rPr>
      <w:rFonts w:ascii="Arial" w:hAnsi="Arial"/>
    </w:rPr>
  </w:style>
  <w:style w:type="character" w:customStyle="1" w:styleId="Heading1Char">
    <w:name w:val="Heading 1 Char"/>
    <w:basedOn w:val="DefaultParagraphFont"/>
    <w:link w:val="Heading1"/>
    <w:rsid w:val="00796BAD"/>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rsid w:val="00796BAD"/>
    <w:rPr>
      <w:i/>
      <w:sz w:val="32"/>
      <w:szCs w:val="24"/>
    </w:rPr>
  </w:style>
  <w:style w:type="paragraph" w:customStyle="1" w:styleId="Default">
    <w:name w:val="Default"/>
    <w:rsid w:val="00E80ED7"/>
    <w:pPr>
      <w:autoSpaceDE w:val="0"/>
      <w:autoSpaceDN w:val="0"/>
      <w:adjustRightInd w:val="0"/>
    </w:pPr>
    <w:rPr>
      <w:color w:val="000000"/>
      <w:sz w:val="24"/>
      <w:szCs w:val="24"/>
    </w:rPr>
  </w:style>
  <w:style w:type="paragraph" w:styleId="NormalWeb">
    <w:name w:val="Normal (Web)"/>
    <w:basedOn w:val="Normal"/>
    <w:uiPriority w:val="99"/>
    <w:unhideWhenUsed/>
    <w:rsid w:val="00014639"/>
    <w:pPr>
      <w:spacing w:before="100" w:beforeAutospacing="1" w:after="144" w:line="288" w:lineRule="auto"/>
    </w:pPr>
  </w:style>
  <w:style w:type="paragraph" w:styleId="ListParagraph">
    <w:name w:val="List Paragraph"/>
    <w:basedOn w:val="Normal"/>
    <w:link w:val="ListParagraphChar"/>
    <w:qFormat/>
    <w:rsid w:val="0090181F"/>
    <w:pPr>
      <w:ind w:left="720"/>
    </w:pPr>
    <w:rPr>
      <w:rFonts w:ascii="Arial" w:hAnsi="Arial" w:cs="Arial"/>
      <w:sz w:val="20"/>
      <w:szCs w:val="20"/>
    </w:rPr>
  </w:style>
  <w:style w:type="character" w:customStyle="1" w:styleId="Bodytext">
    <w:name w:val="Body text_"/>
    <w:basedOn w:val="DefaultParagraphFont"/>
    <w:link w:val="Bodytext1"/>
    <w:locked/>
    <w:rsid w:val="001C256E"/>
    <w:rPr>
      <w:spacing w:val="4"/>
      <w:shd w:val="clear" w:color="auto" w:fill="FFFFFF"/>
    </w:rPr>
  </w:style>
  <w:style w:type="paragraph" w:customStyle="1" w:styleId="Bodytext1">
    <w:name w:val="Body text1"/>
    <w:basedOn w:val="Normal"/>
    <w:link w:val="Bodytext"/>
    <w:rsid w:val="001C256E"/>
    <w:pPr>
      <w:widowControl w:val="0"/>
      <w:shd w:val="clear" w:color="auto" w:fill="FFFFFF"/>
      <w:spacing w:before="360" w:line="490" w:lineRule="exact"/>
      <w:ind w:hanging="500"/>
      <w:jc w:val="both"/>
    </w:pPr>
    <w:rPr>
      <w:spacing w:val="4"/>
      <w:sz w:val="20"/>
      <w:szCs w:val="20"/>
    </w:rPr>
  </w:style>
  <w:style w:type="character" w:customStyle="1" w:styleId="ListParagraphChar">
    <w:name w:val="List Paragraph Char"/>
    <w:link w:val="ListParagraph"/>
    <w:rsid w:val="00A719E7"/>
    <w:rPr>
      <w:rFonts w:ascii="Arial" w:hAnsi="Arial" w:cs="Arial"/>
    </w:rPr>
  </w:style>
  <w:style w:type="paragraph" w:customStyle="1" w:styleId="text">
    <w:name w:val="text"/>
    <w:basedOn w:val="Normal"/>
    <w:rsid w:val="00A719E7"/>
    <w:pPr>
      <w:spacing w:before="60" w:after="60"/>
      <w:jc w:val="both"/>
    </w:pPr>
    <w:rPr>
      <w:rFonts w:ascii="Verdana" w:hAnsi="Verdana"/>
      <w:sz w:val="22"/>
      <w:szCs w:val="22"/>
    </w:rPr>
  </w:style>
  <w:style w:type="paragraph" w:styleId="BodyText0">
    <w:name w:val="Body Text"/>
    <w:basedOn w:val="Normal"/>
    <w:link w:val="BodyTextChar"/>
    <w:rsid w:val="00021D88"/>
    <w:pPr>
      <w:jc w:val="both"/>
    </w:pPr>
    <w:rPr>
      <w:szCs w:val="20"/>
      <w:lang w:eastAsia="sr-Latn-CS"/>
    </w:rPr>
  </w:style>
  <w:style w:type="character" w:customStyle="1" w:styleId="BodyTextChar">
    <w:name w:val="Body Text Char"/>
    <w:basedOn w:val="DefaultParagraphFont"/>
    <w:link w:val="BodyText0"/>
    <w:rsid w:val="00021D88"/>
    <w:rPr>
      <w:sz w:val="24"/>
      <w:lang w:eastAsia="sr-Latn-CS"/>
    </w:rPr>
  </w:style>
</w:styles>
</file>

<file path=word/webSettings.xml><?xml version="1.0" encoding="utf-8"?>
<w:webSettings xmlns:r="http://schemas.openxmlformats.org/officeDocument/2006/relationships" xmlns:w="http://schemas.openxmlformats.org/wordprocessingml/2006/main">
  <w:divs>
    <w:div w:id="104424857">
      <w:bodyDiv w:val="1"/>
      <w:marLeft w:val="0"/>
      <w:marRight w:val="0"/>
      <w:marTop w:val="0"/>
      <w:marBottom w:val="0"/>
      <w:divBdr>
        <w:top w:val="none" w:sz="0" w:space="0" w:color="auto"/>
        <w:left w:val="none" w:sz="0" w:space="0" w:color="auto"/>
        <w:bottom w:val="none" w:sz="0" w:space="0" w:color="auto"/>
        <w:right w:val="none" w:sz="0" w:space="0" w:color="auto"/>
      </w:divBdr>
    </w:div>
    <w:div w:id="273942617">
      <w:bodyDiv w:val="1"/>
      <w:marLeft w:val="0"/>
      <w:marRight w:val="0"/>
      <w:marTop w:val="0"/>
      <w:marBottom w:val="0"/>
      <w:divBdr>
        <w:top w:val="none" w:sz="0" w:space="0" w:color="auto"/>
        <w:left w:val="none" w:sz="0" w:space="0" w:color="auto"/>
        <w:bottom w:val="none" w:sz="0" w:space="0" w:color="auto"/>
        <w:right w:val="none" w:sz="0" w:space="0" w:color="auto"/>
      </w:divBdr>
    </w:div>
    <w:div w:id="667640183">
      <w:bodyDiv w:val="1"/>
      <w:marLeft w:val="0"/>
      <w:marRight w:val="0"/>
      <w:marTop w:val="0"/>
      <w:marBottom w:val="0"/>
      <w:divBdr>
        <w:top w:val="none" w:sz="0" w:space="0" w:color="auto"/>
        <w:left w:val="none" w:sz="0" w:space="0" w:color="auto"/>
        <w:bottom w:val="none" w:sz="0" w:space="0" w:color="auto"/>
        <w:right w:val="none" w:sz="0" w:space="0" w:color="auto"/>
      </w:divBdr>
    </w:div>
    <w:div w:id="1020546071">
      <w:bodyDiv w:val="1"/>
      <w:marLeft w:val="0"/>
      <w:marRight w:val="0"/>
      <w:marTop w:val="0"/>
      <w:marBottom w:val="0"/>
      <w:divBdr>
        <w:top w:val="none" w:sz="0" w:space="0" w:color="auto"/>
        <w:left w:val="none" w:sz="0" w:space="0" w:color="auto"/>
        <w:bottom w:val="none" w:sz="0" w:space="0" w:color="auto"/>
        <w:right w:val="none" w:sz="0" w:space="0" w:color="auto"/>
      </w:divBdr>
    </w:div>
    <w:div w:id="1086730097">
      <w:bodyDiv w:val="1"/>
      <w:marLeft w:val="0"/>
      <w:marRight w:val="0"/>
      <w:marTop w:val="0"/>
      <w:marBottom w:val="0"/>
      <w:divBdr>
        <w:top w:val="none" w:sz="0" w:space="0" w:color="auto"/>
        <w:left w:val="none" w:sz="0" w:space="0" w:color="auto"/>
        <w:bottom w:val="none" w:sz="0" w:space="0" w:color="auto"/>
        <w:right w:val="none" w:sz="0" w:space="0" w:color="auto"/>
      </w:divBdr>
    </w:div>
    <w:div w:id="205268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eljenjezjnodzaci@gmail.com" TargetMode="External"/><Relationship Id="rId5" Type="http://schemas.openxmlformats.org/officeDocument/2006/relationships/hyperlink" Target="mailto:razvoj@odzaci.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3055</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ОПШТИНСКА УПРАВА ОПШТИНЕ ОЏАЦИ</vt:lpstr>
    </vt:vector>
  </TitlesOfParts>
  <Company>Grizli777</Company>
  <LinksUpToDate>false</LinksUpToDate>
  <CharactersWithSpaces>20429</CharactersWithSpaces>
  <SharedDoc>false</SharedDoc>
  <HLinks>
    <vt:vector size="6" baseType="variant">
      <vt:variant>
        <vt:i4>78</vt:i4>
      </vt:variant>
      <vt:variant>
        <vt:i4>0</vt:i4>
      </vt:variant>
      <vt:variant>
        <vt:i4>0</vt:i4>
      </vt:variant>
      <vt:variant>
        <vt:i4>5</vt:i4>
      </vt:variant>
      <vt:variant>
        <vt:lpwstr>http://www.odzaci.rs/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ОПШТИНСКА УПРАВА ОПШТИНЕ ОЏАЦИ</dc:title>
  <dc:creator>Ratka</dc:creator>
  <cp:lastModifiedBy>Exo</cp:lastModifiedBy>
  <cp:revision>7</cp:revision>
  <cp:lastPrinted>2017-02-03T14:09:00Z</cp:lastPrinted>
  <dcterms:created xsi:type="dcterms:W3CDTF">2018-03-07T11:46:00Z</dcterms:created>
  <dcterms:modified xsi:type="dcterms:W3CDTF">2018-03-08T07:16:00Z</dcterms:modified>
</cp:coreProperties>
</file>